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24A5" w14:textId="0C8E008A" w:rsidR="00BC319B" w:rsidRDefault="00BC319B" w:rsidP="005C2D24">
      <w:pPr>
        <w:pStyle w:val="Ttulo3"/>
      </w:pPr>
      <w:r>
        <w:rPr>
          <w:rStyle w:val="Textoennegrita"/>
          <w:b/>
          <w:bCs/>
        </w:rPr>
        <w:t>Modelo del Sistema</w:t>
      </w:r>
    </w:p>
    <w:p w14:paraId="3769C920" w14:textId="77777777" w:rsidR="00BC319B" w:rsidRDefault="00BC319B" w:rsidP="00BC319B">
      <w:pPr>
        <w:pStyle w:val="Ttulo4"/>
      </w:pPr>
      <w:r>
        <w:rPr>
          <w:rStyle w:val="Textoennegrita"/>
          <w:b/>
          <w:bCs/>
        </w:rPr>
        <w:t>1. Propósito del modelo</w:t>
      </w:r>
    </w:p>
    <w:p w14:paraId="70559BC7" w14:textId="77777777" w:rsidR="00BC319B" w:rsidRDefault="00BC319B" w:rsidP="00BC319B">
      <w:pPr>
        <w:pStyle w:val="NormalWeb"/>
      </w:pPr>
      <w:r>
        <w:t xml:space="preserve">El presente modelo tiene como propósito ofrecer una representación clara y estructurada del funcionamiento general del sistema </w:t>
      </w:r>
      <w:r>
        <w:rPr>
          <w:rStyle w:val="Textoennegrita"/>
        </w:rPr>
        <w:t>Ecoluz</w:t>
      </w:r>
      <w:r>
        <w:t>, que está siendo desarrollado como parte del proyecto integrador. Este modelo busca mostrar cómo interactúan los componentes clave del sistema con los distintos actores involucrados (usuarios y dispositivos), además de permitir una mejor comprensión de los módulos funcionales que lo componen.</w:t>
      </w:r>
    </w:p>
    <w:p w14:paraId="5BD12CE3" w14:textId="6004505A" w:rsidR="00BC319B" w:rsidRDefault="00BC319B" w:rsidP="005C2D24">
      <w:pPr>
        <w:pStyle w:val="NormalWeb"/>
      </w:pPr>
      <w:r>
        <w:t>Asimismo, sirve como una herramienta de referencia para futuras etapas del desarrollo, permitiendo validar el diseño arquitectónico, prever interacciones críticas y facilitar la documentación del sistema frente a docentes, compañeros o entidades externas.</w:t>
      </w:r>
    </w:p>
    <w:p w14:paraId="02B3DFED" w14:textId="77777777" w:rsidR="00BC319B" w:rsidRDefault="00BC319B" w:rsidP="00BC319B">
      <w:pPr>
        <w:pStyle w:val="Ttulo4"/>
      </w:pPr>
      <w:r>
        <w:rPr>
          <w:rStyle w:val="Textoennegrita"/>
          <w:b/>
          <w:bCs/>
        </w:rPr>
        <w:t>2. Descripción general del sistema</w:t>
      </w:r>
    </w:p>
    <w:p w14:paraId="49A24A4F" w14:textId="77777777" w:rsidR="00BC319B" w:rsidRDefault="00BC319B" w:rsidP="00BC319B">
      <w:pPr>
        <w:pStyle w:val="NormalWeb"/>
      </w:pPr>
      <w:r>
        <w:rPr>
          <w:rStyle w:val="Textoennegrita"/>
        </w:rPr>
        <w:t>Ecoluz</w:t>
      </w:r>
      <w:r>
        <w:t xml:space="preserve"> es una plataforma digital enfocada en la supervisión inteligente del alumbrado público. Está compuesta por dos principales componentes:</w:t>
      </w:r>
    </w:p>
    <w:p w14:paraId="72098FEA" w14:textId="77777777" w:rsidR="00BC319B" w:rsidRDefault="00BC319B" w:rsidP="00BC319B">
      <w:pPr>
        <w:pStyle w:val="NormalWeb"/>
        <w:numPr>
          <w:ilvl w:val="0"/>
          <w:numId w:val="9"/>
        </w:numPr>
      </w:pPr>
      <w:r>
        <w:t xml:space="preserve">Una </w:t>
      </w:r>
      <w:r>
        <w:rPr>
          <w:rStyle w:val="Textoennegrita"/>
        </w:rPr>
        <w:t>aplicación web</w:t>
      </w:r>
      <w:r>
        <w:t xml:space="preserve"> orientada a la administración del sistema y consulta de datos.</w:t>
      </w:r>
    </w:p>
    <w:p w14:paraId="73E30555" w14:textId="46E5268A" w:rsidR="00BC319B" w:rsidRDefault="00BC319B" w:rsidP="00BC319B">
      <w:pPr>
        <w:pStyle w:val="NormalWeb"/>
        <w:numPr>
          <w:ilvl w:val="0"/>
          <w:numId w:val="9"/>
        </w:numPr>
      </w:pPr>
      <w:r>
        <w:t xml:space="preserve">Un </w:t>
      </w:r>
      <w:r>
        <w:rPr>
          <w:rStyle w:val="Textoennegrita"/>
        </w:rPr>
        <w:t>wearable</w:t>
      </w:r>
      <w:r>
        <w:t>, pensado para los técnicos de mantenimiento que operan en campo.</w:t>
      </w:r>
    </w:p>
    <w:p w14:paraId="67507B7F" w14:textId="77777777" w:rsidR="00BC319B" w:rsidRDefault="00BC319B" w:rsidP="00BC319B">
      <w:pPr>
        <w:pStyle w:val="NormalWeb"/>
      </w:pPr>
      <w:r>
        <w:t>El sistema permite:</w:t>
      </w:r>
    </w:p>
    <w:p w14:paraId="159EAD74" w14:textId="77777777" w:rsidR="00BC319B" w:rsidRDefault="00BC319B" w:rsidP="00BC319B">
      <w:pPr>
        <w:pStyle w:val="NormalWeb"/>
        <w:numPr>
          <w:ilvl w:val="0"/>
          <w:numId w:val="10"/>
        </w:numPr>
      </w:pPr>
      <w:r>
        <w:rPr>
          <w:rStyle w:val="Textoennegrita"/>
        </w:rPr>
        <w:t>Monitorear en tiempo real</w:t>
      </w:r>
      <w:r>
        <w:t xml:space="preserve"> el estado de luminarias públicas.</w:t>
      </w:r>
    </w:p>
    <w:p w14:paraId="0370E75A" w14:textId="77777777" w:rsidR="00BC319B" w:rsidRDefault="00BC319B" w:rsidP="00BC319B">
      <w:pPr>
        <w:pStyle w:val="NormalWeb"/>
        <w:numPr>
          <w:ilvl w:val="0"/>
          <w:numId w:val="10"/>
        </w:numPr>
      </w:pPr>
      <w:r>
        <w:rPr>
          <w:rStyle w:val="Textoennegrita"/>
        </w:rPr>
        <w:t>Detectar fallas automáticamente</w:t>
      </w:r>
      <w:r>
        <w:t xml:space="preserve"> mediante sensores integrados en cada luminaria.</w:t>
      </w:r>
    </w:p>
    <w:p w14:paraId="1D68219E" w14:textId="77777777" w:rsidR="00BC319B" w:rsidRDefault="00BC319B" w:rsidP="00BC319B">
      <w:pPr>
        <w:pStyle w:val="NormalWeb"/>
        <w:numPr>
          <w:ilvl w:val="0"/>
          <w:numId w:val="10"/>
        </w:numPr>
      </w:pPr>
      <w:r>
        <w:rPr>
          <w:rStyle w:val="Textoennegrita"/>
        </w:rPr>
        <w:t>Ubicar geográficamente</w:t>
      </w:r>
      <w:r>
        <w:t xml:space="preserve"> cada luminaria mediante coordenadas GPS.</w:t>
      </w:r>
    </w:p>
    <w:p w14:paraId="4F5714E6" w14:textId="70BB6899" w:rsidR="00BC319B" w:rsidRDefault="00BC319B" w:rsidP="005C2D24">
      <w:pPr>
        <w:pStyle w:val="NormalWeb"/>
      </w:pPr>
      <w:r>
        <w:t>Este sistema se integra a través de una API REST, la cual permite la comunicación eficiente entre los dispositivos físicos (sensores), el sistema web y el wearable.</w:t>
      </w:r>
    </w:p>
    <w:p w14:paraId="5AC98B80" w14:textId="77777777" w:rsidR="00BC319B" w:rsidRDefault="00BC319B" w:rsidP="00BC319B">
      <w:pPr>
        <w:pStyle w:val="Ttulo4"/>
      </w:pPr>
      <w:r>
        <w:rPr>
          <w:rStyle w:val="Textoennegrita"/>
          <w:b/>
          <w:bCs/>
        </w:rPr>
        <w:t>3. Actores principales</w:t>
      </w:r>
    </w:p>
    <w:p w14:paraId="00F9A670" w14:textId="77777777" w:rsidR="00BC319B" w:rsidRDefault="00BC319B" w:rsidP="00BC319B">
      <w:pPr>
        <w:pStyle w:val="NormalWeb"/>
      </w:pPr>
      <w:r>
        <w:t>El sistema contempla los siguientes actores, cada uno con funciones específicas dentro del ecosistema Ecoluz:</w:t>
      </w:r>
    </w:p>
    <w:p w14:paraId="0472D09C" w14:textId="77777777" w:rsidR="00BC319B" w:rsidRDefault="00BC319B" w:rsidP="00BC319B">
      <w:pPr>
        <w:pStyle w:val="NormalWeb"/>
        <w:numPr>
          <w:ilvl w:val="0"/>
          <w:numId w:val="11"/>
        </w:numPr>
      </w:pPr>
      <w:r>
        <w:rPr>
          <w:rStyle w:val="Textoennegrita"/>
        </w:rPr>
        <w:t>Administrador municipal:</w:t>
      </w:r>
    </w:p>
    <w:p w14:paraId="43B9B3CF" w14:textId="77777777" w:rsidR="00BC319B" w:rsidRDefault="00BC319B" w:rsidP="00BC319B">
      <w:pPr>
        <w:pStyle w:val="NormalWeb"/>
        <w:numPr>
          <w:ilvl w:val="1"/>
          <w:numId w:val="11"/>
        </w:numPr>
      </w:pPr>
      <w:r>
        <w:t>Accede al sistema desde la app web.</w:t>
      </w:r>
    </w:p>
    <w:p w14:paraId="4633E7F2" w14:textId="77777777" w:rsidR="00BC319B" w:rsidRDefault="00BC319B" w:rsidP="00BC319B">
      <w:pPr>
        <w:pStyle w:val="NormalWeb"/>
        <w:numPr>
          <w:ilvl w:val="1"/>
          <w:numId w:val="11"/>
        </w:numPr>
      </w:pPr>
      <w:r>
        <w:t>Supervisa el estado general de las luminarias.</w:t>
      </w:r>
    </w:p>
    <w:p w14:paraId="0DFF9848" w14:textId="77777777" w:rsidR="00BC319B" w:rsidRDefault="00BC319B" w:rsidP="00BC319B">
      <w:pPr>
        <w:pStyle w:val="NormalWeb"/>
        <w:numPr>
          <w:ilvl w:val="1"/>
          <w:numId w:val="11"/>
        </w:numPr>
      </w:pPr>
      <w:r>
        <w:t>Tiene permisos de gestión sobre los dispositivos registrados.</w:t>
      </w:r>
    </w:p>
    <w:p w14:paraId="2181C30C" w14:textId="77777777" w:rsidR="00BC319B" w:rsidRDefault="00BC319B" w:rsidP="00BC319B">
      <w:pPr>
        <w:pStyle w:val="NormalWeb"/>
        <w:numPr>
          <w:ilvl w:val="0"/>
          <w:numId w:val="11"/>
        </w:numPr>
      </w:pPr>
      <w:r>
        <w:rPr>
          <w:rStyle w:val="Textoennegrita"/>
        </w:rPr>
        <w:t>Técnico de mantenimiento:</w:t>
      </w:r>
    </w:p>
    <w:p w14:paraId="0A246261" w14:textId="77777777" w:rsidR="00BC319B" w:rsidRDefault="00BC319B" w:rsidP="00BC319B">
      <w:pPr>
        <w:pStyle w:val="NormalWeb"/>
        <w:numPr>
          <w:ilvl w:val="1"/>
          <w:numId w:val="11"/>
        </w:numPr>
      </w:pPr>
      <w:r>
        <w:t>Accede desde el wearable (cuando esté completamente funcional).</w:t>
      </w:r>
    </w:p>
    <w:p w14:paraId="30DECD80" w14:textId="77777777" w:rsidR="00BC319B" w:rsidRDefault="00BC319B" w:rsidP="00BC319B">
      <w:pPr>
        <w:pStyle w:val="NormalWeb"/>
        <w:numPr>
          <w:ilvl w:val="1"/>
          <w:numId w:val="11"/>
        </w:numPr>
      </w:pPr>
      <w:r>
        <w:t>Recibe alertas inmediatas en caso de fallas detectadas.</w:t>
      </w:r>
    </w:p>
    <w:p w14:paraId="6E7E6C0F" w14:textId="77777777" w:rsidR="00BC319B" w:rsidRDefault="00BC319B" w:rsidP="00BC319B">
      <w:pPr>
        <w:pStyle w:val="NormalWeb"/>
        <w:numPr>
          <w:ilvl w:val="1"/>
          <w:numId w:val="11"/>
        </w:numPr>
      </w:pPr>
      <w:r>
        <w:t>Visualiza ubicación de las luminarias.</w:t>
      </w:r>
    </w:p>
    <w:p w14:paraId="03045D03" w14:textId="77777777" w:rsidR="00BC319B" w:rsidRDefault="00BC319B" w:rsidP="00BC319B">
      <w:pPr>
        <w:pStyle w:val="NormalWeb"/>
        <w:numPr>
          <w:ilvl w:val="1"/>
          <w:numId w:val="11"/>
        </w:numPr>
      </w:pPr>
      <w:r>
        <w:t>Registra acciones correctivas tras intervenciones de mantenimiento.</w:t>
      </w:r>
    </w:p>
    <w:p w14:paraId="5970DC62" w14:textId="77777777" w:rsidR="00BC319B" w:rsidRDefault="00BC319B" w:rsidP="00BC319B">
      <w:pPr>
        <w:pStyle w:val="NormalWeb"/>
        <w:numPr>
          <w:ilvl w:val="0"/>
          <w:numId w:val="11"/>
        </w:numPr>
      </w:pPr>
      <w:r>
        <w:rPr>
          <w:rStyle w:val="Textoennegrita"/>
        </w:rPr>
        <w:t>Sensor o dispositivo inteligente:</w:t>
      </w:r>
    </w:p>
    <w:p w14:paraId="59C38075" w14:textId="77777777" w:rsidR="00BC319B" w:rsidRDefault="00BC319B" w:rsidP="00BC319B">
      <w:pPr>
        <w:pStyle w:val="NormalWeb"/>
        <w:numPr>
          <w:ilvl w:val="1"/>
          <w:numId w:val="11"/>
        </w:numPr>
      </w:pPr>
      <w:r>
        <w:lastRenderedPageBreak/>
        <w:t>Se encuentra incorporado en cada luminaria.</w:t>
      </w:r>
    </w:p>
    <w:p w14:paraId="3C23E5B7" w14:textId="77777777" w:rsidR="00BC319B" w:rsidRDefault="00BC319B" w:rsidP="00BC319B">
      <w:pPr>
        <w:pStyle w:val="NormalWeb"/>
        <w:numPr>
          <w:ilvl w:val="1"/>
          <w:numId w:val="11"/>
        </w:numPr>
      </w:pPr>
      <w:r>
        <w:t>Recolecta información sobre el estado (encendido/apagado, consumo, errores).</w:t>
      </w:r>
    </w:p>
    <w:p w14:paraId="483075D2" w14:textId="77777777" w:rsidR="00BC319B" w:rsidRDefault="00BC319B" w:rsidP="00BC319B">
      <w:pPr>
        <w:pStyle w:val="NormalWeb"/>
        <w:numPr>
          <w:ilvl w:val="1"/>
          <w:numId w:val="11"/>
        </w:numPr>
      </w:pPr>
      <w:r>
        <w:t>Envia datos en tiempo real hacia la API REST.</w:t>
      </w:r>
    </w:p>
    <w:p w14:paraId="0624D90D" w14:textId="3F563F9A" w:rsidR="00BC319B" w:rsidRDefault="00BC319B" w:rsidP="00BC319B">
      <w:pPr>
        <w:pStyle w:val="NormalWeb"/>
        <w:numPr>
          <w:ilvl w:val="1"/>
          <w:numId w:val="11"/>
        </w:numPr>
      </w:pPr>
      <w:r>
        <w:t>Incluye coordenadas GPS para localización precisa.</w:t>
      </w:r>
      <w:r w:rsidR="00933B64">
        <w:t xml:space="preserve"> </w:t>
      </w:r>
    </w:p>
    <w:p w14:paraId="4EA78071" w14:textId="70B21E95" w:rsidR="00BC319B" w:rsidRDefault="00BC319B" w:rsidP="00BC319B"/>
    <w:p w14:paraId="0AF75C26" w14:textId="5D76E950" w:rsidR="00BC319B" w:rsidRDefault="00BC319B" w:rsidP="00BC319B">
      <w:pPr>
        <w:pStyle w:val="Ttulo4"/>
        <w:rPr>
          <w:rStyle w:val="Textoennegrita"/>
          <w:b/>
          <w:bCs/>
        </w:rPr>
      </w:pPr>
      <w:r>
        <w:rPr>
          <w:rStyle w:val="Textoennegrita"/>
          <w:b/>
          <w:bCs/>
        </w:rPr>
        <w:t>4. Modelo de contexto</w:t>
      </w:r>
    </w:p>
    <w:p w14:paraId="35E17B4E" w14:textId="26441FA0" w:rsidR="00BC319B" w:rsidRDefault="00BC319B" w:rsidP="00BC319B">
      <w:pPr>
        <w:pStyle w:val="Ttulo4"/>
      </w:pPr>
      <w:r w:rsidRPr="00DE6382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E7E111F" wp14:editId="29FD2DDD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3400425" cy="2508885"/>
            <wp:effectExtent l="0" t="0" r="9525" b="571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969CB" w14:textId="7C4C2AAB" w:rsidR="00BC319B" w:rsidRDefault="00BC319B" w:rsidP="00BC319B"/>
    <w:p w14:paraId="517C4C2A" w14:textId="77777777" w:rsidR="00BC319B" w:rsidRDefault="00BC319B" w:rsidP="00BC319B">
      <w:pPr>
        <w:pStyle w:val="Ttulo4"/>
      </w:pPr>
      <w:r>
        <w:rPr>
          <w:rStyle w:val="Textoennegrita"/>
          <w:b/>
          <w:bCs/>
        </w:rPr>
        <w:t>5. Módulos funcionales</w:t>
      </w:r>
    </w:p>
    <w:p w14:paraId="2882C2AC" w14:textId="77777777" w:rsidR="00BC319B" w:rsidRDefault="00BC319B" w:rsidP="00BC319B">
      <w:pPr>
        <w:pStyle w:val="NormalWeb"/>
      </w:pPr>
      <w:r>
        <w:t>A continuación, se desglosan los principales módulos funcionales del sistema, junto con sus responsabilidades:</w:t>
      </w:r>
    </w:p>
    <w:p w14:paraId="3B730B0A" w14:textId="77777777" w:rsidR="00BC319B" w:rsidRDefault="00BC319B" w:rsidP="00BC319B">
      <w:pPr>
        <w:pStyle w:val="Ttulo5"/>
      </w:pPr>
      <w:r>
        <w:rPr>
          <w:rStyle w:val="Textoennegrita"/>
          <w:b w:val="0"/>
          <w:bCs w:val="0"/>
        </w:rPr>
        <w:t>Módulo 1: Registro y gestión de luminarias</w:t>
      </w:r>
    </w:p>
    <w:p w14:paraId="477B4E35" w14:textId="77777777" w:rsidR="00BC319B" w:rsidRDefault="00BC319B" w:rsidP="00BC319B">
      <w:pPr>
        <w:pStyle w:val="NormalWeb"/>
        <w:numPr>
          <w:ilvl w:val="0"/>
          <w:numId w:val="12"/>
        </w:numPr>
      </w:pPr>
      <w:r>
        <w:t>Permite agregar, editar o eliminar luminarias dentro del sistema.</w:t>
      </w:r>
    </w:p>
    <w:p w14:paraId="60741D58" w14:textId="77777777" w:rsidR="00BC319B" w:rsidRDefault="00BC319B" w:rsidP="00BC319B">
      <w:pPr>
        <w:pStyle w:val="NormalWeb"/>
        <w:numPr>
          <w:ilvl w:val="0"/>
          <w:numId w:val="12"/>
        </w:numPr>
      </w:pPr>
      <w:r>
        <w:t>Almacena datos como:</w:t>
      </w:r>
    </w:p>
    <w:p w14:paraId="6C98922F" w14:textId="77777777" w:rsidR="00BC319B" w:rsidRDefault="00BC319B" w:rsidP="00BC319B">
      <w:pPr>
        <w:pStyle w:val="NormalWeb"/>
        <w:numPr>
          <w:ilvl w:val="1"/>
          <w:numId w:val="12"/>
        </w:numPr>
      </w:pPr>
      <w:r>
        <w:t>Coordenadas de ubicación.</w:t>
      </w:r>
    </w:p>
    <w:p w14:paraId="342CF6EE" w14:textId="77777777" w:rsidR="00BC319B" w:rsidRDefault="00BC319B" w:rsidP="00BC319B">
      <w:pPr>
        <w:pStyle w:val="NormalWeb"/>
        <w:numPr>
          <w:ilvl w:val="1"/>
          <w:numId w:val="12"/>
        </w:numPr>
      </w:pPr>
      <w:r>
        <w:t>Nivel de consumo energético estimado.</w:t>
      </w:r>
    </w:p>
    <w:p w14:paraId="3C09EAFE" w14:textId="77777777" w:rsidR="00BC319B" w:rsidRDefault="00BC319B" w:rsidP="00BC319B">
      <w:pPr>
        <w:pStyle w:val="Ttulo5"/>
      </w:pPr>
      <w:r>
        <w:rPr>
          <w:rStyle w:val="Textoennegrita"/>
          <w:b w:val="0"/>
          <w:bCs w:val="0"/>
        </w:rPr>
        <w:t>Módulo 2: Monitoreo en tiempo real</w:t>
      </w:r>
    </w:p>
    <w:p w14:paraId="6388E6A4" w14:textId="6AD2D581" w:rsidR="00BC319B" w:rsidRDefault="00BC319B" w:rsidP="00BC319B">
      <w:pPr>
        <w:pStyle w:val="NormalWeb"/>
        <w:numPr>
          <w:ilvl w:val="0"/>
          <w:numId w:val="13"/>
        </w:numPr>
      </w:pPr>
      <w:r>
        <w:t>Proporciona al administrador una visualización en vivo del estado de todas las luminarias.</w:t>
      </w:r>
    </w:p>
    <w:p w14:paraId="16050FA7" w14:textId="77777777" w:rsidR="00BC319B" w:rsidRDefault="00BC319B" w:rsidP="00BC319B">
      <w:pPr>
        <w:pStyle w:val="NormalWeb"/>
        <w:numPr>
          <w:ilvl w:val="0"/>
          <w:numId w:val="13"/>
        </w:numPr>
      </w:pPr>
      <w:r>
        <w:t>Muestra los datos en un mapa interactivo utilizando las coordenadas GPS.</w:t>
      </w:r>
    </w:p>
    <w:p w14:paraId="5B3626A0" w14:textId="77777777" w:rsidR="00BC319B" w:rsidRDefault="00BC319B" w:rsidP="00BC319B">
      <w:pPr>
        <w:pStyle w:val="NormalWeb"/>
        <w:numPr>
          <w:ilvl w:val="0"/>
          <w:numId w:val="13"/>
        </w:numPr>
      </w:pPr>
      <w:r>
        <w:t>Facilita la detección visual de fallas.</w:t>
      </w:r>
    </w:p>
    <w:p w14:paraId="4774A15D" w14:textId="77777777" w:rsidR="00BC319B" w:rsidRDefault="00BC319B" w:rsidP="00BC319B">
      <w:pPr>
        <w:pStyle w:val="Ttulo5"/>
      </w:pPr>
      <w:r>
        <w:rPr>
          <w:rStyle w:val="Textoennegrita"/>
          <w:b w:val="0"/>
          <w:bCs w:val="0"/>
        </w:rPr>
        <w:lastRenderedPageBreak/>
        <w:t>Módulo 3: Detección y alertas de fallas</w:t>
      </w:r>
    </w:p>
    <w:p w14:paraId="605F536F" w14:textId="77777777" w:rsidR="00BC319B" w:rsidRDefault="00BC319B" w:rsidP="00BC319B">
      <w:pPr>
        <w:pStyle w:val="NormalWeb"/>
        <w:numPr>
          <w:ilvl w:val="0"/>
          <w:numId w:val="14"/>
        </w:numPr>
      </w:pPr>
      <w:r>
        <w:t>Los sensores detectan irregularidades como apagones, sobrecalentamientos o fallos de corriente.</w:t>
      </w:r>
    </w:p>
    <w:p w14:paraId="4410C3AF" w14:textId="77777777" w:rsidR="00BC319B" w:rsidRDefault="00BC319B" w:rsidP="00BC319B">
      <w:pPr>
        <w:pStyle w:val="NormalWeb"/>
        <w:numPr>
          <w:ilvl w:val="0"/>
          <w:numId w:val="14"/>
        </w:numPr>
      </w:pPr>
      <w:r>
        <w:t>Estas fallas generan automáticamente una alerta que se envía al técnico asignado.</w:t>
      </w:r>
    </w:p>
    <w:p w14:paraId="522FDBCD" w14:textId="77777777" w:rsidR="00BC319B" w:rsidRDefault="00BC319B" w:rsidP="00BC319B">
      <w:pPr>
        <w:pStyle w:val="NormalWeb"/>
        <w:numPr>
          <w:ilvl w:val="0"/>
          <w:numId w:val="14"/>
        </w:numPr>
      </w:pPr>
      <w:r>
        <w:t>Las alertas pueden clasificarse por nivel de urgencia.</w:t>
      </w:r>
    </w:p>
    <w:p w14:paraId="63446618" w14:textId="0DED0BF0" w:rsidR="00BC319B" w:rsidRDefault="00BC319B" w:rsidP="00BC319B">
      <w:pPr>
        <w:pStyle w:val="Ttulo5"/>
      </w:pPr>
      <w:r>
        <w:rPr>
          <w:rStyle w:val="Textoennegrita"/>
          <w:b w:val="0"/>
          <w:bCs w:val="0"/>
        </w:rPr>
        <w:t xml:space="preserve">Módulo </w:t>
      </w:r>
      <w:r w:rsidR="005C2D24">
        <w:rPr>
          <w:rStyle w:val="Textoennegrita"/>
          <w:b w:val="0"/>
          <w:bCs w:val="0"/>
        </w:rPr>
        <w:t>4</w:t>
      </w:r>
      <w:r>
        <w:rPr>
          <w:rStyle w:val="Textoennegrita"/>
          <w:b w:val="0"/>
          <w:bCs w:val="0"/>
        </w:rPr>
        <w:t>: API REST</w:t>
      </w:r>
    </w:p>
    <w:p w14:paraId="520D9683" w14:textId="77777777" w:rsidR="00BC319B" w:rsidRDefault="00BC319B" w:rsidP="00BC319B">
      <w:pPr>
        <w:pStyle w:val="NormalWeb"/>
        <w:numPr>
          <w:ilvl w:val="0"/>
          <w:numId w:val="16"/>
        </w:numPr>
      </w:pPr>
      <w:r>
        <w:t>Es la interfaz de comunicación entre:</w:t>
      </w:r>
    </w:p>
    <w:p w14:paraId="6E53F9BA" w14:textId="77777777" w:rsidR="00BC319B" w:rsidRDefault="00BC319B" w:rsidP="00BC319B">
      <w:pPr>
        <w:pStyle w:val="NormalWeb"/>
        <w:numPr>
          <w:ilvl w:val="1"/>
          <w:numId w:val="16"/>
        </w:numPr>
      </w:pPr>
      <w:r>
        <w:t>Sensores físicos en las luminarias.</w:t>
      </w:r>
    </w:p>
    <w:p w14:paraId="26A0421E" w14:textId="77777777" w:rsidR="00BC319B" w:rsidRDefault="00BC319B" w:rsidP="00BC319B">
      <w:pPr>
        <w:pStyle w:val="NormalWeb"/>
        <w:numPr>
          <w:ilvl w:val="1"/>
          <w:numId w:val="16"/>
        </w:numPr>
      </w:pPr>
      <w:r>
        <w:t>Aplicación web.</w:t>
      </w:r>
    </w:p>
    <w:p w14:paraId="6D1541F3" w14:textId="77777777" w:rsidR="00BC319B" w:rsidRDefault="00BC319B" w:rsidP="00BC319B">
      <w:pPr>
        <w:pStyle w:val="NormalWeb"/>
        <w:numPr>
          <w:ilvl w:val="1"/>
          <w:numId w:val="16"/>
        </w:numPr>
      </w:pPr>
      <w:r>
        <w:t>Dispositivo wearable.</w:t>
      </w:r>
    </w:p>
    <w:p w14:paraId="63900B4D" w14:textId="77777777" w:rsidR="00BC319B" w:rsidRDefault="00BC319B" w:rsidP="00BC319B">
      <w:pPr>
        <w:pStyle w:val="NormalWeb"/>
        <w:numPr>
          <w:ilvl w:val="0"/>
          <w:numId w:val="16"/>
        </w:numPr>
      </w:pPr>
      <w:r>
        <w:t>Incluye endpoints para:</w:t>
      </w:r>
    </w:p>
    <w:p w14:paraId="280E64E9" w14:textId="77777777" w:rsidR="00BC319B" w:rsidRDefault="00BC319B" w:rsidP="00BC319B">
      <w:pPr>
        <w:pStyle w:val="NormalWeb"/>
        <w:numPr>
          <w:ilvl w:val="1"/>
          <w:numId w:val="16"/>
        </w:numPr>
      </w:pPr>
      <w:r>
        <w:t>Consultas de estado.</w:t>
      </w:r>
    </w:p>
    <w:p w14:paraId="4B42139D" w14:textId="77777777" w:rsidR="00BC319B" w:rsidRDefault="00BC319B" w:rsidP="00BC319B">
      <w:pPr>
        <w:pStyle w:val="NormalWeb"/>
        <w:numPr>
          <w:ilvl w:val="1"/>
          <w:numId w:val="16"/>
        </w:numPr>
      </w:pPr>
      <w:r>
        <w:t>Registro de nuevas luminarias.</w:t>
      </w:r>
    </w:p>
    <w:p w14:paraId="40F74720" w14:textId="77777777" w:rsidR="00BC319B" w:rsidRDefault="00BC319B" w:rsidP="00BC319B">
      <w:pPr>
        <w:pStyle w:val="NormalWeb"/>
        <w:numPr>
          <w:ilvl w:val="1"/>
          <w:numId w:val="16"/>
        </w:numPr>
      </w:pPr>
      <w:r>
        <w:t>Actualización de datos de mantenimiento.</w:t>
      </w:r>
    </w:p>
    <w:p w14:paraId="69706F57" w14:textId="77777777" w:rsidR="00BC319B" w:rsidRDefault="00BC319B" w:rsidP="00BC319B">
      <w:pPr>
        <w:pStyle w:val="NormalWeb"/>
        <w:numPr>
          <w:ilvl w:val="1"/>
          <w:numId w:val="16"/>
        </w:numPr>
      </w:pPr>
      <w:r>
        <w:t>Envío de alertas.</w:t>
      </w:r>
    </w:p>
    <w:p w14:paraId="196C38D8" w14:textId="110DDBBC" w:rsidR="00BC319B" w:rsidRDefault="00BC319B" w:rsidP="00BC319B"/>
    <w:p w14:paraId="67CD80F2" w14:textId="77777777" w:rsidR="00BC319B" w:rsidRDefault="00BC319B" w:rsidP="00BC319B">
      <w:pPr>
        <w:pStyle w:val="Ttulo4"/>
      </w:pPr>
      <w:r>
        <w:rPr>
          <w:rStyle w:val="Textoennegrita"/>
          <w:b/>
          <w:bCs/>
        </w:rPr>
        <w:t>6. Tecnologías utilizadas</w:t>
      </w:r>
    </w:p>
    <w:p w14:paraId="51D8B2E2" w14:textId="77777777" w:rsidR="00BC319B" w:rsidRDefault="00BC319B" w:rsidP="00BC319B">
      <w:pPr>
        <w:pStyle w:val="NormalWeb"/>
      </w:pPr>
      <w:r>
        <w:t>Aunque el desarrollo aún está en curso, ya se han definido algunas tecnologías clave:</w:t>
      </w:r>
    </w:p>
    <w:p w14:paraId="1CB6BC78" w14:textId="1ACCB59C" w:rsidR="00933B64" w:rsidRDefault="00BC319B" w:rsidP="000912B7">
      <w:pPr>
        <w:pStyle w:val="NormalWeb"/>
        <w:numPr>
          <w:ilvl w:val="0"/>
          <w:numId w:val="17"/>
        </w:numPr>
      </w:pPr>
      <w:r>
        <w:rPr>
          <w:rStyle w:val="Textoennegrita"/>
        </w:rPr>
        <w:t>Frontend web:</w:t>
      </w:r>
      <w:r>
        <w:t xml:space="preserve"> </w:t>
      </w:r>
      <w:r w:rsidR="00B066E7">
        <w:t>React + Vite</w:t>
      </w:r>
    </w:p>
    <w:p w14:paraId="28755093" w14:textId="77777777" w:rsidR="00B066E7" w:rsidRDefault="00BC319B" w:rsidP="00390485">
      <w:pPr>
        <w:pStyle w:val="NormalWeb"/>
        <w:numPr>
          <w:ilvl w:val="0"/>
          <w:numId w:val="17"/>
        </w:numPr>
      </w:pPr>
      <w:r>
        <w:rPr>
          <w:rStyle w:val="Textoennegrita"/>
        </w:rPr>
        <w:t>Wearable:</w:t>
      </w:r>
      <w:r>
        <w:t xml:space="preserve"> Kotlin </w:t>
      </w:r>
    </w:p>
    <w:p w14:paraId="5ECA718D" w14:textId="02CDB3BF" w:rsidR="00BC319B" w:rsidRDefault="00BC319B" w:rsidP="00390485">
      <w:pPr>
        <w:pStyle w:val="NormalWeb"/>
        <w:numPr>
          <w:ilvl w:val="0"/>
          <w:numId w:val="17"/>
        </w:numPr>
      </w:pPr>
      <w:r>
        <w:rPr>
          <w:rStyle w:val="Textoennegrita"/>
        </w:rPr>
        <w:t>API REST:</w:t>
      </w:r>
      <w:r>
        <w:t xml:space="preserve"> Implementada en JavaScript (Node.js).</w:t>
      </w:r>
    </w:p>
    <w:p w14:paraId="177309DD" w14:textId="77777777" w:rsidR="00BC319B" w:rsidRDefault="00BC319B" w:rsidP="00BC319B">
      <w:pPr>
        <w:pStyle w:val="NormalWeb"/>
        <w:numPr>
          <w:ilvl w:val="0"/>
          <w:numId w:val="17"/>
        </w:numPr>
      </w:pPr>
      <w:r>
        <w:rPr>
          <w:rStyle w:val="Textoennegrita"/>
        </w:rPr>
        <w:t>Base de datos:</w:t>
      </w:r>
      <w:r>
        <w:t xml:space="preserve"> MongoDB (NoSQL), seleccionada por su flexibilidad y escalabilidad para manejar datos no estructurados provenientes de múltiples sensores.</w:t>
      </w:r>
    </w:p>
    <w:p w14:paraId="334E1C62" w14:textId="5BB36747" w:rsidR="00BC319B" w:rsidRDefault="00BC319B" w:rsidP="00BC319B"/>
    <w:p w14:paraId="56A39ED0" w14:textId="77777777" w:rsidR="00BC319B" w:rsidRDefault="00BC319B" w:rsidP="00BC319B">
      <w:pPr>
        <w:pStyle w:val="Ttulo4"/>
      </w:pPr>
      <w:r>
        <w:rPr>
          <w:rStyle w:val="Textoennegrita"/>
          <w:b/>
          <w:bCs/>
        </w:rPr>
        <w:t>7. Notas y aclaraciones</w:t>
      </w:r>
    </w:p>
    <w:p w14:paraId="5E1068C7" w14:textId="77777777" w:rsidR="00BC319B" w:rsidRDefault="00BC319B" w:rsidP="00BC319B">
      <w:pPr>
        <w:pStyle w:val="NormalWeb"/>
        <w:numPr>
          <w:ilvl w:val="0"/>
          <w:numId w:val="18"/>
        </w:numPr>
      </w:pPr>
      <w:r>
        <w:t>El sistema se encuentra en fase activa de desarrollo, por lo tanto, es posible que haya ajustes o mejoras a futuro.</w:t>
      </w:r>
    </w:p>
    <w:p w14:paraId="3690849E" w14:textId="77777777" w:rsidR="00BC319B" w:rsidRDefault="00BC319B" w:rsidP="00BC319B">
      <w:pPr>
        <w:pStyle w:val="NormalWeb"/>
        <w:numPr>
          <w:ilvl w:val="0"/>
          <w:numId w:val="18"/>
        </w:numPr>
      </w:pPr>
      <w:r>
        <w:t>El wearable está en etapa temprana; aún no se han definido completamente las funcionalidades finales.</w:t>
      </w:r>
    </w:p>
    <w:p w14:paraId="66DDD583" w14:textId="77777777" w:rsidR="00BC319B" w:rsidRDefault="00BC319B" w:rsidP="00BC319B">
      <w:pPr>
        <w:pStyle w:val="NormalWeb"/>
        <w:numPr>
          <w:ilvl w:val="0"/>
          <w:numId w:val="18"/>
        </w:numPr>
      </w:pPr>
      <w:r>
        <w:t>Este documento representa un modelo conceptual, no necesariamente idéntico a la arquitectura física final, pero útil como marco de referencia para desarrollo e implementación.</w:t>
      </w:r>
    </w:p>
    <w:p w14:paraId="0C95BDA3" w14:textId="77777777" w:rsidR="00957EF4" w:rsidRDefault="00957EF4"/>
    <w:sectPr w:rsidR="00957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81A"/>
    <w:multiLevelType w:val="multilevel"/>
    <w:tmpl w:val="31E2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24B4F"/>
    <w:multiLevelType w:val="multilevel"/>
    <w:tmpl w:val="99DA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C1D0B"/>
    <w:multiLevelType w:val="multilevel"/>
    <w:tmpl w:val="E4DE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408C6"/>
    <w:multiLevelType w:val="multilevel"/>
    <w:tmpl w:val="86C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C384C"/>
    <w:multiLevelType w:val="multilevel"/>
    <w:tmpl w:val="DDC0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528D1"/>
    <w:multiLevelType w:val="multilevel"/>
    <w:tmpl w:val="0DA0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50A50"/>
    <w:multiLevelType w:val="multilevel"/>
    <w:tmpl w:val="A03E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D1B64"/>
    <w:multiLevelType w:val="multilevel"/>
    <w:tmpl w:val="111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8071D"/>
    <w:multiLevelType w:val="multilevel"/>
    <w:tmpl w:val="3750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45C6A"/>
    <w:multiLevelType w:val="multilevel"/>
    <w:tmpl w:val="3B18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02995"/>
    <w:multiLevelType w:val="multilevel"/>
    <w:tmpl w:val="C8CE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D795D"/>
    <w:multiLevelType w:val="multilevel"/>
    <w:tmpl w:val="6F06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13182"/>
    <w:multiLevelType w:val="multilevel"/>
    <w:tmpl w:val="EAD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1170F"/>
    <w:multiLevelType w:val="multilevel"/>
    <w:tmpl w:val="84CE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35F7C"/>
    <w:multiLevelType w:val="multilevel"/>
    <w:tmpl w:val="E80E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B1322"/>
    <w:multiLevelType w:val="multilevel"/>
    <w:tmpl w:val="4C0C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700DE"/>
    <w:multiLevelType w:val="multilevel"/>
    <w:tmpl w:val="F4C2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A6B87"/>
    <w:multiLevelType w:val="multilevel"/>
    <w:tmpl w:val="D44E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11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16"/>
  </w:num>
  <w:num w:numId="13">
    <w:abstractNumId w:val="17"/>
  </w:num>
  <w:num w:numId="14">
    <w:abstractNumId w:val="2"/>
  </w:num>
  <w:num w:numId="15">
    <w:abstractNumId w:val="10"/>
  </w:num>
  <w:num w:numId="16">
    <w:abstractNumId w:val="15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F4"/>
    <w:rsid w:val="001F5E2F"/>
    <w:rsid w:val="0044315D"/>
    <w:rsid w:val="005C2D24"/>
    <w:rsid w:val="00933B64"/>
    <w:rsid w:val="00957EF4"/>
    <w:rsid w:val="00987FE9"/>
    <w:rsid w:val="00A36FEB"/>
    <w:rsid w:val="00B066E7"/>
    <w:rsid w:val="00BC319B"/>
    <w:rsid w:val="00C34D73"/>
    <w:rsid w:val="00D60EB5"/>
    <w:rsid w:val="00DE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3AC6"/>
  <w15:chartTrackingRefBased/>
  <w15:docId w15:val="{3B709A70-50E5-40EA-A1FE-94CAF88B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57E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57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957E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1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57EF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57EF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957EF4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957EF4"/>
    <w:rPr>
      <w:i/>
      <w:iCs/>
    </w:rPr>
  </w:style>
  <w:style w:type="character" w:styleId="Textoennegrita">
    <w:name w:val="Strong"/>
    <w:basedOn w:val="Fuentedeprrafopredeter"/>
    <w:uiPriority w:val="22"/>
    <w:qFormat/>
    <w:rsid w:val="00957EF4"/>
    <w:rPr>
      <w:b/>
      <w:bCs/>
    </w:rPr>
  </w:style>
  <w:style w:type="paragraph" w:styleId="NormalWeb">
    <w:name w:val="Normal (Web)"/>
    <w:basedOn w:val="Normal"/>
    <w:uiPriority w:val="99"/>
    <w:unhideWhenUsed/>
    <w:rsid w:val="00957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7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7EF4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57EF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957EF4"/>
  </w:style>
  <w:style w:type="character" w:customStyle="1" w:styleId="Ttulo5Car">
    <w:name w:val="Título 5 Car"/>
    <w:basedOn w:val="Fuentedeprrafopredeter"/>
    <w:link w:val="Ttulo5"/>
    <w:uiPriority w:val="9"/>
    <w:semiHidden/>
    <w:rsid w:val="00BC319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4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3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Reyes Tellez</dc:creator>
  <cp:keywords/>
  <dc:description/>
  <cp:lastModifiedBy>Angel David Reyes Tellez</cp:lastModifiedBy>
  <cp:revision>4</cp:revision>
  <dcterms:created xsi:type="dcterms:W3CDTF">2025-08-03T02:31:00Z</dcterms:created>
  <dcterms:modified xsi:type="dcterms:W3CDTF">2025-08-19T15:35:00Z</dcterms:modified>
</cp:coreProperties>
</file>