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4EEE9" w14:textId="77777777" w:rsidR="000C4E2D" w:rsidRDefault="000C3EDB">
      <w:pPr>
        <w:rPr>
          <w:rFonts w:ascii="Times New Roman" w:hAnsi="Times New Roman" w:cs="Times New Roman"/>
          <w:b/>
          <w:sz w:val="24"/>
          <w:szCs w:val="24"/>
          <w:lang w:val="pt-PT"/>
        </w:rPr>
      </w:pPr>
      <w:r>
        <w:rPr>
          <w:rFonts w:ascii="Times New Roman" w:hAnsi="Times New Roman" w:cs="Times New Roman"/>
          <w:b/>
          <w:sz w:val="24"/>
          <w:szCs w:val="24"/>
          <w:lang w:val="pt-PT"/>
        </w:rPr>
        <w:br w:type="page"/>
      </w:r>
    </w:p>
    <w:sdt>
      <w:sdtPr>
        <w:id w:val="9485020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5E19AB" w14:textId="074D8040" w:rsidR="000C4E2D" w:rsidRDefault="00502F2D">
          <w:pPr>
            <w:pStyle w:val="TOCHeading"/>
          </w:pPr>
          <w:r w:rsidRPr="00502F2D">
            <w:rPr>
              <w:lang w:val="pt-PT"/>
            </w:rPr>
            <w:t>Índice</w:t>
          </w:r>
          <w:r>
            <w:t xml:space="preserve"> </w:t>
          </w:r>
          <w:bookmarkStart w:id="0" w:name="_GoBack"/>
          <w:bookmarkEnd w:id="0"/>
        </w:p>
        <w:p w14:paraId="0282271A" w14:textId="5A5A7AFD" w:rsidR="000C4E2D" w:rsidRDefault="000C4E2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70789269" w:history="1">
            <w:r w:rsidRPr="001805DC">
              <w:rPr>
                <w:rStyle w:val="Hyperlink"/>
                <w:noProof/>
                <w:lang w:val="pt-PT"/>
              </w:rPr>
              <w:t>Introdução</w:t>
            </w:r>
            <w:r>
              <w:rPr>
                <w:noProof/>
                <w:webHidden/>
              </w:rPr>
              <w:tab/>
            </w:r>
            <w:r>
              <w:rPr>
                <w:noProof/>
                <w:webHidden/>
              </w:rPr>
              <w:fldChar w:fldCharType="begin"/>
            </w:r>
            <w:r>
              <w:rPr>
                <w:noProof/>
                <w:webHidden/>
              </w:rPr>
              <w:instrText xml:space="preserve"> PAGEREF _Toc70789269 \h </w:instrText>
            </w:r>
            <w:r>
              <w:rPr>
                <w:noProof/>
                <w:webHidden/>
              </w:rPr>
            </w:r>
            <w:r>
              <w:rPr>
                <w:noProof/>
                <w:webHidden/>
              </w:rPr>
              <w:fldChar w:fldCharType="separate"/>
            </w:r>
            <w:r>
              <w:rPr>
                <w:noProof/>
                <w:webHidden/>
              </w:rPr>
              <w:t>2</w:t>
            </w:r>
            <w:r>
              <w:rPr>
                <w:noProof/>
                <w:webHidden/>
              </w:rPr>
              <w:fldChar w:fldCharType="end"/>
            </w:r>
          </w:hyperlink>
        </w:p>
        <w:p w14:paraId="5622B42F" w14:textId="51EA0B66" w:rsidR="000C4E2D" w:rsidRDefault="000C4E2D">
          <w:pPr>
            <w:pStyle w:val="TOC1"/>
            <w:tabs>
              <w:tab w:val="right" w:leader="dot" w:pos="9350"/>
            </w:tabs>
            <w:rPr>
              <w:noProof/>
            </w:rPr>
          </w:pPr>
          <w:hyperlink w:anchor="_Toc70789270" w:history="1">
            <w:r w:rsidRPr="001805DC">
              <w:rPr>
                <w:rStyle w:val="Hyperlink"/>
                <w:noProof/>
                <w:lang w:val="pt-PT"/>
              </w:rPr>
              <w:t>Objetivo Geral</w:t>
            </w:r>
            <w:r>
              <w:rPr>
                <w:noProof/>
                <w:webHidden/>
              </w:rPr>
              <w:tab/>
            </w:r>
            <w:r>
              <w:rPr>
                <w:noProof/>
                <w:webHidden/>
              </w:rPr>
              <w:fldChar w:fldCharType="begin"/>
            </w:r>
            <w:r>
              <w:rPr>
                <w:noProof/>
                <w:webHidden/>
              </w:rPr>
              <w:instrText xml:space="preserve"> PAGEREF _Toc70789270 \h </w:instrText>
            </w:r>
            <w:r>
              <w:rPr>
                <w:noProof/>
                <w:webHidden/>
              </w:rPr>
            </w:r>
            <w:r>
              <w:rPr>
                <w:noProof/>
                <w:webHidden/>
              </w:rPr>
              <w:fldChar w:fldCharType="separate"/>
            </w:r>
            <w:r>
              <w:rPr>
                <w:noProof/>
                <w:webHidden/>
              </w:rPr>
              <w:t>3</w:t>
            </w:r>
            <w:r>
              <w:rPr>
                <w:noProof/>
                <w:webHidden/>
              </w:rPr>
              <w:fldChar w:fldCharType="end"/>
            </w:r>
          </w:hyperlink>
        </w:p>
        <w:p w14:paraId="0C676192" w14:textId="132A573B" w:rsidR="000C4E2D" w:rsidRDefault="000C4E2D">
          <w:pPr>
            <w:pStyle w:val="TOC1"/>
            <w:tabs>
              <w:tab w:val="right" w:leader="dot" w:pos="9350"/>
            </w:tabs>
            <w:rPr>
              <w:noProof/>
            </w:rPr>
          </w:pPr>
          <w:hyperlink w:anchor="_Toc70789271" w:history="1">
            <w:r w:rsidRPr="001805DC">
              <w:rPr>
                <w:rStyle w:val="Hyperlink"/>
                <w:noProof/>
                <w:lang w:val="pt-PT"/>
              </w:rPr>
              <w:t>Objetivos Específicos</w:t>
            </w:r>
            <w:r>
              <w:rPr>
                <w:noProof/>
                <w:webHidden/>
              </w:rPr>
              <w:tab/>
            </w:r>
            <w:r>
              <w:rPr>
                <w:noProof/>
                <w:webHidden/>
              </w:rPr>
              <w:fldChar w:fldCharType="begin"/>
            </w:r>
            <w:r>
              <w:rPr>
                <w:noProof/>
                <w:webHidden/>
              </w:rPr>
              <w:instrText xml:space="preserve"> PAGEREF _Toc70789271 \h </w:instrText>
            </w:r>
            <w:r>
              <w:rPr>
                <w:noProof/>
                <w:webHidden/>
              </w:rPr>
            </w:r>
            <w:r>
              <w:rPr>
                <w:noProof/>
                <w:webHidden/>
              </w:rPr>
              <w:fldChar w:fldCharType="separate"/>
            </w:r>
            <w:r>
              <w:rPr>
                <w:noProof/>
                <w:webHidden/>
              </w:rPr>
              <w:t>3</w:t>
            </w:r>
            <w:r>
              <w:rPr>
                <w:noProof/>
                <w:webHidden/>
              </w:rPr>
              <w:fldChar w:fldCharType="end"/>
            </w:r>
          </w:hyperlink>
        </w:p>
        <w:p w14:paraId="7516D722" w14:textId="14DAA0B2" w:rsidR="000C4E2D" w:rsidRDefault="000C4E2D">
          <w:pPr>
            <w:pStyle w:val="TOC1"/>
            <w:tabs>
              <w:tab w:val="right" w:leader="dot" w:pos="9350"/>
            </w:tabs>
            <w:rPr>
              <w:noProof/>
            </w:rPr>
          </w:pPr>
          <w:hyperlink w:anchor="_Toc70789272" w:history="1">
            <w:r w:rsidRPr="001805DC">
              <w:rPr>
                <w:rStyle w:val="Hyperlink"/>
                <w:noProof/>
                <w:lang w:val="pt-PT"/>
              </w:rPr>
              <w:t>Disco Rígido (HD)</w:t>
            </w:r>
            <w:r>
              <w:rPr>
                <w:noProof/>
                <w:webHidden/>
              </w:rPr>
              <w:tab/>
            </w:r>
            <w:r>
              <w:rPr>
                <w:noProof/>
                <w:webHidden/>
              </w:rPr>
              <w:fldChar w:fldCharType="begin"/>
            </w:r>
            <w:r>
              <w:rPr>
                <w:noProof/>
                <w:webHidden/>
              </w:rPr>
              <w:instrText xml:space="preserve"> PAGEREF _Toc70789272 \h </w:instrText>
            </w:r>
            <w:r>
              <w:rPr>
                <w:noProof/>
                <w:webHidden/>
              </w:rPr>
            </w:r>
            <w:r>
              <w:rPr>
                <w:noProof/>
                <w:webHidden/>
              </w:rPr>
              <w:fldChar w:fldCharType="separate"/>
            </w:r>
            <w:r>
              <w:rPr>
                <w:noProof/>
                <w:webHidden/>
              </w:rPr>
              <w:t>4</w:t>
            </w:r>
            <w:r>
              <w:rPr>
                <w:noProof/>
                <w:webHidden/>
              </w:rPr>
              <w:fldChar w:fldCharType="end"/>
            </w:r>
          </w:hyperlink>
        </w:p>
        <w:p w14:paraId="08481CEE" w14:textId="1B0DEA7C" w:rsidR="000C4E2D" w:rsidRDefault="000C4E2D">
          <w:pPr>
            <w:pStyle w:val="TOC1"/>
            <w:tabs>
              <w:tab w:val="right" w:leader="dot" w:pos="9350"/>
            </w:tabs>
            <w:rPr>
              <w:noProof/>
            </w:rPr>
          </w:pPr>
          <w:hyperlink w:anchor="_Toc70789273" w:history="1">
            <w:r w:rsidRPr="001805DC">
              <w:rPr>
                <w:rStyle w:val="Hyperlink"/>
                <w:noProof/>
                <w:lang w:val="pt-PT"/>
              </w:rPr>
              <w:t>Componentes e funcionamento dos HDs</w:t>
            </w:r>
            <w:r>
              <w:rPr>
                <w:noProof/>
                <w:webHidden/>
              </w:rPr>
              <w:tab/>
            </w:r>
            <w:r>
              <w:rPr>
                <w:noProof/>
                <w:webHidden/>
              </w:rPr>
              <w:fldChar w:fldCharType="begin"/>
            </w:r>
            <w:r>
              <w:rPr>
                <w:noProof/>
                <w:webHidden/>
              </w:rPr>
              <w:instrText xml:space="preserve"> PAGEREF _Toc70789273 \h </w:instrText>
            </w:r>
            <w:r>
              <w:rPr>
                <w:noProof/>
                <w:webHidden/>
              </w:rPr>
            </w:r>
            <w:r>
              <w:rPr>
                <w:noProof/>
                <w:webHidden/>
              </w:rPr>
              <w:fldChar w:fldCharType="separate"/>
            </w:r>
            <w:r>
              <w:rPr>
                <w:noProof/>
                <w:webHidden/>
              </w:rPr>
              <w:t>4</w:t>
            </w:r>
            <w:r>
              <w:rPr>
                <w:noProof/>
                <w:webHidden/>
              </w:rPr>
              <w:fldChar w:fldCharType="end"/>
            </w:r>
          </w:hyperlink>
        </w:p>
        <w:p w14:paraId="518A8763" w14:textId="6DB7A849" w:rsidR="000C4E2D" w:rsidRDefault="000C4E2D">
          <w:pPr>
            <w:pStyle w:val="TOC1"/>
            <w:tabs>
              <w:tab w:val="right" w:leader="dot" w:pos="9350"/>
            </w:tabs>
            <w:rPr>
              <w:noProof/>
            </w:rPr>
          </w:pPr>
          <w:hyperlink w:anchor="_Toc70789274" w:history="1">
            <w:r w:rsidRPr="001805DC">
              <w:rPr>
                <w:rStyle w:val="Hyperlink"/>
                <w:noProof/>
                <w:shd w:val="clear" w:color="auto" w:fill="FEFFFF"/>
                <w:lang w:val="pt-PT"/>
              </w:rPr>
              <w:t>Funcionamento</w:t>
            </w:r>
            <w:r>
              <w:rPr>
                <w:noProof/>
                <w:webHidden/>
              </w:rPr>
              <w:tab/>
            </w:r>
            <w:r>
              <w:rPr>
                <w:noProof/>
                <w:webHidden/>
              </w:rPr>
              <w:fldChar w:fldCharType="begin"/>
            </w:r>
            <w:r>
              <w:rPr>
                <w:noProof/>
                <w:webHidden/>
              </w:rPr>
              <w:instrText xml:space="preserve"> PAGEREF _Toc70789274 \h </w:instrText>
            </w:r>
            <w:r>
              <w:rPr>
                <w:noProof/>
                <w:webHidden/>
              </w:rPr>
            </w:r>
            <w:r>
              <w:rPr>
                <w:noProof/>
                <w:webHidden/>
              </w:rPr>
              <w:fldChar w:fldCharType="separate"/>
            </w:r>
            <w:r>
              <w:rPr>
                <w:noProof/>
                <w:webHidden/>
              </w:rPr>
              <w:t>5</w:t>
            </w:r>
            <w:r>
              <w:rPr>
                <w:noProof/>
                <w:webHidden/>
              </w:rPr>
              <w:fldChar w:fldCharType="end"/>
            </w:r>
          </w:hyperlink>
        </w:p>
        <w:p w14:paraId="4A78D242" w14:textId="6A729764" w:rsidR="000C4E2D" w:rsidRDefault="000C4E2D">
          <w:pPr>
            <w:pStyle w:val="TOC1"/>
            <w:tabs>
              <w:tab w:val="right" w:leader="dot" w:pos="9350"/>
            </w:tabs>
            <w:rPr>
              <w:noProof/>
            </w:rPr>
          </w:pPr>
          <w:hyperlink w:anchor="_Toc70789275" w:history="1">
            <w:r w:rsidRPr="001805DC">
              <w:rPr>
                <w:rStyle w:val="Hyperlink"/>
                <w:noProof/>
                <w:shd w:val="clear" w:color="auto" w:fill="FEFFFF"/>
                <w:lang w:val="pt-PT"/>
              </w:rPr>
              <w:t>Gravação e leitura de dados</w:t>
            </w:r>
            <w:r>
              <w:rPr>
                <w:noProof/>
                <w:webHidden/>
              </w:rPr>
              <w:tab/>
            </w:r>
            <w:r>
              <w:rPr>
                <w:noProof/>
                <w:webHidden/>
              </w:rPr>
              <w:fldChar w:fldCharType="begin"/>
            </w:r>
            <w:r>
              <w:rPr>
                <w:noProof/>
                <w:webHidden/>
              </w:rPr>
              <w:instrText xml:space="preserve"> PAGEREF _Toc70789275 \h </w:instrText>
            </w:r>
            <w:r>
              <w:rPr>
                <w:noProof/>
                <w:webHidden/>
              </w:rPr>
            </w:r>
            <w:r>
              <w:rPr>
                <w:noProof/>
                <w:webHidden/>
              </w:rPr>
              <w:fldChar w:fldCharType="separate"/>
            </w:r>
            <w:r>
              <w:rPr>
                <w:noProof/>
                <w:webHidden/>
              </w:rPr>
              <w:t>6</w:t>
            </w:r>
            <w:r>
              <w:rPr>
                <w:noProof/>
                <w:webHidden/>
              </w:rPr>
              <w:fldChar w:fldCharType="end"/>
            </w:r>
          </w:hyperlink>
        </w:p>
        <w:p w14:paraId="1826FA08" w14:textId="6EC4DC99" w:rsidR="000C4E2D" w:rsidRDefault="000C4E2D">
          <w:pPr>
            <w:pStyle w:val="TOC1"/>
            <w:tabs>
              <w:tab w:val="right" w:leader="dot" w:pos="9350"/>
            </w:tabs>
            <w:rPr>
              <w:noProof/>
            </w:rPr>
          </w:pPr>
          <w:hyperlink w:anchor="_Toc70789276" w:history="1">
            <w:r w:rsidRPr="001805DC">
              <w:rPr>
                <w:rStyle w:val="Hyperlink"/>
                <w:noProof/>
                <w:shd w:val="clear" w:color="auto" w:fill="FEFFFF"/>
                <w:lang w:val="pt-PT"/>
              </w:rPr>
              <w:t>Tamanho dos HDs (2.5 e 3.5 polegadas)</w:t>
            </w:r>
            <w:r>
              <w:rPr>
                <w:noProof/>
                <w:webHidden/>
              </w:rPr>
              <w:tab/>
            </w:r>
            <w:r>
              <w:rPr>
                <w:noProof/>
                <w:webHidden/>
              </w:rPr>
              <w:fldChar w:fldCharType="begin"/>
            </w:r>
            <w:r>
              <w:rPr>
                <w:noProof/>
                <w:webHidden/>
              </w:rPr>
              <w:instrText xml:space="preserve"> PAGEREF _Toc70789276 \h </w:instrText>
            </w:r>
            <w:r>
              <w:rPr>
                <w:noProof/>
                <w:webHidden/>
              </w:rPr>
            </w:r>
            <w:r>
              <w:rPr>
                <w:noProof/>
                <w:webHidden/>
              </w:rPr>
              <w:fldChar w:fldCharType="separate"/>
            </w:r>
            <w:r>
              <w:rPr>
                <w:noProof/>
                <w:webHidden/>
              </w:rPr>
              <w:t>7</w:t>
            </w:r>
            <w:r>
              <w:rPr>
                <w:noProof/>
                <w:webHidden/>
              </w:rPr>
              <w:fldChar w:fldCharType="end"/>
            </w:r>
          </w:hyperlink>
        </w:p>
        <w:p w14:paraId="2A52C665" w14:textId="25476271" w:rsidR="000C4E2D" w:rsidRDefault="000C4E2D">
          <w:pPr>
            <w:pStyle w:val="TOC1"/>
            <w:tabs>
              <w:tab w:val="right" w:leader="dot" w:pos="9350"/>
            </w:tabs>
            <w:rPr>
              <w:noProof/>
            </w:rPr>
          </w:pPr>
          <w:hyperlink w:anchor="_Toc70789277" w:history="1">
            <w:r w:rsidRPr="001805DC">
              <w:rPr>
                <w:rStyle w:val="Hyperlink"/>
                <w:noProof/>
                <w:shd w:val="clear" w:color="auto" w:fill="FEFFFF"/>
                <w:lang w:val="pt-PT"/>
              </w:rPr>
              <w:t>Placa lógica</w:t>
            </w:r>
            <w:r>
              <w:rPr>
                <w:noProof/>
                <w:webHidden/>
              </w:rPr>
              <w:tab/>
            </w:r>
            <w:r>
              <w:rPr>
                <w:noProof/>
                <w:webHidden/>
              </w:rPr>
              <w:fldChar w:fldCharType="begin"/>
            </w:r>
            <w:r>
              <w:rPr>
                <w:noProof/>
                <w:webHidden/>
              </w:rPr>
              <w:instrText xml:space="preserve"> PAGEREF _Toc70789277 \h </w:instrText>
            </w:r>
            <w:r>
              <w:rPr>
                <w:noProof/>
                <w:webHidden/>
              </w:rPr>
            </w:r>
            <w:r>
              <w:rPr>
                <w:noProof/>
                <w:webHidden/>
              </w:rPr>
              <w:fldChar w:fldCharType="separate"/>
            </w:r>
            <w:r>
              <w:rPr>
                <w:noProof/>
                <w:webHidden/>
              </w:rPr>
              <w:t>7</w:t>
            </w:r>
            <w:r>
              <w:rPr>
                <w:noProof/>
                <w:webHidden/>
              </w:rPr>
              <w:fldChar w:fldCharType="end"/>
            </w:r>
          </w:hyperlink>
        </w:p>
        <w:p w14:paraId="4491E117" w14:textId="791E1763" w:rsidR="000C4E2D" w:rsidRDefault="000C4E2D">
          <w:pPr>
            <w:pStyle w:val="TOC1"/>
            <w:tabs>
              <w:tab w:val="right" w:leader="dot" w:pos="9350"/>
            </w:tabs>
            <w:rPr>
              <w:noProof/>
            </w:rPr>
          </w:pPr>
          <w:hyperlink w:anchor="_Toc70789278" w:history="1">
            <w:r w:rsidRPr="001805DC">
              <w:rPr>
                <w:rStyle w:val="Hyperlink"/>
                <w:noProof/>
                <w:shd w:val="clear" w:color="auto" w:fill="FEFFFF"/>
                <w:lang w:val="pt-PT"/>
              </w:rPr>
              <w:t>Pratos e eixos</w:t>
            </w:r>
            <w:r>
              <w:rPr>
                <w:noProof/>
                <w:webHidden/>
              </w:rPr>
              <w:tab/>
            </w:r>
            <w:r>
              <w:rPr>
                <w:noProof/>
                <w:webHidden/>
              </w:rPr>
              <w:fldChar w:fldCharType="begin"/>
            </w:r>
            <w:r>
              <w:rPr>
                <w:noProof/>
                <w:webHidden/>
              </w:rPr>
              <w:instrText xml:space="preserve"> PAGEREF _Toc70789278 \h </w:instrText>
            </w:r>
            <w:r>
              <w:rPr>
                <w:noProof/>
                <w:webHidden/>
              </w:rPr>
            </w:r>
            <w:r>
              <w:rPr>
                <w:noProof/>
                <w:webHidden/>
              </w:rPr>
              <w:fldChar w:fldCharType="separate"/>
            </w:r>
            <w:r>
              <w:rPr>
                <w:noProof/>
                <w:webHidden/>
              </w:rPr>
              <w:t>7</w:t>
            </w:r>
            <w:r>
              <w:rPr>
                <w:noProof/>
                <w:webHidden/>
              </w:rPr>
              <w:fldChar w:fldCharType="end"/>
            </w:r>
          </w:hyperlink>
        </w:p>
        <w:p w14:paraId="2B750560" w14:textId="2E03693F" w:rsidR="000C4E2D" w:rsidRDefault="000C4E2D">
          <w:pPr>
            <w:pStyle w:val="TOC1"/>
            <w:tabs>
              <w:tab w:val="right" w:leader="dot" w:pos="9350"/>
            </w:tabs>
            <w:rPr>
              <w:noProof/>
            </w:rPr>
          </w:pPr>
          <w:hyperlink w:anchor="_Toc70789279" w:history="1">
            <w:r w:rsidRPr="001805DC">
              <w:rPr>
                <w:rStyle w:val="Hyperlink"/>
                <w:rFonts w:eastAsia="Times New Roman"/>
                <w:noProof/>
                <w:lang w:val="pt-PT"/>
              </w:rPr>
              <w:t>Interfaces de comunicação</w:t>
            </w:r>
            <w:r>
              <w:rPr>
                <w:noProof/>
                <w:webHidden/>
              </w:rPr>
              <w:tab/>
            </w:r>
            <w:r>
              <w:rPr>
                <w:noProof/>
                <w:webHidden/>
              </w:rPr>
              <w:fldChar w:fldCharType="begin"/>
            </w:r>
            <w:r>
              <w:rPr>
                <w:noProof/>
                <w:webHidden/>
              </w:rPr>
              <w:instrText xml:space="preserve"> PAGEREF _Toc70789279 \h </w:instrText>
            </w:r>
            <w:r>
              <w:rPr>
                <w:noProof/>
                <w:webHidden/>
              </w:rPr>
            </w:r>
            <w:r>
              <w:rPr>
                <w:noProof/>
                <w:webHidden/>
              </w:rPr>
              <w:fldChar w:fldCharType="separate"/>
            </w:r>
            <w:r>
              <w:rPr>
                <w:noProof/>
                <w:webHidden/>
              </w:rPr>
              <w:t>8</w:t>
            </w:r>
            <w:r>
              <w:rPr>
                <w:noProof/>
                <w:webHidden/>
              </w:rPr>
              <w:fldChar w:fldCharType="end"/>
            </w:r>
          </w:hyperlink>
        </w:p>
        <w:p w14:paraId="435BFB6F" w14:textId="3C29D174" w:rsidR="000C4E2D" w:rsidRDefault="000C4E2D">
          <w:pPr>
            <w:pStyle w:val="TOC1"/>
            <w:tabs>
              <w:tab w:val="right" w:leader="dot" w:pos="9350"/>
            </w:tabs>
            <w:rPr>
              <w:noProof/>
            </w:rPr>
          </w:pPr>
          <w:hyperlink w:anchor="_Toc70789280" w:history="1">
            <w:r w:rsidRPr="001805DC">
              <w:rPr>
                <w:rStyle w:val="Hyperlink"/>
                <w:noProof/>
              </w:rPr>
              <w:t>Interface IDE (PATA)</w:t>
            </w:r>
            <w:r>
              <w:rPr>
                <w:noProof/>
                <w:webHidden/>
              </w:rPr>
              <w:tab/>
            </w:r>
            <w:r>
              <w:rPr>
                <w:noProof/>
                <w:webHidden/>
              </w:rPr>
              <w:fldChar w:fldCharType="begin"/>
            </w:r>
            <w:r>
              <w:rPr>
                <w:noProof/>
                <w:webHidden/>
              </w:rPr>
              <w:instrText xml:space="preserve"> PAGEREF _Toc70789280 \h </w:instrText>
            </w:r>
            <w:r>
              <w:rPr>
                <w:noProof/>
                <w:webHidden/>
              </w:rPr>
            </w:r>
            <w:r>
              <w:rPr>
                <w:noProof/>
                <w:webHidden/>
              </w:rPr>
              <w:fldChar w:fldCharType="separate"/>
            </w:r>
            <w:r>
              <w:rPr>
                <w:noProof/>
                <w:webHidden/>
              </w:rPr>
              <w:t>8</w:t>
            </w:r>
            <w:r>
              <w:rPr>
                <w:noProof/>
                <w:webHidden/>
              </w:rPr>
              <w:fldChar w:fldCharType="end"/>
            </w:r>
          </w:hyperlink>
        </w:p>
        <w:p w14:paraId="3AC996B5" w14:textId="01AB1A1B" w:rsidR="000C4E2D" w:rsidRDefault="000C4E2D">
          <w:pPr>
            <w:pStyle w:val="TOC1"/>
            <w:tabs>
              <w:tab w:val="right" w:leader="dot" w:pos="9350"/>
            </w:tabs>
            <w:rPr>
              <w:noProof/>
            </w:rPr>
          </w:pPr>
          <w:hyperlink w:anchor="_Toc70789281" w:history="1">
            <w:r w:rsidRPr="001805DC">
              <w:rPr>
                <w:rStyle w:val="Hyperlink"/>
                <w:noProof/>
                <w:lang w:val="pt-PT"/>
              </w:rPr>
              <w:t>Cache (buffer)</w:t>
            </w:r>
            <w:r>
              <w:rPr>
                <w:noProof/>
                <w:webHidden/>
              </w:rPr>
              <w:tab/>
            </w:r>
            <w:r>
              <w:rPr>
                <w:noProof/>
                <w:webHidden/>
              </w:rPr>
              <w:fldChar w:fldCharType="begin"/>
            </w:r>
            <w:r>
              <w:rPr>
                <w:noProof/>
                <w:webHidden/>
              </w:rPr>
              <w:instrText xml:space="preserve"> PAGEREF _Toc70789281 \h </w:instrText>
            </w:r>
            <w:r>
              <w:rPr>
                <w:noProof/>
                <w:webHidden/>
              </w:rPr>
            </w:r>
            <w:r>
              <w:rPr>
                <w:noProof/>
                <w:webHidden/>
              </w:rPr>
              <w:fldChar w:fldCharType="separate"/>
            </w:r>
            <w:r>
              <w:rPr>
                <w:noProof/>
                <w:webHidden/>
              </w:rPr>
              <w:t>9</w:t>
            </w:r>
            <w:r>
              <w:rPr>
                <w:noProof/>
                <w:webHidden/>
              </w:rPr>
              <w:fldChar w:fldCharType="end"/>
            </w:r>
          </w:hyperlink>
        </w:p>
        <w:p w14:paraId="62A77F3C" w14:textId="40477A58" w:rsidR="000C4E2D" w:rsidRDefault="000C4E2D">
          <w:pPr>
            <w:pStyle w:val="TOC1"/>
            <w:tabs>
              <w:tab w:val="right" w:leader="dot" w:pos="9350"/>
            </w:tabs>
            <w:rPr>
              <w:noProof/>
            </w:rPr>
          </w:pPr>
          <w:hyperlink w:anchor="_Toc70789282" w:history="1">
            <w:r w:rsidRPr="001805DC">
              <w:rPr>
                <w:rStyle w:val="Hyperlink"/>
                <w:noProof/>
                <w:lang w:val="pt-PT"/>
              </w:rPr>
              <w:t>Técnicas ATAPI e EIDE, DMA e UDMA.</w:t>
            </w:r>
            <w:r>
              <w:rPr>
                <w:noProof/>
                <w:webHidden/>
              </w:rPr>
              <w:tab/>
            </w:r>
            <w:r>
              <w:rPr>
                <w:noProof/>
                <w:webHidden/>
              </w:rPr>
              <w:fldChar w:fldCharType="begin"/>
            </w:r>
            <w:r>
              <w:rPr>
                <w:noProof/>
                <w:webHidden/>
              </w:rPr>
              <w:instrText xml:space="preserve"> PAGEREF _Toc70789282 \h </w:instrText>
            </w:r>
            <w:r>
              <w:rPr>
                <w:noProof/>
                <w:webHidden/>
              </w:rPr>
            </w:r>
            <w:r>
              <w:rPr>
                <w:noProof/>
                <w:webHidden/>
              </w:rPr>
              <w:fldChar w:fldCharType="separate"/>
            </w:r>
            <w:r>
              <w:rPr>
                <w:noProof/>
                <w:webHidden/>
              </w:rPr>
              <w:t>9</w:t>
            </w:r>
            <w:r>
              <w:rPr>
                <w:noProof/>
                <w:webHidden/>
              </w:rPr>
              <w:fldChar w:fldCharType="end"/>
            </w:r>
          </w:hyperlink>
        </w:p>
        <w:p w14:paraId="4EC906B3" w14:textId="3CEE3A6F" w:rsidR="000C4E2D" w:rsidRDefault="000C4E2D">
          <w:pPr>
            <w:pStyle w:val="TOC1"/>
            <w:tabs>
              <w:tab w:val="right" w:leader="dot" w:pos="9350"/>
            </w:tabs>
            <w:rPr>
              <w:noProof/>
            </w:rPr>
          </w:pPr>
          <w:hyperlink w:anchor="_Toc70789283" w:history="1">
            <w:r w:rsidRPr="001805DC">
              <w:rPr>
                <w:rStyle w:val="Hyperlink"/>
                <w:noProof/>
                <w:lang w:val="pt-PT"/>
              </w:rPr>
              <w:t>Interface SATA</w:t>
            </w:r>
            <w:r>
              <w:rPr>
                <w:noProof/>
                <w:webHidden/>
              </w:rPr>
              <w:tab/>
            </w:r>
            <w:r>
              <w:rPr>
                <w:noProof/>
                <w:webHidden/>
              </w:rPr>
              <w:fldChar w:fldCharType="begin"/>
            </w:r>
            <w:r>
              <w:rPr>
                <w:noProof/>
                <w:webHidden/>
              </w:rPr>
              <w:instrText xml:space="preserve"> PAGEREF _Toc70789283 \h </w:instrText>
            </w:r>
            <w:r>
              <w:rPr>
                <w:noProof/>
                <w:webHidden/>
              </w:rPr>
            </w:r>
            <w:r>
              <w:rPr>
                <w:noProof/>
                <w:webHidden/>
              </w:rPr>
              <w:fldChar w:fldCharType="separate"/>
            </w:r>
            <w:r>
              <w:rPr>
                <w:noProof/>
                <w:webHidden/>
              </w:rPr>
              <w:t>11</w:t>
            </w:r>
            <w:r>
              <w:rPr>
                <w:noProof/>
                <w:webHidden/>
              </w:rPr>
              <w:fldChar w:fldCharType="end"/>
            </w:r>
          </w:hyperlink>
        </w:p>
        <w:p w14:paraId="1112DC12" w14:textId="2027D7F4" w:rsidR="000C4E2D" w:rsidRDefault="000C4E2D">
          <w:pPr>
            <w:pStyle w:val="TOC1"/>
            <w:tabs>
              <w:tab w:val="right" w:leader="dot" w:pos="9350"/>
            </w:tabs>
            <w:rPr>
              <w:noProof/>
            </w:rPr>
          </w:pPr>
          <w:hyperlink w:anchor="_Toc70789284" w:history="1">
            <w:r w:rsidRPr="001805DC">
              <w:rPr>
                <w:rStyle w:val="Hyperlink"/>
                <w:noProof/>
                <w:lang w:val="pt-PT"/>
              </w:rPr>
              <w:t>Interface SCSI</w:t>
            </w:r>
            <w:r>
              <w:rPr>
                <w:noProof/>
                <w:webHidden/>
              </w:rPr>
              <w:tab/>
            </w:r>
            <w:r>
              <w:rPr>
                <w:noProof/>
                <w:webHidden/>
              </w:rPr>
              <w:fldChar w:fldCharType="begin"/>
            </w:r>
            <w:r>
              <w:rPr>
                <w:noProof/>
                <w:webHidden/>
              </w:rPr>
              <w:instrText xml:space="preserve"> PAGEREF _Toc70789284 \h </w:instrText>
            </w:r>
            <w:r>
              <w:rPr>
                <w:noProof/>
                <w:webHidden/>
              </w:rPr>
            </w:r>
            <w:r>
              <w:rPr>
                <w:noProof/>
                <w:webHidden/>
              </w:rPr>
              <w:fldChar w:fldCharType="separate"/>
            </w:r>
            <w:r>
              <w:rPr>
                <w:noProof/>
                <w:webHidden/>
              </w:rPr>
              <w:t>12</w:t>
            </w:r>
            <w:r>
              <w:rPr>
                <w:noProof/>
                <w:webHidden/>
              </w:rPr>
              <w:fldChar w:fldCharType="end"/>
            </w:r>
          </w:hyperlink>
        </w:p>
        <w:p w14:paraId="1B914641" w14:textId="4CDFFC78" w:rsidR="000C4E2D" w:rsidRDefault="000C4E2D">
          <w:pPr>
            <w:pStyle w:val="TOC1"/>
            <w:tabs>
              <w:tab w:val="right" w:leader="dot" w:pos="9350"/>
            </w:tabs>
            <w:rPr>
              <w:noProof/>
            </w:rPr>
          </w:pPr>
          <w:hyperlink w:anchor="_Toc70789285" w:history="1">
            <w:r w:rsidRPr="001805DC">
              <w:rPr>
                <w:rStyle w:val="Hyperlink"/>
                <w:noProof/>
                <w:lang w:val="pt-PT"/>
              </w:rPr>
              <w:t>HD externo</w:t>
            </w:r>
            <w:r>
              <w:rPr>
                <w:noProof/>
                <w:webHidden/>
              </w:rPr>
              <w:tab/>
            </w:r>
            <w:r>
              <w:rPr>
                <w:noProof/>
                <w:webHidden/>
              </w:rPr>
              <w:fldChar w:fldCharType="begin"/>
            </w:r>
            <w:r>
              <w:rPr>
                <w:noProof/>
                <w:webHidden/>
              </w:rPr>
              <w:instrText xml:space="preserve"> PAGEREF _Toc70789285 \h </w:instrText>
            </w:r>
            <w:r>
              <w:rPr>
                <w:noProof/>
                <w:webHidden/>
              </w:rPr>
            </w:r>
            <w:r>
              <w:rPr>
                <w:noProof/>
                <w:webHidden/>
              </w:rPr>
              <w:fldChar w:fldCharType="separate"/>
            </w:r>
            <w:r>
              <w:rPr>
                <w:noProof/>
                <w:webHidden/>
              </w:rPr>
              <w:t>12</w:t>
            </w:r>
            <w:r>
              <w:rPr>
                <w:noProof/>
                <w:webHidden/>
              </w:rPr>
              <w:fldChar w:fldCharType="end"/>
            </w:r>
          </w:hyperlink>
        </w:p>
        <w:p w14:paraId="2F40E96E" w14:textId="5FDC6F72" w:rsidR="000C4E2D" w:rsidRDefault="000C4E2D">
          <w:pPr>
            <w:pStyle w:val="TOC1"/>
            <w:tabs>
              <w:tab w:val="right" w:leader="dot" w:pos="9350"/>
            </w:tabs>
            <w:rPr>
              <w:noProof/>
            </w:rPr>
          </w:pPr>
          <w:hyperlink w:anchor="_Toc70789286" w:history="1">
            <w:r w:rsidRPr="001805DC">
              <w:rPr>
                <w:rStyle w:val="Hyperlink"/>
                <w:noProof/>
                <w:lang w:val="pt-PT"/>
              </w:rPr>
              <w:t>Capacidade real de armazenamento</w:t>
            </w:r>
            <w:r>
              <w:rPr>
                <w:noProof/>
                <w:webHidden/>
              </w:rPr>
              <w:tab/>
            </w:r>
            <w:r>
              <w:rPr>
                <w:noProof/>
                <w:webHidden/>
              </w:rPr>
              <w:fldChar w:fldCharType="begin"/>
            </w:r>
            <w:r>
              <w:rPr>
                <w:noProof/>
                <w:webHidden/>
              </w:rPr>
              <w:instrText xml:space="preserve"> PAGEREF _Toc70789286 \h </w:instrText>
            </w:r>
            <w:r>
              <w:rPr>
                <w:noProof/>
                <w:webHidden/>
              </w:rPr>
            </w:r>
            <w:r>
              <w:rPr>
                <w:noProof/>
                <w:webHidden/>
              </w:rPr>
              <w:fldChar w:fldCharType="separate"/>
            </w:r>
            <w:r>
              <w:rPr>
                <w:noProof/>
                <w:webHidden/>
              </w:rPr>
              <w:t>13</w:t>
            </w:r>
            <w:r>
              <w:rPr>
                <w:noProof/>
                <w:webHidden/>
              </w:rPr>
              <w:fldChar w:fldCharType="end"/>
            </w:r>
          </w:hyperlink>
        </w:p>
        <w:p w14:paraId="6847F52E" w14:textId="0BF4F3F3" w:rsidR="000C4E2D" w:rsidRDefault="000C4E2D">
          <w:pPr>
            <w:pStyle w:val="TOC1"/>
            <w:tabs>
              <w:tab w:val="right" w:leader="dot" w:pos="9350"/>
            </w:tabs>
            <w:rPr>
              <w:noProof/>
            </w:rPr>
          </w:pPr>
          <w:hyperlink w:anchor="_Toc70789287" w:history="1">
            <w:r w:rsidRPr="001805DC">
              <w:rPr>
                <w:rStyle w:val="Hyperlink"/>
                <w:noProof/>
                <w:shd w:val="clear" w:color="auto" w:fill="FEFFFF"/>
                <w:lang w:val="pt-PT"/>
              </w:rPr>
              <w:t>Arquitetura do SOLID STATE DRIVER (SSD)</w:t>
            </w:r>
            <w:r>
              <w:rPr>
                <w:noProof/>
                <w:webHidden/>
              </w:rPr>
              <w:tab/>
            </w:r>
            <w:r>
              <w:rPr>
                <w:noProof/>
                <w:webHidden/>
              </w:rPr>
              <w:fldChar w:fldCharType="begin"/>
            </w:r>
            <w:r>
              <w:rPr>
                <w:noProof/>
                <w:webHidden/>
              </w:rPr>
              <w:instrText xml:space="preserve"> PAGEREF _Toc70789287 \h </w:instrText>
            </w:r>
            <w:r>
              <w:rPr>
                <w:noProof/>
                <w:webHidden/>
              </w:rPr>
            </w:r>
            <w:r>
              <w:rPr>
                <w:noProof/>
                <w:webHidden/>
              </w:rPr>
              <w:fldChar w:fldCharType="separate"/>
            </w:r>
            <w:r>
              <w:rPr>
                <w:noProof/>
                <w:webHidden/>
              </w:rPr>
              <w:t>13</w:t>
            </w:r>
            <w:r>
              <w:rPr>
                <w:noProof/>
                <w:webHidden/>
              </w:rPr>
              <w:fldChar w:fldCharType="end"/>
            </w:r>
          </w:hyperlink>
        </w:p>
        <w:p w14:paraId="2B95C5D8" w14:textId="5C8E5BE8" w:rsidR="000C4E2D" w:rsidRDefault="000C4E2D">
          <w:pPr>
            <w:pStyle w:val="TOC1"/>
            <w:tabs>
              <w:tab w:val="right" w:leader="dot" w:pos="9350"/>
            </w:tabs>
            <w:rPr>
              <w:noProof/>
            </w:rPr>
          </w:pPr>
          <w:hyperlink w:anchor="_Toc70789288" w:history="1">
            <w:r w:rsidRPr="001805DC">
              <w:rPr>
                <w:rStyle w:val="Hyperlink"/>
                <w:noProof/>
                <w:lang w:val="pt-PT"/>
              </w:rPr>
              <w:t>Arquitetura Híbrida</w:t>
            </w:r>
            <w:r>
              <w:rPr>
                <w:noProof/>
                <w:webHidden/>
              </w:rPr>
              <w:tab/>
            </w:r>
            <w:r>
              <w:rPr>
                <w:noProof/>
                <w:webHidden/>
              </w:rPr>
              <w:fldChar w:fldCharType="begin"/>
            </w:r>
            <w:r>
              <w:rPr>
                <w:noProof/>
                <w:webHidden/>
              </w:rPr>
              <w:instrText xml:space="preserve"> PAGEREF _Toc70789288 \h </w:instrText>
            </w:r>
            <w:r>
              <w:rPr>
                <w:noProof/>
                <w:webHidden/>
              </w:rPr>
            </w:r>
            <w:r>
              <w:rPr>
                <w:noProof/>
                <w:webHidden/>
              </w:rPr>
              <w:fldChar w:fldCharType="separate"/>
            </w:r>
            <w:r>
              <w:rPr>
                <w:noProof/>
                <w:webHidden/>
              </w:rPr>
              <w:t>15</w:t>
            </w:r>
            <w:r>
              <w:rPr>
                <w:noProof/>
                <w:webHidden/>
              </w:rPr>
              <w:fldChar w:fldCharType="end"/>
            </w:r>
          </w:hyperlink>
        </w:p>
        <w:p w14:paraId="2BD3CB08" w14:textId="67647F8B" w:rsidR="000C4E2D" w:rsidRDefault="000C4E2D">
          <w:pPr>
            <w:pStyle w:val="TOC1"/>
            <w:tabs>
              <w:tab w:val="right" w:leader="dot" w:pos="9350"/>
            </w:tabs>
            <w:rPr>
              <w:noProof/>
            </w:rPr>
          </w:pPr>
          <w:hyperlink w:anchor="_Toc70789289" w:history="1">
            <w:r w:rsidRPr="001805DC">
              <w:rPr>
                <w:rStyle w:val="Hyperlink"/>
                <w:noProof/>
                <w:lang w:val="pt-PT"/>
              </w:rPr>
              <w:t>Comparação das Arquiteturas HD e SSD</w:t>
            </w:r>
            <w:r>
              <w:rPr>
                <w:noProof/>
                <w:webHidden/>
              </w:rPr>
              <w:tab/>
            </w:r>
            <w:r>
              <w:rPr>
                <w:noProof/>
                <w:webHidden/>
              </w:rPr>
              <w:fldChar w:fldCharType="begin"/>
            </w:r>
            <w:r>
              <w:rPr>
                <w:noProof/>
                <w:webHidden/>
              </w:rPr>
              <w:instrText xml:space="preserve"> PAGEREF _Toc70789289 \h </w:instrText>
            </w:r>
            <w:r>
              <w:rPr>
                <w:noProof/>
                <w:webHidden/>
              </w:rPr>
            </w:r>
            <w:r>
              <w:rPr>
                <w:noProof/>
                <w:webHidden/>
              </w:rPr>
              <w:fldChar w:fldCharType="separate"/>
            </w:r>
            <w:r>
              <w:rPr>
                <w:noProof/>
                <w:webHidden/>
              </w:rPr>
              <w:t>16</w:t>
            </w:r>
            <w:r>
              <w:rPr>
                <w:noProof/>
                <w:webHidden/>
              </w:rPr>
              <w:fldChar w:fldCharType="end"/>
            </w:r>
          </w:hyperlink>
        </w:p>
        <w:p w14:paraId="7720CA65" w14:textId="511F8C96" w:rsidR="000C4E2D" w:rsidRDefault="000C4E2D">
          <w:pPr>
            <w:pStyle w:val="TOC1"/>
            <w:tabs>
              <w:tab w:val="right" w:leader="dot" w:pos="9350"/>
            </w:tabs>
            <w:rPr>
              <w:noProof/>
            </w:rPr>
          </w:pPr>
          <w:hyperlink w:anchor="_Toc70789290" w:history="1">
            <w:r w:rsidRPr="001805DC">
              <w:rPr>
                <w:rStyle w:val="Hyperlink"/>
                <w:noProof/>
                <w:lang w:val="pt-PT"/>
              </w:rPr>
              <w:t>CONCLUSÃO</w:t>
            </w:r>
            <w:r>
              <w:rPr>
                <w:noProof/>
                <w:webHidden/>
              </w:rPr>
              <w:tab/>
            </w:r>
            <w:r>
              <w:rPr>
                <w:noProof/>
                <w:webHidden/>
              </w:rPr>
              <w:fldChar w:fldCharType="begin"/>
            </w:r>
            <w:r>
              <w:rPr>
                <w:noProof/>
                <w:webHidden/>
              </w:rPr>
              <w:instrText xml:space="preserve"> PAGEREF _Toc70789290 \h </w:instrText>
            </w:r>
            <w:r>
              <w:rPr>
                <w:noProof/>
                <w:webHidden/>
              </w:rPr>
            </w:r>
            <w:r>
              <w:rPr>
                <w:noProof/>
                <w:webHidden/>
              </w:rPr>
              <w:fldChar w:fldCharType="separate"/>
            </w:r>
            <w:r>
              <w:rPr>
                <w:noProof/>
                <w:webHidden/>
              </w:rPr>
              <w:t>17</w:t>
            </w:r>
            <w:r>
              <w:rPr>
                <w:noProof/>
                <w:webHidden/>
              </w:rPr>
              <w:fldChar w:fldCharType="end"/>
            </w:r>
          </w:hyperlink>
        </w:p>
        <w:p w14:paraId="40017263" w14:textId="6A8C3D20" w:rsidR="000C4E2D" w:rsidRDefault="000C4E2D">
          <w:pPr>
            <w:pStyle w:val="TOC1"/>
            <w:tabs>
              <w:tab w:val="right" w:leader="dot" w:pos="9350"/>
            </w:tabs>
            <w:rPr>
              <w:noProof/>
            </w:rPr>
          </w:pPr>
          <w:hyperlink w:anchor="_Toc70789291" w:history="1">
            <w:r w:rsidRPr="001805DC">
              <w:rPr>
                <w:rStyle w:val="Hyperlink"/>
                <w:noProof/>
                <w:lang w:val="pt-PT"/>
              </w:rPr>
              <w:t>Referências bibliográficas</w:t>
            </w:r>
            <w:r>
              <w:rPr>
                <w:noProof/>
                <w:webHidden/>
              </w:rPr>
              <w:tab/>
            </w:r>
            <w:r>
              <w:rPr>
                <w:noProof/>
                <w:webHidden/>
              </w:rPr>
              <w:fldChar w:fldCharType="begin"/>
            </w:r>
            <w:r>
              <w:rPr>
                <w:noProof/>
                <w:webHidden/>
              </w:rPr>
              <w:instrText xml:space="preserve"> PAGEREF _Toc70789291 \h </w:instrText>
            </w:r>
            <w:r>
              <w:rPr>
                <w:noProof/>
                <w:webHidden/>
              </w:rPr>
            </w:r>
            <w:r>
              <w:rPr>
                <w:noProof/>
                <w:webHidden/>
              </w:rPr>
              <w:fldChar w:fldCharType="separate"/>
            </w:r>
            <w:r>
              <w:rPr>
                <w:noProof/>
                <w:webHidden/>
              </w:rPr>
              <w:t>18</w:t>
            </w:r>
            <w:r>
              <w:rPr>
                <w:noProof/>
                <w:webHidden/>
              </w:rPr>
              <w:fldChar w:fldCharType="end"/>
            </w:r>
          </w:hyperlink>
        </w:p>
        <w:p w14:paraId="260B715E" w14:textId="2111E4DF" w:rsidR="000C4E2D" w:rsidRDefault="000C4E2D">
          <w:r>
            <w:rPr>
              <w:b/>
              <w:bCs/>
              <w:noProof/>
            </w:rPr>
            <w:fldChar w:fldCharType="end"/>
          </w:r>
        </w:p>
      </w:sdtContent>
    </w:sdt>
    <w:p w14:paraId="4395EA86" w14:textId="7EEE202A" w:rsidR="000C3EDB" w:rsidRDefault="000C3EDB">
      <w:pPr>
        <w:rPr>
          <w:rFonts w:ascii="Times New Roman" w:hAnsi="Times New Roman" w:cs="Times New Roman"/>
          <w:b/>
          <w:sz w:val="24"/>
          <w:szCs w:val="24"/>
          <w:lang w:val="pt-PT"/>
        </w:rPr>
      </w:pPr>
    </w:p>
    <w:p w14:paraId="05569074" w14:textId="27619AE3" w:rsidR="000C4E2D" w:rsidRDefault="000C4E2D" w:rsidP="000C3EDB">
      <w:pPr>
        <w:pStyle w:val="Heading1"/>
        <w:rPr>
          <w:lang w:val="pt-PT"/>
        </w:rPr>
      </w:pPr>
      <w:bookmarkStart w:id="1" w:name="_Toc70789269"/>
    </w:p>
    <w:p w14:paraId="4DEA0F81" w14:textId="4C22C327" w:rsidR="000C4E2D" w:rsidRDefault="000C4E2D" w:rsidP="000C3EDB">
      <w:pPr>
        <w:pStyle w:val="Heading1"/>
        <w:rPr>
          <w:rFonts w:asciiTheme="minorHAnsi" w:eastAsiaTheme="minorHAnsi" w:hAnsiTheme="minorHAnsi" w:cstheme="minorBidi"/>
          <w:color w:val="auto"/>
          <w:sz w:val="22"/>
          <w:szCs w:val="22"/>
          <w:lang w:val="pt-PT"/>
        </w:rPr>
      </w:pPr>
    </w:p>
    <w:p w14:paraId="6CA581A9" w14:textId="77777777" w:rsidR="000C4E2D" w:rsidRPr="000C4E2D" w:rsidRDefault="000C4E2D" w:rsidP="000C4E2D">
      <w:pPr>
        <w:rPr>
          <w:lang w:val="pt-PT"/>
        </w:rPr>
      </w:pPr>
    </w:p>
    <w:p w14:paraId="42B0278C" w14:textId="66650E7F" w:rsidR="00F257F0" w:rsidRPr="005F3ECD" w:rsidRDefault="00F257F0" w:rsidP="000C3EDB">
      <w:pPr>
        <w:pStyle w:val="Heading1"/>
        <w:rPr>
          <w:lang w:val="pt-PT"/>
        </w:rPr>
      </w:pPr>
      <w:r w:rsidRPr="005F3ECD">
        <w:rPr>
          <w:lang w:val="pt-PT"/>
        </w:rPr>
        <w:lastRenderedPageBreak/>
        <w:t>Introdução</w:t>
      </w:r>
      <w:bookmarkEnd w:id="1"/>
      <w:r w:rsidRPr="005F3ECD">
        <w:rPr>
          <w:lang w:val="pt-PT"/>
        </w:rPr>
        <w:t xml:space="preserve"> </w:t>
      </w:r>
    </w:p>
    <w:p w14:paraId="27A06B85" w14:textId="68FE5863" w:rsidR="00F257F0" w:rsidRPr="005F3ECD" w:rsidRDefault="00F257F0"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Neste trabalho que será apresentado iremos abordar sobre a arquitetura dos </w:t>
      </w:r>
      <w:proofErr w:type="spellStart"/>
      <w:r w:rsidRPr="005F3ECD">
        <w:rPr>
          <w:rFonts w:ascii="Times New Roman" w:hAnsi="Times New Roman" w:cs="Times New Roman"/>
          <w:sz w:val="24"/>
          <w:szCs w:val="24"/>
          <w:lang w:val="pt-PT"/>
        </w:rPr>
        <w:t>HDs</w:t>
      </w:r>
      <w:proofErr w:type="spellEnd"/>
      <w:r w:rsidRPr="005F3ECD">
        <w:rPr>
          <w:rFonts w:ascii="Times New Roman" w:hAnsi="Times New Roman" w:cs="Times New Roman"/>
          <w:sz w:val="24"/>
          <w:szCs w:val="24"/>
          <w:lang w:val="pt-PT"/>
        </w:rPr>
        <w:t xml:space="preserve">, discos híbridos e arquitetura dos SSD. Hoje em dia ao comprar um computador </w:t>
      </w:r>
      <w:r w:rsidR="00534AD4" w:rsidRPr="005F3ECD">
        <w:rPr>
          <w:rFonts w:ascii="Times New Roman" w:hAnsi="Times New Roman" w:cs="Times New Roman"/>
          <w:sz w:val="24"/>
          <w:szCs w:val="24"/>
          <w:lang w:val="pt-PT"/>
        </w:rPr>
        <w:t>é</w:t>
      </w:r>
      <w:r w:rsidRPr="005F3ECD">
        <w:rPr>
          <w:rFonts w:ascii="Times New Roman" w:hAnsi="Times New Roman" w:cs="Times New Roman"/>
          <w:sz w:val="24"/>
          <w:szCs w:val="24"/>
          <w:lang w:val="pt-PT"/>
        </w:rPr>
        <w:t xml:space="preserve"> necessário não ter em conta somente o exterior do computador, nesse caso </w:t>
      </w:r>
      <w:r w:rsidR="00534AD4" w:rsidRPr="005F3ECD">
        <w:rPr>
          <w:rFonts w:ascii="Times New Roman" w:hAnsi="Times New Roman" w:cs="Times New Roman"/>
          <w:sz w:val="24"/>
          <w:szCs w:val="24"/>
          <w:lang w:val="pt-PT"/>
        </w:rPr>
        <w:t>é</w:t>
      </w:r>
      <w:r w:rsidRPr="005F3ECD">
        <w:rPr>
          <w:rFonts w:ascii="Times New Roman" w:hAnsi="Times New Roman" w:cs="Times New Roman"/>
          <w:sz w:val="24"/>
          <w:szCs w:val="24"/>
          <w:lang w:val="pt-PT"/>
        </w:rPr>
        <w:t xml:space="preserve"> necessário </w:t>
      </w:r>
      <w:r w:rsidR="001B2877" w:rsidRPr="005F3ECD">
        <w:rPr>
          <w:rFonts w:ascii="Times New Roman" w:hAnsi="Times New Roman" w:cs="Times New Roman"/>
          <w:sz w:val="24"/>
          <w:szCs w:val="24"/>
          <w:lang w:val="pt-PT"/>
        </w:rPr>
        <w:t xml:space="preserve">que </w:t>
      </w:r>
      <w:r w:rsidR="00EB2207" w:rsidRPr="005F3ECD">
        <w:rPr>
          <w:rFonts w:ascii="Times New Roman" w:hAnsi="Times New Roman" w:cs="Times New Roman"/>
          <w:sz w:val="24"/>
          <w:szCs w:val="24"/>
          <w:lang w:val="pt-PT"/>
        </w:rPr>
        <w:t>nós</w:t>
      </w:r>
      <w:r w:rsidRPr="005F3ECD">
        <w:rPr>
          <w:rFonts w:ascii="Times New Roman" w:hAnsi="Times New Roman" w:cs="Times New Roman"/>
          <w:sz w:val="24"/>
          <w:szCs w:val="24"/>
          <w:lang w:val="pt-PT"/>
        </w:rPr>
        <w:t xml:space="preserve"> como técnicos</w:t>
      </w:r>
      <w:r w:rsidR="001B2877" w:rsidRPr="005F3ECD">
        <w:rPr>
          <w:rFonts w:ascii="Times New Roman" w:hAnsi="Times New Roman" w:cs="Times New Roman"/>
          <w:sz w:val="24"/>
          <w:szCs w:val="24"/>
          <w:lang w:val="pt-PT"/>
        </w:rPr>
        <w:t xml:space="preserve"> </w:t>
      </w:r>
      <w:proofErr w:type="spellStart"/>
      <w:r w:rsidR="001B2877" w:rsidRPr="005F3ECD">
        <w:rPr>
          <w:rFonts w:ascii="Times New Roman" w:hAnsi="Times New Roman" w:cs="Times New Roman"/>
          <w:sz w:val="24"/>
          <w:szCs w:val="24"/>
          <w:lang w:val="pt-PT"/>
        </w:rPr>
        <w:t>aprerior</w:t>
      </w:r>
      <w:proofErr w:type="spellEnd"/>
      <w:r w:rsidR="001B2877" w:rsidRPr="005F3ECD">
        <w:rPr>
          <w:rFonts w:ascii="Times New Roman" w:hAnsi="Times New Roman" w:cs="Times New Roman"/>
          <w:sz w:val="24"/>
          <w:szCs w:val="24"/>
          <w:lang w:val="pt-PT"/>
        </w:rPr>
        <w:t xml:space="preserve">  </w:t>
      </w:r>
      <w:r w:rsidRPr="005F3ECD">
        <w:rPr>
          <w:rFonts w:ascii="Times New Roman" w:hAnsi="Times New Roman" w:cs="Times New Roman"/>
          <w:sz w:val="24"/>
          <w:szCs w:val="24"/>
          <w:lang w:val="pt-PT"/>
        </w:rPr>
        <w:t xml:space="preserve"> </w:t>
      </w:r>
      <w:r w:rsidR="001B2877" w:rsidRPr="005F3ECD">
        <w:rPr>
          <w:rFonts w:ascii="Times New Roman" w:hAnsi="Times New Roman" w:cs="Times New Roman"/>
          <w:sz w:val="24"/>
          <w:szCs w:val="24"/>
          <w:lang w:val="pt-PT"/>
        </w:rPr>
        <w:t xml:space="preserve">façamos </w:t>
      </w:r>
      <w:r w:rsidRPr="005F3ECD">
        <w:rPr>
          <w:rFonts w:ascii="Times New Roman" w:hAnsi="Times New Roman" w:cs="Times New Roman"/>
          <w:sz w:val="24"/>
          <w:szCs w:val="24"/>
          <w:lang w:val="pt-PT"/>
        </w:rPr>
        <w:t xml:space="preserve"> </w:t>
      </w:r>
      <w:r w:rsidR="001B2877" w:rsidRPr="005F3ECD">
        <w:rPr>
          <w:rFonts w:ascii="Times New Roman" w:hAnsi="Times New Roman" w:cs="Times New Roman"/>
          <w:sz w:val="24"/>
          <w:szCs w:val="24"/>
          <w:lang w:val="pt-PT"/>
        </w:rPr>
        <w:t>um</w:t>
      </w:r>
      <w:r w:rsidRPr="005F3ECD">
        <w:rPr>
          <w:rFonts w:ascii="Times New Roman" w:hAnsi="Times New Roman" w:cs="Times New Roman"/>
          <w:sz w:val="24"/>
          <w:szCs w:val="24"/>
          <w:lang w:val="pt-PT"/>
        </w:rPr>
        <w:t xml:space="preserve">a avaliação técnica do computador antes de  adquirir o equipamento, nesse trabalho </w:t>
      </w:r>
      <w:r w:rsidR="001B2877" w:rsidRPr="005F3ECD">
        <w:rPr>
          <w:rFonts w:ascii="Times New Roman" w:hAnsi="Times New Roman" w:cs="Times New Roman"/>
          <w:sz w:val="24"/>
          <w:szCs w:val="24"/>
          <w:lang w:val="pt-PT"/>
        </w:rPr>
        <w:t xml:space="preserve">tendo </w:t>
      </w:r>
      <w:r w:rsidRPr="005F3ECD">
        <w:rPr>
          <w:rFonts w:ascii="Times New Roman" w:hAnsi="Times New Roman" w:cs="Times New Roman"/>
          <w:sz w:val="24"/>
          <w:szCs w:val="24"/>
          <w:lang w:val="pt-PT"/>
        </w:rPr>
        <w:t>como o foco principal são as memorias então, devemos observar que tipo de memoria o nosso computador usa de modo a garantir maior velocidade no acesso a informação</w:t>
      </w:r>
      <w:r w:rsidR="001B2877" w:rsidRPr="005F3ECD">
        <w:rPr>
          <w:rFonts w:ascii="Times New Roman" w:hAnsi="Times New Roman" w:cs="Times New Roman"/>
          <w:sz w:val="24"/>
          <w:szCs w:val="24"/>
          <w:lang w:val="pt-PT"/>
        </w:rPr>
        <w:t xml:space="preserve"> e que seja viável durante muito tempo</w:t>
      </w:r>
      <w:r w:rsidRPr="005F3ECD">
        <w:rPr>
          <w:rFonts w:ascii="Times New Roman" w:hAnsi="Times New Roman" w:cs="Times New Roman"/>
          <w:sz w:val="24"/>
          <w:szCs w:val="24"/>
          <w:lang w:val="pt-PT"/>
        </w:rPr>
        <w:t>,</w:t>
      </w:r>
      <w:r w:rsidR="00534AD4" w:rsidRPr="005F3ECD">
        <w:rPr>
          <w:rFonts w:ascii="Times New Roman" w:hAnsi="Times New Roman" w:cs="Times New Roman"/>
          <w:sz w:val="24"/>
          <w:szCs w:val="24"/>
          <w:lang w:val="pt-PT"/>
        </w:rPr>
        <w:t xml:space="preserve"> e não só, de ter em conta que alguns </w:t>
      </w:r>
      <w:proofErr w:type="spellStart"/>
      <w:r w:rsidR="00534AD4" w:rsidRPr="005F3ECD">
        <w:rPr>
          <w:rFonts w:ascii="Times New Roman" w:hAnsi="Times New Roman" w:cs="Times New Roman"/>
          <w:sz w:val="24"/>
          <w:szCs w:val="24"/>
          <w:lang w:val="pt-PT"/>
        </w:rPr>
        <w:t>HDs</w:t>
      </w:r>
      <w:proofErr w:type="spellEnd"/>
      <w:r w:rsidR="00534AD4" w:rsidRPr="005F3ECD">
        <w:rPr>
          <w:rFonts w:ascii="Times New Roman" w:hAnsi="Times New Roman" w:cs="Times New Roman"/>
          <w:sz w:val="24"/>
          <w:szCs w:val="24"/>
          <w:lang w:val="pt-PT"/>
        </w:rPr>
        <w:t xml:space="preserve"> podem estar em desuso e isso pode dificultar o </w:t>
      </w:r>
      <w:proofErr w:type="spellStart"/>
      <w:r w:rsidR="00534AD4" w:rsidRPr="005F3ECD">
        <w:rPr>
          <w:rFonts w:ascii="Times New Roman" w:hAnsi="Times New Roman" w:cs="Times New Roman"/>
          <w:sz w:val="24"/>
          <w:szCs w:val="24"/>
          <w:lang w:val="pt-PT"/>
        </w:rPr>
        <w:t>upgrate</w:t>
      </w:r>
      <w:proofErr w:type="spellEnd"/>
      <w:r w:rsidR="00534AD4" w:rsidRPr="005F3ECD">
        <w:rPr>
          <w:rFonts w:ascii="Times New Roman" w:hAnsi="Times New Roman" w:cs="Times New Roman"/>
          <w:sz w:val="24"/>
          <w:szCs w:val="24"/>
          <w:lang w:val="pt-PT"/>
        </w:rPr>
        <w:t xml:space="preserve">. Também iremos falar a cerca dos SSD que </w:t>
      </w:r>
      <w:r w:rsidR="001B2877" w:rsidRPr="005F3ECD">
        <w:rPr>
          <w:rFonts w:ascii="Times New Roman" w:hAnsi="Times New Roman" w:cs="Times New Roman"/>
          <w:sz w:val="24"/>
          <w:szCs w:val="24"/>
          <w:lang w:val="pt-PT"/>
        </w:rPr>
        <w:t>se usa</w:t>
      </w:r>
      <w:r w:rsidR="00534AD4" w:rsidRPr="005F3ECD">
        <w:rPr>
          <w:rFonts w:ascii="Times New Roman" w:hAnsi="Times New Roman" w:cs="Times New Roman"/>
          <w:sz w:val="24"/>
          <w:szCs w:val="24"/>
          <w:lang w:val="pt-PT"/>
        </w:rPr>
        <w:t xml:space="preserve"> também como um dispositivo de armazenamento porem esses são mais rápidos que os </w:t>
      </w:r>
      <w:proofErr w:type="spellStart"/>
      <w:r w:rsidR="00534AD4" w:rsidRPr="005F3ECD">
        <w:rPr>
          <w:rFonts w:ascii="Times New Roman" w:hAnsi="Times New Roman" w:cs="Times New Roman"/>
          <w:sz w:val="24"/>
          <w:szCs w:val="24"/>
          <w:lang w:val="pt-PT"/>
        </w:rPr>
        <w:t>HDs</w:t>
      </w:r>
      <w:proofErr w:type="spellEnd"/>
      <w:r w:rsidR="00534AD4" w:rsidRPr="005F3ECD">
        <w:rPr>
          <w:rFonts w:ascii="Times New Roman" w:hAnsi="Times New Roman" w:cs="Times New Roman"/>
          <w:sz w:val="24"/>
          <w:szCs w:val="24"/>
          <w:lang w:val="pt-PT"/>
        </w:rPr>
        <w:t xml:space="preserve"> comuns mais possuem menor tempo de vida, ao decorrer do trabalho veremos porque isso acontece e algumas diferenças entre os dois</w:t>
      </w:r>
      <w:r w:rsidR="001B2877" w:rsidRPr="005F3ECD">
        <w:rPr>
          <w:rFonts w:ascii="Times New Roman" w:hAnsi="Times New Roman" w:cs="Times New Roman"/>
          <w:sz w:val="24"/>
          <w:szCs w:val="24"/>
          <w:lang w:val="pt-PT"/>
        </w:rPr>
        <w:t xml:space="preserve">. Também vamos apresentar da melhor maneira o funcionamento técnico de cada um dos dispositivos, tendo em conta a função dos componentes que compõe as duas arquiteturas de modo a não deixar muitas </w:t>
      </w:r>
      <w:r w:rsidR="00EB2207" w:rsidRPr="005F3ECD">
        <w:rPr>
          <w:rFonts w:ascii="Times New Roman" w:hAnsi="Times New Roman" w:cs="Times New Roman"/>
          <w:sz w:val="24"/>
          <w:szCs w:val="24"/>
          <w:lang w:val="pt-PT"/>
        </w:rPr>
        <w:t>dúvidas</w:t>
      </w:r>
      <w:r w:rsidR="001B2877" w:rsidRPr="005F3ECD">
        <w:rPr>
          <w:rFonts w:ascii="Times New Roman" w:hAnsi="Times New Roman" w:cs="Times New Roman"/>
          <w:sz w:val="24"/>
          <w:szCs w:val="24"/>
          <w:lang w:val="pt-PT"/>
        </w:rPr>
        <w:t xml:space="preserve"> nessa matéria que </w:t>
      </w:r>
      <w:r w:rsidR="00EB2207" w:rsidRPr="005F3ECD">
        <w:rPr>
          <w:rFonts w:ascii="Times New Roman" w:hAnsi="Times New Roman" w:cs="Times New Roman"/>
          <w:sz w:val="24"/>
          <w:szCs w:val="24"/>
          <w:lang w:val="pt-PT"/>
        </w:rPr>
        <w:t>será por nós apresentada.</w:t>
      </w:r>
    </w:p>
    <w:p w14:paraId="68E8C881" w14:textId="77777777" w:rsidR="00283B17" w:rsidRPr="005F3ECD" w:rsidRDefault="00F257F0" w:rsidP="000C3EDB">
      <w:pPr>
        <w:pStyle w:val="Heading1"/>
        <w:rPr>
          <w:lang w:val="pt-PT"/>
        </w:rPr>
      </w:pPr>
      <w:r w:rsidRPr="005F3ECD">
        <w:rPr>
          <w:lang w:val="pt-PT"/>
        </w:rPr>
        <w:br w:type="page"/>
      </w:r>
      <w:bookmarkStart w:id="2" w:name="_Toc70789270"/>
      <w:r w:rsidR="00283B17" w:rsidRPr="005F3ECD">
        <w:rPr>
          <w:lang w:val="pt-PT"/>
        </w:rPr>
        <w:lastRenderedPageBreak/>
        <w:t>Objetivo Geral</w:t>
      </w:r>
      <w:bookmarkEnd w:id="2"/>
      <w:r w:rsidR="00283B17" w:rsidRPr="005F3ECD">
        <w:rPr>
          <w:lang w:val="pt-PT"/>
        </w:rPr>
        <w:t xml:space="preserve"> </w:t>
      </w:r>
    </w:p>
    <w:p w14:paraId="3561107E" w14:textId="18B546CF" w:rsidR="00283B17" w:rsidRPr="005F3ECD" w:rsidRDefault="00283B17"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 Saber como é constituída as arquiteturas dos </w:t>
      </w:r>
      <w:proofErr w:type="spellStart"/>
      <w:r w:rsidRPr="005F3ECD">
        <w:rPr>
          <w:rFonts w:ascii="Times New Roman" w:hAnsi="Times New Roman" w:cs="Times New Roman"/>
          <w:sz w:val="24"/>
          <w:szCs w:val="24"/>
          <w:lang w:val="pt-PT"/>
        </w:rPr>
        <w:t>HDs</w:t>
      </w:r>
      <w:proofErr w:type="spellEnd"/>
      <w:r w:rsidRPr="005F3ECD">
        <w:rPr>
          <w:rFonts w:ascii="Times New Roman" w:hAnsi="Times New Roman" w:cs="Times New Roman"/>
          <w:sz w:val="24"/>
          <w:szCs w:val="24"/>
          <w:lang w:val="pt-PT"/>
        </w:rPr>
        <w:t xml:space="preserve"> e SSD.</w:t>
      </w:r>
    </w:p>
    <w:p w14:paraId="7FB01BE1" w14:textId="77777777" w:rsidR="00283B17" w:rsidRPr="005F3ECD" w:rsidRDefault="00283B17" w:rsidP="000C3EDB">
      <w:pPr>
        <w:pStyle w:val="Heading1"/>
        <w:rPr>
          <w:lang w:val="pt-PT"/>
        </w:rPr>
      </w:pPr>
      <w:bookmarkStart w:id="3" w:name="_Toc70789271"/>
      <w:r w:rsidRPr="005F3ECD">
        <w:rPr>
          <w:lang w:val="pt-PT"/>
        </w:rPr>
        <w:t>Objetivos Específicos</w:t>
      </w:r>
      <w:bookmarkEnd w:id="3"/>
    </w:p>
    <w:p w14:paraId="71D0A7CA" w14:textId="77777777" w:rsidR="00283B17" w:rsidRPr="005F3ECD" w:rsidRDefault="00283B17"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b/>
          <w:sz w:val="24"/>
          <w:szCs w:val="24"/>
          <w:lang w:val="pt-PT"/>
        </w:rPr>
        <w:t xml:space="preserve">- </w:t>
      </w:r>
      <w:r w:rsidRPr="005F3ECD">
        <w:rPr>
          <w:rFonts w:ascii="Times New Roman" w:hAnsi="Times New Roman" w:cs="Times New Roman"/>
          <w:sz w:val="24"/>
          <w:szCs w:val="24"/>
          <w:lang w:val="pt-PT"/>
        </w:rPr>
        <w:t>Saber diferenciar um HD de um SSD.</w:t>
      </w:r>
    </w:p>
    <w:p w14:paraId="1054A51A" w14:textId="77777777" w:rsidR="00283B17" w:rsidRPr="005F3ECD" w:rsidRDefault="00283B17"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b/>
          <w:sz w:val="24"/>
          <w:szCs w:val="24"/>
          <w:lang w:val="pt-PT"/>
        </w:rPr>
        <w:t xml:space="preserve">- </w:t>
      </w:r>
      <w:r w:rsidRPr="005F3ECD">
        <w:rPr>
          <w:rFonts w:ascii="Times New Roman" w:hAnsi="Times New Roman" w:cs="Times New Roman"/>
          <w:sz w:val="24"/>
          <w:szCs w:val="24"/>
          <w:lang w:val="pt-PT"/>
        </w:rPr>
        <w:t>Conhecer todos os componentes que compõe essas arquiteturas.</w:t>
      </w:r>
    </w:p>
    <w:p w14:paraId="5F9FCDEC" w14:textId="385EFB6D" w:rsidR="000C2976" w:rsidRPr="005F3ECD" w:rsidRDefault="00283B17"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w:t>
      </w:r>
      <w:r w:rsidR="000C2976" w:rsidRPr="005F3ECD">
        <w:rPr>
          <w:rFonts w:ascii="Times New Roman" w:hAnsi="Times New Roman" w:cs="Times New Roman"/>
          <w:sz w:val="24"/>
          <w:szCs w:val="24"/>
          <w:lang w:val="pt-PT"/>
        </w:rPr>
        <w:t xml:space="preserve"> Ter conhecimento do funcionamento dos </w:t>
      </w:r>
      <w:proofErr w:type="spellStart"/>
      <w:r w:rsidR="000C2976" w:rsidRPr="005F3ECD">
        <w:rPr>
          <w:rFonts w:ascii="Times New Roman" w:hAnsi="Times New Roman" w:cs="Times New Roman"/>
          <w:sz w:val="24"/>
          <w:szCs w:val="24"/>
          <w:lang w:val="pt-PT"/>
        </w:rPr>
        <w:t>HDs</w:t>
      </w:r>
      <w:proofErr w:type="spellEnd"/>
      <w:r w:rsidR="000C2976" w:rsidRPr="005F3ECD">
        <w:rPr>
          <w:rFonts w:ascii="Times New Roman" w:hAnsi="Times New Roman" w:cs="Times New Roman"/>
          <w:sz w:val="24"/>
          <w:szCs w:val="24"/>
          <w:lang w:val="pt-PT"/>
        </w:rPr>
        <w:t xml:space="preserve">, </w:t>
      </w:r>
      <w:proofErr w:type="spellStart"/>
      <w:r w:rsidR="000C2976" w:rsidRPr="005F3ECD">
        <w:rPr>
          <w:rFonts w:ascii="Times New Roman" w:hAnsi="Times New Roman" w:cs="Times New Roman"/>
          <w:sz w:val="24"/>
          <w:szCs w:val="24"/>
          <w:lang w:val="pt-PT"/>
        </w:rPr>
        <w:t>SSDs</w:t>
      </w:r>
      <w:proofErr w:type="spellEnd"/>
      <w:r w:rsidR="000C2976" w:rsidRPr="005F3ECD">
        <w:rPr>
          <w:rFonts w:ascii="Times New Roman" w:hAnsi="Times New Roman" w:cs="Times New Roman"/>
          <w:sz w:val="24"/>
          <w:szCs w:val="24"/>
          <w:lang w:val="pt-PT"/>
        </w:rPr>
        <w:t xml:space="preserve"> e dos diversos componentes que compõe essas arquiteturas. </w:t>
      </w:r>
    </w:p>
    <w:p w14:paraId="115D4B48" w14:textId="486CF442" w:rsidR="000C2976" w:rsidRPr="005F3ECD" w:rsidRDefault="000C2976"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 Identificar o dispositivo mais </w:t>
      </w:r>
      <w:r w:rsidR="00A2374B" w:rsidRPr="005F3ECD">
        <w:rPr>
          <w:rFonts w:ascii="Times New Roman" w:hAnsi="Times New Roman" w:cs="Times New Roman"/>
          <w:sz w:val="24"/>
          <w:szCs w:val="24"/>
          <w:lang w:val="pt-PT"/>
        </w:rPr>
        <w:t>acessível</w:t>
      </w:r>
      <w:r w:rsidRPr="005F3ECD">
        <w:rPr>
          <w:rFonts w:ascii="Times New Roman" w:hAnsi="Times New Roman" w:cs="Times New Roman"/>
          <w:sz w:val="24"/>
          <w:szCs w:val="24"/>
          <w:lang w:val="pt-PT"/>
        </w:rPr>
        <w:t xml:space="preserve">. </w:t>
      </w:r>
    </w:p>
    <w:p w14:paraId="671F616B"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41CDFFA1"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781CD4BC"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550EDAEC"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0CFB3515"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7C0773BF"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52ED7F6F"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0D3B5417"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356E3C08"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1B7B1060"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5B5971B0"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5EA06E45"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34DC8D74"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7628C169"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4972DC04" w14:textId="77777777" w:rsidR="000C2976" w:rsidRPr="005F3ECD" w:rsidRDefault="000C2976" w:rsidP="005F3ECD">
      <w:pPr>
        <w:spacing w:line="360" w:lineRule="auto"/>
        <w:jc w:val="both"/>
        <w:rPr>
          <w:rFonts w:ascii="Times New Roman" w:hAnsi="Times New Roman" w:cs="Times New Roman"/>
          <w:b/>
          <w:sz w:val="24"/>
          <w:szCs w:val="24"/>
          <w:lang w:val="pt-PT"/>
        </w:rPr>
      </w:pPr>
    </w:p>
    <w:p w14:paraId="4CE4596A" w14:textId="752938BF" w:rsidR="00637524" w:rsidRPr="005F3ECD" w:rsidRDefault="005B7AA7" w:rsidP="000C3EDB">
      <w:pPr>
        <w:pStyle w:val="Heading1"/>
        <w:rPr>
          <w:lang w:val="pt-PT"/>
        </w:rPr>
      </w:pPr>
      <w:bookmarkStart w:id="4" w:name="_Toc70789272"/>
      <w:r w:rsidRPr="005F3ECD">
        <w:rPr>
          <w:lang w:val="pt-PT"/>
        </w:rPr>
        <w:lastRenderedPageBreak/>
        <w:t>Disco Rígido (HD)</w:t>
      </w:r>
      <w:bookmarkEnd w:id="4"/>
    </w:p>
    <w:p w14:paraId="7025EC51" w14:textId="5AD54BAF" w:rsidR="0094404B" w:rsidRPr="005F3ECD" w:rsidRDefault="0094404B" w:rsidP="005F3ECD">
      <w:pPr>
        <w:spacing w:line="360" w:lineRule="auto"/>
        <w:jc w:val="both"/>
        <w:rPr>
          <w:rFonts w:ascii="Times New Roman" w:hAnsi="Times New Roman" w:cs="Times New Roman"/>
          <w:b/>
          <w:sz w:val="24"/>
          <w:szCs w:val="24"/>
          <w:lang w:val="pt-PT"/>
        </w:rPr>
      </w:pPr>
      <w:r w:rsidRPr="005F3ECD">
        <w:rPr>
          <w:rFonts w:ascii="Times New Roman" w:hAnsi="Times New Roman" w:cs="Times New Roman"/>
          <w:b/>
          <w:sz w:val="24"/>
          <w:szCs w:val="24"/>
          <w:lang w:val="pt-PT"/>
        </w:rPr>
        <w:t>-</w:t>
      </w:r>
      <w:r w:rsidRPr="005F3ECD">
        <w:rPr>
          <w:rFonts w:ascii="Times New Roman" w:hAnsi="Times New Roman" w:cs="Times New Roman"/>
          <w:color w:val="000000"/>
          <w:sz w:val="24"/>
          <w:szCs w:val="24"/>
          <w:shd w:val="clear" w:color="auto" w:fill="FEFFFF"/>
          <w:lang w:val="pt-PT"/>
        </w:rPr>
        <w:t> </w:t>
      </w:r>
      <w:r w:rsidRPr="005F3ECD">
        <w:rPr>
          <w:rStyle w:val="Strong"/>
          <w:rFonts w:ascii="Times New Roman" w:hAnsi="Times New Roman" w:cs="Times New Roman"/>
          <w:color w:val="000000"/>
          <w:sz w:val="24"/>
          <w:szCs w:val="24"/>
          <w:shd w:val="clear" w:color="auto" w:fill="FEFFFF"/>
          <w:lang w:val="pt-PT"/>
        </w:rPr>
        <w:t>HD</w:t>
      </w:r>
      <w:r w:rsidRPr="005F3ECD">
        <w:rPr>
          <w:rFonts w:ascii="Times New Roman" w:hAnsi="Times New Roman" w:cs="Times New Roman"/>
          <w:color w:val="000000"/>
          <w:sz w:val="24"/>
          <w:szCs w:val="24"/>
          <w:shd w:val="clear" w:color="auto" w:fill="FEFFFF"/>
          <w:lang w:val="pt-PT"/>
        </w:rPr>
        <w:t> (</w:t>
      </w:r>
      <w:r w:rsidRPr="005F3ECD">
        <w:rPr>
          <w:rStyle w:val="Emphasis"/>
          <w:rFonts w:ascii="Times New Roman" w:hAnsi="Times New Roman" w:cs="Times New Roman"/>
          <w:color w:val="000000"/>
          <w:sz w:val="24"/>
          <w:szCs w:val="24"/>
          <w:shd w:val="clear" w:color="auto" w:fill="FEFFFF"/>
          <w:lang w:val="pt-PT"/>
        </w:rPr>
        <w:t xml:space="preserve">Hard </w:t>
      </w:r>
      <w:proofErr w:type="spellStart"/>
      <w:r w:rsidRPr="005F3ECD">
        <w:rPr>
          <w:rStyle w:val="Emphasis"/>
          <w:rFonts w:ascii="Times New Roman" w:hAnsi="Times New Roman" w:cs="Times New Roman"/>
          <w:color w:val="000000"/>
          <w:sz w:val="24"/>
          <w:szCs w:val="24"/>
          <w:shd w:val="clear" w:color="auto" w:fill="FEFFFF"/>
          <w:lang w:val="pt-PT"/>
        </w:rPr>
        <w:t>Disk</w:t>
      </w:r>
      <w:proofErr w:type="spellEnd"/>
      <w:r w:rsidRPr="005F3ECD">
        <w:rPr>
          <w:rFonts w:ascii="Times New Roman" w:hAnsi="Times New Roman" w:cs="Times New Roman"/>
          <w:color w:val="000000"/>
          <w:sz w:val="24"/>
          <w:szCs w:val="24"/>
          <w:shd w:val="clear" w:color="auto" w:fill="FEFFFF"/>
          <w:lang w:val="pt-PT"/>
        </w:rPr>
        <w:t>) ou </w:t>
      </w:r>
      <w:r w:rsidRPr="005F3ECD">
        <w:rPr>
          <w:rStyle w:val="Strong"/>
          <w:rFonts w:ascii="Times New Roman" w:hAnsi="Times New Roman" w:cs="Times New Roman"/>
          <w:color w:val="000000"/>
          <w:sz w:val="24"/>
          <w:szCs w:val="24"/>
          <w:shd w:val="clear" w:color="auto" w:fill="FEFFFF"/>
          <w:lang w:val="pt-PT"/>
        </w:rPr>
        <w:t>HDD</w:t>
      </w:r>
      <w:r w:rsidRPr="005F3ECD">
        <w:rPr>
          <w:rFonts w:ascii="Times New Roman" w:hAnsi="Times New Roman" w:cs="Times New Roman"/>
          <w:color w:val="000000"/>
          <w:sz w:val="24"/>
          <w:szCs w:val="24"/>
          <w:shd w:val="clear" w:color="auto" w:fill="FEFFFF"/>
          <w:lang w:val="pt-PT"/>
        </w:rPr>
        <w:t> (</w:t>
      </w:r>
      <w:r w:rsidRPr="005F3ECD">
        <w:rPr>
          <w:rStyle w:val="Emphasis"/>
          <w:rFonts w:ascii="Times New Roman" w:hAnsi="Times New Roman" w:cs="Times New Roman"/>
          <w:color w:val="000000"/>
          <w:sz w:val="24"/>
          <w:szCs w:val="24"/>
          <w:shd w:val="clear" w:color="auto" w:fill="FEFFFF"/>
          <w:lang w:val="pt-PT"/>
        </w:rPr>
        <w:t xml:space="preserve">Hard </w:t>
      </w:r>
      <w:proofErr w:type="spellStart"/>
      <w:r w:rsidRPr="005F3ECD">
        <w:rPr>
          <w:rStyle w:val="Emphasis"/>
          <w:rFonts w:ascii="Times New Roman" w:hAnsi="Times New Roman" w:cs="Times New Roman"/>
          <w:color w:val="000000"/>
          <w:sz w:val="24"/>
          <w:szCs w:val="24"/>
          <w:shd w:val="clear" w:color="auto" w:fill="FEFFFF"/>
          <w:lang w:val="pt-PT"/>
        </w:rPr>
        <w:t>Disk</w:t>
      </w:r>
      <w:proofErr w:type="spellEnd"/>
      <w:r w:rsidRPr="005F3ECD">
        <w:rPr>
          <w:rStyle w:val="Emphasis"/>
          <w:rFonts w:ascii="Times New Roman" w:hAnsi="Times New Roman" w:cs="Times New Roman"/>
          <w:color w:val="000000"/>
          <w:sz w:val="24"/>
          <w:szCs w:val="24"/>
          <w:shd w:val="clear" w:color="auto" w:fill="FEFFFF"/>
          <w:lang w:val="pt-PT"/>
        </w:rPr>
        <w:t xml:space="preserve"> Drive</w:t>
      </w:r>
      <w:r w:rsidRPr="005F3ECD">
        <w:rPr>
          <w:rFonts w:ascii="Times New Roman" w:hAnsi="Times New Roman" w:cs="Times New Roman"/>
          <w:color w:val="000000"/>
          <w:sz w:val="24"/>
          <w:szCs w:val="24"/>
          <w:shd w:val="clear" w:color="auto" w:fill="FEFFFF"/>
          <w:lang w:val="pt-PT"/>
        </w:rPr>
        <w:t>) — é o dispositivo de armazenamento de dados mais utilizado nos computadores. Esse tipo de equipamento guarda desde os seus arquivos pessoais até informações utilizadas exclusivamente pelo sistema operacional.</w:t>
      </w:r>
    </w:p>
    <w:p w14:paraId="303CE38A" w14:textId="6CEC51DA" w:rsidR="005A55C9" w:rsidRPr="005F3ECD" w:rsidRDefault="005A55C9" w:rsidP="005F3ECD">
      <w:pPr>
        <w:spacing w:line="360" w:lineRule="auto"/>
        <w:jc w:val="both"/>
        <w:rPr>
          <w:rFonts w:ascii="Times New Roman" w:hAnsi="Times New Roman" w:cs="Times New Roman"/>
          <w:b/>
          <w:sz w:val="24"/>
          <w:szCs w:val="24"/>
          <w:lang w:val="pt-PT"/>
        </w:rPr>
      </w:pPr>
      <w:r w:rsidRPr="005F3ECD">
        <w:rPr>
          <w:rFonts w:ascii="Times New Roman" w:hAnsi="Times New Roman" w:cs="Times New Roman"/>
          <w:b/>
          <w:sz w:val="24"/>
          <w:szCs w:val="24"/>
          <w:lang w:val="pt-PT"/>
        </w:rPr>
        <w:t>-Surgimento</w:t>
      </w:r>
    </w:p>
    <w:p w14:paraId="410D1C98" w14:textId="4FB89F4C" w:rsidR="00674ABE" w:rsidRPr="005F3ECD" w:rsidRDefault="00674ABE"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Os discos </w:t>
      </w:r>
      <w:r w:rsidR="00564F92" w:rsidRPr="005F3ECD">
        <w:rPr>
          <w:rFonts w:ascii="Times New Roman" w:hAnsi="Times New Roman" w:cs="Times New Roman"/>
          <w:sz w:val="24"/>
          <w:szCs w:val="24"/>
          <w:lang w:val="pt-PT"/>
        </w:rPr>
        <w:t>rígidos</w:t>
      </w:r>
      <w:r w:rsidRPr="005F3ECD">
        <w:rPr>
          <w:rFonts w:ascii="Times New Roman" w:hAnsi="Times New Roman" w:cs="Times New Roman"/>
          <w:sz w:val="24"/>
          <w:szCs w:val="24"/>
          <w:lang w:val="pt-PT"/>
        </w:rPr>
        <w:t xml:space="preserve"> surgiram em meados da década de 50, as empresas de tecnologia começaram a estudar as possibilidades de criar unidades que podes</w:t>
      </w:r>
      <w:r w:rsidR="00564F92" w:rsidRPr="005F3ECD">
        <w:rPr>
          <w:rFonts w:ascii="Times New Roman" w:hAnsi="Times New Roman" w:cs="Times New Roman"/>
          <w:sz w:val="24"/>
          <w:szCs w:val="24"/>
          <w:lang w:val="pt-PT"/>
        </w:rPr>
        <w:t xml:space="preserve"> </w:t>
      </w:r>
      <w:r w:rsidRPr="005F3ECD">
        <w:rPr>
          <w:rFonts w:ascii="Times New Roman" w:hAnsi="Times New Roman" w:cs="Times New Roman"/>
          <w:sz w:val="24"/>
          <w:szCs w:val="24"/>
          <w:lang w:val="pt-PT"/>
        </w:rPr>
        <w:t>se</w:t>
      </w:r>
      <w:r w:rsidR="00564F92" w:rsidRPr="005F3ECD">
        <w:rPr>
          <w:rFonts w:ascii="Times New Roman" w:hAnsi="Times New Roman" w:cs="Times New Roman"/>
          <w:sz w:val="24"/>
          <w:szCs w:val="24"/>
          <w:lang w:val="pt-PT"/>
        </w:rPr>
        <w:t>r</w:t>
      </w:r>
      <w:r w:rsidRPr="005F3ECD">
        <w:rPr>
          <w:rFonts w:ascii="Times New Roman" w:hAnsi="Times New Roman" w:cs="Times New Roman"/>
          <w:sz w:val="24"/>
          <w:szCs w:val="24"/>
          <w:lang w:val="pt-PT"/>
        </w:rPr>
        <w:t xml:space="preserve"> armaze</w:t>
      </w:r>
      <w:r w:rsidR="00564F92" w:rsidRPr="005F3ECD">
        <w:rPr>
          <w:rFonts w:ascii="Times New Roman" w:hAnsi="Times New Roman" w:cs="Times New Roman"/>
          <w:sz w:val="24"/>
          <w:szCs w:val="24"/>
          <w:lang w:val="pt-PT"/>
        </w:rPr>
        <w:t>nar uma quantidade muito grande de dados em um só dispositivo.</w:t>
      </w:r>
    </w:p>
    <w:p w14:paraId="78C3FE0C" w14:textId="0B756570" w:rsidR="0094404B" w:rsidRPr="005F3ECD" w:rsidRDefault="0094404B"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xml:space="preserve">Um dos primeiros </w:t>
      </w:r>
      <w:proofErr w:type="spellStart"/>
      <w:r w:rsidRPr="005F3ECD">
        <w:rPr>
          <w:rFonts w:ascii="Times New Roman" w:hAnsi="Times New Roman" w:cs="Times New Roman"/>
          <w:color w:val="000000"/>
          <w:sz w:val="24"/>
          <w:szCs w:val="24"/>
          <w:shd w:val="clear" w:color="auto" w:fill="FEFFFF"/>
          <w:lang w:val="pt-PT"/>
        </w:rPr>
        <w:t>HDs</w:t>
      </w:r>
      <w:proofErr w:type="spellEnd"/>
      <w:r w:rsidRPr="005F3ECD">
        <w:rPr>
          <w:rFonts w:ascii="Times New Roman" w:hAnsi="Times New Roman" w:cs="Times New Roman"/>
          <w:color w:val="000000"/>
          <w:sz w:val="24"/>
          <w:szCs w:val="24"/>
          <w:shd w:val="clear" w:color="auto" w:fill="FEFFFF"/>
          <w:lang w:val="pt-PT"/>
        </w:rPr>
        <w:t xml:space="preserve"> que surgiram foi o que equipou o </w:t>
      </w:r>
      <w:r w:rsidRPr="005F3ECD">
        <w:rPr>
          <w:rStyle w:val="Emphasis"/>
          <w:rFonts w:ascii="Times New Roman" w:hAnsi="Times New Roman" w:cs="Times New Roman"/>
          <w:color w:val="000000"/>
          <w:sz w:val="24"/>
          <w:szCs w:val="24"/>
          <w:shd w:val="clear" w:color="auto" w:fill="FEFFFF"/>
          <w:lang w:val="pt-PT"/>
        </w:rPr>
        <w:t>IBM 305 RAMAC</w:t>
      </w:r>
      <w:r w:rsidRPr="005F3ECD">
        <w:rPr>
          <w:rFonts w:ascii="Times New Roman" w:hAnsi="Times New Roman" w:cs="Times New Roman"/>
          <w:color w:val="000000"/>
          <w:sz w:val="24"/>
          <w:szCs w:val="24"/>
          <w:shd w:val="clear" w:color="auto" w:fill="FEFFFF"/>
          <w:lang w:val="pt-PT"/>
        </w:rPr>
        <w:t>, computador que entrou em operação em 1956.</w:t>
      </w:r>
    </w:p>
    <w:p w14:paraId="31C139C1" w14:textId="59C13DA7" w:rsidR="0094404B" w:rsidRPr="005F3ECD" w:rsidRDefault="0094404B"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Esse HD era capaz de armazenar até 5 MB de dados (um avanço para a época) e possuía dimensões enormes.</w:t>
      </w:r>
    </w:p>
    <w:p w14:paraId="65672275" w14:textId="2DB70277" w:rsidR="0094404B" w:rsidRPr="005F3ECD" w:rsidRDefault="0094404B"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color w:val="000000"/>
          <w:sz w:val="24"/>
          <w:szCs w:val="24"/>
          <w:shd w:val="clear" w:color="auto" w:fill="FEFFFF"/>
          <w:lang w:val="pt-PT"/>
        </w:rPr>
        <w:t xml:space="preserve">Com o passar dos anos, os </w:t>
      </w:r>
      <w:proofErr w:type="spellStart"/>
      <w:r w:rsidRPr="005F3ECD">
        <w:rPr>
          <w:rFonts w:ascii="Times New Roman" w:hAnsi="Times New Roman" w:cs="Times New Roman"/>
          <w:color w:val="000000"/>
          <w:sz w:val="24"/>
          <w:szCs w:val="24"/>
          <w:shd w:val="clear" w:color="auto" w:fill="FEFFFF"/>
          <w:lang w:val="pt-PT"/>
        </w:rPr>
        <w:t>HDs</w:t>
      </w:r>
      <w:proofErr w:type="spellEnd"/>
      <w:r w:rsidRPr="005F3ECD">
        <w:rPr>
          <w:rFonts w:ascii="Times New Roman" w:hAnsi="Times New Roman" w:cs="Times New Roman"/>
          <w:color w:val="000000"/>
          <w:sz w:val="24"/>
          <w:szCs w:val="24"/>
          <w:shd w:val="clear" w:color="auto" w:fill="FEFFFF"/>
          <w:lang w:val="pt-PT"/>
        </w:rPr>
        <w:t xml:space="preserve"> foram ganhando mais capacidade de armazenamento e, paralelamente, se tornaram menores, menos custosos e mais confiáveis.</w:t>
      </w:r>
    </w:p>
    <w:p w14:paraId="44C462A2" w14:textId="43C56A9E" w:rsidR="005B7AA7" w:rsidRPr="005F3ECD" w:rsidRDefault="005B7AA7"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Todos os programas e arquivos são armazenados no disco rígido, também chamado de HD (Hard </w:t>
      </w:r>
      <w:proofErr w:type="spellStart"/>
      <w:r w:rsidRPr="005F3ECD">
        <w:rPr>
          <w:rFonts w:ascii="Times New Roman" w:hAnsi="Times New Roman" w:cs="Times New Roman"/>
          <w:sz w:val="24"/>
          <w:szCs w:val="24"/>
          <w:lang w:val="pt-PT"/>
        </w:rPr>
        <w:t>Disk</w:t>
      </w:r>
      <w:proofErr w:type="spellEnd"/>
      <w:r w:rsidRPr="005F3ECD">
        <w:rPr>
          <w:rFonts w:ascii="Times New Roman" w:hAnsi="Times New Roman" w:cs="Times New Roman"/>
          <w:sz w:val="24"/>
          <w:szCs w:val="24"/>
          <w:lang w:val="pt-PT"/>
        </w:rPr>
        <w:t>) ou Winchester. A capacidade do disco rígido, medida em Gigabytes, determina a quantidade de arquivos e programas que será possível armazenar. O disco rígido também exerce uma grande influência sobre a performance global do equipamento. O disco rígido é acomodado no gabinete e ligado à placa mãe através de um cabo</w:t>
      </w:r>
      <w:r w:rsidR="005A55C9" w:rsidRPr="005F3ECD">
        <w:rPr>
          <w:rFonts w:ascii="Times New Roman" w:hAnsi="Times New Roman" w:cs="Times New Roman"/>
          <w:sz w:val="24"/>
          <w:szCs w:val="24"/>
          <w:lang w:val="pt-PT"/>
        </w:rPr>
        <w:t>.</w:t>
      </w:r>
    </w:p>
    <w:p w14:paraId="07980B6A" w14:textId="4DD8D2EE" w:rsidR="0094404B" w:rsidRPr="005F3ECD" w:rsidRDefault="0094404B" w:rsidP="000C3EDB">
      <w:pPr>
        <w:pStyle w:val="Heading1"/>
        <w:rPr>
          <w:lang w:val="pt-PT"/>
        </w:rPr>
      </w:pPr>
      <w:bookmarkStart w:id="5" w:name="_Toc70789273"/>
      <w:r w:rsidRPr="005F3ECD">
        <w:rPr>
          <w:lang w:val="pt-PT"/>
        </w:rPr>
        <w:t>Componente</w:t>
      </w:r>
      <w:r w:rsidR="00581E12" w:rsidRPr="005F3ECD">
        <w:rPr>
          <w:lang w:val="pt-PT"/>
        </w:rPr>
        <w:t>s</w:t>
      </w:r>
      <w:r w:rsidRPr="005F3ECD">
        <w:rPr>
          <w:lang w:val="pt-PT"/>
        </w:rPr>
        <w:t xml:space="preserve"> e funcionamento dos </w:t>
      </w:r>
      <w:proofErr w:type="spellStart"/>
      <w:r w:rsidRPr="005F3ECD">
        <w:rPr>
          <w:lang w:val="pt-PT"/>
        </w:rPr>
        <w:t>HDs</w:t>
      </w:r>
      <w:bookmarkEnd w:id="5"/>
      <w:proofErr w:type="spellEnd"/>
    </w:p>
    <w:p w14:paraId="64E83CEA" w14:textId="32060B25" w:rsidR="00424561" w:rsidRPr="005F3ECD" w:rsidRDefault="0094404B"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xml:space="preserve">Para </w:t>
      </w:r>
      <w:r w:rsidR="00581E12" w:rsidRPr="005F3ECD">
        <w:rPr>
          <w:rFonts w:ascii="Times New Roman" w:hAnsi="Times New Roman" w:cs="Times New Roman"/>
          <w:color w:val="000000"/>
          <w:sz w:val="24"/>
          <w:szCs w:val="24"/>
          <w:shd w:val="clear" w:color="auto" w:fill="FEFFFF"/>
          <w:lang w:val="pt-PT"/>
        </w:rPr>
        <w:t>que possamos compreender</w:t>
      </w:r>
      <w:r w:rsidRPr="005F3ECD">
        <w:rPr>
          <w:rFonts w:ascii="Times New Roman" w:hAnsi="Times New Roman" w:cs="Times New Roman"/>
          <w:color w:val="000000"/>
          <w:sz w:val="24"/>
          <w:szCs w:val="24"/>
          <w:shd w:val="clear" w:color="auto" w:fill="FEFFFF"/>
          <w:lang w:val="pt-PT"/>
        </w:rPr>
        <w:t xml:space="preserve"> o funcionamento básico dos discos rígidos, antes, precisa</w:t>
      </w:r>
      <w:r w:rsidR="00581E12" w:rsidRPr="005F3ECD">
        <w:rPr>
          <w:rFonts w:ascii="Times New Roman" w:hAnsi="Times New Roman" w:cs="Times New Roman"/>
          <w:color w:val="000000"/>
          <w:sz w:val="24"/>
          <w:szCs w:val="24"/>
          <w:shd w:val="clear" w:color="auto" w:fill="FEFFFF"/>
          <w:lang w:val="pt-PT"/>
        </w:rPr>
        <w:t>mos</w:t>
      </w:r>
      <w:r w:rsidRPr="005F3ECD">
        <w:rPr>
          <w:rFonts w:ascii="Times New Roman" w:hAnsi="Times New Roman" w:cs="Times New Roman"/>
          <w:color w:val="000000"/>
          <w:sz w:val="24"/>
          <w:szCs w:val="24"/>
          <w:shd w:val="clear" w:color="auto" w:fill="FEFFFF"/>
          <w:lang w:val="pt-PT"/>
        </w:rPr>
        <w:t xml:space="preserve"> conhecer seus principais componentes. Os tão mencionados discos, na verdade, ficam guardados dentro de uma espécie de caixa de metal.</w:t>
      </w:r>
    </w:p>
    <w:p w14:paraId="496D66EE" w14:textId="226CA0E4" w:rsidR="00424561" w:rsidRPr="005F3ECD" w:rsidRDefault="00424561"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Os discos rígidos apresentam os seguintes componentes:</w:t>
      </w:r>
    </w:p>
    <w:p w14:paraId="3C64FD41" w14:textId="23818424" w:rsidR="005E5AB0" w:rsidRPr="005F3ECD" w:rsidRDefault="00EF750C"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Agulha magnética</w:t>
      </w:r>
      <w:r w:rsidR="00530F36" w:rsidRPr="005F3ECD">
        <w:rPr>
          <w:rFonts w:ascii="Times New Roman" w:hAnsi="Times New Roman" w:cs="Times New Roman"/>
          <w:color w:val="000000"/>
          <w:sz w:val="24"/>
          <w:szCs w:val="24"/>
          <w:shd w:val="clear" w:color="auto" w:fill="FEFFFF"/>
          <w:lang w:val="pt-PT"/>
        </w:rPr>
        <w:t xml:space="preserve"> (cabeça ou cabeçote)</w:t>
      </w:r>
    </w:p>
    <w:p w14:paraId="09545CC1" w14:textId="7AF97478" w:rsidR="00EF750C" w:rsidRPr="005F3ECD" w:rsidRDefault="00EF750C"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-Eixo atuador</w:t>
      </w:r>
    </w:p>
    <w:p w14:paraId="1F339972" w14:textId="40237800" w:rsidR="00EF750C" w:rsidRPr="005F3ECD" w:rsidRDefault="00EF750C"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xml:space="preserve">- </w:t>
      </w:r>
      <w:r w:rsidR="005F53C3" w:rsidRPr="005F3ECD">
        <w:rPr>
          <w:rFonts w:ascii="Times New Roman" w:hAnsi="Times New Roman" w:cs="Times New Roman"/>
          <w:color w:val="000000"/>
          <w:sz w:val="24"/>
          <w:szCs w:val="24"/>
          <w:shd w:val="clear" w:color="auto" w:fill="FEFFFF"/>
          <w:lang w:val="pt-PT"/>
        </w:rPr>
        <w:t>Braço atuador</w:t>
      </w:r>
    </w:p>
    <w:p w14:paraId="22ECF28C" w14:textId="78175964" w:rsidR="005F53C3" w:rsidRPr="005F3ECD" w:rsidRDefault="005F53C3"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lastRenderedPageBreak/>
        <w:t>-Conector de energia</w:t>
      </w:r>
    </w:p>
    <w:p w14:paraId="22AA6E2D" w14:textId="21EE374F" w:rsidR="005F53C3" w:rsidRPr="005F3ECD" w:rsidRDefault="005F53C3"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xml:space="preserve">-Conector para </w:t>
      </w:r>
      <w:proofErr w:type="spellStart"/>
      <w:r w:rsidRPr="005F3ECD">
        <w:rPr>
          <w:rFonts w:ascii="Times New Roman" w:hAnsi="Times New Roman" w:cs="Times New Roman"/>
          <w:color w:val="000000"/>
          <w:sz w:val="24"/>
          <w:szCs w:val="24"/>
          <w:shd w:val="clear" w:color="auto" w:fill="FEFFFF"/>
          <w:lang w:val="pt-PT"/>
        </w:rPr>
        <w:t>jampers</w:t>
      </w:r>
      <w:proofErr w:type="spellEnd"/>
    </w:p>
    <w:p w14:paraId="4ACC9A01" w14:textId="51697B1E" w:rsidR="005F53C3" w:rsidRPr="005F3ECD" w:rsidRDefault="005F53C3"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-Conectores para ID</w:t>
      </w:r>
    </w:p>
    <w:p w14:paraId="7F99DB85" w14:textId="24695677" w:rsidR="004325CF" w:rsidRPr="005F3ECD" w:rsidRDefault="00424561"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Discos magnéticos chamados</w:t>
      </w:r>
      <w:r w:rsidRPr="005F3ECD">
        <w:rPr>
          <w:rFonts w:ascii="Times New Roman" w:hAnsi="Times New Roman" w:cs="Times New Roman"/>
          <w:b/>
          <w:color w:val="000000"/>
          <w:sz w:val="24"/>
          <w:szCs w:val="24"/>
          <w:shd w:val="clear" w:color="auto" w:fill="FEFFFF"/>
          <w:lang w:val="pt-PT"/>
        </w:rPr>
        <w:t xml:space="preserve"> </w:t>
      </w:r>
      <w:proofErr w:type="spellStart"/>
      <w:r w:rsidRPr="005F3ECD">
        <w:rPr>
          <w:rFonts w:ascii="Times New Roman" w:hAnsi="Times New Roman" w:cs="Times New Roman"/>
          <w:b/>
          <w:color w:val="000000"/>
          <w:sz w:val="24"/>
          <w:szCs w:val="24"/>
          <w:shd w:val="clear" w:color="auto" w:fill="FEFFFF"/>
          <w:lang w:val="pt-PT"/>
        </w:rPr>
        <w:t>Platters</w:t>
      </w:r>
      <w:proofErr w:type="spellEnd"/>
      <w:r w:rsidR="00990D1A" w:rsidRPr="005F3ECD">
        <w:rPr>
          <w:rFonts w:ascii="Times New Roman" w:hAnsi="Times New Roman" w:cs="Times New Roman"/>
          <w:b/>
          <w:color w:val="000000"/>
          <w:sz w:val="24"/>
          <w:szCs w:val="24"/>
          <w:shd w:val="clear" w:color="auto" w:fill="FEFFFF"/>
          <w:lang w:val="pt-PT"/>
        </w:rPr>
        <w:t xml:space="preserve"> (Pratos e eixos)</w:t>
      </w:r>
    </w:p>
    <w:p w14:paraId="69913D98" w14:textId="4E560A8B" w:rsidR="00530F36" w:rsidRPr="005F3ECD" w:rsidRDefault="00530F36" w:rsidP="000C3EDB">
      <w:pPr>
        <w:pStyle w:val="Heading1"/>
        <w:rPr>
          <w:shd w:val="clear" w:color="auto" w:fill="FEFFFF"/>
          <w:lang w:val="pt-PT"/>
        </w:rPr>
      </w:pPr>
      <w:bookmarkStart w:id="6" w:name="_Toc70789274"/>
      <w:r w:rsidRPr="005F3ECD">
        <w:rPr>
          <w:shd w:val="clear" w:color="auto" w:fill="FEFFFF"/>
          <w:lang w:val="pt-PT"/>
        </w:rPr>
        <w:t>Funcionamento</w:t>
      </w:r>
      <w:bookmarkEnd w:id="6"/>
      <w:r w:rsidRPr="005F3ECD">
        <w:rPr>
          <w:shd w:val="clear" w:color="auto" w:fill="FEFFFF"/>
          <w:lang w:val="pt-PT"/>
        </w:rPr>
        <w:t xml:space="preserve"> </w:t>
      </w:r>
    </w:p>
    <w:p w14:paraId="52D1CE7F" w14:textId="19564303" w:rsidR="00530F36" w:rsidRPr="005F3ECD" w:rsidRDefault="00530F36"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xml:space="preserve">Esses discos ficam posicionados sob o eixo, que é responsável por fazê-los girar. Os dispositivos </w:t>
      </w:r>
      <w:r w:rsidR="00B71C49" w:rsidRPr="005F3ECD">
        <w:rPr>
          <w:rFonts w:ascii="Times New Roman" w:hAnsi="Times New Roman" w:cs="Times New Roman"/>
          <w:color w:val="000000"/>
          <w:sz w:val="24"/>
          <w:szCs w:val="24"/>
          <w:shd w:val="clear" w:color="auto" w:fill="FEFFFF"/>
          <w:lang w:val="pt-PT"/>
        </w:rPr>
        <w:t xml:space="preserve">chamados de Cabeça ou cabeçote, faz a leitura e gravação. O seu tamanho é bastante pequeno nele contém uma bobina que usa impulsos magnéticos para que as moléculas possam se movimentar sobre o disco e assim gravar os dados. </w:t>
      </w:r>
    </w:p>
    <w:p w14:paraId="1C09446B" w14:textId="77777777" w:rsidR="007503DA" w:rsidRPr="005F3ECD" w:rsidRDefault="00B71C49"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O</w:t>
      </w:r>
      <w:r w:rsidRPr="005F3ECD">
        <w:rPr>
          <w:rFonts w:ascii="Times New Roman" w:hAnsi="Times New Roman" w:cs="Times New Roman"/>
          <w:b/>
          <w:color w:val="000000"/>
          <w:sz w:val="24"/>
          <w:szCs w:val="24"/>
          <w:shd w:val="clear" w:color="auto" w:fill="FEFFFF"/>
          <w:lang w:val="pt-PT"/>
        </w:rPr>
        <w:t xml:space="preserve"> atuador</w:t>
      </w:r>
      <w:r w:rsidRPr="005F3ECD">
        <w:rPr>
          <w:rFonts w:ascii="Times New Roman" w:hAnsi="Times New Roman" w:cs="Times New Roman"/>
          <w:color w:val="000000"/>
          <w:sz w:val="24"/>
          <w:szCs w:val="24"/>
          <w:shd w:val="clear" w:color="auto" w:fill="FEFFFF"/>
          <w:lang w:val="pt-PT"/>
        </w:rPr>
        <w:t xml:space="preserve"> presente no HD é responsável por mover </w:t>
      </w:r>
      <w:r w:rsidR="00157120" w:rsidRPr="005F3ECD">
        <w:rPr>
          <w:rFonts w:ascii="Times New Roman" w:hAnsi="Times New Roman" w:cs="Times New Roman"/>
          <w:color w:val="000000"/>
          <w:sz w:val="24"/>
          <w:szCs w:val="24"/>
          <w:shd w:val="clear" w:color="auto" w:fill="FEFFFF"/>
          <w:lang w:val="pt-PT"/>
        </w:rPr>
        <w:t xml:space="preserve">o braço acima da superfície dos pratos e com isso permitir que as cabeças façam o seu trabalho. Para a movimentação sair de forma </w:t>
      </w:r>
      <w:proofErr w:type="spellStart"/>
      <w:r w:rsidR="00157120" w:rsidRPr="005F3ECD">
        <w:rPr>
          <w:rFonts w:ascii="Times New Roman" w:hAnsi="Times New Roman" w:cs="Times New Roman"/>
          <w:color w:val="000000"/>
          <w:sz w:val="24"/>
          <w:szCs w:val="24"/>
          <w:shd w:val="clear" w:color="auto" w:fill="FEFFFF"/>
          <w:lang w:val="pt-PT"/>
        </w:rPr>
        <w:t>correcta</w:t>
      </w:r>
      <w:proofErr w:type="spellEnd"/>
      <w:r w:rsidR="00157120" w:rsidRPr="005F3ECD">
        <w:rPr>
          <w:rFonts w:ascii="Times New Roman" w:hAnsi="Times New Roman" w:cs="Times New Roman"/>
          <w:color w:val="000000"/>
          <w:sz w:val="24"/>
          <w:szCs w:val="24"/>
          <w:shd w:val="clear" w:color="auto" w:fill="FEFFFF"/>
          <w:lang w:val="pt-PT"/>
        </w:rPr>
        <w:t>, o atuador conta em seu interior uma bobina que é “induzida” por imas.</w:t>
      </w:r>
    </w:p>
    <w:p w14:paraId="3F5CF9DB" w14:textId="01AF3F61" w:rsidR="00C33FE6" w:rsidRPr="005F3ECD" w:rsidRDefault="007503DA"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A parte responsável por todo o armazenamento de dados</w:t>
      </w:r>
      <w:r w:rsidR="00C33FE6" w:rsidRPr="005F3ECD">
        <w:rPr>
          <w:rFonts w:ascii="Times New Roman" w:hAnsi="Times New Roman" w:cs="Times New Roman"/>
          <w:color w:val="000000"/>
          <w:sz w:val="24"/>
          <w:szCs w:val="24"/>
          <w:shd w:val="clear" w:color="auto" w:fill="FEFFFF"/>
          <w:lang w:val="pt-PT"/>
        </w:rPr>
        <w:t xml:space="preserve"> são os discos magnéticos, na qual são formados por duas partes, o substrato e a parte magnética.</w:t>
      </w:r>
      <w:r w:rsidR="00157120" w:rsidRPr="005F3ECD">
        <w:rPr>
          <w:rFonts w:ascii="Times New Roman" w:hAnsi="Times New Roman" w:cs="Times New Roman"/>
          <w:color w:val="000000"/>
          <w:sz w:val="24"/>
          <w:szCs w:val="24"/>
          <w:shd w:val="clear" w:color="auto" w:fill="FEFFFF"/>
          <w:lang w:val="pt-PT"/>
        </w:rPr>
        <w:t xml:space="preserve"> </w:t>
      </w:r>
    </w:p>
    <w:p w14:paraId="5A67788F" w14:textId="6117CFE0" w:rsidR="00C33FE6" w:rsidRPr="005F3ECD" w:rsidRDefault="00C33FE6" w:rsidP="005F3ECD">
      <w:pPr>
        <w:spacing w:line="360" w:lineRule="auto"/>
        <w:jc w:val="both"/>
        <w:rPr>
          <w:rFonts w:ascii="Times New Roman" w:hAnsi="Times New Roman" w:cs="Times New Roman"/>
          <w:color w:val="000000"/>
          <w:sz w:val="24"/>
          <w:szCs w:val="24"/>
          <w:shd w:val="clear" w:color="auto" w:fill="FEFFFF"/>
        </w:rPr>
      </w:pPr>
      <w:r w:rsidRPr="005F3ECD">
        <w:rPr>
          <w:rFonts w:ascii="Times New Roman" w:hAnsi="Times New Roman" w:cs="Times New Roman"/>
          <w:color w:val="000000"/>
          <w:sz w:val="24"/>
          <w:szCs w:val="24"/>
          <w:shd w:val="clear" w:color="auto" w:fill="FEFFFF"/>
          <w:lang w:val="pt-PT"/>
        </w:rPr>
        <w:t xml:space="preserve">A </w:t>
      </w:r>
      <w:r w:rsidR="00597E63" w:rsidRPr="005F3ECD">
        <w:rPr>
          <w:rFonts w:ascii="Times New Roman" w:hAnsi="Times New Roman" w:cs="Times New Roman"/>
          <w:b/>
          <w:color w:val="000000"/>
          <w:sz w:val="24"/>
          <w:szCs w:val="24"/>
          <w:shd w:val="clear" w:color="auto" w:fill="FEFFFF"/>
          <w:lang w:val="pt-PT"/>
        </w:rPr>
        <w:t>cabeça</w:t>
      </w:r>
      <w:r w:rsidRPr="005F3ECD">
        <w:rPr>
          <w:rFonts w:ascii="Times New Roman" w:hAnsi="Times New Roman" w:cs="Times New Roman"/>
          <w:b/>
          <w:color w:val="000000"/>
          <w:sz w:val="24"/>
          <w:szCs w:val="24"/>
          <w:shd w:val="clear" w:color="auto" w:fill="FEFFFF"/>
          <w:lang w:val="pt-PT"/>
        </w:rPr>
        <w:t xml:space="preserve"> de leitura</w:t>
      </w:r>
      <w:r w:rsidRPr="005F3ECD">
        <w:rPr>
          <w:rFonts w:ascii="Times New Roman" w:hAnsi="Times New Roman" w:cs="Times New Roman"/>
          <w:color w:val="000000"/>
          <w:sz w:val="24"/>
          <w:szCs w:val="24"/>
          <w:shd w:val="clear" w:color="auto" w:fill="FEFFFF"/>
          <w:lang w:val="pt-PT"/>
        </w:rPr>
        <w:t xml:space="preserve"> posiciona um leitor (uma espécie de “agulha”) sobre os discos magnéticos para ler ou gravar dados. Esse são lidos e gravados sem que a agulha encoste no disco. Isso </w:t>
      </w:r>
      <w:r w:rsidR="00597E63" w:rsidRPr="005F3ECD">
        <w:rPr>
          <w:rFonts w:ascii="Times New Roman" w:hAnsi="Times New Roman" w:cs="Times New Roman"/>
          <w:color w:val="000000"/>
          <w:sz w:val="24"/>
          <w:szCs w:val="24"/>
          <w:shd w:val="clear" w:color="auto" w:fill="FEFFFF"/>
          <w:lang w:val="pt-PT"/>
        </w:rPr>
        <w:t>só</w:t>
      </w:r>
      <w:r w:rsidR="00CB2B42" w:rsidRPr="005F3ECD">
        <w:rPr>
          <w:rFonts w:ascii="Times New Roman" w:hAnsi="Times New Roman" w:cs="Times New Roman"/>
          <w:color w:val="000000"/>
          <w:sz w:val="24"/>
          <w:szCs w:val="24"/>
          <w:shd w:val="clear" w:color="auto" w:fill="FEFFFF"/>
          <w:lang w:val="pt-PT"/>
        </w:rPr>
        <w:t xml:space="preserve"> </w:t>
      </w:r>
      <w:r w:rsidRPr="005F3ECD">
        <w:rPr>
          <w:rFonts w:ascii="Times New Roman" w:hAnsi="Times New Roman" w:cs="Times New Roman"/>
          <w:color w:val="000000"/>
          <w:sz w:val="24"/>
          <w:szCs w:val="24"/>
          <w:shd w:val="clear" w:color="auto" w:fill="FEFFFF"/>
          <w:lang w:val="pt-PT"/>
        </w:rPr>
        <w:t xml:space="preserve">acontece porque o HD é hermeticamente fechado e em consequência a alta velocidade </w:t>
      </w:r>
      <w:r w:rsidR="00DE30B0" w:rsidRPr="005F3ECD">
        <w:rPr>
          <w:rFonts w:ascii="Times New Roman" w:hAnsi="Times New Roman" w:cs="Times New Roman"/>
          <w:color w:val="000000"/>
          <w:sz w:val="24"/>
          <w:szCs w:val="24"/>
          <w:shd w:val="clear" w:color="auto" w:fill="FEFFFF"/>
          <w:lang w:val="pt-PT"/>
        </w:rPr>
        <w:t>em que</w:t>
      </w:r>
      <w:r w:rsidRPr="005F3ECD">
        <w:rPr>
          <w:rFonts w:ascii="Times New Roman" w:hAnsi="Times New Roman" w:cs="Times New Roman"/>
          <w:color w:val="000000"/>
          <w:sz w:val="24"/>
          <w:szCs w:val="24"/>
          <w:shd w:val="clear" w:color="auto" w:fill="FEFFFF"/>
          <w:lang w:val="pt-PT"/>
        </w:rPr>
        <w:t xml:space="preserve"> o disco </w:t>
      </w:r>
      <w:r w:rsidR="00DE30B0" w:rsidRPr="005F3ECD">
        <w:rPr>
          <w:rFonts w:ascii="Times New Roman" w:hAnsi="Times New Roman" w:cs="Times New Roman"/>
          <w:color w:val="000000"/>
          <w:sz w:val="24"/>
          <w:szCs w:val="24"/>
          <w:shd w:val="clear" w:color="auto" w:fill="FEFFFF"/>
          <w:lang w:val="pt-PT"/>
        </w:rPr>
        <w:t>é submetido, a cabeça de leitura acaba sendo jogada para cima.</w:t>
      </w:r>
    </w:p>
    <w:p w14:paraId="698EB36B" w14:textId="43B6F12B" w:rsidR="007831F1" w:rsidRPr="005F3ECD" w:rsidRDefault="007831F1"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Normalmente, há uma cabeça para cada lado do disco. Esse item é localizado na ponta de um dispositivo denominado </w:t>
      </w:r>
      <w:r w:rsidRPr="005F3ECD">
        <w:rPr>
          <w:rStyle w:val="Strong"/>
          <w:rFonts w:ascii="Times New Roman" w:hAnsi="Times New Roman" w:cs="Times New Roman"/>
          <w:color w:val="000000"/>
          <w:sz w:val="24"/>
          <w:szCs w:val="24"/>
          <w:shd w:val="clear" w:color="auto" w:fill="FEFFFF"/>
          <w:lang w:val="pt-PT"/>
        </w:rPr>
        <w:t>braço</w:t>
      </w:r>
      <w:r w:rsidRPr="005F3ECD">
        <w:rPr>
          <w:rFonts w:ascii="Times New Roman" w:hAnsi="Times New Roman" w:cs="Times New Roman"/>
          <w:color w:val="000000"/>
          <w:sz w:val="24"/>
          <w:szCs w:val="24"/>
          <w:shd w:val="clear" w:color="auto" w:fill="FEFFFF"/>
          <w:lang w:val="pt-PT"/>
        </w:rPr>
        <w:t>, que tem a função de posicionar os cabeçotes acima da superfície dos pratos.</w:t>
      </w:r>
    </w:p>
    <w:p w14:paraId="48BB94B1" w14:textId="5EFC1CF4" w:rsidR="00597E63" w:rsidRPr="005F3ECD" w:rsidRDefault="00597E63"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xml:space="preserve">O </w:t>
      </w:r>
      <w:r w:rsidRPr="005F3ECD">
        <w:rPr>
          <w:rFonts w:ascii="Times New Roman" w:hAnsi="Times New Roman" w:cs="Times New Roman"/>
          <w:b/>
          <w:color w:val="000000"/>
          <w:sz w:val="24"/>
          <w:szCs w:val="24"/>
          <w:shd w:val="clear" w:color="auto" w:fill="FEFFFF"/>
          <w:lang w:val="pt-PT"/>
        </w:rPr>
        <w:t xml:space="preserve">atuador </w:t>
      </w:r>
      <w:r w:rsidRPr="005F3ECD">
        <w:rPr>
          <w:rFonts w:ascii="Times New Roman" w:hAnsi="Times New Roman" w:cs="Times New Roman"/>
          <w:color w:val="000000"/>
          <w:sz w:val="24"/>
          <w:szCs w:val="24"/>
          <w:shd w:val="clear" w:color="auto" w:fill="FEFFFF"/>
          <w:lang w:val="pt-PT"/>
        </w:rPr>
        <w:t>é uma peça que movimenta a cabeça de leitura em torno do disco e ele funciona por atracão/repulsão magnética.</w:t>
      </w:r>
    </w:p>
    <w:p w14:paraId="72AD5E12" w14:textId="77777777" w:rsidR="00AB1CA9" w:rsidRPr="005F3ECD" w:rsidRDefault="00AB1CA9" w:rsidP="005F3ECD">
      <w:pPr>
        <w:spacing w:line="360" w:lineRule="auto"/>
        <w:jc w:val="both"/>
        <w:rPr>
          <w:rFonts w:ascii="Times New Roman" w:hAnsi="Times New Roman" w:cs="Times New Roman"/>
          <w:b/>
          <w:color w:val="000000"/>
          <w:sz w:val="24"/>
          <w:szCs w:val="24"/>
          <w:shd w:val="clear" w:color="auto" w:fill="FEFFFF"/>
          <w:lang w:val="pt-PT"/>
        </w:rPr>
      </w:pPr>
    </w:p>
    <w:p w14:paraId="7B334BD3" w14:textId="77777777" w:rsidR="000C3EDB" w:rsidRDefault="000C3EDB" w:rsidP="005F3ECD">
      <w:pPr>
        <w:spacing w:line="360" w:lineRule="auto"/>
        <w:jc w:val="both"/>
        <w:rPr>
          <w:rFonts w:ascii="Times New Roman" w:hAnsi="Times New Roman" w:cs="Times New Roman"/>
          <w:b/>
          <w:color w:val="000000"/>
          <w:sz w:val="24"/>
          <w:szCs w:val="24"/>
          <w:shd w:val="clear" w:color="auto" w:fill="FEFFFF"/>
          <w:lang w:val="pt-PT"/>
        </w:rPr>
      </w:pPr>
    </w:p>
    <w:p w14:paraId="29A6DEDB" w14:textId="77777777" w:rsidR="000C3EDB" w:rsidRDefault="000C3EDB" w:rsidP="005F3ECD">
      <w:pPr>
        <w:spacing w:line="360" w:lineRule="auto"/>
        <w:jc w:val="both"/>
        <w:rPr>
          <w:rFonts w:ascii="Times New Roman" w:hAnsi="Times New Roman" w:cs="Times New Roman"/>
          <w:b/>
          <w:color w:val="000000"/>
          <w:sz w:val="24"/>
          <w:szCs w:val="24"/>
          <w:shd w:val="clear" w:color="auto" w:fill="FEFFFF"/>
          <w:lang w:val="pt-PT"/>
        </w:rPr>
      </w:pPr>
    </w:p>
    <w:p w14:paraId="08EFB162" w14:textId="79F0E5A5" w:rsidR="00AB1CA9" w:rsidRPr="005F3ECD" w:rsidRDefault="00AB1CA9" w:rsidP="000C3EDB">
      <w:pPr>
        <w:pStyle w:val="Heading1"/>
        <w:rPr>
          <w:shd w:val="clear" w:color="auto" w:fill="FEFFFF"/>
          <w:lang w:val="pt-PT"/>
        </w:rPr>
      </w:pPr>
      <w:bookmarkStart w:id="7" w:name="_Toc70789275"/>
      <w:r w:rsidRPr="005F3ECD">
        <w:rPr>
          <w:shd w:val="clear" w:color="auto" w:fill="FEFFFF"/>
          <w:lang w:val="pt-PT"/>
        </w:rPr>
        <w:lastRenderedPageBreak/>
        <w:t>Gravação e leitura de dados</w:t>
      </w:r>
      <w:bookmarkEnd w:id="7"/>
    </w:p>
    <w:p w14:paraId="31E4FD98" w14:textId="77777777" w:rsidR="00AB1CA9" w:rsidRPr="00AB1CA9" w:rsidRDefault="00AB1CA9" w:rsidP="005F3ECD">
      <w:pPr>
        <w:shd w:val="clear" w:color="auto" w:fill="FEFFFF"/>
        <w:spacing w:before="150" w:after="300" w:line="360" w:lineRule="auto"/>
        <w:jc w:val="both"/>
        <w:rPr>
          <w:rFonts w:ascii="Times New Roman" w:eastAsia="Times New Roman" w:hAnsi="Times New Roman" w:cs="Times New Roman"/>
          <w:color w:val="000000"/>
          <w:sz w:val="24"/>
          <w:szCs w:val="24"/>
          <w:lang w:val="pt-PT"/>
        </w:rPr>
      </w:pPr>
      <w:r w:rsidRPr="00AB1CA9">
        <w:rPr>
          <w:rFonts w:ascii="Times New Roman" w:eastAsia="Times New Roman" w:hAnsi="Times New Roman" w:cs="Times New Roman"/>
          <w:color w:val="000000"/>
          <w:sz w:val="24"/>
          <w:szCs w:val="24"/>
          <w:lang w:val="pt-PT"/>
        </w:rPr>
        <w:t>A superfície de gravação dos pratos é composta por materiais sensíveis ao magnetismo, como óxido de ferro. O cabeçote de leitura e gravação manipula as moléculas desse material por meio de seus polos. Para isso, a polaridade das cabeças muda em uma frequência muito alta: quando está positiva, atrai o polo negativo das moléculas e vice-versa.</w:t>
      </w:r>
    </w:p>
    <w:p w14:paraId="38E17408" w14:textId="77777777" w:rsidR="00AB1CA9" w:rsidRPr="00AB1CA9" w:rsidRDefault="00AB1CA9" w:rsidP="005F3ECD">
      <w:pPr>
        <w:shd w:val="clear" w:color="auto" w:fill="FEFFFF"/>
        <w:spacing w:before="150" w:after="300" w:line="360" w:lineRule="auto"/>
        <w:jc w:val="both"/>
        <w:rPr>
          <w:rFonts w:ascii="Times New Roman" w:eastAsia="Times New Roman" w:hAnsi="Times New Roman" w:cs="Times New Roman"/>
          <w:color w:val="000000"/>
          <w:sz w:val="24"/>
          <w:szCs w:val="24"/>
          <w:lang w:val="pt-PT"/>
        </w:rPr>
      </w:pPr>
      <w:r w:rsidRPr="00AB1CA9">
        <w:rPr>
          <w:rFonts w:ascii="Times New Roman" w:eastAsia="Times New Roman" w:hAnsi="Times New Roman" w:cs="Times New Roman"/>
          <w:color w:val="000000"/>
          <w:sz w:val="24"/>
          <w:szCs w:val="24"/>
          <w:lang w:val="pt-PT"/>
        </w:rPr>
        <w:t>Os bits (representados por 0 e 1) são gravados de acordo com essa polaridade. No processo de leitura de dados, o cabeçote simplesmente "lê" o campo magnético gerado pelas moléculas e gera uma corrente elétrica correspondente, cuja variação é analisada pelo controlador do HD para determinar os bits.</w:t>
      </w:r>
    </w:p>
    <w:p w14:paraId="6AFC6EBD" w14:textId="55E6574C" w:rsidR="00AB1CA9" w:rsidRPr="005F3ECD" w:rsidRDefault="00AB1CA9" w:rsidP="005F3ECD">
      <w:pPr>
        <w:spacing w:line="360" w:lineRule="auto"/>
        <w:jc w:val="both"/>
        <w:rPr>
          <w:rStyle w:val="Emphasis"/>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Para a "ordenação" dos dados no HD, é utilizado um esquema conhecido como </w:t>
      </w:r>
      <w:r w:rsidRPr="005F3ECD">
        <w:rPr>
          <w:rStyle w:val="Strong"/>
          <w:rFonts w:ascii="Times New Roman" w:hAnsi="Times New Roman" w:cs="Times New Roman"/>
          <w:color w:val="000000"/>
          <w:sz w:val="24"/>
          <w:szCs w:val="24"/>
          <w:shd w:val="clear" w:color="auto" w:fill="FEFFFF"/>
          <w:lang w:val="pt-PT"/>
        </w:rPr>
        <w:t>geometria dos discos</w:t>
      </w:r>
      <w:r w:rsidRPr="005F3ECD">
        <w:rPr>
          <w:rFonts w:ascii="Times New Roman" w:hAnsi="Times New Roman" w:cs="Times New Roman"/>
          <w:color w:val="000000"/>
          <w:sz w:val="24"/>
          <w:szCs w:val="24"/>
          <w:shd w:val="clear" w:color="auto" w:fill="FEFFFF"/>
          <w:lang w:val="pt-PT"/>
        </w:rPr>
        <w:t>. Nele, o disco é dividido em </w:t>
      </w:r>
      <w:r w:rsidRPr="005F3ECD">
        <w:rPr>
          <w:rStyle w:val="Emphasis"/>
          <w:rFonts w:ascii="Times New Roman" w:hAnsi="Times New Roman" w:cs="Times New Roman"/>
          <w:color w:val="000000"/>
          <w:sz w:val="24"/>
          <w:szCs w:val="24"/>
          <w:shd w:val="clear" w:color="auto" w:fill="FEFFFF"/>
          <w:lang w:val="pt-PT"/>
        </w:rPr>
        <w:t>cilindros</w:t>
      </w:r>
      <w:r w:rsidRPr="005F3ECD">
        <w:rPr>
          <w:rFonts w:ascii="Times New Roman" w:hAnsi="Times New Roman" w:cs="Times New Roman"/>
          <w:color w:val="000000"/>
          <w:sz w:val="24"/>
          <w:szCs w:val="24"/>
          <w:shd w:val="clear" w:color="auto" w:fill="FEFFFF"/>
          <w:lang w:val="pt-PT"/>
        </w:rPr>
        <w:t>, </w:t>
      </w:r>
      <w:r w:rsidRPr="005F3ECD">
        <w:rPr>
          <w:rStyle w:val="Emphasis"/>
          <w:rFonts w:ascii="Times New Roman" w:hAnsi="Times New Roman" w:cs="Times New Roman"/>
          <w:color w:val="000000"/>
          <w:sz w:val="24"/>
          <w:szCs w:val="24"/>
          <w:shd w:val="clear" w:color="auto" w:fill="FEFFFF"/>
          <w:lang w:val="pt-PT"/>
        </w:rPr>
        <w:t>trilhas</w:t>
      </w:r>
      <w:r w:rsidRPr="005F3ECD">
        <w:rPr>
          <w:rFonts w:ascii="Times New Roman" w:hAnsi="Times New Roman" w:cs="Times New Roman"/>
          <w:color w:val="000000"/>
          <w:sz w:val="24"/>
          <w:szCs w:val="24"/>
          <w:shd w:val="clear" w:color="auto" w:fill="FEFFFF"/>
          <w:lang w:val="pt-PT"/>
        </w:rPr>
        <w:t> e </w:t>
      </w:r>
      <w:r w:rsidRPr="005F3ECD">
        <w:rPr>
          <w:rStyle w:val="Emphasis"/>
          <w:rFonts w:ascii="Times New Roman" w:hAnsi="Times New Roman" w:cs="Times New Roman"/>
          <w:color w:val="000000"/>
          <w:sz w:val="24"/>
          <w:szCs w:val="24"/>
          <w:shd w:val="clear" w:color="auto" w:fill="FEFFFF"/>
          <w:lang w:val="pt-PT"/>
        </w:rPr>
        <w:t>setores</w:t>
      </w:r>
      <w:r w:rsidRPr="005F3ECD">
        <w:rPr>
          <w:rStyle w:val="Emphasis"/>
          <w:rFonts w:ascii="Times New Roman" w:hAnsi="Times New Roman" w:cs="Times New Roman"/>
          <w:color w:val="000000"/>
          <w:sz w:val="24"/>
          <w:szCs w:val="24"/>
          <w:shd w:val="clear" w:color="auto" w:fill="FEFFFF"/>
          <w:lang w:val="pt-PT"/>
        </w:rPr>
        <w:t>.</w:t>
      </w:r>
    </w:p>
    <w:p w14:paraId="163C4B87" w14:textId="77777777" w:rsidR="00AB1CA9" w:rsidRPr="00AB1CA9" w:rsidRDefault="00AB1CA9" w:rsidP="005F3ECD">
      <w:pPr>
        <w:shd w:val="clear" w:color="auto" w:fill="FEFFFF"/>
        <w:spacing w:before="150" w:after="300" w:line="360" w:lineRule="auto"/>
        <w:jc w:val="both"/>
        <w:rPr>
          <w:rFonts w:ascii="Times New Roman" w:eastAsia="Times New Roman" w:hAnsi="Times New Roman" w:cs="Times New Roman"/>
          <w:color w:val="000000"/>
          <w:sz w:val="24"/>
          <w:szCs w:val="24"/>
          <w:lang w:val="pt-PT"/>
        </w:rPr>
      </w:pPr>
      <w:r w:rsidRPr="00AB1CA9">
        <w:rPr>
          <w:rFonts w:ascii="Times New Roman" w:eastAsia="Times New Roman" w:hAnsi="Times New Roman" w:cs="Times New Roman"/>
          <w:color w:val="000000"/>
          <w:sz w:val="24"/>
          <w:szCs w:val="24"/>
          <w:lang w:val="pt-PT"/>
        </w:rPr>
        <w:t>As </w:t>
      </w:r>
      <w:r w:rsidRPr="00AB1CA9">
        <w:rPr>
          <w:rFonts w:ascii="Times New Roman" w:eastAsia="Times New Roman" w:hAnsi="Times New Roman" w:cs="Times New Roman"/>
          <w:i/>
          <w:iCs/>
          <w:color w:val="000000"/>
          <w:sz w:val="24"/>
          <w:szCs w:val="24"/>
          <w:lang w:val="pt-PT"/>
        </w:rPr>
        <w:t>trilhas</w:t>
      </w:r>
      <w:r w:rsidRPr="00AB1CA9">
        <w:rPr>
          <w:rFonts w:ascii="Times New Roman" w:eastAsia="Times New Roman" w:hAnsi="Times New Roman" w:cs="Times New Roman"/>
          <w:color w:val="000000"/>
          <w:sz w:val="24"/>
          <w:szCs w:val="24"/>
          <w:lang w:val="pt-PT"/>
        </w:rPr>
        <w:t> são círculos que começam no centro do disco e vão até a sua borda, como se estivessem um dentro do outro. Essas trilhas são numeradas da borda para o centro: a trilha que fica mais próxima da extremidade do disco é denominada </w:t>
      </w:r>
      <w:r w:rsidRPr="00AB1CA9">
        <w:rPr>
          <w:rFonts w:ascii="Times New Roman" w:eastAsia="Times New Roman" w:hAnsi="Times New Roman" w:cs="Times New Roman"/>
          <w:i/>
          <w:iCs/>
          <w:color w:val="000000"/>
          <w:sz w:val="24"/>
          <w:szCs w:val="24"/>
          <w:lang w:val="pt-PT"/>
        </w:rPr>
        <w:t>trilha 0</w:t>
      </w:r>
      <w:r w:rsidRPr="00AB1CA9">
        <w:rPr>
          <w:rFonts w:ascii="Times New Roman" w:eastAsia="Times New Roman" w:hAnsi="Times New Roman" w:cs="Times New Roman"/>
          <w:color w:val="000000"/>
          <w:sz w:val="24"/>
          <w:szCs w:val="24"/>
          <w:lang w:val="pt-PT"/>
        </w:rPr>
        <w:t>, a trilha que vem em seguida é chamada de </w:t>
      </w:r>
      <w:r w:rsidRPr="00AB1CA9">
        <w:rPr>
          <w:rFonts w:ascii="Times New Roman" w:eastAsia="Times New Roman" w:hAnsi="Times New Roman" w:cs="Times New Roman"/>
          <w:i/>
          <w:iCs/>
          <w:color w:val="000000"/>
          <w:sz w:val="24"/>
          <w:szCs w:val="24"/>
          <w:lang w:val="pt-PT"/>
        </w:rPr>
        <w:t>trilha 1</w:t>
      </w:r>
      <w:r w:rsidRPr="00AB1CA9">
        <w:rPr>
          <w:rFonts w:ascii="Times New Roman" w:eastAsia="Times New Roman" w:hAnsi="Times New Roman" w:cs="Times New Roman"/>
          <w:color w:val="000000"/>
          <w:sz w:val="24"/>
          <w:szCs w:val="24"/>
          <w:lang w:val="pt-PT"/>
        </w:rPr>
        <w:t> e assim por diante, até chegar à trilha mais próxima do centro.</w:t>
      </w:r>
    </w:p>
    <w:p w14:paraId="222A47E5" w14:textId="77777777" w:rsidR="00AB1CA9" w:rsidRPr="00AB1CA9" w:rsidRDefault="00AB1CA9" w:rsidP="005F3ECD">
      <w:pPr>
        <w:shd w:val="clear" w:color="auto" w:fill="FEFFFF"/>
        <w:spacing w:before="150" w:after="300" w:line="360" w:lineRule="auto"/>
        <w:jc w:val="both"/>
        <w:rPr>
          <w:rFonts w:ascii="Times New Roman" w:eastAsia="Times New Roman" w:hAnsi="Times New Roman" w:cs="Times New Roman"/>
          <w:color w:val="000000"/>
          <w:sz w:val="24"/>
          <w:szCs w:val="24"/>
          <w:lang w:val="pt-PT"/>
        </w:rPr>
      </w:pPr>
      <w:r w:rsidRPr="00AB1CA9">
        <w:rPr>
          <w:rFonts w:ascii="Times New Roman" w:eastAsia="Times New Roman" w:hAnsi="Times New Roman" w:cs="Times New Roman"/>
          <w:color w:val="000000"/>
          <w:sz w:val="24"/>
          <w:szCs w:val="24"/>
          <w:lang w:val="pt-PT"/>
        </w:rPr>
        <w:t>Cada trilha é dividida em trechos regulares denominados </w:t>
      </w:r>
      <w:r w:rsidRPr="00AB1CA9">
        <w:rPr>
          <w:rFonts w:ascii="Times New Roman" w:eastAsia="Times New Roman" w:hAnsi="Times New Roman" w:cs="Times New Roman"/>
          <w:i/>
          <w:iCs/>
          <w:color w:val="000000"/>
          <w:sz w:val="24"/>
          <w:szCs w:val="24"/>
          <w:lang w:val="pt-PT"/>
        </w:rPr>
        <w:t>setores</w:t>
      </w:r>
      <w:r w:rsidRPr="00AB1CA9">
        <w:rPr>
          <w:rFonts w:ascii="Times New Roman" w:eastAsia="Times New Roman" w:hAnsi="Times New Roman" w:cs="Times New Roman"/>
          <w:color w:val="000000"/>
          <w:sz w:val="24"/>
          <w:szCs w:val="24"/>
          <w:lang w:val="pt-PT"/>
        </w:rPr>
        <w:t>. Cada setor possui uma capacidade específica de armazenamento (geralmente, de 512 bytes).</w:t>
      </w:r>
    </w:p>
    <w:p w14:paraId="00AFD23C" w14:textId="26FB0518" w:rsidR="00AB1CA9" w:rsidRPr="005F3ECD" w:rsidRDefault="00AB1CA9"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E os </w:t>
      </w:r>
      <w:r w:rsidRPr="005F3ECD">
        <w:rPr>
          <w:rStyle w:val="Emphasis"/>
          <w:rFonts w:ascii="Times New Roman" w:hAnsi="Times New Roman" w:cs="Times New Roman"/>
          <w:color w:val="000000"/>
          <w:sz w:val="24"/>
          <w:szCs w:val="24"/>
          <w:shd w:val="clear" w:color="auto" w:fill="FEFFFF"/>
          <w:lang w:val="pt-PT"/>
        </w:rPr>
        <w:t>cilindros</w:t>
      </w:r>
      <w:r w:rsidRPr="005F3ECD">
        <w:rPr>
          <w:rFonts w:ascii="Times New Roman" w:hAnsi="Times New Roman" w:cs="Times New Roman"/>
          <w:color w:val="000000"/>
          <w:sz w:val="24"/>
          <w:szCs w:val="24"/>
          <w:shd w:val="clear" w:color="auto" w:fill="FEFFFF"/>
          <w:lang w:val="pt-PT"/>
        </w:rPr>
        <w:t xml:space="preserve">? Eis um ponto interessante. </w:t>
      </w:r>
      <w:r w:rsidRPr="005F3ECD">
        <w:rPr>
          <w:rFonts w:ascii="Times New Roman" w:hAnsi="Times New Roman" w:cs="Times New Roman"/>
          <w:color w:val="000000"/>
          <w:sz w:val="24"/>
          <w:szCs w:val="24"/>
          <w:shd w:val="clear" w:color="auto" w:fill="FEFFFF"/>
          <w:lang w:val="pt-PT"/>
        </w:rPr>
        <w:t xml:space="preserve">Como </w:t>
      </w:r>
      <w:r w:rsidRPr="005F3ECD">
        <w:rPr>
          <w:rFonts w:ascii="Times New Roman" w:hAnsi="Times New Roman" w:cs="Times New Roman"/>
          <w:color w:val="000000"/>
          <w:sz w:val="24"/>
          <w:szCs w:val="24"/>
          <w:shd w:val="clear" w:color="auto" w:fill="FEFFFF"/>
          <w:lang w:val="pt-PT"/>
        </w:rPr>
        <w:t>um HD pode conter vários pratos, sendo que há uma cabeça de leitura e gravação para cada lado dos discos. Imagine que é necessário ler a trilha 42 do lado superior do disco 1. O braço movimentará a cabeça até essa trilha, mas fará as demais se posicionarem de forma igual</w:t>
      </w:r>
      <w:r w:rsidRPr="005F3ECD">
        <w:rPr>
          <w:rFonts w:ascii="Times New Roman" w:hAnsi="Times New Roman" w:cs="Times New Roman"/>
          <w:color w:val="000000"/>
          <w:sz w:val="24"/>
          <w:szCs w:val="24"/>
          <w:shd w:val="clear" w:color="auto" w:fill="FEFFFF"/>
          <w:lang w:val="pt-PT"/>
        </w:rPr>
        <w:t>.</w:t>
      </w:r>
    </w:p>
    <w:p w14:paraId="06FF1EFF" w14:textId="15822C39" w:rsidR="00AB1CA9" w:rsidRPr="005F3ECD" w:rsidRDefault="00AB1CA9"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Isso ocorre porque, normalmente, o braço se movimenta de uma só vez, isto é, ele não é capaz de mover uma cabeça para uma trilha e uma segunda cabeça para outra.</w:t>
      </w:r>
    </w:p>
    <w:p w14:paraId="455A2622" w14:textId="77777777" w:rsidR="005F3ECD" w:rsidRDefault="00AB1CA9"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xml:space="preserve">Assim, quando a cabeça é direcionada à trilha 42 do lado superior do disco 1, todas as demais cabeças ficam posicionadas sobre a mesma trilha, só que em seus </w:t>
      </w:r>
      <w:proofErr w:type="spellStart"/>
      <w:r w:rsidRPr="005F3ECD">
        <w:rPr>
          <w:rFonts w:ascii="Times New Roman" w:hAnsi="Times New Roman" w:cs="Times New Roman"/>
          <w:color w:val="000000"/>
          <w:sz w:val="24"/>
          <w:szCs w:val="24"/>
          <w:shd w:val="clear" w:color="auto" w:fill="FEFFFF"/>
          <w:lang w:val="pt-PT"/>
        </w:rPr>
        <w:t>respectivos</w:t>
      </w:r>
      <w:proofErr w:type="spellEnd"/>
      <w:r w:rsidRPr="005F3ECD">
        <w:rPr>
          <w:rFonts w:ascii="Times New Roman" w:hAnsi="Times New Roman" w:cs="Times New Roman"/>
          <w:color w:val="000000"/>
          <w:sz w:val="24"/>
          <w:szCs w:val="24"/>
          <w:shd w:val="clear" w:color="auto" w:fill="FEFFFF"/>
          <w:lang w:val="pt-PT"/>
        </w:rPr>
        <w:t xml:space="preserve"> discos. Quando isso ocorre, damos o nome de </w:t>
      </w:r>
      <w:r w:rsidRPr="005F3ECD">
        <w:rPr>
          <w:rStyle w:val="Emphasis"/>
          <w:rFonts w:ascii="Times New Roman" w:hAnsi="Times New Roman" w:cs="Times New Roman"/>
          <w:color w:val="000000"/>
          <w:sz w:val="24"/>
          <w:szCs w:val="24"/>
          <w:shd w:val="clear" w:color="auto" w:fill="FEFFFF"/>
          <w:lang w:val="pt-PT"/>
        </w:rPr>
        <w:t>cilindro</w:t>
      </w:r>
      <w:r w:rsidRPr="005F3ECD">
        <w:rPr>
          <w:rFonts w:ascii="Times New Roman" w:hAnsi="Times New Roman" w:cs="Times New Roman"/>
          <w:color w:val="000000"/>
          <w:sz w:val="24"/>
          <w:szCs w:val="24"/>
          <w:shd w:val="clear" w:color="auto" w:fill="FEFFFF"/>
          <w:lang w:val="pt-PT"/>
        </w:rPr>
        <w:t xml:space="preserve">. Em outras palavras, cilindro é a posição das cabeças sobre as mesmas trilhas de seus </w:t>
      </w:r>
      <w:proofErr w:type="spellStart"/>
      <w:r w:rsidRPr="005F3ECD">
        <w:rPr>
          <w:rFonts w:ascii="Times New Roman" w:hAnsi="Times New Roman" w:cs="Times New Roman"/>
          <w:color w:val="000000"/>
          <w:sz w:val="24"/>
          <w:szCs w:val="24"/>
          <w:shd w:val="clear" w:color="auto" w:fill="FEFFFF"/>
          <w:lang w:val="pt-PT"/>
        </w:rPr>
        <w:t>respectivos</w:t>
      </w:r>
      <w:proofErr w:type="spellEnd"/>
      <w:r w:rsidRPr="005F3ECD">
        <w:rPr>
          <w:rFonts w:ascii="Times New Roman" w:hAnsi="Times New Roman" w:cs="Times New Roman"/>
          <w:color w:val="000000"/>
          <w:sz w:val="24"/>
          <w:szCs w:val="24"/>
          <w:shd w:val="clear" w:color="auto" w:fill="FEFFFF"/>
          <w:lang w:val="pt-PT"/>
        </w:rPr>
        <w:t xml:space="preserve"> discos.</w:t>
      </w:r>
    </w:p>
    <w:p w14:paraId="60693E92" w14:textId="31C74977" w:rsidR="00CB2B42" w:rsidRPr="005F3ECD" w:rsidRDefault="00CB2B42" w:rsidP="000C3EDB">
      <w:pPr>
        <w:pStyle w:val="Heading1"/>
        <w:rPr>
          <w:shd w:val="clear" w:color="auto" w:fill="FEFFFF"/>
          <w:lang w:val="pt-PT"/>
        </w:rPr>
      </w:pPr>
      <w:bookmarkStart w:id="8" w:name="_Toc70789276"/>
      <w:r w:rsidRPr="005F3ECD">
        <w:rPr>
          <w:shd w:val="clear" w:color="auto" w:fill="FEFFFF"/>
          <w:lang w:val="pt-PT"/>
        </w:rPr>
        <w:lastRenderedPageBreak/>
        <w:t xml:space="preserve">Tamanho dos </w:t>
      </w:r>
      <w:proofErr w:type="spellStart"/>
      <w:r w:rsidRPr="005F3ECD">
        <w:rPr>
          <w:shd w:val="clear" w:color="auto" w:fill="FEFFFF"/>
          <w:lang w:val="pt-PT"/>
        </w:rPr>
        <w:t>HDs</w:t>
      </w:r>
      <w:proofErr w:type="spellEnd"/>
      <w:r w:rsidRPr="005F3ECD">
        <w:rPr>
          <w:shd w:val="clear" w:color="auto" w:fill="FEFFFF"/>
          <w:lang w:val="pt-PT"/>
        </w:rPr>
        <w:t xml:space="preserve"> (2.5 e 3.5 polegadas)</w:t>
      </w:r>
      <w:bookmarkEnd w:id="8"/>
    </w:p>
    <w:p w14:paraId="37A9DDB9" w14:textId="097FF9B0" w:rsidR="00CB2B42" w:rsidRPr="005F3ECD" w:rsidRDefault="00CB2B42"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As dimensões mais comuns são, pela ordem, de </w:t>
      </w:r>
      <w:r w:rsidRPr="005F3ECD">
        <w:rPr>
          <w:rStyle w:val="Emphasis"/>
          <w:rFonts w:ascii="Times New Roman" w:hAnsi="Times New Roman" w:cs="Times New Roman"/>
          <w:color w:val="000000"/>
          <w:sz w:val="24"/>
          <w:szCs w:val="24"/>
          <w:shd w:val="clear" w:color="auto" w:fill="FEFFFF"/>
          <w:lang w:val="pt-PT"/>
        </w:rPr>
        <w:t>3,5 polegadas</w:t>
      </w:r>
      <w:r w:rsidRPr="005F3ECD">
        <w:rPr>
          <w:rFonts w:ascii="Times New Roman" w:hAnsi="Times New Roman" w:cs="Times New Roman"/>
          <w:color w:val="000000"/>
          <w:sz w:val="24"/>
          <w:szCs w:val="24"/>
          <w:shd w:val="clear" w:color="auto" w:fill="FEFFFF"/>
          <w:lang w:val="pt-PT"/>
        </w:rPr>
        <w:t xml:space="preserve"> (medida representada </w:t>
      </w:r>
      <w:r w:rsidR="00A7743F" w:rsidRPr="005F3ECD">
        <w:rPr>
          <w:rFonts w:ascii="Times New Roman" w:hAnsi="Times New Roman" w:cs="Times New Roman"/>
          <w:color w:val="000000"/>
          <w:sz w:val="24"/>
          <w:szCs w:val="24"/>
          <w:shd w:val="clear" w:color="auto" w:fill="FEFFFF"/>
          <w:lang w:val="pt-PT"/>
        </w:rPr>
        <w:t>pelos caracteres</w:t>
      </w:r>
      <w:r w:rsidRPr="005F3ECD">
        <w:rPr>
          <w:rFonts w:ascii="Times New Roman" w:hAnsi="Times New Roman" w:cs="Times New Roman"/>
          <w:color w:val="000000"/>
          <w:sz w:val="24"/>
          <w:szCs w:val="24"/>
          <w:shd w:val="clear" w:color="auto" w:fill="FEFFFF"/>
          <w:lang w:val="pt-PT"/>
        </w:rPr>
        <w:t xml:space="preserve"> ") e </w:t>
      </w:r>
      <w:r w:rsidRPr="005F3ECD">
        <w:rPr>
          <w:rStyle w:val="Emphasis"/>
          <w:rFonts w:ascii="Times New Roman" w:hAnsi="Times New Roman" w:cs="Times New Roman"/>
          <w:color w:val="000000"/>
          <w:sz w:val="24"/>
          <w:szCs w:val="24"/>
          <w:shd w:val="clear" w:color="auto" w:fill="FEFFFF"/>
          <w:lang w:val="pt-PT"/>
        </w:rPr>
        <w:t>2,5 polegadas</w:t>
      </w:r>
      <w:r w:rsidRPr="005F3ECD">
        <w:rPr>
          <w:rFonts w:ascii="Times New Roman" w:hAnsi="Times New Roman" w:cs="Times New Roman"/>
          <w:color w:val="000000"/>
          <w:sz w:val="24"/>
          <w:szCs w:val="24"/>
          <w:shd w:val="clear" w:color="auto" w:fill="FEFFFF"/>
          <w:lang w:val="pt-PT"/>
        </w:rPr>
        <w:t xml:space="preserve">. Essas medições dizem respeito ao diâmetro dos discos. Maiores, as unidades de 3,5 polegadas são comumente empregadas em desktops, workstations e servidores, enquanto que </w:t>
      </w:r>
      <w:proofErr w:type="spellStart"/>
      <w:r w:rsidRPr="005F3ECD">
        <w:rPr>
          <w:rFonts w:ascii="Times New Roman" w:hAnsi="Times New Roman" w:cs="Times New Roman"/>
          <w:color w:val="000000"/>
          <w:sz w:val="24"/>
          <w:szCs w:val="24"/>
          <w:shd w:val="clear" w:color="auto" w:fill="FEFFFF"/>
          <w:lang w:val="pt-PT"/>
        </w:rPr>
        <w:t>HDs</w:t>
      </w:r>
      <w:proofErr w:type="spellEnd"/>
      <w:r w:rsidRPr="005F3ECD">
        <w:rPr>
          <w:rFonts w:ascii="Times New Roman" w:hAnsi="Times New Roman" w:cs="Times New Roman"/>
          <w:color w:val="000000"/>
          <w:sz w:val="24"/>
          <w:szCs w:val="24"/>
          <w:shd w:val="clear" w:color="auto" w:fill="FEFFFF"/>
          <w:lang w:val="pt-PT"/>
        </w:rPr>
        <w:t xml:space="preserve"> de 2,5 polegadas são comuns em </w:t>
      </w:r>
      <w:proofErr w:type="spellStart"/>
      <w:r w:rsidRPr="005F3ECD">
        <w:rPr>
          <w:rFonts w:ascii="Times New Roman" w:hAnsi="Times New Roman" w:cs="Times New Roman"/>
          <w:color w:val="000000"/>
          <w:sz w:val="24"/>
          <w:szCs w:val="24"/>
          <w:shd w:val="clear" w:color="auto" w:fill="FEFFFF"/>
          <w:lang w:val="pt-PT"/>
        </w:rPr>
        <w:t>notebooks</w:t>
      </w:r>
      <w:proofErr w:type="spellEnd"/>
      <w:r w:rsidRPr="005F3ECD">
        <w:rPr>
          <w:rFonts w:ascii="Times New Roman" w:hAnsi="Times New Roman" w:cs="Times New Roman"/>
          <w:color w:val="000000"/>
          <w:sz w:val="24"/>
          <w:szCs w:val="24"/>
          <w:shd w:val="clear" w:color="auto" w:fill="FEFFFF"/>
          <w:lang w:val="pt-PT"/>
        </w:rPr>
        <w:t xml:space="preserve"> e computadores com dimensões reduzidas.</w:t>
      </w:r>
    </w:p>
    <w:p w14:paraId="02C571D2" w14:textId="638AE2DF" w:rsidR="00A7743F" w:rsidRPr="005F3ECD" w:rsidRDefault="00A7743F" w:rsidP="000C3EDB">
      <w:pPr>
        <w:pStyle w:val="Heading1"/>
        <w:rPr>
          <w:shd w:val="clear" w:color="auto" w:fill="FEFFFF"/>
          <w:lang w:val="pt-PT"/>
        </w:rPr>
      </w:pPr>
      <w:bookmarkStart w:id="9" w:name="_Toc70789277"/>
      <w:r w:rsidRPr="005F3ECD">
        <w:rPr>
          <w:shd w:val="clear" w:color="auto" w:fill="FEFFFF"/>
          <w:lang w:val="pt-PT"/>
        </w:rPr>
        <w:t>Placa lógica</w:t>
      </w:r>
      <w:bookmarkEnd w:id="9"/>
      <w:r w:rsidRPr="005F3ECD">
        <w:rPr>
          <w:shd w:val="clear" w:color="auto" w:fill="FEFFFF"/>
          <w:lang w:val="pt-PT"/>
        </w:rPr>
        <w:t xml:space="preserve"> </w:t>
      </w:r>
    </w:p>
    <w:p w14:paraId="622E6644" w14:textId="17F37F26" w:rsidR="00A7743F" w:rsidRPr="005F3ECD" w:rsidRDefault="00A7743F" w:rsidP="005F3ECD">
      <w:pPr>
        <w:spacing w:line="360" w:lineRule="auto"/>
        <w:jc w:val="both"/>
        <w:rPr>
          <w:rFonts w:ascii="Times New Roman" w:hAnsi="Times New Roman" w:cs="Times New Roman"/>
          <w:color w:val="000000"/>
          <w:sz w:val="24"/>
          <w:szCs w:val="24"/>
          <w:shd w:val="clear" w:color="auto" w:fill="FEFFFF"/>
          <w:lang w:val="pt-PT"/>
        </w:rPr>
      </w:pPr>
      <w:r w:rsidRPr="005F3ECD">
        <w:rPr>
          <w:rStyle w:val="Strong"/>
          <w:rFonts w:ascii="Times New Roman" w:hAnsi="Times New Roman" w:cs="Times New Roman"/>
          <w:color w:val="000000"/>
          <w:sz w:val="24"/>
          <w:szCs w:val="24"/>
          <w:shd w:val="clear" w:color="auto" w:fill="FEFFFF"/>
          <w:lang w:val="pt-PT"/>
        </w:rPr>
        <w:t>Placa lógica</w:t>
      </w:r>
      <w:r w:rsidRPr="005F3ECD">
        <w:rPr>
          <w:rFonts w:ascii="Times New Roman" w:hAnsi="Times New Roman" w:cs="Times New Roman"/>
          <w:color w:val="000000"/>
          <w:sz w:val="24"/>
          <w:szCs w:val="24"/>
          <w:shd w:val="clear" w:color="auto" w:fill="FEFFFF"/>
          <w:lang w:val="pt-PT"/>
        </w:rPr>
        <w:t>, item que reúne componentes responsáveis por diversas tarefas. Um deles é um chip conhecido como </w:t>
      </w:r>
      <w:r w:rsidRPr="005F3ECD">
        <w:rPr>
          <w:rStyle w:val="Emphasis"/>
          <w:rFonts w:ascii="Times New Roman" w:hAnsi="Times New Roman" w:cs="Times New Roman"/>
          <w:color w:val="000000"/>
          <w:sz w:val="24"/>
          <w:szCs w:val="24"/>
          <w:shd w:val="clear" w:color="auto" w:fill="FEFFFF"/>
          <w:lang w:val="pt-PT"/>
        </w:rPr>
        <w:t>controlador</w:t>
      </w:r>
      <w:r w:rsidRPr="005F3ECD">
        <w:rPr>
          <w:rFonts w:ascii="Times New Roman" w:hAnsi="Times New Roman" w:cs="Times New Roman"/>
          <w:color w:val="000000"/>
          <w:sz w:val="24"/>
          <w:szCs w:val="24"/>
          <w:shd w:val="clear" w:color="auto" w:fill="FEFFFF"/>
          <w:lang w:val="pt-PT"/>
        </w:rPr>
        <w:t xml:space="preserve">, que gerência uma série de </w:t>
      </w:r>
      <w:proofErr w:type="spellStart"/>
      <w:r w:rsidRPr="005F3ECD">
        <w:rPr>
          <w:rFonts w:ascii="Times New Roman" w:hAnsi="Times New Roman" w:cs="Times New Roman"/>
          <w:color w:val="000000"/>
          <w:sz w:val="24"/>
          <w:szCs w:val="24"/>
          <w:shd w:val="clear" w:color="auto" w:fill="FEFFFF"/>
          <w:lang w:val="pt-PT"/>
        </w:rPr>
        <w:t>acções</w:t>
      </w:r>
      <w:proofErr w:type="spellEnd"/>
      <w:r w:rsidRPr="005F3ECD">
        <w:rPr>
          <w:rFonts w:ascii="Times New Roman" w:hAnsi="Times New Roman" w:cs="Times New Roman"/>
          <w:color w:val="000000"/>
          <w:sz w:val="24"/>
          <w:szCs w:val="24"/>
          <w:shd w:val="clear" w:color="auto" w:fill="FEFFFF"/>
          <w:lang w:val="pt-PT"/>
        </w:rPr>
        <w:t>, como a movimentação dos discos e das cabeças de leitura / gravação (mostradas mais à frente), o envio e recebimento de dados entre os discos e o computador, e até rotinas de segurança.</w:t>
      </w:r>
    </w:p>
    <w:p w14:paraId="736184FB" w14:textId="7826D2FE" w:rsidR="00A7743F" w:rsidRPr="005F3ECD" w:rsidRDefault="006E7682"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Como esse chip consegue lidar com os dados de maneira mais rápida que os discos rígidos, seu uso agiliza o processo de transferência de informações.</w:t>
      </w:r>
    </w:p>
    <w:p w14:paraId="04794A38" w14:textId="7E459222" w:rsidR="00990D1A" w:rsidRPr="005F3ECD" w:rsidRDefault="00990D1A" w:rsidP="000C3EDB">
      <w:pPr>
        <w:pStyle w:val="Heading1"/>
        <w:rPr>
          <w:shd w:val="clear" w:color="auto" w:fill="FEFFFF"/>
          <w:lang w:val="pt-PT"/>
        </w:rPr>
      </w:pPr>
      <w:bookmarkStart w:id="10" w:name="_Toc70789278"/>
      <w:r w:rsidRPr="005F3ECD">
        <w:rPr>
          <w:shd w:val="clear" w:color="auto" w:fill="FEFFFF"/>
          <w:lang w:val="pt-PT"/>
        </w:rPr>
        <w:t>Pratos e eixos</w:t>
      </w:r>
      <w:bookmarkEnd w:id="10"/>
      <w:r w:rsidRPr="005F3ECD">
        <w:rPr>
          <w:shd w:val="clear" w:color="auto" w:fill="FEFFFF"/>
          <w:lang w:val="pt-PT"/>
        </w:rPr>
        <w:t xml:space="preserve"> </w:t>
      </w:r>
    </w:p>
    <w:p w14:paraId="436119D3" w14:textId="63284B37" w:rsidR="00990D1A" w:rsidRPr="005F3ECD" w:rsidRDefault="00990D1A"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O componente mais importante. Os </w:t>
      </w:r>
      <w:r w:rsidRPr="005F3ECD">
        <w:rPr>
          <w:rStyle w:val="Strong"/>
          <w:color w:val="000000"/>
          <w:lang w:val="pt-PT"/>
        </w:rPr>
        <w:t>pratos</w:t>
      </w:r>
      <w:r w:rsidRPr="005F3ECD">
        <w:rPr>
          <w:color w:val="000000"/>
          <w:lang w:val="pt-PT"/>
        </w:rPr>
        <w:t> correspondem aos discos nos quais os dados são efetivamente armazenados. Eles são feitos, geralmente, de alumínio ou de um tipo de cristal recoberto por material magnético e por uma camada de material protetor.</w:t>
      </w:r>
    </w:p>
    <w:p w14:paraId="7F289249" w14:textId="6CAD3ECD" w:rsidR="00990D1A" w:rsidRPr="005F3ECD" w:rsidRDefault="00990D1A"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 xml:space="preserve">Quanto mais denso for o material magnético, maior é a capacidade de armazenamento do disco. Note que os </w:t>
      </w:r>
      <w:proofErr w:type="spellStart"/>
      <w:r w:rsidRPr="005F3ECD">
        <w:rPr>
          <w:color w:val="000000"/>
          <w:lang w:val="pt-PT"/>
        </w:rPr>
        <w:t>HDs</w:t>
      </w:r>
      <w:proofErr w:type="spellEnd"/>
      <w:r w:rsidRPr="005F3ECD">
        <w:rPr>
          <w:color w:val="000000"/>
          <w:lang w:val="pt-PT"/>
        </w:rPr>
        <w:t xml:space="preserve"> com grande capacidade contam com mais de um prato, um sobre o outro. Eles ficam posicionados em um </w:t>
      </w:r>
      <w:r w:rsidRPr="005F3ECD">
        <w:rPr>
          <w:rStyle w:val="Strong"/>
          <w:color w:val="000000"/>
          <w:lang w:val="pt-PT"/>
        </w:rPr>
        <w:t>eixo</w:t>
      </w:r>
      <w:r w:rsidRPr="005F3ECD">
        <w:rPr>
          <w:color w:val="000000"/>
          <w:lang w:val="pt-PT"/>
        </w:rPr>
        <w:t> responsável por fazê-los girar.</w:t>
      </w:r>
    </w:p>
    <w:p w14:paraId="2B08B268" w14:textId="38DB93C2" w:rsidR="00270147" w:rsidRPr="005F3ECD" w:rsidRDefault="00270147" w:rsidP="005F3ECD">
      <w:pPr>
        <w:shd w:val="clear" w:color="auto" w:fill="FEFFFF"/>
        <w:spacing w:before="150" w:after="300" w:line="360" w:lineRule="auto"/>
        <w:jc w:val="both"/>
        <w:rPr>
          <w:rFonts w:ascii="Times New Roman" w:eastAsia="Times New Roman" w:hAnsi="Times New Roman" w:cs="Times New Roman"/>
          <w:color w:val="000000"/>
          <w:sz w:val="24"/>
          <w:szCs w:val="24"/>
          <w:lang w:val="pt-PT"/>
        </w:rPr>
      </w:pPr>
      <w:r w:rsidRPr="00270147">
        <w:rPr>
          <w:rFonts w:ascii="Times New Roman" w:eastAsia="Times New Roman" w:hAnsi="Times New Roman" w:cs="Times New Roman"/>
          <w:color w:val="000000"/>
          <w:sz w:val="24"/>
          <w:szCs w:val="24"/>
          <w:lang w:val="pt-PT"/>
        </w:rPr>
        <w:t xml:space="preserve">Os </w:t>
      </w:r>
      <w:proofErr w:type="spellStart"/>
      <w:r w:rsidRPr="00270147">
        <w:rPr>
          <w:rFonts w:ascii="Times New Roman" w:eastAsia="Times New Roman" w:hAnsi="Times New Roman" w:cs="Times New Roman"/>
          <w:color w:val="000000"/>
          <w:sz w:val="24"/>
          <w:szCs w:val="24"/>
          <w:lang w:val="pt-PT"/>
        </w:rPr>
        <w:t>HDs</w:t>
      </w:r>
      <w:proofErr w:type="spellEnd"/>
      <w:r w:rsidRPr="00270147">
        <w:rPr>
          <w:rFonts w:ascii="Times New Roman" w:eastAsia="Times New Roman" w:hAnsi="Times New Roman" w:cs="Times New Roman"/>
          <w:color w:val="000000"/>
          <w:sz w:val="24"/>
          <w:szCs w:val="24"/>
          <w:lang w:val="pt-PT"/>
        </w:rPr>
        <w:t xml:space="preserve"> mais comuns giram a 7.200 RPM (rotações por minuto), mas também há modelos que alcançam a taxa de 10.000 ou até 15.000 rotações. Em </w:t>
      </w:r>
      <w:proofErr w:type="spellStart"/>
      <w:r w:rsidRPr="00270147">
        <w:rPr>
          <w:rFonts w:ascii="Times New Roman" w:eastAsia="Times New Roman" w:hAnsi="Times New Roman" w:cs="Times New Roman"/>
          <w:color w:val="000000"/>
          <w:sz w:val="24"/>
          <w:szCs w:val="24"/>
          <w:lang w:val="pt-PT"/>
        </w:rPr>
        <w:t>notebooks</w:t>
      </w:r>
      <w:proofErr w:type="spellEnd"/>
      <w:r w:rsidRPr="00270147">
        <w:rPr>
          <w:rFonts w:ascii="Times New Roman" w:eastAsia="Times New Roman" w:hAnsi="Times New Roman" w:cs="Times New Roman"/>
          <w:color w:val="000000"/>
          <w:sz w:val="24"/>
          <w:szCs w:val="24"/>
          <w:lang w:val="pt-PT"/>
        </w:rPr>
        <w:t>, convencionou-se o uso de discos rígidos com 5.400 RPM.</w:t>
      </w:r>
    </w:p>
    <w:p w14:paraId="5AC05E41" w14:textId="15DDA0D4" w:rsidR="00AB1CA9" w:rsidRPr="00270147" w:rsidRDefault="00AB1CA9" w:rsidP="005F3ECD">
      <w:pPr>
        <w:shd w:val="clear" w:color="auto" w:fill="FEFFFF"/>
        <w:spacing w:before="150" w:after="300" w:line="360" w:lineRule="auto"/>
        <w:jc w:val="both"/>
        <w:rPr>
          <w:rFonts w:ascii="Times New Roman" w:eastAsia="Times New Roman" w:hAnsi="Times New Roman" w:cs="Times New Roman"/>
          <w:color w:val="000000"/>
          <w:sz w:val="24"/>
          <w:szCs w:val="24"/>
          <w:lang w:val="pt-PT"/>
        </w:rPr>
      </w:pPr>
      <w:proofErr w:type="spellStart"/>
      <w:r w:rsidRPr="005F3ECD">
        <w:rPr>
          <w:rFonts w:ascii="Times New Roman" w:hAnsi="Times New Roman" w:cs="Times New Roman"/>
          <w:color w:val="000000"/>
          <w:sz w:val="24"/>
          <w:szCs w:val="24"/>
          <w:shd w:val="clear" w:color="auto" w:fill="FEFFFF"/>
          <w:lang w:val="pt-PT"/>
        </w:rPr>
        <w:t>HDs</w:t>
      </w:r>
      <w:proofErr w:type="spellEnd"/>
      <w:r w:rsidRPr="005F3ECD">
        <w:rPr>
          <w:rFonts w:ascii="Times New Roman" w:hAnsi="Times New Roman" w:cs="Times New Roman"/>
          <w:color w:val="000000"/>
          <w:sz w:val="24"/>
          <w:szCs w:val="24"/>
          <w:shd w:val="clear" w:color="auto" w:fill="FEFFFF"/>
          <w:lang w:val="pt-PT"/>
        </w:rPr>
        <w:t xml:space="preserve"> atuais podem ter cabeçotes com dois componentes, um responsável pela gravação e outro direcionado à leitura. Em dispositivos mais antigos, ambas as funções são executadas por uma única cabeça.</w:t>
      </w:r>
    </w:p>
    <w:p w14:paraId="57C3EAFB" w14:textId="77777777" w:rsidR="00AB1CA9" w:rsidRPr="005F3ECD" w:rsidRDefault="00AB1CA9" w:rsidP="005F3ECD">
      <w:pPr>
        <w:shd w:val="clear" w:color="auto" w:fill="FEFFFF"/>
        <w:spacing w:before="300" w:after="150" w:line="360" w:lineRule="auto"/>
        <w:jc w:val="both"/>
        <w:outlineLvl w:val="1"/>
        <w:rPr>
          <w:rFonts w:ascii="Times New Roman" w:eastAsia="Times New Roman" w:hAnsi="Times New Roman" w:cs="Times New Roman"/>
          <w:b/>
          <w:color w:val="000000"/>
          <w:sz w:val="24"/>
          <w:szCs w:val="24"/>
          <w:lang w:val="pt-PT"/>
        </w:rPr>
      </w:pPr>
    </w:p>
    <w:p w14:paraId="14733A53" w14:textId="293B01E1" w:rsidR="004E5EAF" w:rsidRPr="005F3ECD" w:rsidRDefault="004E5EAF" w:rsidP="000C3EDB">
      <w:pPr>
        <w:pStyle w:val="Heading1"/>
        <w:rPr>
          <w:rFonts w:eastAsia="Times New Roman"/>
          <w:lang w:val="pt-PT"/>
        </w:rPr>
      </w:pPr>
      <w:bookmarkStart w:id="11" w:name="_Toc70789279"/>
      <w:r w:rsidRPr="005F3ECD">
        <w:rPr>
          <w:rFonts w:eastAsia="Times New Roman"/>
          <w:lang w:val="pt-PT"/>
        </w:rPr>
        <w:t>Interfaces de comunicação</w:t>
      </w:r>
      <w:bookmarkEnd w:id="11"/>
    </w:p>
    <w:p w14:paraId="37F08379" w14:textId="77777777" w:rsidR="004E5EAF" w:rsidRPr="005F3ECD" w:rsidRDefault="004E5EAF" w:rsidP="005F3ECD">
      <w:pPr>
        <w:shd w:val="clear" w:color="auto" w:fill="FEFFFF"/>
        <w:spacing w:before="150" w:after="300" w:line="360" w:lineRule="auto"/>
        <w:jc w:val="both"/>
        <w:rPr>
          <w:rFonts w:ascii="Times New Roman" w:eastAsia="Times New Roman" w:hAnsi="Times New Roman" w:cs="Times New Roman"/>
          <w:color w:val="000000"/>
          <w:sz w:val="24"/>
          <w:szCs w:val="24"/>
          <w:lang w:val="pt-PT"/>
        </w:rPr>
      </w:pPr>
      <w:r w:rsidRPr="005F3ECD">
        <w:rPr>
          <w:rFonts w:ascii="Times New Roman" w:eastAsia="Times New Roman" w:hAnsi="Times New Roman" w:cs="Times New Roman"/>
          <w:color w:val="000000"/>
          <w:sz w:val="24"/>
          <w:szCs w:val="24"/>
          <w:lang w:val="pt-PT"/>
        </w:rPr>
        <w:t>Os discos rígidos são conectados ao computador por meio de interfaces capazes de transmitir os dados entre um e outro de maneira segura e eficiente. Há várias tecnologias para isso, sendo as mais comuns os padrões </w:t>
      </w:r>
      <w:r w:rsidRPr="005F3ECD">
        <w:rPr>
          <w:rFonts w:ascii="Times New Roman" w:eastAsia="Times New Roman" w:hAnsi="Times New Roman" w:cs="Times New Roman"/>
          <w:i/>
          <w:iCs/>
          <w:color w:val="000000"/>
          <w:sz w:val="24"/>
          <w:szCs w:val="24"/>
          <w:lang w:val="pt-PT"/>
        </w:rPr>
        <w:t>IDE</w:t>
      </w:r>
      <w:r w:rsidRPr="005F3ECD">
        <w:rPr>
          <w:rFonts w:ascii="Times New Roman" w:eastAsia="Times New Roman" w:hAnsi="Times New Roman" w:cs="Times New Roman"/>
          <w:color w:val="000000"/>
          <w:sz w:val="24"/>
          <w:szCs w:val="24"/>
          <w:lang w:val="pt-PT"/>
        </w:rPr>
        <w:t>, </w:t>
      </w:r>
      <w:r w:rsidRPr="005F3ECD">
        <w:rPr>
          <w:rFonts w:ascii="Times New Roman" w:eastAsia="Times New Roman" w:hAnsi="Times New Roman" w:cs="Times New Roman"/>
          <w:i/>
          <w:iCs/>
          <w:color w:val="000000"/>
          <w:sz w:val="24"/>
          <w:szCs w:val="24"/>
          <w:lang w:val="pt-PT"/>
        </w:rPr>
        <w:t>SCSI</w:t>
      </w:r>
      <w:r w:rsidRPr="005F3ECD">
        <w:rPr>
          <w:rFonts w:ascii="Times New Roman" w:eastAsia="Times New Roman" w:hAnsi="Times New Roman" w:cs="Times New Roman"/>
          <w:color w:val="000000"/>
          <w:sz w:val="24"/>
          <w:szCs w:val="24"/>
          <w:lang w:val="pt-PT"/>
        </w:rPr>
        <w:t> e, atualmente, </w:t>
      </w:r>
      <w:r w:rsidRPr="005F3ECD">
        <w:rPr>
          <w:rFonts w:ascii="Times New Roman" w:eastAsia="Times New Roman" w:hAnsi="Times New Roman" w:cs="Times New Roman"/>
          <w:i/>
          <w:iCs/>
          <w:color w:val="000000"/>
          <w:sz w:val="24"/>
          <w:szCs w:val="24"/>
          <w:lang w:val="pt-PT"/>
        </w:rPr>
        <w:t>SATA</w:t>
      </w:r>
      <w:r w:rsidRPr="005F3ECD">
        <w:rPr>
          <w:rFonts w:ascii="Times New Roman" w:eastAsia="Times New Roman" w:hAnsi="Times New Roman" w:cs="Times New Roman"/>
          <w:color w:val="000000"/>
          <w:sz w:val="24"/>
          <w:szCs w:val="24"/>
          <w:lang w:val="pt-PT"/>
        </w:rPr>
        <w:t xml:space="preserve">. </w:t>
      </w:r>
    </w:p>
    <w:p w14:paraId="2A437299" w14:textId="61A3C175" w:rsidR="004E5EAF" w:rsidRPr="005F3ECD" w:rsidRDefault="004E5EAF" w:rsidP="000C3EDB">
      <w:pPr>
        <w:pStyle w:val="Heading1"/>
        <w:rPr>
          <w:rFonts w:eastAsia="Times New Roman"/>
        </w:rPr>
      </w:pPr>
      <w:bookmarkStart w:id="12" w:name="_Toc70789280"/>
      <w:r w:rsidRPr="005F3ECD">
        <w:t>Interface IDE (PATA)</w:t>
      </w:r>
      <w:bookmarkEnd w:id="12"/>
    </w:p>
    <w:p w14:paraId="2CB84129" w14:textId="77777777" w:rsidR="004E5EAF" w:rsidRPr="005F3ECD" w:rsidRDefault="004E5EAF" w:rsidP="005F3ECD">
      <w:pPr>
        <w:pStyle w:val="NormalWeb"/>
        <w:shd w:val="clear" w:color="auto" w:fill="FEFFFF"/>
        <w:spacing w:before="150" w:beforeAutospacing="0" w:after="300" w:afterAutospacing="0" w:line="360" w:lineRule="auto"/>
        <w:jc w:val="both"/>
        <w:rPr>
          <w:color w:val="000000"/>
          <w:lang w:val="pt-PT"/>
        </w:rPr>
      </w:pPr>
      <w:proofErr w:type="gramStart"/>
      <w:r w:rsidRPr="005F3ECD">
        <w:rPr>
          <w:color w:val="000000"/>
        </w:rPr>
        <w:t>A</w:t>
      </w:r>
      <w:proofErr w:type="gramEnd"/>
      <w:r w:rsidRPr="005F3ECD">
        <w:rPr>
          <w:color w:val="000000"/>
        </w:rPr>
        <w:t xml:space="preserve"> interface </w:t>
      </w:r>
      <w:r w:rsidRPr="005F3ECD">
        <w:rPr>
          <w:rStyle w:val="Strong"/>
          <w:color w:val="000000"/>
        </w:rPr>
        <w:t>IDE</w:t>
      </w:r>
      <w:r w:rsidRPr="005F3ECD">
        <w:rPr>
          <w:color w:val="000000"/>
        </w:rPr>
        <w:t> (</w:t>
      </w:r>
      <w:r w:rsidRPr="005F3ECD">
        <w:rPr>
          <w:rStyle w:val="Emphasis"/>
          <w:color w:val="000000"/>
        </w:rPr>
        <w:t xml:space="preserve">Intelligent Drive Electronics </w:t>
      </w:r>
      <w:proofErr w:type="spellStart"/>
      <w:r w:rsidRPr="005F3ECD">
        <w:rPr>
          <w:rStyle w:val="Emphasis"/>
          <w:color w:val="000000"/>
        </w:rPr>
        <w:t>ou</w:t>
      </w:r>
      <w:proofErr w:type="spellEnd"/>
      <w:r w:rsidRPr="005F3ECD">
        <w:rPr>
          <w:rStyle w:val="Emphasis"/>
          <w:color w:val="000000"/>
        </w:rPr>
        <w:t xml:space="preserve"> Integrated Drive Electronics</w:t>
      </w:r>
      <w:r w:rsidRPr="005F3ECD">
        <w:rPr>
          <w:color w:val="000000"/>
        </w:rPr>
        <w:t xml:space="preserve">) </w:t>
      </w:r>
      <w:proofErr w:type="spellStart"/>
      <w:r w:rsidRPr="005F3ECD">
        <w:rPr>
          <w:color w:val="000000"/>
        </w:rPr>
        <w:t>também</w:t>
      </w:r>
      <w:proofErr w:type="spellEnd"/>
      <w:r w:rsidRPr="005F3ECD">
        <w:rPr>
          <w:color w:val="000000"/>
        </w:rPr>
        <w:t xml:space="preserve"> é </w:t>
      </w:r>
      <w:proofErr w:type="spellStart"/>
      <w:r w:rsidRPr="005F3ECD">
        <w:rPr>
          <w:color w:val="000000"/>
        </w:rPr>
        <w:t>conhecida</w:t>
      </w:r>
      <w:proofErr w:type="spellEnd"/>
      <w:r w:rsidRPr="005F3ECD">
        <w:rPr>
          <w:color w:val="000000"/>
        </w:rPr>
        <w:t xml:space="preserve"> </w:t>
      </w:r>
      <w:proofErr w:type="spellStart"/>
      <w:r w:rsidRPr="005F3ECD">
        <w:rPr>
          <w:color w:val="000000"/>
        </w:rPr>
        <w:t>como</w:t>
      </w:r>
      <w:proofErr w:type="spellEnd"/>
      <w:r w:rsidRPr="005F3ECD">
        <w:rPr>
          <w:color w:val="000000"/>
        </w:rPr>
        <w:t> </w:t>
      </w:r>
      <w:r w:rsidRPr="005F3ECD">
        <w:rPr>
          <w:rStyle w:val="Strong"/>
          <w:color w:val="000000"/>
        </w:rPr>
        <w:t>ATA</w:t>
      </w:r>
      <w:r w:rsidRPr="005F3ECD">
        <w:rPr>
          <w:color w:val="000000"/>
        </w:rPr>
        <w:t> (</w:t>
      </w:r>
      <w:r w:rsidRPr="005F3ECD">
        <w:rPr>
          <w:rStyle w:val="Emphasis"/>
          <w:color w:val="000000"/>
        </w:rPr>
        <w:t>Advanced Technology Attachment</w:t>
      </w:r>
      <w:r w:rsidRPr="005F3ECD">
        <w:rPr>
          <w:color w:val="000000"/>
        </w:rPr>
        <w:t xml:space="preserve">) </w:t>
      </w:r>
      <w:proofErr w:type="spellStart"/>
      <w:r w:rsidRPr="005F3ECD">
        <w:rPr>
          <w:color w:val="000000"/>
        </w:rPr>
        <w:t>ou</w:t>
      </w:r>
      <w:proofErr w:type="spellEnd"/>
      <w:r w:rsidRPr="005F3ECD">
        <w:rPr>
          <w:color w:val="000000"/>
        </w:rPr>
        <w:t xml:space="preserve">, </w:t>
      </w:r>
      <w:proofErr w:type="spellStart"/>
      <w:r w:rsidRPr="005F3ECD">
        <w:rPr>
          <w:color w:val="000000"/>
        </w:rPr>
        <w:t>ainda</w:t>
      </w:r>
      <w:proofErr w:type="spellEnd"/>
      <w:r w:rsidRPr="005F3ECD">
        <w:rPr>
          <w:color w:val="000000"/>
        </w:rPr>
        <w:t>, </w:t>
      </w:r>
      <w:r w:rsidRPr="005F3ECD">
        <w:rPr>
          <w:rStyle w:val="Strong"/>
          <w:color w:val="000000"/>
        </w:rPr>
        <w:t>PATA</w:t>
      </w:r>
      <w:r w:rsidRPr="005F3ECD">
        <w:rPr>
          <w:color w:val="000000"/>
        </w:rPr>
        <w:t> (</w:t>
      </w:r>
      <w:r w:rsidRPr="005F3ECD">
        <w:rPr>
          <w:rStyle w:val="Emphasis"/>
          <w:color w:val="000000"/>
        </w:rPr>
        <w:t>Parallel Advanced Technology Attachment</w:t>
      </w:r>
      <w:r w:rsidRPr="005F3ECD">
        <w:rPr>
          <w:color w:val="000000"/>
        </w:rPr>
        <w:t xml:space="preserve">). </w:t>
      </w:r>
      <w:r w:rsidRPr="005F3ECD">
        <w:rPr>
          <w:color w:val="000000"/>
          <w:lang w:val="pt-PT"/>
        </w:rPr>
        <w:t>Trata-se de um padrão que chegou para valer ao mercado na época da antiga linha de processadores 386.</w:t>
      </w:r>
    </w:p>
    <w:p w14:paraId="34D5D3BB" w14:textId="63F442EC" w:rsidR="004E5EAF" w:rsidRPr="005F3ECD" w:rsidRDefault="004E5EAF"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Como a popularização desse padrão, as placas-mãe passaram a oferecer dois conectores IDE (IDE 0 ou primário; e IDE 1 ou secundário), sendo que cada um é capaz de conectar até dois dispositivos.</w:t>
      </w:r>
    </w:p>
    <w:p w14:paraId="0A2882E1" w14:textId="77777777" w:rsidR="004E5EAF" w:rsidRPr="005F3ECD" w:rsidRDefault="004E5EAF"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Essa conexão é feita ao HD (e a outros dispositivos compatíveis com a interface) por meio de um cabo flat (</w:t>
      </w:r>
      <w:r w:rsidRPr="005F3ECD">
        <w:rPr>
          <w:rStyle w:val="Emphasis"/>
          <w:color w:val="000000"/>
          <w:lang w:val="pt-PT"/>
        </w:rPr>
        <w:t>flat cable</w:t>
      </w:r>
      <w:r w:rsidRPr="005F3ECD">
        <w:rPr>
          <w:color w:val="000000"/>
          <w:lang w:val="pt-PT"/>
        </w:rPr>
        <w:t>) de 40 vias. Posteriormente, chegou ao mercado um cabo flat de 80 vias cujos fios extras servem para evitar a perda de dados causada por ruídos (interferência).</w:t>
      </w:r>
    </w:p>
    <w:p w14:paraId="4F31B253" w14:textId="33A88B2D" w:rsidR="004E5EAF" w:rsidRPr="005F3ECD" w:rsidRDefault="004E5EAF"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Como é possível conectar dois dispositivos ao mesmo cabo, uma pequena peça com interior de metal chamada </w:t>
      </w:r>
      <w:proofErr w:type="spellStart"/>
      <w:r w:rsidRPr="005F3ECD">
        <w:rPr>
          <w:rStyle w:val="Emphasis"/>
          <w:color w:val="000000"/>
          <w:lang w:val="pt-PT"/>
        </w:rPr>
        <w:t>jumper</w:t>
      </w:r>
      <w:proofErr w:type="spellEnd"/>
      <w:r w:rsidRPr="005F3ECD">
        <w:rPr>
          <w:color w:val="000000"/>
          <w:lang w:val="pt-PT"/>
        </w:rPr>
        <w:t> é posicionada na parte traseira do HD (ou de outro equipamento que faz uso do mesmo tipo de interface).</w:t>
      </w:r>
    </w:p>
    <w:p w14:paraId="0FF77015" w14:textId="06850999" w:rsidR="00CE11C6" w:rsidRPr="005F3ECD" w:rsidRDefault="004E5EAF" w:rsidP="005F3ECD">
      <w:pPr>
        <w:pStyle w:val="NormalWeb"/>
        <w:shd w:val="clear" w:color="auto" w:fill="FEFFFF"/>
        <w:spacing w:before="150" w:beforeAutospacing="0" w:after="300" w:afterAutospacing="0" w:line="360" w:lineRule="auto"/>
        <w:jc w:val="both"/>
        <w:rPr>
          <w:color w:val="000000"/>
          <w:shd w:val="clear" w:color="auto" w:fill="FEFFFF"/>
          <w:lang w:val="pt-PT"/>
        </w:rPr>
      </w:pPr>
      <w:r w:rsidRPr="005F3ECD">
        <w:rPr>
          <w:color w:val="000000"/>
          <w:shd w:val="clear" w:color="auto" w:fill="FEFFFF"/>
          <w:lang w:val="pt-PT"/>
        </w:rPr>
        <w:t xml:space="preserve">A disposição desse </w:t>
      </w:r>
      <w:proofErr w:type="spellStart"/>
      <w:r w:rsidRPr="005F3ECD">
        <w:rPr>
          <w:color w:val="000000"/>
          <w:shd w:val="clear" w:color="auto" w:fill="FEFFFF"/>
          <w:lang w:val="pt-PT"/>
        </w:rPr>
        <w:t>jumper</w:t>
      </w:r>
      <w:proofErr w:type="spellEnd"/>
      <w:r w:rsidRPr="005F3ECD">
        <w:rPr>
          <w:color w:val="000000"/>
          <w:shd w:val="clear" w:color="auto" w:fill="FEFFFF"/>
          <w:lang w:val="pt-PT"/>
        </w:rPr>
        <w:t xml:space="preserve"> varia conforme o fabricante, mas sempre há uma posição que, se usada, determina que aquele dispositivo é primário e outra que determina que o componente é secundário. Esse é um meio de fazer o computador "descobrir “quais dados correspondem a cada dispositivo</w:t>
      </w:r>
      <w:r w:rsidR="00CE11C6" w:rsidRPr="005F3ECD">
        <w:rPr>
          <w:color w:val="000000"/>
          <w:shd w:val="clear" w:color="auto" w:fill="FEFFFF"/>
          <w:lang w:val="pt-PT"/>
        </w:rPr>
        <w:t>.</w:t>
      </w:r>
    </w:p>
    <w:p w14:paraId="21C03414" w14:textId="77777777"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 xml:space="preserve">Sim, isso significa que, se houver dois </w:t>
      </w:r>
      <w:proofErr w:type="spellStart"/>
      <w:r w:rsidRPr="005F3ECD">
        <w:rPr>
          <w:color w:val="000000"/>
          <w:lang w:val="pt-PT"/>
        </w:rPr>
        <w:t>HDs</w:t>
      </w:r>
      <w:proofErr w:type="spellEnd"/>
      <w:r w:rsidRPr="005F3ECD">
        <w:rPr>
          <w:color w:val="000000"/>
          <w:lang w:val="pt-PT"/>
        </w:rPr>
        <w:t xml:space="preserve"> "</w:t>
      </w:r>
      <w:proofErr w:type="spellStart"/>
      <w:r w:rsidRPr="005F3ECD">
        <w:rPr>
          <w:color w:val="000000"/>
          <w:lang w:val="pt-PT"/>
        </w:rPr>
        <w:t>setados</w:t>
      </w:r>
      <w:proofErr w:type="spellEnd"/>
      <w:r w:rsidRPr="005F3ECD">
        <w:rPr>
          <w:color w:val="000000"/>
          <w:lang w:val="pt-PT"/>
        </w:rPr>
        <w:t>" igualmente como primários ou secundários, o computador poderá ter dificuldades para reconhecê-los.</w:t>
      </w:r>
    </w:p>
    <w:p w14:paraId="659A95FD" w14:textId="77777777"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lastRenderedPageBreak/>
        <w:t xml:space="preserve">Muitas vezes, é possível fazer essa distinção automaticamente. Nesse caso, costuma-se utilizar os </w:t>
      </w:r>
      <w:proofErr w:type="spellStart"/>
      <w:r w:rsidRPr="005F3ECD">
        <w:rPr>
          <w:color w:val="000000"/>
          <w:lang w:val="pt-PT"/>
        </w:rPr>
        <w:t>jumpers</w:t>
      </w:r>
      <w:proofErr w:type="spellEnd"/>
      <w:r w:rsidRPr="005F3ECD">
        <w:rPr>
          <w:color w:val="000000"/>
          <w:lang w:val="pt-PT"/>
        </w:rPr>
        <w:t xml:space="preserve"> de ambos os dispositivos em uma terceira posição: </w:t>
      </w:r>
      <w:r w:rsidRPr="005F3ECD">
        <w:rPr>
          <w:rStyle w:val="Emphasis"/>
          <w:color w:val="000000"/>
          <w:lang w:val="pt-PT"/>
        </w:rPr>
        <w:t xml:space="preserve">cable </w:t>
      </w:r>
      <w:proofErr w:type="spellStart"/>
      <w:r w:rsidRPr="005F3ECD">
        <w:rPr>
          <w:rStyle w:val="Emphasis"/>
          <w:color w:val="000000"/>
          <w:lang w:val="pt-PT"/>
        </w:rPr>
        <w:t>select</w:t>
      </w:r>
      <w:proofErr w:type="spellEnd"/>
      <w:r w:rsidRPr="005F3ECD">
        <w:rPr>
          <w:color w:val="000000"/>
          <w:lang w:val="pt-PT"/>
        </w:rPr>
        <w:t>. Via de regra, essa configuração faz a escolha da unidade primária ficar para o dispositivo conectado à ponta do cabo.</w:t>
      </w:r>
    </w:p>
    <w:p w14:paraId="4A52BF57" w14:textId="2B27DBB1" w:rsidR="00CE11C6" w:rsidRPr="005F3ECD" w:rsidRDefault="00CE11C6" w:rsidP="000C3EDB">
      <w:pPr>
        <w:pStyle w:val="Heading1"/>
        <w:rPr>
          <w:bCs/>
          <w:lang w:val="pt-PT"/>
        </w:rPr>
      </w:pPr>
      <w:bookmarkStart w:id="13" w:name="_Toc70789281"/>
      <w:r w:rsidRPr="005F3ECD">
        <w:rPr>
          <w:lang w:val="pt-PT"/>
        </w:rPr>
        <w:t>Cache (buffer)</w:t>
      </w:r>
      <w:bookmarkEnd w:id="13"/>
    </w:p>
    <w:p w14:paraId="638358CD" w14:textId="26D8F1FD"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Ao procurar pelas especificações de um disco rígido, você certamente verá um item de nome </w:t>
      </w:r>
      <w:r w:rsidRPr="005F3ECD">
        <w:rPr>
          <w:rStyle w:val="Strong"/>
          <w:color w:val="000000"/>
          <w:lang w:val="pt-PT"/>
        </w:rPr>
        <w:t>cache</w:t>
      </w:r>
      <w:r w:rsidRPr="005F3ECD">
        <w:rPr>
          <w:color w:val="000000"/>
          <w:lang w:val="pt-PT"/>
        </w:rPr>
        <w:t> ou </w:t>
      </w:r>
      <w:r w:rsidRPr="005F3ECD">
        <w:rPr>
          <w:rStyle w:val="Strong"/>
          <w:color w:val="000000"/>
          <w:lang w:val="pt-PT"/>
        </w:rPr>
        <w:t>buffer</w:t>
      </w:r>
      <w:r w:rsidRPr="005F3ECD">
        <w:rPr>
          <w:color w:val="000000"/>
          <w:lang w:val="pt-PT"/>
        </w:rPr>
        <w:t>. Trata-se de outro recurso criado para melhorar o desempenho do</w:t>
      </w:r>
      <w:r w:rsidR="00761EA9" w:rsidRPr="005F3ECD">
        <w:rPr>
          <w:color w:val="000000"/>
          <w:lang w:val="pt-PT"/>
        </w:rPr>
        <w:t xml:space="preserve"> HD</w:t>
      </w:r>
      <w:r w:rsidRPr="005F3ECD">
        <w:rPr>
          <w:color w:val="000000"/>
          <w:lang w:val="pt-PT"/>
        </w:rPr>
        <w:t>.</w:t>
      </w:r>
    </w:p>
    <w:p w14:paraId="40F29567" w14:textId="77777777"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 xml:space="preserve">Os </w:t>
      </w:r>
      <w:proofErr w:type="spellStart"/>
      <w:r w:rsidRPr="005F3ECD">
        <w:rPr>
          <w:color w:val="000000"/>
          <w:lang w:val="pt-PT"/>
        </w:rPr>
        <w:t>HDs</w:t>
      </w:r>
      <w:proofErr w:type="spellEnd"/>
      <w:r w:rsidRPr="005F3ECD">
        <w:rPr>
          <w:color w:val="000000"/>
          <w:lang w:val="pt-PT"/>
        </w:rPr>
        <w:t>, por si só, não são muito rápidos. Pouco adianta contar com processadores velozes se o acesso aos dados no HD prejudica o desempenho geral. Uma maneira encontrada pelos fabricantes para amenizar esse problema foi a implementação de uma pequena quantidade de memória rápida no dispositivo. Estamos falando do cache.</w:t>
      </w:r>
    </w:p>
    <w:p w14:paraId="355A5D98" w14:textId="77777777"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Para essa memória vão, de forma temporária, sequências de dados que estão relacionadas à informação que está sendo tratada no momento. Com essas sequências no cache, diminui-se a quantidade de procedimentos de leitura, pois, muitas vezes, os dados requisitados já estão ali.</w:t>
      </w:r>
    </w:p>
    <w:p w14:paraId="66C56D81" w14:textId="77777777"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O buffer também pode ser utilizado para processos de gravação: se, por algum motivo, não for possível gravar um dado imediatamente após a solicitação, o controlador da unidade pode "jogar" esta informação no cache para gravá-la logo em seguida.</w:t>
      </w:r>
    </w:p>
    <w:p w14:paraId="3F06CD2C" w14:textId="4B67DECD"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A quantidade de cache disponível varia muito: 2 MB, 64 MB, 256 MB e 512 MB, por exemplo. Quanto mais sofisticado é o HD, maior tende a ser o seu buffer.</w:t>
      </w:r>
    </w:p>
    <w:p w14:paraId="2DB3ADE1" w14:textId="739FADDF" w:rsidR="00EE5223" w:rsidRPr="005F3ECD" w:rsidRDefault="00EE5223" w:rsidP="000C3EDB">
      <w:pPr>
        <w:pStyle w:val="Heading1"/>
        <w:rPr>
          <w:lang w:val="pt-PT"/>
        </w:rPr>
      </w:pPr>
      <w:bookmarkStart w:id="14" w:name="_Toc70789282"/>
      <w:r w:rsidRPr="005F3ECD">
        <w:rPr>
          <w:lang w:val="pt-PT"/>
        </w:rPr>
        <w:t>Técnicas ATAPI e EIDE, DMA e UDMA.</w:t>
      </w:r>
      <w:bookmarkEnd w:id="14"/>
    </w:p>
    <w:p w14:paraId="7C9F8698" w14:textId="6EB1FF3C" w:rsidR="00EE5223" w:rsidRPr="005F3ECD" w:rsidRDefault="00EE5223" w:rsidP="005F3ECD">
      <w:pPr>
        <w:pStyle w:val="NormalWeb"/>
        <w:shd w:val="clear" w:color="auto" w:fill="FEFFFF"/>
        <w:spacing w:before="150" w:beforeAutospacing="0" w:after="300" w:afterAutospacing="0" w:line="360" w:lineRule="auto"/>
        <w:jc w:val="both"/>
        <w:rPr>
          <w:lang w:val="pt-PT"/>
        </w:rPr>
      </w:pPr>
      <w:r w:rsidRPr="005F3ECD">
        <w:rPr>
          <w:b/>
          <w:lang w:val="pt-PT"/>
        </w:rPr>
        <w:t>DMA e UDMA</w:t>
      </w:r>
      <w:r w:rsidRPr="005F3ECD">
        <w:rPr>
          <w:lang w:val="pt-PT"/>
        </w:rPr>
        <w:t xml:space="preserve"> o método de entrada e saída programada implica em um grande </w:t>
      </w:r>
      <w:proofErr w:type="spellStart"/>
      <w:r w:rsidRPr="005F3ECD">
        <w:rPr>
          <w:lang w:val="pt-PT"/>
        </w:rPr>
        <w:t>overhead</w:t>
      </w:r>
      <w:proofErr w:type="spellEnd"/>
      <w:r w:rsidRPr="005F3ECD">
        <w:rPr>
          <w:lang w:val="pt-PT"/>
        </w:rPr>
        <w:t xml:space="preserve"> para a CPU, que tende a ficar ocupada grande parte do tempo com operações de entrada e saída. Para tanto, um controlador de acesso direto à memória, ou </w:t>
      </w:r>
      <w:proofErr w:type="spellStart"/>
      <w:r w:rsidRPr="005F3ECD">
        <w:rPr>
          <w:lang w:val="pt-PT"/>
        </w:rPr>
        <w:t>Direct</w:t>
      </w:r>
      <w:proofErr w:type="spellEnd"/>
      <w:r w:rsidRPr="005F3ECD">
        <w:rPr>
          <w:lang w:val="pt-PT"/>
        </w:rPr>
        <w:t xml:space="preserve"> </w:t>
      </w:r>
      <w:proofErr w:type="spellStart"/>
      <w:r w:rsidRPr="005F3ECD">
        <w:rPr>
          <w:lang w:val="pt-PT"/>
        </w:rPr>
        <w:t>Memory</w:t>
      </w:r>
      <w:proofErr w:type="spellEnd"/>
      <w:r w:rsidRPr="005F3ECD">
        <w:rPr>
          <w:lang w:val="pt-PT"/>
        </w:rPr>
        <w:t xml:space="preserve"> Access (DMA), passa fazer o trabalho antes a cargo do processador, realizando as requisições de saída e interrompendo a CPU somente ao seu término. Os modos single </w:t>
      </w:r>
      <w:proofErr w:type="spellStart"/>
      <w:r w:rsidRPr="005F3ECD">
        <w:rPr>
          <w:lang w:val="pt-PT"/>
        </w:rPr>
        <w:t>word</w:t>
      </w:r>
      <w:proofErr w:type="spellEnd"/>
      <w:r w:rsidRPr="005F3ECD">
        <w:rPr>
          <w:lang w:val="pt-PT"/>
        </w:rPr>
        <w:t xml:space="preserve"> realizam uma transferência de 2 bytes (ou uma palavra de 16 bits) a cada operação DMA. Como para cada operação PIO corresponde uma operação DMA single </w:t>
      </w:r>
      <w:proofErr w:type="spellStart"/>
      <w:r w:rsidRPr="005F3ECD">
        <w:rPr>
          <w:lang w:val="pt-PT"/>
        </w:rPr>
        <w:t>word</w:t>
      </w:r>
      <w:proofErr w:type="spellEnd"/>
      <w:r w:rsidRPr="005F3ECD">
        <w:rPr>
          <w:lang w:val="pt-PT"/>
        </w:rPr>
        <w:t xml:space="preserve">, o que é significantemente custoso, pois a CPU gasta ciclos de </w:t>
      </w:r>
      <w:r w:rsidRPr="005F3ECD">
        <w:rPr>
          <w:lang w:val="pt-PT"/>
        </w:rPr>
        <w:lastRenderedPageBreak/>
        <w:t>execução para iniciar uma operação no controlador DMA e para</w:t>
      </w:r>
      <w:r w:rsidR="00BB0744" w:rsidRPr="005F3ECD">
        <w:rPr>
          <w:lang w:val="pt-PT"/>
        </w:rPr>
        <w:t xml:space="preserve"> depois tratar a interrupção ao término. Por essa razão, foram implementados modos </w:t>
      </w:r>
      <w:proofErr w:type="spellStart"/>
      <w:r w:rsidR="00BB0744" w:rsidRPr="005F3ECD">
        <w:rPr>
          <w:lang w:val="pt-PT"/>
        </w:rPr>
        <w:t>multiword</w:t>
      </w:r>
      <w:proofErr w:type="spellEnd"/>
      <w:r w:rsidR="00BB0744" w:rsidRPr="005F3ECD">
        <w:rPr>
          <w:lang w:val="pt-PT"/>
        </w:rPr>
        <w:t xml:space="preserve">, onde uma única operação DMA é realizada para cada transferência de bytes consecutivos. Os modos Ultra DMA (UDMA) utilizam a mesma filosofia dos modos DMA, com a diferença de que as transferências de dados agora ocorrem tanto na borda de subida quanto na borda de descida do </w:t>
      </w:r>
      <w:proofErr w:type="spellStart"/>
      <w:r w:rsidR="00BB0744" w:rsidRPr="005F3ECD">
        <w:rPr>
          <w:lang w:val="pt-PT"/>
        </w:rPr>
        <w:t>clock</w:t>
      </w:r>
      <w:proofErr w:type="spellEnd"/>
      <w:r w:rsidR="00BB0744" w:rsidRPr="005F3ECD">
        <w:rPr>
          <w:lang w:val="pt-PT"/>
        </w:rPr>
        <w:t>.</w:t>
      </w:r>
    </w:p>
    <w:p w14:paraId="3D999935" w14:textId="30742EBE" w:rsidR="005F3ECD" w:rsidRPr="005F3ECD" w:rsidRDefault="005F3ECD" w:rsidP="005F3ECD">
      <w:pPr>
        <w:pStyle w:val="NormalWeb"/>
        <w:shd w:val="clear" w:color="auto" w:fill="FEFFFF"/>
        <w:spacing w:before="150" w:beforeAutospacing="0" w:after="300" w:afterAutospacing="0" w:line="360" w:lineRule="auto"/>
        <w:jc w:val="both"/>
        <w:rPr>
          <w:color w:val="000000"/>
          <w:shd w:val="clear" w:color="auto" w:fill="FEFFFF"/>
          <w:lang w:val="pt-PT"/>
        </w:rPr>
      </w:pPr>
      <w:r w:rsidRPr="005F3ECD">
        <w:rPr>
          <w:color w:val="000000"/>
          <w:shd w:val="clear" w:color="auto" w:fill="FEFFFF"/>
          <w:lang w:val="pt-PT"/>
        </w:rPr>
        <w:t>Quando o DMA não está em uso, normalmente entra em ação um esquema de transferência de dados conhecido como modo PIO (</w:t>
      </w:r>
      <w:proofErr w:type="spellStart"/>
      <w:r w:rsidRPr="005F3ECD">
        <w:rPr>
          <w:rStyle w:val="Emphasis"/>
          <w:color w:val="000000"/>
          <w:shd w:val="clear" w:color="auto" w:fill="FEFFFF"/>
          <w:lang w:val="pt-PT"/>
        </w:rPr>
        <w:t>Programmed</w:t>
      </w:r>
      <w:proofErr w:type="spellEnd"/>
      <w:r w:rsidRPr="005F3ECD">
        <w:rPr>
          <w:rStyle w:val="Emphasis"/>
          <w:color w:val="000000"/>
          <w:shd w:val="clear" w:color="auto" w:fill="FEFFFF"/>
          <w:lang w:val="pt-PT"/>
        </w:rPr>
        <w:t xml:space="preserve"> I/O</w:t>
      </w:r>
      <w:r w:rsidRPr="005F3ECD">
        <w:rPr>
          <w:color w:val="000000"/>
          <w:shd w:val="clear" w:color="auto" w:fill="FEFFFF"/>
          <w:lang w:val="pt-PT"/>
        </w:rPr>
        <w:t xml:space="preserve">), com o qual, </w:t>
      </w:r>
      <w:proofErr w:type="spellStart"/>
      <w:r w:rsidRPr="005F3ECD">
        <w:rPr>
          <w:color w:val="000000"/>
          <w:shd w:val="clear" w:color="auto" w:fill="FEFFFF"/>
          <w:lang w:val="pt-PT"/>
        </w:rPr>
        <w:t>grossamente</w:t>
      </w:r>
      <w:proofErr w:type="spellEnd"/>
      <w:r w:rsidRPr="005F3ECD">
        <w:rPr>
          <w:color w:val="000000"/>
          <w:shd w:val="clear" w:color="auto" w:fill="FEFFFF"/>
          <w:lang w:val="pt-PT"/>
        </w:rPr>
        <w:t xml:space="preserve"> falando, o processador executa a transferência de dados entre o HD e a memória RAM. Cada modo PIO trabalha com uma taxa distinta de transferência de dados:</w:t>
      </w:r>
    </w:p>
    <w:p w14:paraId="3A7551B5" w14:textId="77777777" w:rsidR="005F3ECD" w:rsidRPr="005F3ECD" w:rsidRDefault="005F3ECD" w:rsidP="005F3ECD">
      <w:pPr>
        <w:numPr>
          <w:ilvl w:val="0"/>
          <w:numId w:val="9"/>
        </w:numPr>
        <w:shd w:val="clear" w:color="auto" w:fill="FEFFFF"/>
        <w:spacing w:before="100" w:beforeAutospacing="1" w:after="100" w:afterAutospacing="1" w:line="360" w:lineRule="auto"/>
        <w:jc w:val="both"/>
        <w:rPr>
          <w:rFonts w:ascii="Times New Roman" w:eastAsia="Times New Roman" w:hAnsi="Times New Roman" w:cs="Times New Roman"/>
          <w:color w:val="000000"/>
          <w:sz w:val="24"/>
          <w:szCs w:val="24"/>
          <w:lang w:val="pt-PT"/>
        </w:rPr>
      </w:pPr>
      <w:r w:rsidRPr="005F3ECD">
        <w:rPr>
          <w:rFonts w:ascii="Times New Roman" w:eastAsia="Times New Roman" w:hAnsi="Times New Roman" w:cs="Times New Roman"/>
          <w:b/>
          <w:bCs/>
          <w:color w:val="000000"/>
          <w:sz w:val="24"/>
          <w:szCs w:val="24"/>
          <w:lang w:val="pt-PT"/>
        </w:rPr>
        <w:t>PIO 0</w:t>
      </w:r>
      <w:r w:rsidRPr="005F3ECD">
        <w:rPr>
          <w:rFonts w:ascii="Times New Roman" w:eastAsia="Times New Roman" w:hAnsi="Times New Roman" w:cs="Times New Roman"/>
          <w:color w:val="000000"/>
          <w:sz w:val="24"/>
          <w:szCs w:val="24"/>
          <w:lang w:val="pt-PT"/>
        </w:rPr>
        <w:t>: 3,3 MB/s (megabytes por segundo)</w:t>
      </w:r>
    </w:p>
    <w:p w14:paraId="41CC6CBD" w14:textId="77777777" w:rsidR="005F3ECD" w:rsidRPr="005F3ECD" w:rsidRDefault="005F3ECD" w:rsidP="005F3ECD">
      <w:pPr>
        <w:numPr>
          <w:ilvl w:val="0"/>
          <w:numId w:val="9"/>
        </w:numPr>
        <w:shd w:val="clear" w:color="auto" w:fill="FEFFFF"/>
        <w:spacing w:before="100" w:beforeAutospacing="1" w:after="100" w:afterAutospacing="1" w:line="360" w:lineRule="auto"/>
        <w:jc w:val="both"/>
        <w:rPr>
          <w:rFonts w:ascii="Times New Roman" w:eastAsia="Times New Roman" w:hAnsi="Times New Roman" w:cs="Times New Roman"/>
          <w:color w:val="000000"/>
          <w:sz w:val="24"/>
          <w:szCs w:val="24"/>
        </w:rPr>
      </w:pPr>
      <w:r w:rsidRPr="005F3ECD">
        <w:rPr>
          <w:rFonts w:ascii="Times New Roman" w:eastAsia="Times New Roman" w:hAnsi="Times New Roman" w:cs="Times New Roman"/>
          <w:b/>
          <w:bCs/>
          <w:color w:val="000000"/>
          <w:sz w:val="24"/>
          <w:szCs w:val="24"/>
        </w:rPr>
        <w:t>PIO 1</w:t>
      </w:r>
      <w:r w:rsidRPr="005F3ECD">
        <w:rPr>
          <w:rFonts w:ascii="Times New Roman" w:eastAsia="Times New Roman" w:hAnsi="Times New Roman" w:cs="Times New Roman"/>
          <w:color w:val="000000"/>
          <w:sz w:val="24"/>
          <w:szCs w:val="24"/>
        </w:rPr>
        <w:t>: 5,2 MB/s</w:t>
      </w:r>
    </w:p>
    <w:p w14:paraId="5A745C49" w14:textId="77777777" w:rsidR="005F3ECD" w:rsidRPr="005F3ECD" w:rsidRDefault="005F3ECD" w:rsidP="005F3ECD">
      <w:pPr>
        <w:numPr>
          <w:ilvl w:val="0"/>
          <w:numId w:val="9"/>
        </w:numPr>
        <w:shd w:val="clear" w:color="auto" w:fill="FEFFFF"/>
        <w:spacing w:before="100" w:beforeAutospacing="1" w:after="100" w:afterAutospacing="1" w:line="360" w:lineRule="auto"/>
        <w:jc w:val="both"/>
        <w:rPr>
          <w:rFonts w:ascii="Times New Roman" w:eastAsia="Times New Roman" w:hAnsi="Times New Roman" w:cs="Times New Roman"/>
          <w:color w:val="000000"/>
          <w:sz w:val="24"/>
          <w:szCs w:val="24"/>
        </w:rPr>
      </w:pPr>
      <w:r w:rsidRPr="005F3ECD">
        <w:rPr>
          <w:rFonts w:ascii="Times New Roman" w:eastAsia="Times New Roman" w:hAnsi="Times New Roman" w:cs="Times New Roman"/>
          <w:b/>
          <w:bCs/>
          <w:color w:val="000000"/>
          <w:sz w:val="24"/>
          <w:szCs w:val="24"/>
        </w:rPr>
        <w:t>PIO 2</w:t>
      </w:r>
      <w:r w:rsidRPr="005F3ECD">
        <w:rPr>
          <w:rFonts w:ascii="Times New Roman" w:eastAsia="Times New Roman" w:hAnsi="Times New Roman" w:cs="Times New Roman"/>
          <w:color w:val="000000"/>
          <w:sz w:val="24"/>
          <w:szCs w:val="24"/>
        </w:rPr>
        <w:t>: 8,3 MB/s</w:t>
      </w:r>
    </w:p>
    <w:p w14:paraId="3D053D41" w14:textId="77777777" w:rsidR="005F3ECD" w:rsidRPr="005F3ECD" w:rsidRDefault="005F3ECD" w:rsidP="005F3ECD">
      <w:pPr>
        <w:numPr>
          <w:ilvl w:val="0"/>
          <w:numId w:val="9"/>
        </w:numPr>
        <w:shd w:val="clear" w:color="auto" w:fill="FEFFFF"/>
        <w:spacing w:before="100" w:beforeAutospacing="1" w:after="100" w:afterAutospacing="1" w:line="360" w:lineRule="auto"/>
        <w:jc w:val="both"/>
        <w:rPr>
          <w:rFonts w:ascii="Times New Roman" w:eastAsia="Times New Roman" w:hAnsi="Times New Roman" w:cs="Times New Roman"/>
          <w:color w:val="000000"/>
          <w:sz w:val="24"/>
          <w:szCs w:val="24"/>
        </w:rPr>
      </w:pPr>
      <w:r w:rsidRPr="005F3ECD">
        <w:rPr>
          <w:rFonts w:ascii="Times New Roman" w:eastAsia="Times New Roman" w:hAnsi="Times New Roman" w:cs="Times New Roman"/>
          <w:b/>
          <w:bCs/>
          <w:color w:val="000000"/>
          <w:sz w:val="24"/>
          <w:szCs w:val="24"/>
        </w:rPr>
        <w:t>PIO 3</w:t>
      </w:r>
      <w:r w:rsidRPr="005F3ECD">
        <w:rPr>
          <w:rFonts w:ascii="Times New Roman" w:eastAsia="Times New Roman" w:hAnsi="Times New Roman" w:cs="Times New Roman"/>
          <w:color w:val="000000"/>
          <w:sz w:val="24"/>
          <w:szCs w:val="24"/>
        </w:rPr>
        <w:t>: 11,1 MB/s</w:t>
      </w:r>
    </w:p>
    <w:p w14:paraId="0D0BAD33" w14:textId="77777777" w:rsidR="005F3ECD" w:rsidRPr="005F3ECD" w:rsidRDefault="005F3ECD" w:rsidP="005F3ECD">
      <w:pPr>
        <w:numPr>
          <w:ilvl w:val="0"/>
          <w:numId w:val="9"/>
        </w:numPr>
        <w:shd w:val="clear" w:color="auto" w:fill="FEFFFF"/>
        <w:spacing w:before="100" w:beforeAutospacing="1" w:after="100" w:afterAutospacing="1" w:line="360" w:lineRule="auto"/>
        <w:jc w:val="both"/>
        <w:rPr>
          <w:rFonts w:ascii="Times New Roman" w:eastAsia="Times New Roman" w:hAnsi="Times New Roman" w:cs="Times New Roman"/>
          <w:color w:val="000000"/>
          <w:sz w:val="24"/>
          <w:szCs w:val="24"/>
        </w:rPr>
      </w:pPr>
      <w:r w:rsidRPr="005F3ECD">
        <w:rPr>
          <w:rFonts w:ascii="Times New Roman" w:eastAsia="Times New Roman" w:hAnsi="Times New Roman" w:cs="Times New Roman"/>
          <w:b/>
          <w:bCs/>
          <w:color w:val="000000"/>
          <w:sz w:val="24"/>
          <w:szCs w:val="24"/>
        </w:rPr>
        <w:t>PIO 4</w:t>
      </w:r>
      <w:r w:rsidRPr="005F3ECD">
        <w:rPr>
          <w:rFonts w:ascii="Times New Roman" w:eastAsia="Times New Roman" w:hAnsi="Times New Roman" w:cs="Times New Roman"/>
          <w:color w:val="000000"/>
          <w:sz w:val="24"/>
          <w:szCs w:val="24"/>
        </w:rPr>
        <w:t>: 16,7 MB/s</w:t>
      </w:r>
    </w:p>
    <w:p w14:paraId="1400350D" w14:textId="77777777" w:rsidR="005F3ECD" w:rsidRPr="005F3ECD" w:rsidRDefault="005F3ECD" w:rsidP="005F3ECD">
      <w:pPr>
        <w:numPr>
          <w:ilvl w:val="0"/>
          <w:numId w:val="9"/>
        </w:numPr>
        <w:shd w:val="clear" w:color="auto" w:fill="FEFFFF"/>
        <w:spacing w:before="100" w:beforeAutospacing="1" w:after="100" w:afterAutospacing="1" w:line="360" w:lineRule="auto"/>
        <w:jc w:val="both"/>
        <w:rPr>
          <w:rFonts w:ascii="Times New Roman" w:eastAsia="Times New Roman" w:hAnsi="Times New Roman" w:cs="Times New Roman"/>
          <w:color w:val="000000"/>
          <w:sz w:val="24"/>
          <w:szCs w:val="24"/>
        </w:rPr>
      </w:pPr>
      <w:r w:rsidRPr="005F3ECD">
        <w:rPr>
          <w:rFonts w:ascii="Times New Roman" w:eastAsia="Times New Roman" w:hAnsi="Times New Roman" w:cs="Times New Roman"/>
          <w:b/>
          <w:bCs/>
          <w:color w:val="000000"/>
          <w:sz w:val="24"/>
          <w:szCs w:val="24"/>
        </w:rPr>
        <w:t>PIO 5</w:t>
      </w:r>
      <w:r w:rsidRPr="005F3ECD">
        <w:rPr>
          <w:rFonts w:ascii="Times New Roman" w:eastAsia="Times New Roman" w:hAnsi="Times New Roman" w:cs="Times New Roman"/>
          <w:color w:val="000000"/>
          <w:sz w:val="24"/>
          <w:szCs w:val="24"/>
        </w:rPr>
        <w:t>: 20 MB/s</w:t>
      </w:r>
    </w:p>
    <w:p w14:paraId="743208EF" w14:textId="0F5473A3" w:rsidR="005F3ECD" w:rsidRPr="005F3ECD" w:rsidRDefault="005F3ECD" w:rsidP="005F3ECD">
      <w:pPr>
        <w:pStyle w:val="NormalWeb"/>
        <w:shd w:val="clear" w:color="auto" w:fill="FEFFFF"/>
        <w:spacing w:before="150" w:beforeAutospacing="0" w:after="300" w:afterAutospacing="0" w:line="360" w:lineRule="auto"/>
        <w:jc w:val="both"/>
        <w:rPr>
          <w:color w:val="000000"/>
          <w:shd w:val="clear" w:color="auto" w:fill="FEFFFF"/>
          <w:lang w:val="pt-PT"/>
        </w:rPr>
      </w:pPr>
      <w:r w:rsidRPr="005F3ECD">
        <w:rPr>
          <w:color w:val="000000"/>
          <w:shd w:val="clear" w:color="auto" w:fill="FEFFFF"/>
          <w:lang w:val="pt-PT"/>
        </w:rPr>
        <w:t>Existe também um padrão conhecido como </w:t>
      </w:r>
      <w:r w:rsidRPr="005F3ECD">
        <w:rPr>
          <w:rStyle w:val="Strong"/>
          <w:color w:val="000000"/>
          <w:shd w:val="clear" w:color="auto" w:fill="FEFFFF"/>
          <w:lang w:val="pt-PT"/>
        </w:rPr>
        <w:t>Ultra DMA</w:t>
      </w:r>
      <w:r w:rsidRPr="005F3ECD">
        <w:rPr>
          <w:color w:val="000000"/>
          <w:shd w:val="clear" w:color="auto" w:fill="FEFFFF"/>
          <w:lang w:val="pt-PT"/>
        </w:rPr>
        <w:t> (ou </w:t>
      </w:r>
      <w:r w:rsidRPr="005F3ECD">
        <w:rPr>
          <w:rStyle w:val="Emphasis"/>
          <w:color w:val="000000"/>
          <w:shd w:val="clear" w:color="auto" w:fill="FEFFFF"/>
          <w:lang w:val="pt-PT"/>
        </w:rPr>
        <w:t>UDMA</w:t>
      </w:r>
      <w:r w:rsidRPr="005F3ECD">
        <w:rPr>
          <w:color w:val="000000"/>
          <w:shd w:val="clear" w:color="auto" w:fill="FEFFFF"/>
          <w:lang w:val="pt-PT"/>
        </w:rPr>
        <w:t>). Essa especificação permite transferência de dados a uma taxa de, pelo menos, 33,3 MB/s.</w:t>
      </w:r>
    </w:p>
    <w:p w14:paraId="35E4E3A5" w14:textId="4E6E70A9" w:rsidR="005F3ECD" w:rsidRPr="005F3ECD" w:rsidRDefault="005F3ECD" w:rsidP="005F3ECD">
      <w:pPr>
        <w:pStyle w:val="NormalWeb"/>
        <w:shd w:val="clear" w:color="auto" w:fill="FEFFFF"/>
        <w:spacing w:before="150" w:beforeAutospacing="0" w:after="300" w:afterAutospacing="0" w:line="360" w:lineRule="auto"/>
        <w:jc w:val="both"/>
        <w:rPr>
          <w:color w:val="000000"/>
          <w:shd w:val="clear" w:color="auto" w:fill="FEFFFF"/>
          <w:lang w:val="pt-PT"/>
        </w:rPr>
      </w:pPr>
      <w:r w:rsidRPr="005F3ECD">
        <w:rPr>
          <w:color w:val="000000"/>
          <w:shd w:val="clear" w:color="auto" w:fill="FEFFFF"/>
          <w:lang w:val="pt-PT"/>
        </w:rPr>
        <w:t>O padrão UDMA não funciona se somente for suportado pelo HD: é necessário que a placa-mãe também o suporte, caso contrário, o HD trabalhará com uma taxa de transferência inferior.</w:t>
      </w:r>
    </w:p>
    <w:p w14:paraId="7DE4E4B9" w14:textId="6B3579FC" w:rsidR="005F3ECD" w:rsidRPr="005F3ECD" w:rsidRDefault="005F3ECD" w:rsidP="005F3ECD">
      <w:pPr>
        <w:pStyle w:val="NormalWeb"/>
        <w:shd w:val="clear" w:color="auto" w:fill="FEFFFF"/>
        <w:spacing w:before="150" w:beforeAutospacing="0" w:after="300" w:afterAutospacing="0" w:line="360" w:lineRule="auto"/>
        <w:jc w:val="both"/>
        <w:rPr>
          <w:lang w:val="pt-PT"/>
        </w:rPr>
      </w:pPr>
      <w:r w:rsidRPr="005F3ECD">
        <w:rPr>
          <w:color w:val="000000"/>
          <w:shd w:val="clear" w:color="auto" w:fill="FEFFFF"/>
          <w:lang w:val="pt-PT"/>
        </w:rPr>
        <w:t>Eis o porquê: há quatro tipos básicos de Ultra DMA: </w:t>
      </w:r>
      <w:r w:rsidRPr="005F3ECD">
        <w:rPr>
          <w:rStyle w:val="Emphasis"/>
          <w:color w:val="000000"/>
          <w:shd w:val="clear" w:color="auto" w:fill="FEFFFF"/>
          <w:lang w:val="pt-PT"/>
        </w:rPr>
        <w:t>UDMA 33</w:t>
      </w:r>
      <w:r w:rsidRPr="005F3ECD">
        <w:rPr>
          <w:color w:val="000000"/>
          <w:shd w:val="clear" w:color="auto" w:fill="FEFFFF"/>
          <w:lang w:val="pt-PT"/>
        </w:rPr>
        <w:t>, </w:t>
      </w:r>
      <w:r w:rsidRPr="005F3ECD">
        <w:rPr>
          <w:rStyle w:val="Emphasis"/>
          <w:color w:val="000000"/>
          <w:shd w:val="clear" w:color="auto" w:fill="FEFFFF"/>
          <w:lang w:val="pt-PT"/>
        </w:rPr>
        <w:t>UDMA 66</w:t>
      </w:r>
      <w:r w:rsidRPr="005F3ECD">
        <w:rPr>
          <w:color w:val="000000"/>
          <w:shd w:val="clear" w:color="auto" w:fill="FEFFFF"/>
          <w:lang w:val="pt-PT"/>
        </w:rPr>
        <w:t>, </w:t>
      </w:r>
      <w:r w:rsidRPr="005F3ECD">
        <w:rPr>
          <w:rStyle w:val="Emphasis"/>
          <w:color w:val="000000"/>
          <w:shd w:val="clear" w:color="auto" w:fill="FEFFFF"/>
          <w:lang w:val="pt-PT"/>
        </w:rPr>
        <w:t>UDMA 100</w:t>
      </w:r>
      <w:r w:rsidRPr="005F3ECD">
        <w:rPr>
          <w:color w:val="000000"/>
          <w:shd w:val="clear" w:color="auto" w:fill="FEFFFF"/>
          <w:lang w:val="pt-PT"/>
        </w:rPr>
        <w:t> e </w:t>
      </w:r>
      <w:r w:rsidRPr="005F3ECD">
        <w:rPr>
          <w:rStyle w:val="Emphasis"/>
          <w:color w:val="000000"/>
          <w:shd w:val="clear" w:color="auto" w:fill="FEFFFF"/>
          <w:lang w:val="pt-PT"/>
        </w:rPr>
        <w:t>UDMA 133</w:t>
      </w:r>
      <w:r w:rsidRPr="005F3ECD">
        <w:rPr>
          <w:color w:val="000000"/>
          <w:shd w:val="clear" w:color="auto" w:fill="FEFFFF"/>
          <w:lang w:val="pt-PT"/>
        </w:rPr>
        <w:t>. Os números nessas siglas representam a quantidade de megabytes transferida por segundo. Assim, o UDMA 33 transmite ao computador dados a até 33 MB/s; o UDMA 66 faz o mesmo trabalho a até 66 MB/s e assim por diante</w:t>
      </w:r>
      <w:r w:rsidRPr="005F3ECD">
        <w:rPr>
          <w:color w:val="000000"/>
          <w:shd w:val="clear" w:color="auto" w:fill="FEFFFF"/>
          <w:lang w:val="pt-PT"/>
        </w:rPr>
        <w:t>.</w:t>
      </w:r>
    </w:p>
    <w:p w14:paraId="765DC957" w14:textId="77777777" w:rsidR="005F3ECD" w:rsidRDefault="005F3ECD" w:rsidP="005F3ECD">
      <w:pPr>
        <w:pStyle w:val="NormalWeb"/>
        <w:shd w:val="clear" w:color="auto" w:fill="FEFFFF"/>
        <w:spacing w:before="150" w:beforeAutospacing="0" w:after="300" w:afterAutospacing="0" w:line="360" w:lineRule="auto"/>
        <w:jc w:val="both"/>
        <w:rPr>
          <w:b/>
          <w:color w:val="000000"/>
          <w:lang w:val="pt-PT"/>
        </w:rPr>
      </w:pPr>
    </w:p>
    <w:p w14:paraId="7D989998" w14:textId="77777777" w:rsidR="000C3EDB" w:rsidRDefault="000C3EDB" w:rsidP="005F3ECD">
      <w:pPr>
        <w:pStyle w:val="NormalWeb"/>
        <w:shd w:val="clear" w:color="auto" w:fill="FEFFFF"/>
        <w:spacing w:before="150" w:beforeAutospacing="0" w:after="300" w:afterAutospacing="0" w:line="360" w:lineRule="auto"/>
        <w:jc w:val="both"/>
        <w:rPr>
          <w:b/>
          <w:color w:val="000000"/>
          <w:lang w:val="pt-PT"/>
        </w:rPr>
      </w:pPr>
    </w:p>
    <w:p w14:paraId="57F1510B" w14:textId="6B06C3F6" w:rsidR="00454813" w:rsidRPr="005F3ECD" w:rsidRDefault="00454813" w:rsidP="000C3EDB">
      <w:pPr>
        <w:pStyle w:val="Heading1"/>
        <w:rPr>
          <w:lang w:val="pt-PT"/>
        </w:rPr>
      </w:pPr>
      <w:bookmarkStart w:id="15" w:name="_Toc70789283"/>
      <w:r w:rsidRPr="005F3ECD">
        <w:rPr>
          <w:lang w:val="pt-PT"/>
        </w:rPr>
        <w:lastRenderedPageBreak/>
        <w:t>Interface SATA</w:t>
      </w:r>
      <w:bookmarkEnd w:id="15"/>
    </w:p>
    <w:p w14:paraId="76E4E942" w14:textId="456E8AC2" w:rsidR="002719D5" w:rsidRPr="005F3ECD" w:rsidRDefault="002719D5" w:rsidP="005F3ECD">
      <w:pPr>
        <w:pStyle w:val="NormalWeb"/>
        <w:shd w:val="clear" w:color="auto" w:fill="FEFFFF"/>
        <w:spacing w:before="150" w:beforeAutospacing="0" w:after="300" w:afterAutospacing="0" w:line="360" w:lineRule="auto"/>
        <w:jc w:val="both"/>
        <w:rPr>
          <w:b/>
          <w:color w:val="000000"/>
          <w:lang w:val="pt-PT"/>
        </w:rPr>
      </w:pPr>
      <w:r w:rsidRPr="005F3ECD">
        <w:rPr>
          <w:rStyle w:val="Strong"/>
          <w:color w:val="000000"/>
          <w:shd w:val="clear" w:color="auto" w:fill="FEFFFF"/>
          <w:lang w:val="pt-PT"/>
        </w:rPr>
        <w:t>SATA</w:t>
      </w:r>
      <w:r w:rsidRPr="005F3ECD">
        <w:rPr>
          <w:color w:val="000000"/>
          <w:shd w:val="clear" w:color="auto" w:fill="FEFFFF"/>
          <w:lang w:val="pt-PT"/>
        </w:rPr>
        <w:t xml:space="preserve"> é uma interface de comunicação que permite a dispositivos como discos rígidos, </w:t>
      </w:r>
      <w:proofErr w:type="spellStart"/>
      <w:r w:rsidRPr="005F3ECD">
        <w:rPr>
          <w:color w:val="000000"/>
          <w:shd w:val="clear" w:color="auto" w:fill="FEFFFF"/>
          <w:lang w:val="pt-PT"/>
        </w:rPr>
        <w:t>SSDs</w:t>
      </w:r>
      <w:proofErr w:type="spellEnd"/>
      <w:r w:rsidRPr="005F3ECD">
        <w:rPr>
          <w:color w:val="000000"/>
          <w:shd w:val="clear" w:color="auto" w:fill="FEFFFF"/>
          <w:lang w:val="pt-PT"/>
        </w:rPr>
        <w:t xml:space="preserve">, unidades de DVD / Blu-ray e afins serem conectados à placa-mãe de um desktop, servidor ou </w:t>
      </w:r>
      <w:proofErr w:type="spellStart"/>
      <w:r w:rsidRPr="005F3ECD">
        <w:rPr>
          <w:color w:val="000000"/>
          <w:shd w:val="clear" w:color="auto" w:fill="FEFFFF"/>
          <w:lang w:val="pt-PT"/>
        </w:rPr>
        <w:t>notebook</w:t>
      </w:r>
      <w:proofErr w:type="spellEnd"/>
      <w:r w:rsidRPr="005F3ECD">
        <w:rPr>
          <w:color w:val="000000"/>
          <w:shd w:val="clear" w:color="auto" w:fill="FEFFFF"/>
          <w:lang w:val="pt-PT"/>
        </w:rPr>
        <w:t xml:space="preserve"> seguindo dois princípios básicos: a de que a conexão seja feita de modo fácil e seguro (impedindo que o conector seja encaixado incorretamente, por exemplo) e de que proporcione boa velocidade de transferência de dados.</w:t>
      </w:r>
    </w:p>
    <w:p w14:paraId="71538461" w14:textId="05B8E967" w:rsidR="00454813" w:rsidRPr="005F3ECD" w:rsidRDefault="00454813" w:rsidP="005F3ECD">
      <w:pPr>
        <w:pStyle w:val="NormalWeb"/>
        <w:shd w:val="clear" w:color="auto" w:fill="FEFFFF"/>
        <w:spacing w:before="150" w:beforeAutospacing="0" w:after="300" w:afterAutospacing="0" w:line="360" w:lineRule="auto"/>
        <w:jc w:val="both"/>
        <w:rPr>
          <w:lang w:val="pt-PT"/>
        </w:rPr>
      </w:pPr>
      <w:r w:rsidRPr="005F3ECD">
        <w:rPr>
          <w:lang w:val="pt-PT"/>
        </w:rPr>
        <w:t>A interface Serial ATA (SATA) é a que desfruta de maior popularidade. SATA é uma implementação da interface ATA paralela (também agora conhecida como PATA) com comunicação serial. Interfaces SATA estão sendo cada vez mais adotadas devido a problemas de interferências na transmissão que indicam a impossibilidade de grandes aumentos futuros nas velocidades no padrão ATA. O padrão SATA abandona a arquitetura master-</w:t>
      </w:r>
      <w:proofErr w:type="spellStart"/>
      <w:r w:rsidRPr="005F3ECD">
        <w:rPr>
          <w:lang w:val="pt-PT"/>
        </w:rPr>
        <w:t>slave</w:t>
      </w:r>
      <w:proofErr w:type="spellEnd"/>
      <w:r w:rsidRPr="005F3ECD">
        <w:rPr>
          <w:lang w:val="pt-PT"/>
        </w:rPr>
        <w:t xml:space="preserve">, dedicando apenas um cabo de 7 vias para cada disco rígido, que transmite bits sequencialmente em </w:t>
      </w:r>
      <w:r w:rsidR="00207A13" w:rsidRPr="005F3ECD">
        <w:rPr>
          <w:lang w:val="pt-PT"/>
        </w:rPr>
        <w:t>frequências</w:t>
      </w:r>
      <w:r w:rsidRPr="005F3ECD">
        <w:rPr>
          <w:lang w:val="pt-PT"/>
        </w:rPr>
        <w:t xml:space="preserve"> que vão desde 1.5 GHz (~150 MB/s) na especificação SATA I, até 3 GHz (~300 MB/s) no SATA II. O comitê que promove o desenvolvimento da interface pretende alcançar taxas de transferência até 600 MB/s.</w:t>
      </w:r>
    </w:p>
    <w:p w14:paraId="4E0430E1" w14:textId="79B73A72" w:rsidR="002719D5" w:rsidRPr="005F3ECD" w:rsidRDefault="002719D5" w:rsidP="005F3ECD">
      <w:pPr>
        <w:shd w:val="clear" w:color="auto" w:fill="FEFFFF"/>
        <w:spacing w:before="150" w:after="300" w:line="360" w:lineRule="auto"/>
        <w:jc w:val="both"/>
        <w:rPr>
          <w:rFonts w:ascii="Times New Roman" w:eastAsia="Times New Roman" w:hAnsi="Times New Roman" w:cs="Times New Roman"/>
          <w:color w:val="000000"/>
          <w:sz w:val="24"/>
          <w:szCs w:val="24"/>
          <w:lang w:val="pt-PT"/>
        </w:rPr>
      </w:pPr>
      <w:r w:rsidRPr="005F3ECD">
        <w:rPr>
          <w:rFonts w:ascii="Times New Roman" w:eastAsia="Times New Roman" w:hAnsi="Times New Roman" w:cs="Times New Roman"/>
          <w:color w:val="000000"/>
          <w:sz w:val="24"/>
          <w:szCs w:val="24"/>
          <w:lang w:val="pt-PT"/>
        </w:rPr>
        <w:t>A interface SATA não conta com o esquema de permitir dois dispositivos por cabo, mas isso não chega a ser um problema: como seu conector é pequeno, sua instalação é mais fácil, por isso, é comum encontrar placas-mãe que possuem quatro, seis ou até oito conectores nesse padrão.</w:t>
      </w:r>
    </w:p>
    <w:p w14:paraId="4804BBFD" w14:textId="77777777" w:rsidR="002719D5" w:rsidRPr="005F3ECD" w:rsidRDefault="002719D5" w:rsidP="005F3ECD">
      <w:pPr>
        <w:shd w:val="clear" w:color="auto" w:fill="FEFFFF"/>
        <w:spacing w:before="150" w:after="300" w:line="360" w:lineRule="auto"/>
        <w:jc w:val="both"/>
        <w:rPr>
          <w:rFonts w:ascii="Times New Roman" w:eastAsia="Times New Roman" w:hAnsi="Times New Roman" w:cs="Times New Roman"/>
          <w:color w:val="000000"/>
          <w:sz w:val="24"/>
          <w:szCs w:val="24"/>
          <w:lang w:val="pt-PT"/>
        </w:rPr>
      </w:pPr>
      <w:r w:rsidRPr="005F3ECD">
        <w:rPr>
          <w:rFonts w:ascii="Times New Roman" w:eastAsia="Times New Roman" w:hAnsi="Times New Roman" w:cs="Times New Roman"/>
          <w:color w:val="000000"/>
          <w:sz w:val="24"/>
          <w:szCs w:val="24"/>
          <w:lang w:val="pt-PT"/>
        </w:rPr>
        <w:t>Na transferência de dados, a interface SATA pode alcançar taxas máximas teóricas de acordo com o seu tipo:</w:t>
      </w:r>
    </w:p>
    <w:p w14:paraId="78ACBDD6" w14:textId="77777777" w:rsidR="002719D5" w:rsidRPr="005F3ECD" w:rsidRDefault="002719D5" w:rsidP="005F3ECD">
      <w:pPr>
        <w:numPr>
          <w:ilvl w:val="0"/>
          <w:numId w:val="8"/>
        </w:numPr>
        <w:shd w:val="clear" w:color="auto" w:fill="FEFFFF"/>
        <w:spacing w:before="100" w:beforeAutospacing="1" w:after="100" w:afterAutospacing="1" w:line="360" w:lineRule="auto"/>
        <w:jc w:val="both"/>
        <w:rPr>
          <w:rFonts w:ascii="Times New Roman" w:eastAsia="Times New Roman" w:hAnsi="Times New Roman" w:cs="Times New Roman"/>
          <w:color w:val="000000"/>
          <w:sz w:val="24"/>
          <w:szCs w:val="24"/>
        </w:rPr>
      </w:pPr>
      <w:r w:rsidRPr="005F3ECD">
        <w:rPr>
          <w:rFonts w:ascii="Times New Roman" w:eastAsia="Times New Roman" w:hAnsi="Times New Roman" w:cs="Times New Roman"/>
          <w:b/>
          <w:bCs/>
          <w:color w:val="000000"/>
          <w:sz w:val="24"/>
          <w:szCs w:val="24"/>
        </w:rPr>
        <w:t>SATA I</w:t>
      </w:r>
      <w:r w:rsidRPr="005F3ECD">
        <w:rPr>
          <w:rFonts w:ascii="Times New Roman" w:eastAsia="Times New Roman" w:hAnsi="Times New Roman" w:cs="Times New Roman"/>
          <w:color w:val="000000"/>
          <w:sz w:val="24"/>
          <w:szCs w:val="24"/>
        </w:rPr>
        <w:t xml:space="preserve">: </w:t>
      </w:r>
      <w:proofErr w:type="spellStart"/>
      <w:r w:rsidRPr="005F3ECD">
        <w:rPr>
          <w:rFonts w:ascii="Times New Roman" w:eastAsia="Times New Roman" w:hAnsi="Times New Roman" w:cs="Times New Roman"/>
          <w:color w:val="000000"/>
          <w:sz w:val="24"/>
          <w:szCs w:val="24"/>
        </w:rPr>
        <w:t>até</w:t>
      </w:r>
      <w:proofErr w:type="spellEnd"/>
      <w:r w:rsidRPr="005F3ECD">
        <w:rPr>
          <w:rFonts w:ascii="Times New Roman" w:eastAsia="Times New Roman" w:hAnsi="Times New Roman" w:cs="Times New Roman"/>
          <w:color w:val="000000"/>
          <w:sz w:val="24"/>
          <w:szCs w:val="24"/>
        </w:rPr>
        <w:t xml:space="preserve"> 150 MB/s</w:t>
      </w:r>
    </w:p>
    <w:p w14:paraId="15FBAE49" w14:textId="77777777" w:rsidR="002719D5" w:rsidRPr="005F3ECD" w:rsidRDefault="002719D5" w:rsidP="005F3ECD">
      <w:pPr>
        <w:numPr>
          <w:ilvl w:val="0"/>
          <w:numId w:val="8"/>
        </w:numPr>
        <w:shd w:val="clear" w:color="auto" w:fill="FEFFFF"/>
        <w:spacing w:before="100" w:beforeAutospacing="1" w:after="100" w:afterAutospacing="1" w:line="360" w:lineRule="auto"/>
        <w:jc w:val="both"/>
        <w:rPr>
          <w:rFonts w:ascii="Times New Roman" w:eastAsia="Times New Roman" w:hAnsi="Times New Roman" w:cs="Times New Roman"/>
          <w:color w:val="000000"/>
          <w:sz w:val="24"/>
          <w:szCs w:val="24"/>
        </w:rPr>
      </w:pPr>
      <w:r w:rsidRPr="005F3ECD">
        <w:rPr>
          <w:rFonts w:ascii="Times New Roman" w:eastAsia="Times New Roman" w:hAnsi="Times New Roman" w:cs="Times New Roman"/>
          <w:b/>
          <w:bCs/>
          <w:color w:val="000000"/>
          <w:sz w:val="24"/>
          <w:szCs w:val="24"/>
        </w:rPr>
        <w:t>SATA II</w:t>
      </w:r>
      <w:r w:rsidRPr="005F3ECD">
        <w:rPr>
          <w:rFonts w:ascii="Times New Roman" w:eastAsia="Times New Roman" w:hAnsi="Times New Roman" w:cs="Times New Roman"/>
          <w:color w:val="000000"/>
          <w:sz w:val="24"/>
          <w:szCs w:val="24"/>
        </w:rPr>
        <w:t xml:space="preserve">: </w:t>
      </w:r>
      <w:proofErr w:type="spellStart"/>
      <w:r w:rsidRPr="005F3ECD">
        <w:rPr>
          <w:rFonts w:ascii="Times New Roman" w:eastAsia="Times New Roman" w:hAnsi="Times New Roman" w:cs="Times New Roman"/>
          <w:color w:val="000000"/>
          <w:sz w:val="24"/>
          <w:szCs w:val="24"/>
        </w:rPr>
        <w:t>até</w:t>
      </w:r>
      <w:proofErr w:type="spellEnd"/>
      <w:r w:rsidRPr="005F3ECD">
        <w:rPr>
          <w:rFonts w:ascii="Times New Roman" w:eastAsia="Times New Roman" w:hAnsi="Times New Roman" w:cs="Times New Roman"/>
          <w:color w:val="000000"/>
          <w:sz w:val="24"/>
          <w:szCs w:val="24"/>
        </w:rPr>
        <w:t xml:space="preserve"> 300 MB/s</w:t>
      </w:r>
    </w:p>
    <w:p w14:paraId="7359DD97" w14:textId="77777777" w:rsidR="002719D5" w:rsidRPr="005F3ECD" w:rsidRDefault="002719D5" w:rsidP="005F3ECD">
      <w:pPr>
        <w:numPr>
          <w:ilvl w:val="0"/>
          <w:numId w:val="8"/>
        </w:numPr>
        <w:shd w:val="clear" w:color="auto" w:fill="FEFFFF"/>
        <w:spacing w:before="100" w:beforeAutospacing="1" w:after="100" w:afterAutospacing="1" w:line="360" w:lineRule="auto"/>
        <w:jc w:val="both"/>
        <w:rPr>
          <w:rFonts w:ascii="Times New Roman" w:eastAsia="Times New Roman" w:hAnsi="Times New Roman" w:cs="Times New Roman"/>
          <w:color w:val="000000"/>
          <w:sz w:val="24"/>
          <w:szCs w:val="24"/>
        </w:rPr>
      </w:pPr>
      <w:r w:rsidRPr="005F3ECD">
        <w:rPr>
          <w:rFonts w:ascii="Times New Roman" w:eastAsia="Times New Roman" w:hAnsi="Times New Roman" w:cs="Times New Roman"/>
          <w:b/>
          <w:bCs/>
          <w:color w:val="000000"/>
          <w:sz w:val="24"/>
          <w:szCs w:val="24"/>
        </w:rPr>
        <w:t>SATA III</w:t>
      </w:r>
      <w:r w:rsidRPr="005F3ECD">
        <w:rPr>
          <w:rFonts w:ascii="Times New Roman" w:eastAsia="Times New Roman" w:hAnsi="Times New Roman" w:cs="Times New Roman"/>
          <w:color w:val="000000"/>
          <w:sz w:val="24"/>
          <w:szCs w:val="24"/>
        </w:rPr>
        <w:t xml:space="preserve">: </w:t>
      </w:r>
      <w:proofErr w:type="spellStart"/>
      <w:r w:rsidRPr="005F3ECD">
        <w:rPr>
          <w:rFonts w:ascii="Times New Roman" w:eastAsia="Times New Roman" w:hAnsi="Times New Roman" w:cs="Times New Roman"/>
          <w:color w:val="000000"/>
          <w:sz w:val="24"/>
          <w:szCs w:val="24"/>
        </w:rPr>
        <w:t>até</w:t>
      </w:r>
      <w:proofErr w:type="spellEnd"/>
      <w:r w:rsidRPr="005F3ECD">
        <w:rPr>
          <w:rFonts w:ascii="Times New Roman" w:eastAsia="Times New Roman" w:hAnsi="Times New Roman" w:cs="Times New Roman"/>
          <w:color w:val="000000"/>
          <w:sz w:val="24"/>
          <w:szCs w:val="24"/>
        </w:rPr>
        <w:t xml:space="preserve"> 600 MB/s</w:t>
      </w:r>
    </w:p>
    <w:p w14:paraId="744F94E8" w14:textId="77777777" w:rsidR="005F3ECD" w:rsidRDefault="005F3ECD" w:rsidP="005F3ECD">
      <w:pPr>
        <w:pStyle w:val="NormalWeb"/>
        <w:shd w:val="clear" w:color="auto" w:fill="FEFFFF"/>
        <w:spacing w:before="150" w:beforeAutospacing="0" w:after="300" w:afterAutospacing="0" w:line="360" w:lineRule="auto"/>
        <w:jc w:val="both"/>
        <w:rPr>
          <w:b/>
          <w:color w:val="000000"/>
          <w:lang w:val="pt-PT"/>
        </w:rPr>
      </w:pPr>
    </w:p>
    <w:p w14:paraId="10C3F535" w14:textId="77777777" w:rsidR="005F3ECD" w:rsidRDefault="005F3ECD" w:rsidP="005F3ECD">
      <w:pPr>
        <w:pStyle w:val="NormalWeb"/>
        <w:shd w:val="clear" w:color="auto" w:fill="FEFFFF"/>
        <w:spacing w:before="150" w:beforeAutospacing="0" w:after="300" w:afterAutospacing="0" w:line="360" w:lineRule="auto"/>
        <w:jc w:val="both"/>
        <w:rPr>
          <w:b/>
          <w:color w:val="000000"/>
          <w:lang w:val="pt-PT"/>
        </w:rPr>
      </w:pPr>
    </w:p>
    <w:p w14:paraId="2FF614D1" w14:textId="77777777" w:rsidR="000C3EDB" w:rsidRDefault="000C3EDB" w:rsidP="005F3ECD">
      <w:pPr>
        <w:pStyle w:val="NormalWeb"/>
        <w:shd w:val="clear" w:color="auto" w:fill="FEFFFF"/>
        <w:spacing w:before="150" w:beforeAutospacing="0" w:after="300" w:afterAutospacing="0" w:line="360" w:lineRule="auto"/>
        <w:jc w:val="both"/>
        <w:rPr>
          <w:b/>
          <w:color w:val="000000"/>
          <w:lang w:val="pt-PT"/>
        </w:rPr>
      </w:pPr>
    </w:p>
    <w:p w14:paraId="0A6EC1A0" w14:textId="62494557" w:rsidR="00454813" w:rsidRPr="005F3ECD" w:rsidRDefault="00454813" w:rsidP="000C3EDB">
      <w:pPr>
        <w:pStyle w:val="Heading1"/>
        <w:rPr>
          <w:lang w:val="pt-PT"/>
        </w:rPr>
      </w:pPr>
      <w:bookmarkStart w:id="16" w:name="_Toc70789284"/>
      <w:r w:rsidRPr="005F3ECD">
        <w:rPr>
          <w:lang w:val="pt-PT"/>
        </w:rPr>
        <w:lastRenderedPageBreak/>
        <w:t>Interface SCSI</w:t>
      </w:r>
      <w:bookmarkEnd w:id="16"/>
    </w:p>
    <w:p w14:paraId="2AF1B956" w14:textId="7003B39F" w:rsidR="00454813" w:rsidRPr="005F3ECD" w:rsidRDefault="00454813" w:rsidP="005F3ECD">
      <w:pPr>
        <w:pStyle w:val="NormalWeb"/>
        <w:shd w:val="clear" w:color="auto" w:fill="FEFFFF"/>
        <w:spacing w:before="150" w:beforeAutospacing="0" w:after="300" w:afterAutospacing="0" w:line="360" w:lineRule="auto"/>
        <w:jc w:val="both"/>
        <w:rPr>
          <w:lang w:val="pt-PT"/>
        </w:rPr>
      </w:pPr>
      <w:proofErr w:type="spellStart"/>
      <w:r w:rsidRPr="005F3ECD">
        <w:rPr>
          <w:lang w:val="pt-PT"/>
        </w:rPr>
        <w:t>Small</w:t>
      </w:r>
      <w:proofErr w:type="spellEnd"/>
      <w:r w:rsidRPr="005F3ECD">
        <w:rPr>
          <w:lang w:val="pt-PT"/>
        </w:rPr>
        <w:t xml:space="preserve"> </w:t>
      </w:r>
      <w:proofErr w:type="spellStart"/>
      <w:r w:rsidRPr="005F3ECD">
        <w:rPr>
          <w:lang w:val="pt-PT"/>
        </w:rPr>
        <w:t>Computer</w:t>
      </w:r>
      <w:proofErr w:type="spellEnd"/>
      <w:r w:rsidRPr="005F3ECD">
        <w:rPr>
          <w:lang w:val="pt-PT"/>
        </w:rPr>
        <w:t xml:space="preserve"> </w:t>
      </w:r>
      <w:proofErr w:type="spellStart"/>
      <w:r w:rsidRPr="005F3ECD">
        <w:rPr>
          <w:lang w:val="pt-PT"/>
        </w:rPr>
        <w:t>Systems</w:t>
      </w:r>
      <w:proofErr w:type="spellEnd"/>
      <w:r w:rsidRPr="005F3ECD">
        <w:rPr>
          <w:lang w:val="pt-PT"/>
        </w:rPr>
        <w:t xml:space="preserve"> Interface (SCSI) é um protocolo de nível mais alto do que ATA. Na verdade, apesar de ser comumente referida como uma interface, SCSI é mais do que isso, um barramento de sistema com controladores “inteligentes” no qual os dispositivos trabalham em conjunto para controlar o fluxo de dados no canal de comunicação. Além disso, SCSI não é um padrão concebido unicamente para discos rígidos, mas para ser um barramento de interconexão de periféricos dos mais diversos tipos. Portanto, ao contrário de ATA, SCSI engloba diversos padrões de cabeamento. Num barramento SCSI os dispositivos competem pelo controle do canal, e estão disponíveis comandos de alto nível através dos quais operações como rebobinar uma fita magnética ou formatar um disco rígido podem ser iniciadas em um dispositivo sem qualquer intervenção subseq</w:t>
      </w:r>
      <w:r w:rsidR="00D447BE" w:rsidRPr="005F3ECD">
        <w:rPr>
          <w:lang w:val="pt-PT"/>
        </w:rPr>
        <w:t>u</w:t>
      </w:r>
      <w:r w:rsidRPr="005F3ECD">
        <w:rPr>
          <w:lang w:val="pt-PT"/>
        </w:rPr>
        <w:t xml:space="preserve">ente da CPU, o que representa um ganho de desempenho significativo para sistemas multitarefa. O desenvolvimento do padrão SCSI tem origem em 1979, quando a </w:t>
      </w:r>
      <w:proofErr w:type="spellStart"/>
      <w:r w:rsidRPr="005F3ECD">
        <w:rPr>
          <w:lang w:val="pt-PT"/>
        </w:rPr>
        <w:t>Shugart</w:t>
      </w:r>
      <w:proofErr w:type="spellEnd"/>
      <w:r w:rsidRPr="005F3ECD">
        <w:rPr>
          <w:lang w:val="pt-PT"/>
        </w:rPr>
        <w:t xml:space="preserve"> </w:t>
      </w:r>
      <w:proofErr w:type="spellStart"/>
      <w:r w:rsidRPr="005F3ECD">
        <w:rPr>
          <w:lang w:val="pt-PT"/>
        </w:rPr>
        <w:t>Associates</w:t>
      </w:r>
      <w:proofErr w:type="spellEnd"/>
      <w:r w:rsidRPr="005F3ECD">
        <w:rPr>
          <w:lang w:val="pt-PT"/>
        </w:rPr>
        <w:t xml:space="preserve"> lançou a </w:t>
      </w:r>
      <w:proofErr w:type="spellStart"/>
      <w:r w:rsidRPr="005F3ECD">
        <w:rPr>
          <w:lang w:val="pt-PT"/>
        </w:rPr>
        <w:t>Shugart</w:t>
      </w:r>
      <w:proofErr w:type="spellEnd"/>
      <w:r w:rsidRPr="005F3ECD">
        <w:rPr>
          <w:lang w:val="pt-PT"/>
        </w:rPr>
        <w:t xml:space="preserve"> </w:t>
      </w:r>
      <w:proofErr w:type="spellStart"/>
      <w:r w:rsidRPr="005F3ECD">
        <w:rPr>
          <w:lang w:val="pt-PT"/>
        </w:rPr>
        <w:t>Associates</w:t>
      </w:r>
      <w:proofErr w:type="spellEnd"/>
      <w:r w:rsidRPr="005F3ECD">
        <w:rPr>
          <w:lang w:val="pt-PT"/>
        </w:rPr>
        <w:t xml:space="preserve"> </w:t>
      </w:r>
      <w:proofErr w:type="spellStart"/>
      <w:r w:rsidRPr="005F3ECD">
        <w:rPr>
          <w:lang w:val="pt-PT"/>
        </w:rPr>
        <w:t>Systems</w:t>
      </w:r>
      <w:proofErr w:type="spellEnd"/>
      <w:r w:rsidRPr="005F3ECD">
        <w:rPr>
          <w:lang w:val="pt-PT"/>
        </w:rPr>
        <w:t xml:space="preserve"> Interface (SASI), uma predecessora rudimentar de SCSI que implementava apenas uma pequena parte das funcionalidades das interfaces modernas, cujos objetivos eram suportar endereçamento LBA ao invés de CHS, realizar transferências paralelas de 8 bits e abolir as linhas exclusivas de controles em favor de comandos genéricos executados nos mesmos canais de transmissão de dados. As interfaces SASI eram capazes de transmissões de no máximo 1.5 MB/s. Entretanto, elas representaram uma </w:t>
      </w:r>
      <w:proofErr w:type="spellStart"/>
      <w:r w:rsidRPr="005F3ECD">
        <w:rPr>
          <w:lang w:val="pt-PT"/>
        </w:rPr>
        <w:t>idéia</w:t>
      </w:r>
      <w:proofErr w:type="spellEnd"/>
      <w:r w:rsidRPr="005F3ECD">
        <w:rPr>
          <w:lang w:val="pt-PT"/>
        </w:rPr>
        <w:t xml:space="preserve"> inovadora, por serem a primeira proposta de uma interface inteligente de armazenamento para computadores de pequeno porte</w:t>
      </w:r>
      <w:r w:rsidR="00D447BE" w:rsidRPr="005F3ECD">
        <w:rPr>
          <w:lang w:val="pt-PT"/>
        </w:rPr>
        <w:t>.</w:t>
      </w:r>
    </w:p>
    <w:p w14:paraId="590EC143" w14:textId="4A0A7034" w:rsidR="00207A13" w:rsidRPr="005F3ECD" w:rsidRDefault="00207A13" w:rsidP="000C3EDB">
      <w:pPr>
        <w:pStyle w:val="Heading1"/>
        <w:rPr>
          <w:lang w:val="pt-PT"/>
        </w:rPr>
      </w:pPr>
      <w:bookmarkStart w:id="17" w:name="_Toc70789285"/>
      <w:r w:rsidRPr="005F3ECD">
        <w:rPr>
          <w:lang w:val="pt-PT"/>
        </w:rPr>
        <w:t>HD externo</w:t>
      </w:r>
      <w:bookmarkEnd w:id="17"/>
    </w:p>
    <w:p w14:paraId="0D7F6717" w14:textId="279F3748" w:rsidR="00413A28" w:rsidRPr="005F3ECD" w:rsidRDefault="00413A28" w:rsidP="005F3ECD">
      <w:pPr>
        <w:pStyle w:val="NormalWeb"/>
        <w:shd w:val="clear" w:color="auto" w:fill="FEFFFF"/>
        <w:spacing w:before="150" w:beforeAutospacing="0" w:after="300" w:afterAutospacing="0" w:line="360" w:lineRule="auto"/>
        <w:jc w:val="both"/>
        <w:rPr>
          <w:color w:val="000000"/>
          <w:shd w:val="clear" w:color="auto" w:fill="FEFFFF"/>
          <w:lang w:val="pt-PT"/>
        </w:rPr>
      </w:pPr>
      <w:r w:rsidRPr="005F3ECD">
        <w:rPr>
          <w:color w:val="000000"/>
          <w:shd w:val="clear" w:color="auto" w:fill="FEFFFF"/>
          <w:lang w:val="pt-PT"/>
        </w:rPr>
        <w:t> Simplesmente, um HD que você pode levar para praticamente qualquer lugar e conectá</w:t>
      </w:r>
      <w:r w:rsidR="00341D1C" w:rsidRPr="005F3ECD">
        <w:rPr>
          <w:color w:val="000000"/>
          <w:shd w:val="clear" w:color="auto" w:fill="FEFFFF"/>
          <w:lang w:val="pt-PT"/>
        </w:rPr>
        <w:t>-</w:t>
      </w:r>
      <w:r w:rsidRPr="005F3ECD">
        <w:rPr>
          <w:color w:val="000000"/>
          <w:shd w:val="clear" w:color="auto" w:fill="FEFFFF"/>
          <w:lang w:val="pt-PT"/>
        </w:rPr>
        <w:t>lo</w:t>
      </w:r>
      <w:r w:rsidR="00341D1C" w:rsidRPr="005F3ECD">
        <w:rPr>
          <w:color w:val="000000"/>
          <w:shd w:val="clear" w:color="auto" w:fill="FEFFFF"/>
          <w:lang w:val="pt-PT"/>
        </w:rPr>
        <w:t xml:space="preserve"> </w:t>
      </w:r>
      <w:r w:rsidRPr="005F3ECD">
        <w:rPr>
          <w:color w:val="000000"/>
          <w:shd w:val="clear" w:color="auto" w:fill="FEFFFF"/>
          <w:lang w:val="pt-PT"/>
        </w:rPr>
        <w:t>ao computador somente</w:t>
      </w:r>
      <w:r w:rsidR="00341D1C" w:rsidRPr="005F3ECD">
        <w:rPr>
          <w:color w:val="000000"/>
          <w:shd w:val="clear" w:color="auto" w:fill="FEFFFF"/>
          <w:lang w:val="pt-PT"/>
        </w:rPr>
        <w:t xml:space="preserve"> </w:t>
      </w:r>
      <w:r w:rsidRPr="005F3ECD">
        <w:rPr>
          <w:color w:val="000000"/>
          <w:shd w:val="clear" w:color="auto" w:fill="FEFFFF"/>
          <w:lang w:val="pt-PT"/>
        </w:rPr>
        <w:t xml:space="preserve">quando </w:t>
      </w:r>
      <w:r w:rsidR="00341D1C" w:rsidRPr="005F3ECD">
        <w:rPr>
          <w:color w:val="000000"/>
          <w:shd w:val="clear" w:color="auto" w:fill="FEFFFF"/>
          <w:lang w:val="pt-PT"/>
        </w:rPr>
        <w:t>precisar. A</w:t>
      </w:r>
      <w:r w:rsidRPr="005F3ECD">
        <w:rPr>
          <w:color w:val="000000"/>
          <w:shd w:val="clear" w:color="auto" w:fill="FEFFFF"/>
          <w:lang w:val="pt-PT"/>
        </w:rPr>
        <w:t xml:space="preserve"> conexão pode ser feita via </w:t>
      </w:r>
      <w:hyperlink r:id="rId8" w:history="1">
        <w:r w:rsidRPr="005F3ECD">
          <w:rPr>
            <w:rStyle w:val="Hyperlink"/>
            <w:color w:val="2160DE"/>
            <w:shd w:val="clear" w:color="auto" w:fill="FEFFFF"/>
            <w:lang w:val="pt-PT"/>
          </w:rPr>
          <w:t>USB</w:t>
        </w:r>
      </w:hyperlink>
      <w:r w:rsidRPr="005F3ECD">
        <w:rPr>
          <w:color w:val="000000"/>
          <w:shd w:val="clear" w:color="auto" w:fill="FEFFFF"/>
          <w:lang w:val="pt-PT"/>
        </w:rPr>
        <w:t>, </w:t>
      </w:r>
      <w:proofErr w:type="spellStart"/>
      <w:r w:rsidRPr="005F3ECD">
        <w:fldChar w:fldCharType="begin"/>
      </w:r>
      <w:r w:rsidRPr="005F3ECD">
        <w:rPr>
          <w:lang w:val="pt-PT"/>
        </w:rPr>
        <w:instrText xml:space="preserve"> HYPERLINK "https://www.infowester.com/firewire.php" </w:instrText>
      </w:r>
      <w:r w:rsidRPr="005F3ECD">
        <w:fldChar w:fldCharType="separate"/>
      </w:r>
      <w:r w:rsidRPr="005F3ECD">
        <w:rPr>
          <w:rStyle w:val="Hyperlink"/>
          <w:color w:val="2160DE"/>
          <w:shd w:val="clear" w:color="auto" w:fill="FEFFFF"/>
          <w:lang w:val="pt-PT"/>
        </w:rPr>
        <w:t>FireWire</w:t>
      </w:r>
      <w:proofErr w:type="spellEnd"/>
      <w:r w:rsidRPr="005F3ECD">
        <w:fldChar w:fldCharType="end"/>
      </w:r>
      <w:r w:rsidRPr="005F3ECD">
        <w:rPr>
          <w:color w:val="000000"/>
          <w:shd w:val="clear" w:color="auto" w:fill="FEFFFF"/>
          <w:lang w:val="pt-PT"/>
        </w:rPr>
        <w:t> (modelos antigos), SATA externo e </w:t>
      </w:r>
      <w:proofErr w:type="spellStart"/>
      <w:r w:rsidRPr="005F3ECD">
        <w:fldChar w:fldCharType="begin"/>
      </w:r>
      <w:r w:rsidRPr="005F3ECD">
        <w:rPr>
          <w:lang w:val="pt-PT"/>
        </w:rPr>
        <w:instrText xml:space="preserve"> HYPERLINK "https://www.infowester.com/thunderbolt.php" </w:instrText>
      </w:r>
      <w:r w:rsidRPr="005F3ECD">
        <w:fldChar w:fldCharType="separate"/>
      </w:r>
      <w:r w:rsidRPr="005F3ECD">
        <w:rPr>
          <w:rStyle w:val="Hyperlink"/>
          <w:color w:val="2160DE"/>
          <w:shd w:val="clear" w:color="auto" w:fill="FEFFFF"/>
          <w:lang w:val="pt-PT"/>
        </w:rPr>
        <w:t>Thunderbolt</w:t>
      </w:r>
      <w:proofErr w:type="spellEnd"/>
      <w:r w:rsidRPr="005F3ECD">
        <w:fldChar w:fldCharType="end"/>
      </w:r>
      <w:r w:rsidRPr="005F3ECD">
        <w:rPr>
          <w:color w:val="000000"/>
          <w:shd w:val="clear" w:color="auto" w:fill="FEFFFF"/>
          <w:lang w:val="pt-PT"/>
        </w:rPr>
        <w:t>, por exemplo.</w:t>
      </w:r>
    </w:p>
    <w:p w14:paraId="22189DA6" w14:textId="51DE3901" w:rsidR="00341D1C" w:rsidRPr="005F3ECD" w:rsidRDefault="00341D1C" w:rsidP="005F3ECD">
      <w:pPr>
        <w:pStyle w:val="NormalWeb"/>
        <w:shd w:val="clear" w:color="auto" w:fill="FEFFFF"/>
        <w:spacing w:before="150" w:beforeAutospacing="0" w:after="300" w:afterAutospacing="0" w:line="360" w:lineRule="auto"/>
        <w:jc w:val="both"/>
        <w:rPr>
          <w:lang w:val="pt-PT"/>
        </w:rPr>
      </w:pPr>
      <w:r w:rsidRPr="005F3ECD">
        <w:rPr>
          <w:color w:val="000000"/>
          <w:shd w:val="clear" w:color="auto" w:fill="FEFFFF"/>
          <w:lang w:val="pt-PT"/>
        </w:rPr>
        <w:t>Também é possível encontrar no mercado </w:t>
      </w:r>
      <w:r w:rsidRPr="005F3ECD">
        <w:rPr>
          <w:rStyle w:val="Emphasis"/>
          <w:color w:val="000000"/>
          <w:shd w:val="clear" w:color="auto" w:fill="FEFFFF"/>
          <w:lang w:val="pt-PT"/>
        </w:rPr>
        <w:t>cases</w:t>
      </w:r>
      <w:r w:rsidRPr="005F3ECD">
        <w:rPr>
          <w:color w:val="000000"/>
          <w:shd w:val="clear" w:color="auto" w:fill="FEFFFF"/>
          <w:lang w:val="pt-PT"/>
        </w:rPr>
        <w:t> que permitem ao usuário montar o seu próprio HD externo: trata-se de um equipamento que possibilita a instalação de um HD convencional, fazendo este funcionar como HD externo. O usuário precisa apenas adquirir um HD que utilize a interface correta e as dimensões correspondentes ao </w:t>
      </w:r>
      <w:r w:rsidRPr="005F3ECD">
        <w:rPr>
          <w:rStyle w:val="Emphasis"/>
          <w:color w:val="000000"/>
          <w:shd w:val="clear" w:color="auto" w:fill="FEFFFF"/>
          <w:lang w:val="pt-PT"/>
        </w:rPr>
        <w:t>case</w:t>
      </w:r>
      <w:r w:rsidRPr="005F3ECD">
        <w:rPr>
          <w:color w:val="000000"/>
          <w:shd w:val="clear" w:color="auto" w:fill="FEFFFF"/>
          <w:lang w:val="pt-PT"/>
        </w:rPr>
        <w:t>.</w:t>
      </w:r>
    </w:p>
    <w:p w14:paraId="5E54173E" w14:textId="6871682C" w:rsidR="00CE11C6" w:rsidRPr="005F3ECD" w:rsidRDefault="00CE11C6" w:rsidP="000C3EDB">
      <w:pPr>
        <w:pStyle w:val="Heading1"/>
        <w:rPr>
          <w:lang w:val="pt-PT"/>
        </w:rPr>
      </w:pPr>
      <w:bookmarkStart w:id="18" w:name="_Toc70789286"/>
      <w:r w:rsidRPr="005F3ECD">
        <w:rPr>
          <w:lang w:val="pt-PT"/>
        </w:rPr>
        <w:lastRenderedPageBreak/>
        <w:t>Capacidade real de armazenamento</w:t>
      </w:r>
      <w:bookmarkEnd w:id="18"/>
    </w:p>
    <w:p w14:paraId="5B0C9DDB" w14:textId="77777777"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Fabricantes de discos rígidos como </w:t>
      </w:r>
      <w:proofErr w:type="spellStart"/>
      <w:r w:rsidRPr="005F3ECD">
        <w:rPr>
          <w:color w:val="000000"/>
        </w:rPr>
        <w:fldChar w:fldCharType="begin"/>
      </w:r>
      <w:r w:rsidRPr="005F3ECD">
        <w:rPr>
          <w:color w:val="000000"/>
          <w:lang w:val="pt-PT"/>
        </w:rPr>
        <w:instrText xml:space="preserve"> HYPERLINK "https://www.seagate.com/" </w:instrText>
      </w:r>
      <w:r w:rsidRPr="005F3ECD">
        <w:rPr>
          <w:color w:val="000000"/>
        </w:rPr>
        <w:fldChar w:fldCharType="separate"/>
      </w:r>
      <w:r w:rsidRPr="005F3ECD">
        <w:rPr>
          <w:rStyle w:val="Hyperlink"/>
          <w:color w:val="2160DE"/>
          <w:lang w:val="pt-PT"/>
        </w:rPr>
        <w:t>Seagate</w:t>
      </w:r>
      <w:proofErr w:type="spellEnd"/>
      <w:r w:rsidRPr="005F3ECD">
        <w:rPr>
          <w:color w:val="000000"/>
        </w:rPr>
        <w:fldChar w:fldCharType="end"/>
      </w:r>
      <w:r w:rsidRPr="005F3ECD">
        <w:rPr>
          <w:color w:val="000000"/>
          <w:lang w:val="pt-PT"/>
        </w:rPr>
        <w:t> e </w:t>
      </w:r>
      <w:hyperlink r:id="rId9" w:history="1">
        <w:r w:rsidRPr="005F3ECD">
          <w:rPr>
            <w:rStyle w:val="Hyperlink"/>
            <w:color w:val="2160DE"/>
            <w:lang w:val="pt-PT"/>
          </w:rPr>
          <w:t>Western Digital</w:t>
        </w:r>
      </w:hyperlink>
      <w:r w:rsidRPr="005F3ECD">
        <w:rPr>
          <w:color w:val="000000"/>
          <w:lang w:val="pt-PT"/>
        </w:rPr>
        <w:t> aumentam a capacidade de armazenamento de seus produtos constantemente. Todavia, não é raro uma pessoa comprar um HD e constatar que o dispositivo tem alguns gigabytes a menos do que anunciado. Será que a loja te enganou? Será que a formatação foi feita de maneira errada? Será que o HD está com defeito? Na verdade, não.</w:t>
      </w:r>
    </w:p>
    <w:p w14:paraId="0E10CFD3" w14:textId="77777777"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 xml:space="preserve">Eis a explicação: nos </w:t>
      </w:r>
      <w:proofErr w:type="spellStart"/>
      <w:r w:rsidRPr="005F3ECD">
        <w:rPr>
          <w:color w:val="000000"/>
          <w:lang w:val="pt-PT"/>
        </w:rPr>
        <w:t>HDs</w:t>
      </w:r>
      <w:proofErr w:type="spellEnd"/>
      <w:r w:rsidRPr="005F3ECD">
        <w:rPr>
          <w:color w:val="000000"/>
          <w:lang w:val="pt-PT"/>
        </w:rPr>
        <w:t>, 1 gigabyte, por exemplo, é considerado como sendo igual a 1.000 megabytes, da mesma forma que 1 megabyte é considerado equivalente a 1.000 kilobytes. Os sistemas operacionais, por sua vez, consideram 1 gigabyte como sendo igual a 1.024 megabytes e assim por diante.</w:t>
      </w:r>
    </w:p>
    <w:p w14:paraId="36018F65" w14:textId="77777777" w:rsidR="00CE11C6"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Por conta dessa diferença, um HD de 80 GB, por exemplo, vai ter, na verdade, 74,53 GB de capacidade no sistema operacional. Um HD de 200 GB vai ter, por sua vez, 186,26 GB.</w:t>
      </w:r>
    </w:p>
    <w:p w14:paraId="4BFABE81" w14:textId="77777777" w:rsidR="003B4854" w:rsidRPr="005F3ECD" w:rsidRDefault="00CE11C6" w:rsidP="005F3ECD">
      <w:pPr>
        <w:pStyle w:val="NormalWeb"/>
        <w:shd w:val="clear" w:color="auto" w:fill="FEFFFF"/>
        <w:spacing w:before="150" w:beforeAutospacing="0" w:after="300" w:afterAutospacing="0" w:line="360" w:lineRule="auto"/>
        <w:jc w:val="both"/>
        <w:rPr>
          <w:color w:val="000000"/>
          <w:lang w:val="pt-PT"/>
        </w:rPr>
      </w:pPr>
      <w:r w:rsidRPr="005F3ECD">
        <w:rPr>
          <w:color w:val="000000"/>
          <w:lang w:val="pt-PT"/>
        </w:rPr>
        <w:t xml:space="preserve">Portanto, ao notar essa variação, não se preocupe, seu disco rígido não está com problemas. Tudo não passa de diferenças entre as métricas adotadas pelas indústrias de software e hardware. </w:t>
      </w:r>
    </w:p>
    <w:p w14:paraId="27B65B8C" w14:textId="306A8F34" w:rsidR="003B4854" w:rsidRPr="005F3ECD" w:rsidRDefault="003B4854" w:rsidP="000C3EDB">
      <w:pPr>
        <w:pStyle w:val="Heading1"/>
        <w:rPr>
          <w:shd w:val="clear" w:color="auto" w:fill="FEFFFF"/>
          <w:lang w:val="pt-PT"/>
        </w:rPr>
      </w:pPr>
      <w:bookmarkStart w:id="19" w:name="_Toc70789287"/>
      <w:r w:rsidRPr="005F3ECD">
        <w:rPr>
          <w:shd w:val="clear" w:color="auto" w:fill="FEFFFF"/>
          <w:lang w:val="pt-PT"/>
        </w:rPr>
        <w:t>Arquitetura do SOLID STATE DRIVER (SSD)</w:t>
      </w:r>
      <w:bookmarkEnd w:id="19"/>
    </w:p>
    <w:p w14:paraId="4B6422BE" w14:textId="7C1FADDE" w:rsidR="00533C96" w:rsidRPr="005F3ECD" w:rsidRDefault="00915859"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Os </w:t>
      </w:r>
      <w:proofErr w:type="spellStart"/>
      <w:r w:rsidRPr="005F3ECD">
        <w:rPr>
          <w:rFonts w:ascii="Times New Roman" w:hAnsi="Times New Roman" w:cs="Times New Roman"/>
          <w:sz w:val="24"/>
          <w:szCs w:val="24"/>
          <w:lang w:val="pt-PT"/>
        </w:rPr>
        <w:t>Solid</w:t>
      </w:r>
      <w:proofErr w:type="spellEnd"/>
      <w:r w:rsidRPr="005F3ECD">
        <w:rPr>
          <w:rFonts w:ascii="Times New Roman" w:hAnsi="Times New Roman" w:cs="Times New Roman"/>
          <w:sz w:val="24"/>
          <w:szCs w:val="24"/>
          <w:lang w:val="pt-PT"/>
        </w:rPr>
        <w:t xml:space="preserve"> </w:t>
      </w:r>
      <w:proofErr w:type="spellStart"/>
      <w:r w:rsidRPr="005F3ECD">
        <w:rPr>
          <w:rFonts w:ascii="Times New Roman" w:hAnsi="Times New Roman" w:cs="Times New Roman"/>
          <w:sz w:val="24"/>
          <w:szCs w:val="24"/>
          <w:lang w:val="pt-PT"/>
        </w:rPr>
        <w:t>State</w:t>
      </w:r>
      <w:proofErr w:type="spellEnd"/>
      <w:r w:rsidRPr="005F3ECD">
        <w:rPr>
          <w:rFonts w:ascii="Times New Roman" w:hAnsi="Times New Roman" w:cs="Times New Roman"/>
          <w:sz w:val="24"/>
          <w:szCs w:val="24"/>
          <w:lang w:val="pt-PT"/>
        </w:rPr>
        <w:t xml:space="preserve"> Drives (</w:t>
      </w:r>
      <w:proofErr w:type="spellStart"/>
      <w:r w:rsidRPr="005F3ECD">
        <w:rPr>
          <w:rFonts w:ascii="Times New Roman" w:hAnsi="Times New Roman" w:cs="Times New Roman"/>
          <w:sz w:val="24"/>
          <w:szCs w:val="24"/>
          <w:lang w:val="pt-PT"/>
        </w:rPr>
        <w:t>SSDs</w:t>
      </w:r>
      <w:proofErr w:type="spellEnd"/>
      <w:r w:rsidRPr="005F3ECD">
        <w:rPr>
          <w:rFonts w:ascii="Times New Roman" w:hAnsi="Times New Roman" w:cs="Times New Roman"/>
          <w:sz w:val="24"/>
          <w:szCs w:val="24"/>
          <w:lang w:val="pt-PT"/>
        </w:rPr>
        <w:t xml:space="preserve">) apresentam uma velocidade de resposta muito maior se comparados à tradicional arquitetura Dos Hard </w:t>
      </w:r>
      <w:proofErr w:type="spellStart"/>
      <w:r w:rsidRPr="005F3ECD">
        <w:rPr>
          <w:rFonts w:ascii="Times New Roman" w:hAnsi="Times New Roman" w:cs="Times New Roman"/>
          <w:sz w:val="24"/>
          <w:szCs w:val="24"/>
          <w:lang w:val="pt-PT"/>
        </w:rPr>
        <w:t>Disk</w:t>
      </w:r>
      <w:proofErr w:type="spellEnd"/>
      <w:r w:rsidRPr="005F3ECD">
        <w:rPr>
          <w:rFonts w:ascii="Times New Roman" w:hAnsi="Times New Roman" w:cs="Times New Roman"/>
          <w:sz w:val="24"/>
          <w:szCs w:val="24"/>
          <w:lang w:val="pt-PT"/>
        </w:rPr>
        <w:t xml:space="preserve"> Drives (</w:t>
      </w:r>
      <w:proofErr w:type="spellStart"/>
      <w:r w:rsidRPr="005F3ECD">
        <w:rPr>
          <w:rFonts w:ascii="Times New Roman" w:hAnsi="Times New Roman" w:cs="Times New Roman"/>
          <w:sz w:val="24"/>
          <w:szCs w:val="24"/>
          <w:lang w:val="pt-PT"/>
        </w:rPr>
        <w:t>HDDs</w:t>
      </w:r>
      <w:proofErr w:type="spellEnd"/>
      <w:r w:rsidRPr="005F3ECD">
        <w:rPr>
          <w:rFonts w:ascii="Times New Roman" w:hAnsi="Times New Roman" w:cs="Times New Roman"/>
          <w:sz w:val="24"/>
          <w:szCs w:val="24"/>
          <w:lang w:val="pt-PT"/>
        </w:rPr>
        <w:t>).</w:t>
      </w:r>
    </w:p>
    <w:p w14:paraId="665E0619" w14:textId="0E844138" w:rsidR="00D30903" w:rsidRPr="005F3ECD" w:rsidRDefault="00D30903"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Uma das principais razões para este ganho de velocidade de resposta está aplicada ao fato dos </w:t>
      </w:r>
      <w:proofErr w:type="spellStart"/>
      <w:r w:rsidRPr="005F3ECD">
        <w:rPr>
          <w:rFonts w:ascii="Times New Roman" w:hAnsi="Times New Roman" w:cs="Times New Roman"/>
          <w:sz w:val="24"/>
          <w:szCs w:val="24"/>
          <w:lang w:val="pt-PT"/>
        </w:rPr>
        <w:t>SSDs</w:t>
      </w:r>
      <w:proofErr w:type="spellEnd"/>
      <w:r w:rsidRPr="005F3ECD">
        <w:rPr>
          <w:rFonts w:ascii="Times New Roman" w:hAnsi="Times New Roman" w:cs="Times New Roman"/>
          <w:sz w:val="24"/>
          <w:szCs w:val="24"/>
          <w:lang w:val="pt-PT"/>
        </w:rPr>
        <w:t xml:space="preserve"> não possuírem uma arquitetura mecânica.</w:t>
      </w:r>
    </w:p>
    <w:p w14:paraId="02C6B0A1" w14:textId="6AD50428" w:rsidR="00D30903" w:rsidRPr="005F3ECD" w:rsidRDefault="00D30903" w:rsidP="005F3ECD">
      <w:pPr>
        <w:spacing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Uma das principais razões para este ganho de velocidade de resposta está aplicada ao fato dos </w:t>
      </w:r>
      <w:proofErr w:type="spellStart"/>
      <w:r w:rsidRPr="005F3ECD">
        <w:rPr>
          <w:rFonts w:ascii="Times New Roman" w:hAnsi="Times New Roman" w:cs="Times New Roman"/>
          <w:sz w:val="24"/>
          <w:szCs w:val="24"/>
          <w:lang w:val="pt-PT"/>
        </w:rPr>
        <w:t>SSDs</w:t>
      </w:r>
      <w:proofErr w:type="spellEnd"/>
      <w:r w:rsidRPr="005F3ECD">
        <w:rPr>
          <w:rFonts w:ascii="Times New Roman" w:hAnsi="Times New Roman" w:cs="Times New Roman"/>
          <w:sz w:val="24"/>
          <w:szCs w:val="24"/>
          <w:lang w:val="pt-PT"/>
        </w:rPr>
        <w:t xml:space="preserve"> não possuírem uma arquitetura mecânica.</w:t>
      </w:r>
    </w:p>
    <w:p w14:paraId="298D5FCE" w14:textId="4DD802A0" w:rsidR="00D30903" w:rsidRPr="005F3ECD" w:rsidRDefault="00D30903" w:rsidP="005F3ECD">
      <w:pPr>
        <w:spacing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color w:val="000000"/>
          <w:sz w:val="24"/>
          <w:szCs w:val="24"/>
          <w:shd w:val="clear" w:color="auto" w:fill="FEFFFF"/>
          <w:lang w:val="pt-PT"/>
        </w:rPr>
        <w:t xml:space="preserve">A arquitetura do SSD </w:t>
      </w:r>
      <w:r w:rsidRPr="005F3ECD">
        <w:rPr>
          <w:rFonts w:ascii="Times New Roman" w:hAnsi="Times New Roman" w:cs="Times New Roman"/>
          <w:color w:val="000000"/>
          <w:sz w:val="24"/>
          <w:szCs w:val="24"/>
          <w:shd w:val="clear" w:color="auto" w:fill="FEFFFF"/>
          <w:lang w:val="pt-PT"/>
        </w:rPr>
        <w:tab/>
        <w:t xml:space="preserve">é constituída por: </w:t>
      </w:r>
    </w:p>
    <w:p w14:paraId="72E98545" w14:textId="6CD918C2" w:rsidR="00D30903" w:rsidRPr="005F3ECD" w:rsidRDefault="00D30903" w:rsidP="005F3ECD">
      <w:pPr>
        <w:pStyle w:val="ListParagraph"/>
        <w:numPr>
          <w:ilvl w:val="0"/>
          <w:numId w:val="3"/>
        </w:numPr>
        <w:spacing w:before="240" w:line="360" w:lineRule="auto"/>
        <w:jc w:val="both"/>
        <w:rPr>
          <w:rFonts w:ascii="Times New Roman" w:hAnsi="Times New Roman" w:cs="Times New Roman"/>
          <w:color w:val="000000"/>
          <w:sz w:val="24"/>
          <w:szCs w:val="24"/>
          <w:shd w:val="clear" w:color="auto" w:fill="FEFFFF"/>
        </w:rPr>
      </w:pPr>
      <w:r w:rsidRPr="005F3ECD">
        <w:rPr>
          <w:rFonts w:ascii="Times New Roman" w:hAnsi="Times New Roman" w:cs="Times New Roman"/>
          <w:color w:val="000000"/>
          <w:sz w:val="24"/>
          <w:szCs w:val="24"/>
          <w:shd w:val="clear" w:color="auto" w:fill="FEFFFF"/>
        </w:rPr>
        <w:t>DRAM (</w:t>
      </w:r>
      <w:r w:rsidRPr="005F3ECD">
        <w:rPr>
          <w:rFonts w:ascii="Times New Roman" w:hAnsi="Times New Roman" w:cs="Times New Roman"/>
          <w:sz w:val="24"/>
          <w:szCs w:val="24"/>
        </w:rPr>
        <w:t>Dynamic Random-Access Memory)</w:t>
      </w:r>
    </w:p>
    <w:p w14:paraId="5F97AA15" w14:textId="0BAFB75C" w:rsidR="00D30903" w:rsidRPr="005F3ECD" w:rsidRDefault="00D30903" w:rsidP="005F3ECD">
      <w:pPr>
        <w:pStyle w:val="ListParagraph"/>
        <w:numPr>
          <w:ilvl w:val="0"/>
          <w:numId w:val="3"/>
        </w:numPr>
        <w:spacing w:before="240" w:line="360" w:lineRule="auto"/>
        <w:jc w:val="both"/>
        <w:rPr>
          <w:rFonts w:ascii="Times New Roman" w:hAnsi="Times New Roman" w:cs="Times New Roman"/>
          <w:color w:val="000000"/>
          <w:sz w:val="24"/>
          <w:szCs w:val="24"/>
          <w:shd w:val="clear" w:color="auto" w:fill="FEFFFF"/>
        </w:rPr>
      </w:pPr>
      <w:proofErr w:type="spellStart"/>
      <w:r w:rsidRPr="005F3ECD">
        <w:rPr>
          <w:rFonts w:ascii="Times New Roman" w:hAnsi="Times New Roman" w:cs="Times New Roman"/>
          <w:color w:val="000000"/>
          <w:sz w:val="24"/>
          <w:szCs w:val="24"/>
          <w:shd w:val="clear" w:color="auto" w:fill="FEFFFF"/>
        </w:rPr>
        <w:t>Controlador</w:t>
      </w:r>
      <w:proofErr w:type="spellEnd"/>
      <w:r w:rsidRPr="005F3ECD">
        <w:rPr>
          <w:rFonts w:ascii="Times New Roman" w:hAnsi="Times New Roman" w:cs="Times New Roman"/>
          <w:color w:val="000000"/>
          <w:sz w:val="24"/>
          <w:szCs w:val="24"/>
          <w:shd w:val="clear" w:color="auto" w:fill="FEFFFF"/>
        </w:rPr>
        <w:t xml:space="preserve"> de </w:t>
      </w:r>
      <w:r w:rsidRPr="005F3ECD">
        <w:rPr>
          <w:rFonts w:ascii="Times New Roman" w:hAnsi="Times New Roman" w:cs="Times New Roman"/>
          <w:color w:val="000000"/>
          <w:sz w:val="24"/>
          <w:szCs w:val="24"/>
          <w:shd w:val="clear" w:color="auto" w:fill="FEFFFF"/>
          <w:lang w:val="pt-PT"/>
        </w:rPr>
        <w:t>memoria</w:t>
      </w:r>
      <w:r w:rsidRPr="005F3ECD">
        <w:rPr>
          <w:rFonts w:ascii="Times New Roman" w:hAnsi="Times New Roman" w:cs="Times New Roman"/>
          <w:color w:val="000000"/>
          <w:sz w:val="24"/>
          <w:szCs w:val="24"/>
          <w:shd w:val="clear" w:color="auto" w:fill="FEFFFF"/>
        </w:rPr>
        <w:t xml:space="preserve"> </w:t>
      </w:r>
    </w:p>
    <w:p w14:paraId="6F19F32D" w14:textId="60E93608" w:rsidR="00D30903" w:rsidRPr="005F3ECD" w:rsidRDefault="00D30903" w:rsidP="005F3ECD">
      <w:pPr>
        <w:pStyle w:val="ListParagraph"/>
        <w:numPr>
          <w:ilvl w:val="0"/>
          <w:numId w:val="3"/>
        </w:numPr>
        <w:spacing w:before="240" w:line="360" w:lineRule="auto"/>
        <w:jc w:val="both"/>
        <w:rPr>
          <w:rFonts w:ascii="Times New Roman" w:hAnsi="Times New Roman" w:cs="Times New Roman"/>
          <w:color w:val="000000"/>
          <w:sz w:val="24"/>
          <w:szCs w:val="24"/>
          <w:shd w:val="clear" w:color="auto" w:fill="FEFFFF"/>
        </w:rPr>
      </w:pPr>
      <w:r w:rsidRPr="005F3ECD">
        <w:rPr>
          <w:rFonts w:ascii="Times New Roman" w:hAnsi="Times New Roman" w:cs="Times New Roman"/>
          <w:color w:val="000000"/>
          <w:sz w:val="24"/>
          <w:szCs w:val="24"/>
          <w:shd w:val="clear" w:color="auto" w:fill="FEFFFF"/>
        </w:rPr>
        <w:t>SATA</w:t>
      </w:r>
    </w:p>
    <w:p w14:paraId="4A50468E" w14:textId="4D49EDE0" w:rsidR="00D30903" w:rsidRPr="005F3ECD" w:rsidRDefault="00D30903" w:rsidP="005F3ECD">
      <w:pPr>
        <w:pStyle w:val="ListParagraph"/>
        <w:numPr>
          <w:ilvl w:val="0"/>
          <w:numId w:val="3"/>
        </w:numPr>
        <w:spacing w:before="240" w:line="360" w:lineRule="auto"/>
        <w:jc w:val="both"/>
        <w:rPr>
          <w:rFonts w:ascii="Times New Roman" w:hAnsi="Times New Roman" w:cs="Times New Roman"/>
          <w:color w:val="000000"/>
          <w:sz w:val="24"/>
          <w:szCs w:val="24"/>
          <w:shd w:val="clear" w:color="auto" w:fill="FEFFFF"/>
        </w:rPr>
      </w:pPr>
      <w:proofErr w:type="spellStart"/>
      <w:r w:rsidRPr="005F3ECD">
        <w:rPr>
          <w:rFonts w:ascii="Times New Roman" w:hAnsi="Times New Roman" w:cs="Times New Roman"/>
          <w:color w:val="000000"/>
          <w:sz w:val="24"/>
          <w:szCs w:val="24"/>
          <w:shd w:val="clear" w:color="auto" w:fill="FEFFFF"/>
        </w:rPr>
        <w:t>Bancos</w:t>
      </w:r>
      <w:proofErr w:type="spellEnd"/>
      <w:r w:rsidRPr="005F3ECD">
        <w:rPr>
          <w:rFonts w:ascii="Times New Roman" w:hAnsi="Times New Roman" w:cs="Times New Roman"/>
          <w:color w:val="000000"/>
          <w:sz w:val="24"/>
          <w:szCs w:val="24"/>
          <w:shd w:val="clear" w:color="auto" w:fill="FEFFFF"/>
        </w:rPr>
        <w:t xml:space="preserve"> de </w:t>
      </w:r>
      <w:proofErr w:type="spellStart"/>
      <w:r w:rsidRPr="005F3ECD">
        <w:rPr>
          <w:rFonts w:ascii="Times New Roman" w:hAnsi="Times New Roman" w:cs="Times New Roman"/>
          <w:color w:val="000000"/>
          <w:sz w:val="24"/>
          <w:szCs w:val="24"/>
          <w:shd w:val="clear" w:color="auto" w:fill="FEFFFF"/>
        </w:rPr>
        <w:t>memorias</w:t>
      </w:r>
      <w:proofErr w:type="spellEnd"/>
      <w:r w:rsidRPr="005F3ECD">
        <w:rPr>
          <w:rFonts w:ascii="Times New Roman" w:hAnsi="Times New Roman" w:cs="Times New Roman"/>
          <w:color w:val="000000"/>
          <w:sz w:val="24"/>
          <w:szCs w:val="24"/>
          <w:shd w:val="clear" w:color="auto" w:fill="FEFFFF"/>
        </w:rPr>
        <w:t xml:space="preserve"> NANDs</w:t>
      </w:r>
    </w:p>
    <w:p w14:paraId="28378963" w14:textId="308A5BAA" w:rsidR="00D30903" w:rsidRPr="005F3ECD" w:rsidRDefault="00D30903" w:rsidP="005F3ECD">
      <w:pPr>
        <w:spacing w:before="240" w:line="360" w:lineRule="auto"/>
        <w:jc w:val="both"/>
        <w:rPr>
          <w:rFonts w:ascii="Times New Roman" w:hAnsi="Times New Roman" w:cs="Times New Roman"/>
          <w:color w:val="000000"/>
          <w:sz w:val="24"/>
          <w:szCs w:val="24"/>
          <w:shd w:val="clear" w:color="auto" w:fill="FEFFFF"/>
          <w:lang w:val="pt-PT"/>
        </w:rPr>
      </w:pPr>
      <w:r w:rsidRPr="005F3ECD">
        <w:rPr>
          <w:rFonts w:ascii="Times New Roman" w:hAnsi="Times New Roman" w:cs="Times New Roman"/>
          <w:b/>
          <w:color w:val="000000"/>
          <w:sz w:val="24"/>
          <w:szCs w:val="24"/>
          <w:shd w:val="clear" w:color="auto" w:fill="FEFFFF"/>
          <w:lang w:val="pt-PT"/>
        </w:rPr>
        <w:lastRenderedPageBreak/>
        <w:t xml:space="preserve">A </w:t>
      </w:r>
      <w:r w:rsidR="003F2364" w:rsidRPr="005F3ECD">
        <w:rPr>
          <w:rFonts w:ascii="Times New Roman" w:hAnsi="Times New Roman" w:cs="Times New Roman"/>
          <w:b/>
          <w:color w:val="000000"/>
          <w:sz w:val="24"/>
          <w:szCs w:val="24"/>
          <w:shd w:val="clear" w:color="auto" w:fill="FEFFFF"/>
          <w:lang w:val="pt-PT"/>
        </w:rPr>
        <w:t>DRAM</w:t>
      </w:r>
      <w:r w:rsidR="003F2364" w:rsidRPr="005F3ECD">
        <w:rPr>
          <w:rFonts w:ascii="Times New Roman" w:hAnsi="Times New Roman" w:cs="Times New Roman"/>
          <w:color w:val="000000"/>
          <w:sz w:val="24"/>
          <w:szCs w:val="24"/>
          <w:shd w:val="clear" w:color="auto" w:fill="FEFFFF"/>
          <w:lang w:val="pt-PT"/>
        </w:rPr>
        <w:t xml:space="preserve"> é</w:t>
      </w:r>
      <w:r w:rsidRPr="005F3ECD">
        <w:rPr>
          <w:rFonts w:ascii="Times New Roman" w:hAnsi="Times New Roman" w:cs="Times New Roman"/>
          <w:color w:val="000000"/>
          <w:sz w:val="24"/>
          <w:szCs w:val="24"/>
          <w:shd w:val="clear" w:color="auto" w:fill="FEFFFF"/>
          <w:lang w:val="pt-PT"/>
        </w:rPr>
        <w:t xml:space="preserve"> capaz de armazenar temporariamente </w:t>
      </w:r>
      <w:r w:rsidR="003F2364" w:rsidRPr="005F3ECD">
        <w:rPr>
          <w:rFonts w:ascii="Times New Roman" w:hAnsi="Times New Roman" w:cs="Times New Roman"/>
          <w:color w:val="000000"/>
          <w:sz w:val="24"/>
          <w:szCs w:val="24"/>
          <w:shd w:val="clear" w:color="auto" w:fill="FEFFFF"/>
          <w:lang w:val="pt-PT"/>
        </w:rPr>
        <w:t xml:space="preserve">os bits que futuramente possam ser entregues aos bancos das portas </w:t>
      </w:r>
      <w:proofErr w:type="spellStart"/>
      <w:r w:rsidR="003F2364" w:rsidRPr="005F3ECD">
        <w:rPr>
          <w:rFonts w:ascii="Times New Roman" w:hAnsi="Times New Roman" w:cs="Times New Roman"/>
          <w:color w:val="000000"/>
          <w:sz w:val="24"/>
          <w:szCs w:val="24"/>
          <w:shd w:val="clear" w:color="auto" w:fill="FEFFFF"/>
          <w:lang w:val="pt-PT"/>
        </w:rPr>
        <w:t>NANDs</w:t>
      </w:r>
      <w:proofErr w:type="spellEnd"/>
      <w:r w:rsidR="003F2364" w:rsidRPr="005F3ECD">
        <w:rPr>
          <w:rFonts w:ascii="Times New Roman" w:hAnsi="Times New Roman" w:cs="Times New Roman"/>
          <w:color w:val="000000"/>
          <w:sz w:val="24"/>
          <w:szCs w:val="24"/>
          <w:shd w:val="clear" w:color="auto" w:fill="FEFFFF"/>
          <w:lang w:val="pt-PT"/>
        </w:rPr>
        <w:t>.</w:t>
      </w:r>
    </w:p>
    <w:p w14:paraId="4790C379" w14:textId="77777777" w:rsidR="00CD6DE8" w:rsidRPr="005F3ECD" w:rsidRDefault="00CD6DE8"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Logo após ao fluxo de dados da memória DRAM, há a presença de um controlador de memória, que realiza principalmente duas funções: </w:t>
      </w:r>
    </w:p>
    <w:p w14:paraId="1B65D842" w14:textId="2D2629E7" w:rsidR="00CD6DE8" w:rsidRPr="005F3ECD" w:rsidRDefault="00CD6DE8" w:rsidP="005F3ECD">
      <w:pPr>
        <w:pStyle w:val="ListParagraph"/>
        <w:numPr>
          <w:ilvl w:val="0"/>
          <w:numId w:val="4"/>
        </w:num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Proporciona o caminho mais apropriado para o fluxo de dados entre as memórias flash e a interface de comunicação, bem como o protocolo para este transporte.</w:t>
      </w:r>
    </w:p>
    <w:p w14:paraId="46EB4620" w14:textId="35DC5FA9" w:rsidR="00CD6DE8" w:rsidRPr="005F3ECD" w:rsidRDefault="00CD6DE8" w:rsidP="005F3ECD">
      <w:pPr>
        <w:pStyle w:val="ListParagraph"/>
        <w:numPr>
          <w:ilvl w:val="0"/>
          <w:numId w:val="4"/>
        </w:num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Maximiza a velocidade de transferência de dados, de forma também a garantir a consistência dos mesmos</w:t>
      </w:r>
      <w:r w:rsidR="00C97C6D" w:rsidRPr="005F3ECD">
        <w:rPr>
          <w:rFonts w:ascii="Times New Roman" w:hAnsi="Times New Roman" w:cs="Times New Roman"/>
          <w:sz w:val="24"/>
          <w:szCs w:val="24"/>
          <w:lang w:val="pt-PT"/>
        </w:rPr>
        <w:t>.</w:t>
      </w:r>
    </w:p>
    <w:p w14:paraId="572BE44C" w14:textId="77777777" w:rsidR="00C97C6D" w:rsidRPr="005F3ECD" w:rsidRDefault="00C97C6D" w:rsidP="005F3ECD">
      <w:pPr>
        <w:spacing w:before="240" w:line="360" w:lineRule="auto"/>
        <w:jc w:val="both"/>
        <w:rPr>
          <w:rFonts w:ascii="Times New Roman" w:hAnsi="Times New Roman" w:cs="Times New Roman"/>
          <w:b/>
          <w:sz w:val="24"/>
          <w:szCs w:val="24"/>
          <w:lang w:val="pt-PT"/>
        </w:rPr>
      </w:pPr>
      <w:r w:rsidRPr="005F3ECD">
        <w:rPr>
          <w:rFonts w:ascii="Times New Roman" w:hAnsi="Times New Roman" w:cs="Times New Roman"/>
          <w:b/>
          <w:sz w:val="24"/>
          <w:szCs w:val="24"/>
          <w:lang w:val="pt-PT"/>
        </w:rPr>
        <w:t xml:space="preserve">O BANCO DE MEMÓRIAS NAND </w:t>
      </w:r>
    </w:p>
    <w:p w14:paraId="3E7293CC" w14:textId="49E20CA7" w:rsidR="00C97C6D" w:rsidRPr="005F3ECD" w:rsidRDefault="00C97C6D"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As portas lógicas </w:t>
      </w:r>
      <w:proofErr w:type="spellStart"/>
      <w:r w:rsidRPr="005F3ECD">
        <w:rPr>
          <w:rFonts w:ascii="Times New Roman" w:hAnsi="Times New Roman" w:cs="Times New Roman"/>
          <w:sz w:val="24"/>
          <w:szCs w:val="24"/>
          <w:lang w:val="pt-PT"/>
        </w:rPr>
        <w:t>NANDs</w:t>
      </w:r>
      <w:proofErr w:type="spellEnd"/>
      <w:r w:rsidRPr="005F3ECD">
        <w:rPr>
          <w:rFonts w:ascii="Times New Roman" w:hAnsi="Times New Roman" w:cs="Times New Roman"/>
          <w:sz w:val="24"/>
          <w:szCs w:val="24"/>
          <w:lang w:val="pt-PT"/>
        </w:rPr>
        <w:t xml:space="preserve"> do interior do SSD estão dispostas em barramentos paralelos, formando o que é conhecido como canais, ou banco de memórias. A disposição destes dispositivos pode assumir dois padrões estudados atualmente, o MLC (do inglês </w:t>
      </w:r>
      <w:proofErr w:type="spellStart"/>
      <w:r w:rsidRPr="005F3ECD">
        <w:rPr>
          <w:rFonts w:ascii="Times New Roman" w:hAnsi="Times New Roman" w:cs="Times New Roman"/>
          <w:sz w:val="24"/>
          <w:szCs w:val="24"/>
          <w:lang w:val="pt-PT"/>
        </w:rPr>
        <w:t>Multi</w:t>
      </w:r>
      <w:proofErr w:type="spellEnd"/>
      <w:r w:rsidRPr="005F3ECD">
        <w:rPr>
          <w:rFonts w:ascii="Times New Roman" w:hAnsi="Times New Roman" w:cs="Times New Roman"/>
          <w:sz w:val="24"/>
          <w:szCs w:val="24"/>
          <w:lang w:val="pt-PT"/>
        </w:rPr>
        <w:t xml:space="preserve"> </w:t>
      </w:r>
      <w:proofErr w:type="spellStart"/>
      <w:r w:rsidRPr="005F3ECD">
        <w:rPr>
          <w:rFonts w:ascii="Times New Roman" w:hAnsi="Times New Roman" w:cs="Times New Roman"/>
          <w:sz w:val="24"/>
          <w:szCs w:val="24"/>
          <w:lang w:val="pt-PT"/>
        </w:rPr>
        <w:t>Level</w:t>
      </w:r>
      <w:proofErr w:type="spellEnd"/>
      <w:r w:rsidRPr="005F3ECD">
        <w:rPr>
          <w:rFonts w:ascii="Times New Roman" w:hAnsi="Times New Roman" w:cs="Times New Roman"/>
          <w:sz w:val="24"/>
          <w:szCs w:val="24"/>
          <w:lang w:val="pt-PT"/>
        </w:rPr>
        <w:t xml:space="preserve"> </w:t>
      </w:r>
      <w:proofErr w:type="spellStart"/>
      <w:r w:rsidRPr="005F3ECD">
        <w:rPr>
          <w:rFonts w:ascii="Times New Roman" w:hAnsi="Times New Roman" w:cs="Times New Roman"/>
          <w:sz w:val="24"/>
          <w:szCs w:val="24"/>
          <w:lang w:val="pt-PT"/>
        </w:rPr>
        <w:t>Cell</w:t>
      </w:r>
      <w:proofErr w:type="spellEnd"/>
      <w:r w:rsidRPr="005F3ECD">
        <w:rPr>
          <w:rFonts w:ascii="Times New Roman" w:hAnsi="Times New Roman" w:cs="Times New Roman"/>
          <w:sz w:val="24"/>
          <w:szCs w:val="24"/>
          <w:lang w:val="pt-PT"/>
        </w:rPr>
        <w:t xml:space="preserve">) ou o SLC (do inglês Single </w:t>
      </w:r>
      <w:proofErr w:type="spellStart"/>
      <w:r w:rsidRPr="005F3ECD">
        <w:rPr>
          <w:rFonts w:ascii="Times New Roman" w:hAnsi="Times New Roman" w:cs="Times New Roman"/>
          <w:sz w:val="24"/>
          <w:szCs w:val="24"/>
          <w:lang w:val="pt-PT"/>
        </w:rPr>
        <w:t>Level</w:t>
      </w:r>
      <w:proofErr w:type="spellEnd"/>
      <w:r w:rsidRPr="005F3ECD">
        <w:rPr>
          <w:rFonts w:ascii="Times New Roman" w:hAnsi="Times New Roman" w:cs="Times New Roman"/>
          <w:sz w:val="24"/>
          <w:szCs w:val="24"/>
          <w:lang w:val="pt-PT"/>
        </w:rPr>
        <w:t xml:space="preserve"> </w:t>
      </w:r>
      <w:proofErr w:type="spellStart"/>
      <w:r w:rsidRPr="005F3ECD">
        <w:rPr>
          <w:rFonts w:ascii="Times New Roman" w:hAnsi="Times New Roman" w:cs="Times New Roman"/>
          <w:sz w:val="24"/>
          <w:szCs w:val="24"/>
          <w:lang w:val="pt-PT"/>
        </w:rPr>
        <w:t>Cell</w:t>
      </w:r>
      <w:proofErr w:type="spellEnd"/>
      <w:r w:rsidRPr="005F3ECD">
        <w:rPr>
          <w:rFonts w:ascii="Times New Roman" w:hAnsi="Times New Roman" w:cs="Times New Roman"/>
          <w:sz w:val="24"/>
          <w:szCs w:val="24"/>
          <w:lang w:val="pt-PT"/>
        </w:rPr>
        <w:t xml:space="preserve">). O </w:t>
      </w:r>
      <w:r w:rsidRPr="005F3ECD">
        <w:rPr>
          <w:rFonts w:ascii="Times New Roman" w:hAnsi="Times New Roman" w:cs="Times New Roman"/>
          <w:b/>
          <w:sz w:val="24"/>
          <w:szCs w:val="24"/>
          <w:lang w:val="pt-PT"/>
        </w:rPr>
        <w:t>MLC</w:t>
      </w:r>
      <w:r w:rsidRPr="005F3ECD">
        <w:rPr>
          <w:rFonts w:ascii="Times New Roman" w:hAnsi="Times New Roman" w:cs="Times New Roman"/>
          <w:sz w:val="24"/>
          <w:szCs w:val="24"/>
          <w:lang w:val="pt-PT"/>
        </w:rPr>
        <w:t xml:space="preserve"> representa uma arquitetura multicamadas, onde mais portas são arranjadas para assim obter uma maior densidade de armazenamento e também um ganho na performance de escrita/leitura. O ganho de performance, entre outros fatores, pode estar associado ao fato do arranjo multinível conseguir aplicar o princípio de pipeline. Durante a fase de carregamento de dados, o uso de canais é maximizado com a técnica de endereçar os bits em diferentes chips simultaneamente.</w:t>
      </w:r>
    </w:p>
    <w:p w14:paraId="000C42BB" w14:textId="500299B0" w:rsidR="00C97C6D" w:rsidRPr="005F3ECD" w:rsidRDefault="00C97C6D"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Na arquitetura do tipo </w:t>
      </w:r>
      <w:r w:rsidRPr="005F3ECD">
        <w:rPr>
          <w:rFonts w:ascii="Times New Roman" w:hAnsi="Times New Roman" w:cs="Times New Roman"/>
          <w:b/>
          <w:sz w:val="24"/>
          <w:szCs w:val="24"/>
          <w:lang w:val="pt-PT"/>
        </w:rPr>
        <w:t xml:space="preserve">SLC </w:t>
      </w:r>
      <w:r w:rsidRPr="005F3ECD">
        <w:rPr>
          <w:rFonts w:ascii="Times New Roman" w:hAnsi="Times New Roman" w:cs="Times New Roman"/>
          <w:sz w:val="24"/>
          <w:szCs w:val="24"/>
          <w:lang w:val="pt-PT"/>
        </w:rPr>
        <w:t>este múltiplo endereçamento não ocorre, uma vez que as memórias são desenhadas em um único nível lógico. Este padrão torna o sistema ligeiramente menos performático, outrora pode ser mais confiável em certos tipos de aplicações.</w:t>
      </w:r>
    </w:p>
    <w:p w14:paraId="5F4E4929" w14:textId="2EDB778F" w:rsidR="00441C69" w:rsidRPr="005F3ECD" w:rsidRDefault="00441C69" w:rsidP="005F3ECD">
      <w:pPr>
        <w:spacing w:before="240" w:line="360" w:lineRule="auto"/>
        <w:jc w:val="both"/>
        <w:rPr>
          <w:rFonts w:ascii="Times New Roman" w:hAnsi="Times New Roman" w:cs="Times New Roman"/>
          <w:b/>
          <w:sz w:val="24"/>
          <w:szCs w:val="24"/>
          <w:lang w:val="pt-PT"/>
        </w:rPr>
      </w:pPr>
      <w:r w:rsidRPr="005F3ECD">
        <w:rPr>
          <w:rFonts w:ascii="Times New Roman" w:hAnsi="Times New Roman" w:cs="Times New Roman"/>
          <w:b/>
          <w:sz w:val="24"/>
          <w:szCs w:val="24"/>
          <w:lang w:val="pt-PT"/>
        </w:rPr>
        <w:t>Controlador de Memória</w:t>
      </w:r>
    </w:p>
    <w:p w14:paraId="11547217" w14:textId="77777777" w:rsidR="00441C69" w:rsidRPr="005F3ECD" w:rsidRDefault="00441C69"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O controlador de memória opera algumas funções cruciais no bom desempenho do SSD. Para que isso aconteça, se faz necessário a presença de certos componentes em sua arquitetura.</w:t>
      </w:r>
    </w:p>
    <w:p w14:paraId="0ECEC4BD" w14:textId="4789723C" w:rsidR="00441C69" w:rsidRPr="005F3ECD" w:rsidRDefault="00441C69" w:rsidP="005F3ECD">
      <w:pPr>
        <w:spacing w:before="240" w:line="360" w:lineRule="auto"/>
        <w:jc w:val="both"/>
        <w:rPr>
          <w:rFonts w:ascii="Times New Roman" w:hAnsi="Times New Roman" w:cs="Times New Roman"/>
          <w:b/>
          <w:sz w:val="24"/>
          <w:szCs w:val="24"/>
          <w:lang w:val="pt-PT"/>
        </w:rPr>
      </w:pPr>
      <w:r w:rsidRPr="005F3ECD">
        <w:rPr>
          <w:rFonts w:ascii="Times New Roman" w:hAnsi="Times New Roman" w:cs="Times New Roman"/>
          <w:sz w:val="24"/>
          <w:szCs w:val="24"/>
          <w:lang w:val="pt-PT"/>
        </w:rPr>
        <w:t xml:space="preserve">Os módulos de interface flash são responsáveis por mapear os setores do banco de </w:t>
      </w:r>
      <w:proofErr w:type="spellStart"/>
      <w:r w:rsidRPr="005F3ECD">
        <w:rPr>
          <w:rFonts w:ascii="Times New Roman" w:hAnsi="Times New Roman" w:cs="Times New Roman"/>
          <w:sz w:val="24"/>
          <w:szCs w:val="24"/>
          <w:lang w:val="pt-PT"/>
        </w:rPr>
        <w:t>NANDs</w:t>
      </w:r>
      <w:proofErr w:type="spellEnd"/>
      <w:r w:rsidRPr="005F3ECD">
        <w:rPr>
          <w:rFonts w:ascii="Times New Roman" w:hAnsi="Times New Roman" w:cs="Times New Roman"/>
          <w:sz w:val="24"/>
          <w:szCs w:val="24"/>
          <w:lang w:val="pt-PT"/>
        </w:rPr>
        <w:t xml:space="preserve">, transformando endereços lógicos que chegam na interface em endereços físicos. Para este fim, o componente faz uso de uma tabela de endereços, ou até mesmo de ponteiros. Um microcontrolador </w:t>
      </w:r>
      <w:r w:rsidRPr="005F3ECD">
        <w:rPr>
          <w:rFonts w:ascii="Times New Roman" w:hAnsi="Times New Roman" w:cs="Times New Roman"/>
          <w:sz w:val="24"/>
          <w:szCs w:val="24"/>
          <w:lang w:val="pt-PT"/>
        </w:rPr>
        <w:lastRenderedPageBreak/>
        <w:t xml:space="preserve">fica encarregado de capturar os dados de entrada e distribuir entre os canais de memória, além de poder atuar também no sentido inverso. Adicionalmente, o banco de </w:t>
      </w:r>
      <w:proofErr w:type="spellStart"/>
      <w:r w:rsidRPr="005F3ECD">
        <w:rPr>
          <w:rFonts w:ascii="Times New Roman" w:hAnsi="Times New Roman" w:cs="Times New Roman"/>
          <w:sz w:val="24"/>
          <w:szCs w:val="24"/>
          <w:lang w:val="pt-PT"/>
        </w:rPr>
        <w:t>NANDs</w:t>
      </w:r>
      <w:proofErr w:type="spellEnd"/>
      <w:r w:rsidRPr="005F3ECD">
        <w:rPr>
          <w:rFonts w:ascii="Times New Roman" w:hAnsi="Times New Roman" w:cs="Times New Roman"/>
          <w:sz w:val="24"/>
          <w:szCs w:val="24"/>
          <w:lang w:val="pt-PT"/>
        </w:rPr>
        <w:t xml:space="preserve"> é mapeado para garantir que tudo esteja em seu devido lugar. Assim como a DRAM externa, o controlador de memória possui um buffer para garantir o armazenamento temporário e pronto acesso às informações pelo microcontrolador. O tipo de memória que compõe este buffer também é o DRAM, cujo o qual é capaz de oferecer um baixo nível de latência. Por fim temos o Error </w:t>
      </w:r>
      <w:proofErr w:type="spellStart"/>
      <w:r w:rsidRPr="005F3ECD">
        <w:rPr>
          <w:rFonts w:ascii="Times New Roman" w:hAnsi="Times New Roman" w:cs="Times New Roman"/>
          <w:sz w:val="24"/>
          <w:szCs w:val="24"/>
          <w:lang w:val="pt-PT"/>
        </w:rPr>
        <w:t>Correction</w:t>
      </w:r>
      <w:proofErr w:type="spellEnd"/>
      <w:r w:rsidRPr="005F3ECD">
        <w:rPr>
          <w:rFonts w:ascii="Times New Roman" w:hAnsi="Times New Roman" w:cs="Times New Roman"/>
          <w:sz w:val="24"/>
          <w:szCs w:val="24"/>
          <w:lang w:val="pt-PT"/>
        </w:rPr>
        <w:t xml:space="preserve"> </w:t>
      </w:r>
      <w:proofErr w:type="spellStart"/>
      <w:r w:rsidRPr="005F3ECD">
        <w:rPr>
          <w:rFonts w:ascii="Times New Roman" w:hAnsi="Times New Roman" w:cs="Times New Roman"/>
          <w:sz w:val="24"/>
          <w:szCs w:val="24"/>
          <w:lang w:val="pt-PT"/>
        </w:rPr>
        <w:t>Code</w:t>
      </w:r>
      <w:proofErr w:type="spellEnd"/>
      <w:r w:rsidRPr="005F3ECD">
        <w:rPr>
          <w:rFonts w:ascii="Times New Roman" w:hAnsi="Times New Roman" w:cs="Times New Roman"/>
          <w:sz w:val="24"/>
          <w:szCs w:val="24"/>
          <w:lang w:val="pt-PT"/>
        </w:rPr>
        <w:t xml:space="preserve"> (ECC), que atua diretamente na correção de erros a partir de propriedades de </w:t>
      </w:r>
      <w:r w:rsidR="00231718" w:rsidRPr="005F3ECD">
        <w:rPr>
          <w:rFonts w:ascii="Times New Roman" w:hAnsi="Times New Roman" w:cs="Times New Roman"/>
          <w:sz w:val="24"/>
          <w:szCs w:val="24"/>
          <w:lang w:val="pt-PT"/>
        </w:rPr>
        <w:t>deteção</w:t>
      </w:r>
      <w:r w:rsidRPr="005F3ECD">
        <w:rPr>
          <w:rFonts w:ascii="Times New Roman" w:hAnsi="Times New Roman" w:cs="Times New Roman"/>
          <w:sz w:val="24"/>
          <w:szCs w:val="24"/>
          <w:lang w:val="pt-PT"/>
        </w:rPr>
        <w:t xml:space="preserve">. Como exemplo temos os algoritmos de </w:t>
      </w:r>
      <w:proofErr w:type="spellStart"/>
      <w:r w:rsidRPr="005F3ECD">
        <w:rPr>
          <w:rFonts w:ascii="Times New Roman" w:hAnsi="Times New Roman" w:cs="Times New Roman"/>
          <w:sz w:val="24"/>
          <w:szCs w:val="24"/>
          <w:lang w:val="pt-PT"/>
        </w:rPr>
        <w:t>Reed</w:t>
      </w:r>
      <w:proofErr w:type="spellEnd"/>
      <w:r w:rsidRPr="005F3ECD">
        <w:rPr>
          <w:rFonts w:ascii="Times New Roman" w:hAnsi="Times New Roman" w:cs="Times New Roman"/>
          <w:sz w:val="24"/>
          <w:szCs w:val="24"/>
          <w:lang w:val="pt-PT"/>
        </w:rPr>
        <w:t xml:space="preserve"> Salomon e BCH.</w:t>
      </w:r>
      <w:r w:rsidRPr="005F3ECD">
        <w:rPr>
          <w:rFonts w:ascii="Times New Roman" w:hAnsi="Times New Roman" w:cs="Times New Roman"/>
          <w:b/>
          <w:sz w:val="24"/>
          <w:szCs w:val="24"/>
          <w:lang w:val="pt-PT"/>
        </w:rPr>
        <w:t xml:space="preserve"> </w:t>
      </w:r>
    </w:p>
    <w:p w14:paraId="78628520" w14:textId="2AC19EBC" w:rsidR="00441C69" w:rsidRPr="005F3ECD" w:rsidRDefault="00441C69" w:rsidP="000C3EDB">
      <w:pPr>
        <w:pStyle w:val="Heading1"/>
        <w:rPr>
          <w:lang w:val="pt-PT"/>
        </w:rPr>
      </w:pPr>
      <w:bookmarkStart w:id="20" w:name="_Toc70789288"/>
      <w:r w:rsidRPr="005F3ECD">
        <w:rPr>
          <w:lang w:val="pt-PT"/>
        </w:rPr>
        <w:t>Arquitetura Híbrida</w:t>
      </w:r>
      <w:bookmarkEnd w:id="20"/>
      <w:r w:rsidRPr="005F3ECD">
        <w:rPr>
          <w:lang w:val="pt-PT"/>
        </w:rPr>
        <w:t xml:space="preserve"> </w:t>
      </w:r>
    </w:p>
    <w:p w14:paraId="3FE878F3" w14:textId="7008F83E" w:rsidR="00441C69" w:rsidRPr="005F3ECD" w:rsidRDefault="00231718"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Unindo os conceitos de discos de estado sólido e discos magnéticos, estas duas tecnologias podem ser aliadas para se conseguir uma performance um pouco melhor se comparada aos tradicionais magnéticos.</w:t>
      </w:r>
    </w:p>
    <w:p w14:paraId="232867D3" w14:textId="467A9F63" w:rsidR="00231718" w:rsidRPr="005F3ECD" w:rsidRDefault="00231718"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Trata-se de um único dispositivo de armazenamento, onde em seu interior é encontrado discos magnéticos em conjunto aos velozes </w:t>
      </w:r>
      <w:proofErr w:type="spellStart"/>
      <w:r w:rsidRPr="005F3ECD">
        <w:rPr>
          <w:rFonts w:ascii="Times New Roman" w:hAnsi="Times New Roman" w:cs="Times New Roman"/>
          <w:sz w:val="24"/>
          <w:szCs w:val="24"/>
          <w:lang w:val="pt-PT"/>
        </w:rPr>
        <w:t>SSDs</w:t>
      </w:r>
      <w:proofErr w:type="spellEnd"/>
      <w:r w:rsidRPr="005F3ECD">
        <w:rPr>
          <w:rFonts w:ascii="Times New Roman" w:hAnsi="Times New Roman" w:cs="Times New Roman"/>
          <w:sz w:val="24"/>
          <w:szCs w:val="24"/>
          <w:lang w:val="pt-PT"/>
        </w:rPr>
        <w:t>.</w:t>
      </w:r>
    </w:p>
    <w:p w14:paraId="3016BE37" w14:textId="77777777" w:rsidR="00341D1C" w:rsidRPr="005F3ECD" w:rsidRDefault="00231718"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O próprio </w:t>
      </w:r>
      <w:proofErr w:type="spellStart"/>
      <w:r w:rsidRPr="005F3ECD">
        <w:rPr>
          <w:rFonts w:ascii="Times New Roman" w:hAnsi="Times New Roman" w:cs="Times New Roman"/>
          <w:sz w:val="24"/>
          <w:szCs w:val="24"/>
          <w:lang w:val="pt-PT"/>
        </w:rPr>
        <w:t>firmware</w:t>
      </w:r>
      <w:proofErr w:type="spellEnd"/>
      <w:r w:rsidRPr="005F3ECD">
        <w:rPr>
          <w:rFonts w:ascii="Times New Roman" w:hAnsi="Times New Roman" w:cs="Times New Roman"/>
          <w:sz w:val="24"/>
          <w:szCs w:val="24"/>
          <w:lang w:val="pt-PT"/>
        </w:rPr>
        <w:t xml:space="preserve"> do dispositivo seleciona o que ocupa o SSD, e o que é direcionado ao HDD. Estas técnicas de ocupação podem ser realizadas seguindo diversos algoritmos. </w:t>
      </w:r>
    </w:p>
    <w:p w14:paraId="323A7538" w14:textId="23D150D5" w:rsidR="00231718" w:rsidRPr="005F3ECD" w:rsidRDefault="00231718"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Uma dessas técnicas é o </w:t>
      </w:r>
      <w:proofErr w:type="spellStart"/>
      <w:r w:rsidRPr="005F3ECD">
        <w:rPr>
          <w:rFonts w:ascii="Times New Roman" w:hAnsi="Times New Roman" w:cs="Times New Roman"/>
          <w:b/>
          <w:sz w:val="24"/>
          <w:szCs w:val="24"/>
          <w:lang w:val="pt-PT"/>
        </w:rPr>
        <w:t>Dynamic</w:t>
      </w:r>
      <w:proofErr w:type="spellEnd"/>
      <w:r w:rsidRPr="005F3ECD">
        <w:rPr>
          <w:rFonts w:ascii="Times New Roman" w:hAnsi="Times New Roman" w:cs="Times New Roman"/>
          <w:b/>
          <w:sz w:val="24"/>
          <w:szCs w:val="24"/>
          <w:lang w:val="pt-PT"/>
        </w:rPr>
        <w:t xml:space="preserve"> </w:t>
      </w:r>
      <w:proofErr w:type="spellStart"/>
      <w:r w:rsidRPr="005F3ECD">
        <w:rPr>
          <w:rFonts w:ascii="Times New Roman" w:hAnsi="Times New Roman" w:cs="Times New Roman"/>
          <w:b/>
          <w:sz w:val="24"/>
          <w:szCs w:val="24"/>
          <w:lang w:val="pt-PT"/>
        </w:rPr>
        <w:t>Storage</w:t>
      </w:r>
      <w:proofErr w:type="spellEnd"/>
      <w:r w:rsidRPr="005F3ECD">
        <w:rPr>
          <w:rFonts w:ascii="Times New Roman" w:hAnsi="Times New Roman" w:cs="Times New Roman"/>
          <w:b/>
          <w:sz w:val="24"/>
          <w:szCs w:val="24"/>
          <w:lang w:val="pt-PT"/>
        </w:rPr>
        <w:t xml:space="preserve"> </w:t>
      </w:r>
      <w:proofErr w:type="spellStart"/>
      <w:r w:rsidRPr="005F3ECD">
        <w:rPr>
          <w:rFonts w:ascii="Times New Roman" w:hAnsi="Times New Roman" w:cs="Times New Roman"/>
          <w:b/>
          <w:sz w:val="24"/>
          <w:szCs w:val="24"/>
          <w:lang w:val="pt-PT"/>
        </w:rPr>
        <w:t>Tiering</w:t>
      </w:r>
      <w:proofErr w:type="spellEnd"/>
      <w:r w:rsidRPr="005F3ECD">
        <w:rPr>
          <w:rFonts w:ascii="Times New Roman" w:hAnsi="Times New Roman" w:cs="Times New Roman"/>
          <w:b/>
          <w:sz w:val="24"/>
          <w:szCs w:val="24"/>
          <w:lang w:val="pt-PT"/>
        </w:rPr>
        <w:t xml:space="preserve"> (DST),</w:t>
      </w:r>
      <w:r w:rsidRPr="005F3ECD">
        <w:rPr>
          <w:rFonts w:ascii="Times New Roman" w:hAnsi="Times New Roman" w:cs="Times New Roman"/>
          <w:sz w:val="24"/>
          <w:szCs w:val="24"/>
          <w:lang w:val="pt-PT"/>
        </w:rPr>
        <w:t xml:space="preserve"> ou hierarquização de armazenamento dinâmico. O DST pode assumir duas formas de operação, seja a Hot-DST ou a </w:t>
      </w:r>
      <w:proofErr w:type="spellStart"/>
      <w:r w:rsidRPr="005F3ECD">
        <w:rPr>
          <w:rFonts w:ascii="Times New Roman" w:hAnsi="Times New Roman" w:cs="Times New Roman"/>
          <w:sz w:val="24"/>
          <w:szCs w:val="24"/>
          <w:lang w:val="pt-PT"/>
        </w:rPr>
        <w:t>Cold</w:t>
      </w:r>
      <w:proofErr w:type="spellEnd"/>
      <w:r w:rsidRPr="005F3ECD">
        <w:rPr>
          <w:rFonts w:ascii="Times New Roman" w:hAnsi="Times New Roman" w:cs="Times New Roman"/>
          <w:sz w:val="24"/>
          <w:szCs w:val="24"/>
          <w:lang w:val="pt-PT"/>
        </w:rPr>
        <w:t xml:space="preserve">-DST. Na primeira, os dados do dispositivo de armazenamento inicialmente são alocados no disco magnético (HDD), posteriormente migram para o SSD os dados considerados mais relevantes, ou “quentes”, daí o nome hot. Este processo de migração pode ocorrer por demanda ou em intervalos de tempo pré-definidos pelo </w:t>
      </w:r>
      <w:proofErr w:type="spellStart"/>
      <w:r w:rsidRPr="005F3ECD">
        <w:rPr>
          <w:rFonts w:ascii="Times New Roman" w:hAnsi="Times New Roman" w:cs="Times New Roman"/>
          <w:sz w:val="24"/>
          <w:szCs w:val="24"/>
          <w:lang w:val="pt-PT"/>
        </w:rPr>
        <w:t>firmware</w:t>
      </w:r>
      <w:proofErr w:type="spellEnd"/>
      <w:r w:rsidRPr="005F3ECD">
        <w:rPr>
          <w:rFonts w:ascii="Times New Roman" w:hAnsi="Times New Roman" w:cs="Times New Roman"/>
          <w:sz w:val="24"/>
          <w:szCs w:val="24"/>
          <w:lang w:val="pt-PT"/>
        </w:rPr>
        <w:t xml:space="preserve">. Já na técnica do algoritmo </w:t>
      </w:r>
      <w:proofErr w:type="spellStart"/>
      <w:r w:rsidRPr="005F3ECD">
        <w:rPr>
          <w:rFonts w:ascii="Times New Roman" w:hAnsi="Times New Roman" w:cs="Times New Roman"/>
          <w:sz w:val="24"/>
          <w:szCs w:val="24"/>
          <w:lang w:val="pt-PT"/>
        </w:rPr>
        <w:t>Cold</w:t>
      </w:r>
      <w:proofErr w:type="spellEnd"/>
      <w:r w:rsidRPr="005F3ECD">
        <w:rPr>
          <w:rFonts w:ascii="Times New Roman" w:hAnsi="Times New Roman" w:cs="Times New Roman"/>
          <w:sz w:val="24"/>
          <w:szCs w:val="24"/>
          <w:lang w:val="pt-PT"/>
        </w:rPr>
        <w:t>-DST, todos os dados são inicialmente alocados no SSD e, em um segundo momento, os menos utilizados ou menos relevantes, são transferidos ao disco magnético</w:t>
      </w:r>
    </w:p>
    <w:p w14:paraId="65CEF56A" w14:textId="05D6F799" w:rsidR="00441C69" w:rsidRPr="005F3ECD" w:rsidRDefault="00C0572E"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Ambas as técnicas visam manter no componente mais rápido os dados mais relevantes de determinada operação, diminuindo assim a latência na escrita ou leitura das informações.</w:t>
      </w:r>
    </w:p>
    <w:p w14:paraId="64262D2C" w14:textId="77777777" w:rsidR="000C3EDB" w:rsidRDefault="000C3EDB" w:rsidP="005F3ECD">
      <w:pPr>
        <w:spacing w:before="240" w:line="360" w:lineRule="auto"/>
        <w:jc w:val="both"/>
        <w:rPr>
          <w:rFonts w:ascii="Times New Roman" w:hAnsi="Times New Roman" w:cs="Times New Roman"/>
          <w:b/>
          <w:sz w:val="24"/>
          <w:szCs w:val="24"/>
          <w:lang w:val="pt-PT"/>
        </w:rPr>
      </w:pPr>
    </w:p>
    <w:p w14:paraId="22E562E1" w14:textId="4FB1696C" w:rsidR="00341D1C" w:rsidRPr="005F3ECD" w:rsidRDefault="00341D1C" w:rsidP="000C3EDB">
      <w:pPr>
        <w:pStyle w:val="Heading1"/>
        <w:rPr>
          <w:lang w:val="pt-PT"/>
        </w:rPr>
      </w:pPr>
      <w:bookmarkStart w:id="21" w:name="_Toc70789289"/>
      <w:r w:rsidRPr="005F3ECD">
        <w:rPr>
          <w:lang w:val="pt-PT"/>
        </w:rPr>
        <w:lastRenderedPageBreak/>
        <w:t>Comparação das Arquiteturas HD e SSD</w:t>
      </w:r>
      <w:bookmarkEnd w:id="21"/>
    </w:p>
    <w:p w14:paraId="58D847E4" w14:textId="77777777" w:rsidR="00F119DC" w:rsidRPr="005F3ECD" w:rsidRDefault="00F119DC"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Na comparação dessas duas arquiteturas podemos notar que:</w:t>
      </w:r>
    </w:p>
    <w:p w14:paraId="7B92C0A6" w14:textId="546C637A" w:rsidR="00A2374B" w:rsidRPr="005F3ECD" w:rsidRDefault="00F119DC"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 </w:t>
      </w:r>
      <w:r w:rsidR="00B53AF2" w:rsidRPr="005F3ECD">
        <w:rPr>
          <w:rFonts w:ascii="Times New Roman" w:hAnsi="Times New Roman" w:cs="Times New Roman"/>
          <w:sz w:val="24"/>
          <w:szCs w:val="24"/>
          <w:lang w:val="pt-PT"/>
        </w:rPr>
        <w:t>A</w:t>
      </w:r>
      <w:r w:rsidRPr="005F3ECD">
        <w:rPr>
          <w:rFonts w:ascii="Times New Roman" w:hAnsi="Times New Roman" w:cs="Times New Roman"/>
          <w:sz w:val="24"/>
          <w:szCs w:val="24"/>
          <w:lang w:val="pt-PT"/>
        </w:rPr>
        <w:t xml:space="preserve"> arquitetura d</w:t>
      </w:r>
      <w:r w:rsidR="00B53AF2" w:rsidRPr="005F3ECD">
        <w:rPr>
          <w:rFonts w:ascii="Times New Roman" w:hAnsi="Times New Roman" w:cs="Times New Roman"/>
          <w:sz w:val="24"/>
          <w:szCs w:val="24"/>
          <w:lang w:val="pt-PT"/>
        </w:rPr>
        <w:t xml:space="preserve">e </w:t>
      </w:r>
      <w:r w:rsidR="00751A85" w:rsidRPr="005F3ECD">
        <w:rPr>
          <w:rFonts w:ascii="Times New Roman" w:hAnsi="Times New Roman" w:cs="Times New Roman"/>
          <w:sz w:val="24"/>
          <w:szCs w:val="24"/>
          <w:lang w:val="pt-PT"/>
        </w:rPr>
        <w:t>um HD</w:t>
      </w:r>
      <w:r w:rsidRPr="005F3ECD">
        <w:rPr>
          <w:rFonts w:ascii="Times New Roman" w:hAnsi="Times New Roman" w:cs="Times New Roman"/>
          <w:sz w:val="24"/>
          <w:szCs w:val="24"/>
          <w:lang w:val="pt-PT"/>
        </w:rPr>
        <w:t xml:space="preserve"> possu</w:t>
      </w:r>
      <w:r w:rsidR="00B53AF2" w:rsidRPr="005F3ECD">
        <w:rPr>
          <w:rFonts w:ascii="Times New Roman" w:hAnsi="Times New Roman" w:cs="Times New Roman"/>
          <w:sz w:val="24"/>
          <w:szCs w:val="24"/>
          <w:lang w:val="pt-PT"/>
        </w:rPr>
        <w:t>i</w:t>
      </w:r>
      <w:r w:rsidRPr="005F3ECD">
        <w:rPr>
          <w:rFonts w:ascii="Times New Roman" w:hAnsi="Times New Roman" w:cs="Times New Roman"/>
          <w:sz w:val="24"/>
          <w:szCs w:val="24"/>
          <w:lang w:val="pt-PT"/>
        </w:rPr>
        <w:t xml:space="preserve"> mais mecanismos em relação a arquitetu</w:t>
      </w:r>
      <w:r w:rsidR="00B53AF2" w:rsidRPr="005F3ECD">
        <w:rPr>
          <w:rFonts w:ascii="Times New Roman" w:hAnsi="Times New Roman" w:cs="Times New Roman"/>
          <w:sz w:val="24"/>
          <w:szCs w:val="24"/>
          <w:lang w:val="pt-PT"/>
        </w:rPr>
        <w:t>r</w:t>
      </w:r>
      <w:r w:rsidRPr="005F3ECD">
        <w:rPr>
          <w:rFonts w:ascii="Times New Roman" w:hAnsi="Times New Roman" w:cs="Times New Roman"/>
          <w:sz w:val="24"/>
          <w:szCs w:val="24"/>
          <w:lang w:val="pt-PT"/>
        </w:rPr>
        <w:t xml:space="preserve">a </w:t>
      </w:r>
      <w:r w:rsidR="00B53AF2" w:rsidRPr="005F3ECD">
        <w:rPr>
          <w:rFonts w:ascii="Times New Roman" w:hAnsi="Times New Roman" w:cs="Times New Roman"/>
          <w:sz w:val="24"/>
          <w:szCs w:val="24"/>
          <w:lang w:val="pt-PT"/>
        </w:rPr>
        <w:t xml:space="preserve">de um SSD, vamos reparar que o modo como é feita a leitura </w:t>
      </w:r>
      <w:r w:rsidR="00751A85" w:rsidRPr="005F3ECD">
        <w:rPr>
          <w:rFonts w:ascii="Times New Roman" w:hAnsi="Times New Roman" w:cs="Times New Roman"/>
          <w:sz w:val="24"/>
          <w:szCs w:val="24"/>
          <w:lang w:val="pt-PT"/>
        </w:rPr>
        <w:t>e gravação</w:t>
      </w:r>
      <w:r w:rsidR="00B53AF2" w:rsidRPr="005F3ECD">
        <w:rPr>
          <w:rFonts w:ascii="Times New Roman" w:hAnsi="Times New Roman" w:cs="Times New Roman"/>
          <w:sz w:val="24"/>
          <w:szCs w:val="24"/>
          <w:lang w:val="pt-PT"/>
        </w:rPr>
        <w:t xml:space="preserve"> de dados é de facto diferente, como os </w:t>
      </w:r>
      <w:proofErr w:type="spellStart"/>
      <w:r w:rsidR="00B53AF2" w:rsidRPr="005F3ECD">
        <w:rPr>
          <w:rFonts w:ascii="Times New Roman" w:hAnsi="Times New Roman" w:cs="Times New Roman"/>
          <w:sz w:val="24"/>
          <w:szCs w:val="24"/>
          <w:lang w:val="pt-PT"/>
        </w:rPr>
        <w:t>HDs</w:t>
      </w:r>
      <w:proofErr w:type="spellEnd"/>
      <w:r w:rsidR="00B53AF2" w:rsidRPr="005F3ECD">
        <w:rPr>
          <w:rFonts w:ascii="Times New Roman" w:hAnsi="Times New Roman" w:cs="Times New Roman"/>
          <w:sz w:val="24"/>
          <w:szCs w:val="24"/>
          <w:lang w:val="pt-PT"/>
        </w:rPr>
        <w:t xml:space="preserve"> utilizam a agulha magnética para esse efeito diferente dos SSD que nem chegam a ter na sua arquitetura uma agulha magnética.</w:t>
      </w:r>
      <w:r w:rsidR="00A2374B" w:rsidRPr="005F3ECD">
        <w:rPr>
          <w:rFonts w:ascii="Times New Roman" w:hAnsi="Times New Roman" w:cs="Times New Roman"/>
          <w:sz w:val="24"/>
          <w:szCs w:val="24"/>
          <w:lang w:val="pt-PT"/>
        </w:rPr>
        <w:t xml:space="preserve"> Enquanto que nos SSD a operação de leitura e gravação de dados é feita a partir de uma DRAM e um conjunto de portas NANDS, tendo assim uma velocidade extremamente rápida em relação ao HD. </w:t>
      </w:r>
    </w:p>
    <w:p w14:paraId="5D312F09" w14:textId="53A73EE1" w:rsidR="00A2374B" w:rsidRPr="005F3ECD" w:rsidRDefault="00A2374B"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 Um dos principais </w:t>
      </w:r>
      <w:proofErr w:type="spellStart"/>
      <w:r w:rsidRPr="005F3ECD">
        <w:rPr>
          <w:rFonts w:ascii="Times New Roman" w:hAnsi="Times New Roman" w:cs="Times New Roman"/>
          <w:sz w:val="24"/>
          <w:szCs w:val="24"/>
          <w:lang w:val="pt-PT"/>
        </w:rPr>
        <w:t>factores</w:t>
      </w:r>
      <w:proofErr w:type="spellEnd"/>
      <w:r w:rsidRPr="005F3ECD">
        <w:rPr>
          <w:rFonts w:ascii="Times New Roman" w:hAnsi="Times New Roman" w:cs="Times New Roman"/>
          <w:sz w:val="24"/>
          <w:szCs w:val="24"/>
          <w:lang w:val="pt-PT"/>
        </w:rPr>
        <w:t xml:space="preserve"> de um SSD ser mais rápido em </w:t>
      </w:r>
      <w:r w:rsidR="00761EA9" w:rsidRPr="005F3ECD">
        <w:rPr>
          <w:rFonts w:ascii="Times New Roman" w:hAnsi="Times New Roman" w:cs="Times New Roman"/>
          <w:sz w:val="24"/>
          <w:szCs w:val="24"/>
          <w:lang w:val="pt-PT"/>
        </w:rPr>
        <w:t>relação ao</w:t>
      </w:r>
      <w:r w:rsidRPr="005F3ECD">
        <w:rPr>
          <w:rFonts w:ascii="Times New Roman" w:hAnsi="Times New Roman" w:cs="Times New Roman"/>
          <w:sz w:val="24"/>
          <w:szCs w:val="24"/>
          <w:lang w:val="pt-PT"/>
        </w:rPr>
        <w:t xml:space="preserve"> HD é que os SSD não possuem uma arquitetura mecânica, isso faz com que a sua inicialização seja mais rápida em relação aos HD, por causa do tempo de atraso que os dispositivos mecânicos levam para começar a funcionar. </w:t>
      </w:r>
    </w:p>
    <w:p w14:paraId="19E4A3E2" w14:textId="3CFE1C5C" w:rsidR="00751A85" w:rsidRPr="005F3ECD" w:rsidRDefault="00A2374B" w:rsidP="005F3ECD">
      <w:pPr>
        <w:spacing w:before="240" w:line="360" w:lineRule="auto"/>
        <w:jc w:val="both"/>
        <w:rPr>
          <w:rFonts w:ascii="Times New Roman" w:hAnsi="Times New Roman" w:cs="Times New Roman"/>
          <w:sz w:val="24"/>
          <w:szCs w:val="24"/>
          <w:lang w:val="pt-PT"/>
        </w:rPr>
      </w:pPr>
      <w:r w:rsidRPr="005F3ECD">
        <w:rPr>
          <w:rFonts w:ascii="Times New Roman" w:hAnsi="Times New Roman" w:cs="Times New Roman"/>
          <w:sz w:val="24"/>
          <w:szCs w:val="24"/>
          <w:lang w:val="pt-PT"/>
        </w:rPr>
        <w:t xml:space="preserve"> </w:t>
      </w:r>
    </w:p>
    <w:p w14:paraId="7E85D87E" w14:textId="63A8B645" w:rsidR="00751A85" w:rsidRPr="005F3ECD" w:rsidRDefault="00751A85" w:rsidP="005F3ECD">
      <w:pPr>
        <w:spacing w:before="240" w:line="360" w:lineRule="auto"/>
        <w:jc w:val="both"/>
        <w:rPr>
          <w:rFonts w:ascii="Times New Roman" w:hAnsi="Times New Roman" w:cs="Times New Roman"/>
          <w:sz w:val="24"/>
          <w:szCs w:val="24"/>
          <w:lang w:val="pt-PT"/>
        </w:rPr>
      </w:pPr>
    </w:p>
    <w:p w14:paraId="53D39C6F" w14:textId="77777777" w:rsidR="00441C69" w:rsidRPr="005F3ECD" w:rsidRDefault="00441C69" w:rsidP="005F3ECD">
      <w:pPr>
        <w:spacing w:before="240" w:line="360" w:lineRule="auto"/>
        <w:jc w:val="both"/>
        <w:rPr>
          <w:rFonts w:ascii="Times New Roman" w:hAnsi="Times New Roman" w:cs="Times New Roman"/>
          <w:b/>
          <w:sz w:val="24"/>
          <w:szCs w:val="24"/>
          <w:lang w:val="pt-PT"/>
        </w:rPr>
      </w:pPr>
    </w:p>
    <w:p w14:paraId="5919767F" w14:textId="77777777" w:rsidR="00441C69" w:rsidRPr="005F3ECD" w:rsidRDefault="00441C69" w:rsidP="005F3ECD">
      <w:pPr>
        <w:spacing w:before="240" w:line="360" w:lineRule="auto"/>
        <w:jc w:val="both"/>
        <w:rPr>
          <w:rFonts w:ascii="Times New Roman" w:hAnsi="Times New Roman" w:cs="Times New Roman"/>
          <w:b/>
          <w:sz w:val="24"/>
          <w:szCs w:val="24"/>
          <w:lang w:val="pt-PT"/>
        </w:rPr>
      </w:pPr>
    </w:p>
    <w:p w14:paraId="60E41D15" w14:textId="139E77E2" w:rsidR="003F2364" w:rsidRPr="005F3ECD" w:rsidRDefault="003F2364" w:rsidP="005F3ECD">
      <w:pPr>
        <w:spacing w:before="240" w:line="360" w:lineRule="auto"/>
        <w:jc w:val="both"/>
        <w:rPr>
          <w:rFonts w:ascii="Times New Roman" w:hAnsi="Times New Roman" w:cs="Times New Roman"/>
          <w:color w:val="000000"/>
          <w:sz w:val="24"/>
          <w:szCs w:val="24"/>
          <w:shd w:val="clear" w:color="auto" w:fill="FEFFFF"/>
          <w:lang w:val="pt-PT"/>
        </w:rPr>
      </w:pPr>
    </w:p>
    <w:p w14:paraId="4169CE00" w14:textId="77777777" w:rsidR="00AE528C" w:rsidRPr="005F3ECD" w:rsidRDefault="00AE528C" w:rsidP="005F3ECD">
      <w:pPr>
        <w:spacing w:before="240" w:line="360" w:lineRule="auto"/>
        <w:jc w:val="both"/>
        <w:rPr>
          <w:rFonts w:ascii="Times New Roman" w:hAnsi="Times New Roman" w:cs="Times New Roman"/>
          <w:color w:val="000000"/>
          <w:sz w:val="24"/>
          <w:szCs w:val="24"/>
          <w:shd w:val="clear" w:color="auto" w:fill="FEFFFF"/>
          <w:lang w:val="pt-PT"/>
        </w:rPr>
      </w:pPr>
    </w:p>
    <w:p w14:paraId="5E0AFB51" w14:textId="77777777" w:rsidR="003F2364" w:rsidRPr="005F3ECD" w:rsidRDefault="003F2364" w:rsidP="005F3ECD">
      <w:pPr>
        <w:spacing w:before="240" w:line="360" w:lineRule="auto"/>
        <w:jc w:val="both"/>
        <w:rPr>
          <w:rFonts w:ascii="Times New Roman" w:hAnsi="Times New Roman" w:cs="Times New Roman"/>
          <w:color w:val="000000"/>
          <w:sz w:val="24"/>
          <w:szCs w:val="24"/>
          <w:shd w:val="clear" w:color="auto" w:fill="FEFFFF"/>
          <w:lang w:val="pt-PT"/>
        </w:rPr>
      </w:pPr>
    </w:p>
    <w:p w14:paraId="62B76968" w14:textId="77777777" w:rsidR="005F3ECD" w:rsidRDefault="005F3ECD" w:rsidP="005F3ECD">
      <w:pPr>
        <w:spacing w:line="360" w:lineRule="auto"/>
        <w:jc w:val="both"/>
        <w:rPr>
          <w:rFonts w:ascii="Times New Roman" w:hAnsi="Times New Roman" w:cs="Times New Roman"/>
          <w:b/>
          <w:sz w:val="24"/>
          <w:szCs w:val="24"/>
          <w:lang w:val="pt-PT"/>
        </w:rPr>
      </w:pPr>
    </w:p>
    <w:p w14:paraId="70289608" w14:textId="77777777" w:rsidR="005F3ECD" w:rsidRDefault="005F3ECD" w:rsidP="005F3ECD">
      <w:pPr>
        <w:spacing w:line="360" w:lineRule="auto"/>
        <w:jc w:val="both"/>
        <w:rPr>
          <w:rFonts w:ascii="Times New Roman" w:hAnsi="Times New Roman" w:cs="Times New Roman"/>
          <w:b/>
          <w:sz w:val="24"/>
          <w:szCs w:val="24"/>
          <w:lang w:val="pt-PT"/>
        </w:rPr>
      </w:pPr>
    </w:p>
    <w:p w14:paraId="7AAF5931" w14:textId="77777777" w:rsidR="005F3ECD" w:rsidRDefault="005F3ECD" w:rsidP="005F3ECD">
      <w:pPr>
        <w:spacing w:line="360" w:lineRule="auto"/>
        <w:jc w:val="both"/>
        <w:rPr>
          <w:rFonts w:ascii="Times New Roman" w:hAnsi="Times New Roman" w:cs="Times New Roman"/>
          <w:b/>
          <w:sz w:val="24"/>
          <w:szCs w:val="24"/>
          <w:lang w:val="pt-PT"/>
        </w:rPr>
      </w:pPr>
    </w:p>
    <w:p w14:paraId="3BB2CA1B" w14:textId="77777777" w:rsidR="000C3EDB" w:rsidRDefault="000C3EDB" w:rsidP="005F3ECD">
      <w:pPr>
        <w:spacing w:line="360" w:lineRule="auto"/>
        <w:jc w:val="both"/>
        <w:rPr>
          <w:rFonts w:ascii="Times New Roman" w:hAnsi="Times New Roman" w:cs="Times New Roman"/>
          <w:b/>
          <w:sz w:val="24"/>
          <w:szCs w:val="24"/>
          <w:lang w:val="pt-PT"/>
        </w:rPr>
      </w:pPr>
    </w:p>
    <w:p w14:paraId="799C4B73" w14:textId="279FE221" w:rsidR="00533C96" w:rsidRPr="005F3ECD" w:rsidRDefault="00533C96" w:rsidP="000C3EDB">
      <w:pPr>
        <w:pStyle w:val="Heading1"/>
        <w:rPr>
          <w:color w:val="000000"/>
          <w:shd w:val="clear" w:color="auto" w:fill="FEFFFF"/>
          <w:lang w:val="pt-PT"/>
        </w:rPr>
      </w:pPr>
      <w:bookmarkStart w:id="22" w:name="_Toc70789290"/>
      <w:r w:rsidRPr="005F3ECD">
        <w:rPr>
          <w:lang w:val="pt-PT"/>
        </w:rPr>
        <w:lastRenderedPageBreak/>
        <w:t>CONCLUSÃO</w:t>
      </w:r>
      <w:bookmarkEnd w:id="22"/>
      <w:r w:rsidRPr="005F3ECD">
        <w:rPr>
          <w:lang w:val="pt-PT"/>
        </w:rPr>
        <w:t xml:space="preserve"> </w:t>
      </w:r>
    </w:p>
    <w:p w14:paraId="5B845D4D" w14:textId="16D182C7" w:rsidR="00533C96" w:rsidRPr="005F3ECD" w:rsidRDefault="00533C96" w:rsidP="005F3ECD">
      <w:pPr>
        <w:spacing w:line="360" w:lineRule="auto"/>
        <w:jc w:val="both"/>
        <w:rPr>
          <w:rFonts w:ascii="Times New Roman" w:hAnsi="Times New Roman" w:cs="Times New Roman"/>
          <w:b/>
          <w:color w:val="000000"/>
          <w:sz w:val="24"/>
          <w:szCs w:val="24"/>
          <w:shd w:val="clear" w:color="auto" w:fill="FEFFFF"/>
          <w:lang w:val="pt-PT"/>
        </w:rPr>
      </w:pPr>
      <w:r w:rsidRPr="005F3ECD">
        <w:rPr>
          <w:rFonts w:ascii="Times New Roman" w:hAnsi="Times New Roman" w:cs="Times New Roman"/>
          <w:sz w:val="24"/>
          <w:szCs w:val="24"/>
          <w:lang w:val="pt-PT"/>
        </w:rPr>
        <w:t xml:space="preserve">Neste trabalho, pode-se concluir que a arquitetura de armazenamento em SSD é bastante vantajosa. Este novo padrão fornece uma alta performance em operações de leitura e escrita, suprindo o gargalo tecnológico que existe entre a velocidade de operação do processador e a velocidade de manipulação de dados na memória secundária. Pelo fato de não haver uma estrutura mecânica complexa em seu interior, os </w:t>
      </w:r>
      <w:proofErr w:type="spellStart"/>
      <w:r w:rsidRPr="005F3ECD">
        <w:rPr>
          <w:rFonts w:ascii="Times New Roman" w:hAnsi="Times New Roman" w:cs="Times New Roman"/>
          <w:sz w:val="24"/>
          <w:szCs w:val="24"/>
          <w:lang w:val="pt-PT"/>
        </w:rPr>
        <w:t>SSDs</w:t>
      </w:r>
      <w:proofErr w:type="spellEnd"/>
      <w:r w:rsidRPr="005F3ECD">
        <w:rPr>
          <w:rFonts w:ascii="Times New Roman" w:hAnsi="Times New Roman" w:cs="Times New Roman"/>
          <w:sz w:val="24"/>
          <w:szCs w:val="24"/>
          <w:lang w:val="pt-PT"/>
        </w:rPr>
        <w:t xml:space="preserve"> se tornam dispositivos de baixa latência, silenciosos, resistentes a choques físicos e menos consumistas de energia. Por outro lado, a relação de custo por unidade de armazenamento ainda é bem alta nos dias de hoje, o que não torna esta tecnologia algo tão popular. Além disso, a vida útil de unidades de estado sólido tende a ser menor se comparados aos discos magnéticos, pelo fato de ser definida por ciclos de leitura/escrita. Logo, dentre vantagens e desvantagens, este novo padrão consiste em ser viável pela sua alta performance, e a relação de custo-benefício pode ser superada com o uso de arquiteturas híbridas</w:t>
      </w:r>
    </w:p>
    <w:p w14:paraId="2ED34C62" w14:textId="7B261F85" w:rsidR="003B4854" w:rsidRPr="005F3ECD" w:rsidRDefault="003B4854" w:rsidP="005F3ECD">
      <w:pPr>
        <w:spacing w:line="360" w:lineRule="auto"/>
        <w:jc w:val="both"/>
        <w:rPr>
          <w:rFonts w:ascii="Times New Roman" w:hAnsi="Times New Roman" w:cs="Times New Roman"/>
          <w:color w:val="000000"/>
          <w:sz w:val="24"/>
          <w:szCs w:val="24"/>
          <w:shd w:val="clear" w:color="auto" w:fill="FEFFFF"/>
          <w:lang w:val="pt-PT"/>
        </w:rPr>
      </w:pPr>
    </w:p>
    <w:p w14:paraId="55FC45D8"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6E51E7F0"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2C668ABC"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16053B1B"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199BA7E6"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1CAEA494"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74BC58CC"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4AA09CC8"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626033FB"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4E860C73"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7E068F2C"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52FD5EE5" w14:textId="77777777" w:rsidR="002C5564" w:rsidRPr="005F3ECD" w:rsidRDefault="002C5564" w:rsidP="005F3ECD">
      <w:pPr>
        <w:spacing w:line="360" w:lineRule="auto"/>
        <w:jc w:val="both"/>
        <w:rPr>
          <w:rFonts w:ascii="Times New Roman" w:hAnsi="Times New Roman" w:cs="Times New Roman"/>
          <w:b/>
          <w:sz w:val="24"/>
          <w:szCs w:val="24"/>
          <w:lang w:val="pt-PT"/>
        </w:rPr>
      </w:pPr>
    </w:p>
    <w:p w14:paraId="045F78C9" w14:textId="77777777" w:rsidR="000C3EDB" w:rsidRDefault="000C3EDB" w:rsidP="005F3ECD">
      <w:pPr>
        <w:spacing w:line="360" w:lineRule="auto"/>
        <w:jc w:val="both"/>
        <w:rPr>
          <w:rFonts w:ascii="Times New Roman" w:hAnsi="Times New Roman" w:cs="Times New Roman"/>
          <w:b/>
          <w:sz w:val="24"/>
          <w:szCs w:val="24"/>
          <w:lang w:val="pt-PT"/>
        </w:rPr>
      </w:pPr>
    </w:p>
    <w:p w14:paraId="3A4CBE3A" w14:textId="55003789" w:rsidR="004325CF" w:rsidRPr="005F3ECD" w:rsidRDefault="00533C96" w:rsidP="000C3EDB">
      <w:pPr>
        <w:pStyle w:val="Heading1"/>
        <w:rPr>
          <w:lang w:val="pt-PT"/>
        </w:rPr>
      </w:pPr>
      <w:bookmarkStart w:id="23" w:name="_Toc70789291"/>
      <w:r w:rsidRPr="005F3ECD">
        <w:rPr>
          <w:lang w:val="pt-PT"/>
        </w:rPr>
        <w:lastRenderedPageBreak/>
        <w:t>Referências bibliográficas</w:t>
      </w:r>
      <w:bookmarkEnd w:id="23"/>
      <w:r w:rsidRPr="005F3ECD">
        <w:rPr>
          <w:lang w:val="pt-PT"/>
        </w:rPr>
        <w:t xml:space="preserve"> </w:t>
      </w:r>
    </w:p>
    <w:p w14:paraId="4457C3AA" w14:textId="0B6370C6" w:rsidR="00533C96" w:rsidRPr="005F3ECD" w:rsidRDefault="00BB6CDB" w:rsidP="005F3ECD">
      <w:pPr>
        <w:pStyle w:val="NormalWeb"/>
        <w:shd w:val="clear" w:color="auto" w:fill="FEFFFF"/>
        <w:spacing w:before="150" w:beforeAutospacing="0" w:after="300" w:afterAutospacing="0" w:line="360" w:lineRule="auto"/>
        <w:jc w:val="both"/>
        <w:rPr>
          <w:color w:val="000000"/>
          <w:shd w:val="clear" w:color="auto" w:fill="FEFFFF"/>
          <w:lang w:val="pt-PT"/>
        </w:rPr>
      </w:pPr>
      <w:hyperlink r:id="rId10" w:history="1">
        <w:r w:rsidR="00BB0744" w:rsidRPr="005F3ECD">
          <w:rPr>
            <w:rStyle w:val="Hyperlink"/>
            <w:shd w:val="clear" w:color="auto" w:fill="FEFFFF"/>
            <w:lang w:val="pt-PT"/>
          </w:rPr>
          <w:t>www.techtudo.com.br</w:t>
        </w:r>
      </w:hyperlink>
      <w:r w:rsidR="00533C96" w:rsidRPr="005F3ECD">
        <w:rPr>
          <w:color w:val="000000"/>
          <w:shd w:val="clear" w:color="auto" w:fill="FEFFFF"/>
          <w:lang w:val="pt-PT"/>
        </w:rPr>
        <w:t xml:space="preserve"> </w:t>
      </w:r>
    </w:p>
    <w:p w14:paraId="4FF2B51E" w14:textId="48909622" w:rsidR="00BB0744" w:rsidRPr="005F3ECD" w:rsidRDefault="00BB0744" w:rsidP="005F3ECD">
      <w:pPr>
        <w:pStyle w:val="NormalWeb"/>
        <w:shd w:val="clear" w:color="auto" w:fill="FEFFFF"/>
        <w:spacing w:before="150" w:beforeAutospacing="0" w:after="300" w:afterAutospacing="0" w:line="360" w:lineRule="auto"/>
        <w:jc w:val="both"/>
        <w:rPr>
          <w:color w:val="000000"/>
          <w:lang w:val="pt-PT"/>
        </w:rPr>
      </w:pPr>
      <w:r w:rsidRPr="005F3ECD">
        <w:t xml:space="preserve">Anderson, D. The PC Technology Guide – Hard Disks. </w:t>
      </w:r>
      <w:hyperlink r:id="rId11" w:history="1">
        <w:r w:rsidRPr="005F3ECD">
          <w:rPr>
            <w:rStyle w:val="Hyperlink"/>
          </w:rPr>
          <w:t>http://www.pctechguide.com/04disks.htm</w:t>
        </w:r>
      </w:hyperlink>
      <w:r w:rsidRPr="005F3ECD">
        <w:t xml:space="preserve">. </w:t>
      </w:r>
    </w:p>
    <w:p w14:paraId="0CA22AFC" w14:textId="77777777" w:rsidR="00533C96" w:rsidRPr="005F3ECD" w:rsidRDefault="00533C96" w:rsidP="005F3ECD">
      <w:pPr>
        <w:spacing w:line="360" w:lineRule="auto"/>
        <w:jc w:val="both"/>
        <w:rPr>
          <w:rFonts w:ascii="Times New Roman" w:hAnsi="Times New Roman" w:cs="Times New Roman"/>
          <w:b/>
          <w:sz w:val="24"/>
          <w:szCs w:val="24"/>
        </w:rPr>
      </w:pPr>
    </w:p>
    <w:p w14:paraId="38474C2C" w14:textId="6C5963CA" w:rsidR="00533C96" w:rsidRPr="005F3ECD" w:rsidRDefault="00533C96" w:rsidP="005F3ECD">
      <w:pPr>
        <w:spacing w:line="360" w:lineRule="auto"/>
        <w:jc w:val="both"/>
        <w:rPr>
          <w:rFonts w:ascii="Times New Roman" w:hAnsi="Times New Roman" w:cs="Times New Roman"/>
          <w:b/>
          <w:sz w:val="24"/>
          <w:szCs w:val="24"/>
        </w:rPr>
      </w:pPr>
    </w:p>
    <w:p w14:paraId="66E1F5C0" w14:textId="77777777" w:rsidR="005B7AA7" w:rsidRPr="005F3ECD" w:rsidRDefault="005B7AA7" w:rsidP="005F3ECD">
      <w:pPr>
        <w:spacing w:line="360" w:lineRule="auto"/>
        <w:jc w:val="both"/>
        <w:rPr>
          <w:rFonts w:ascii="Times New Roman" w:hAnsi="Times New Roman" w:cs="Times New Roman"/>
          <w:sz w:val="24"/>
          <w:szCs w:val="24"/>
        </w:rPr>
      </w:pPr>
    </w:p>
    <w:sectPr w:rsidR="005B7AA7" w:rsidRPr="005F3EC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35C90" w14:textId="77777777" w:rsidR="00BB6CDB" w:rsidRDefault="00BB6CDB" w:rsidP="000C4E2D">
      <w:pPr>
        <w:spacing w:after="0" w:line="240" w:lineRule="auto"/>
      </w:pPr>
      <w:r>
        <w:separator/>
      </w:r>
    </w:p>
  </w:endnote>
  <w:endnote w:type="continuationSeparator" w:id="0">
    <w:p w14:paraId="6A6AE738" w14:textId="77777777" w:rsidR="00BB6CDB" w:rsidRDefault="00BB6CDB" w:rsidP="000C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CB52E" w14:textId="77777777" w:rsidR="00BB6CDB" w:rsidRDefault="00BB6CDB" w:rsidP="000C4E2D">
      <w:pPr>
        <w:spacing w:after="0" w:line="240" w:lineRule="auto"/>
      </w:pPr>
      <w:r>
        <w:separator/>
      </w:r>
    </w:p>
  </w:footnote>
  <w:footnote w:type="continuationSeparator" w:id="0">
    <w:p w14:paraId="55747021" w14:textId="77777777" w:rsidR="00BB6CDB" w:rsidRDefault="00BB6CDB" w:rsidP="000C4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215516"/>
      <w:docPartObj>
        <w:docPartGallery w:val="Page Numbers (Top of Page)"/>
        <w:docPartUnique/>
      </w:docPartObj>
    </w:sdtPr>
    <w:sdtEndPr>
      <w:rPr>
        <w:noProof/>
      </w:rPr>
    </w:sdtEndPr>
    <w:sdtContent>
      <w:p w14:paraId="18A1531D" w14:textId="5761FB77" w:rsidR="000C4E2D" w:rsidRDefault="000C4E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BABB21" w14:textId="77777777" w:rsidR="000C4E2D" w:rsidRDefault="000C4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6340"/>
    <w:multiLevelType w:val="hybridMultilevel"/>
    <w:tmpl w:val="C85AC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5D2FC7"/>
    <w:multiLevelType w:val="hybridMultilevel"/>
    <w:tmpl w:val="5C1E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A6210"/>
    <w:multiLevelType w:val="hybridMultilevel"/>
    <w:tmpl w:val="7FD4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23CC2"/>
    <w:multiLevelType w:val="hybridMultilevel"/>
    <w:tmpl w:val="36E8C36C"/>
    <w:lvl w:ilvl="0" w:tplc="CD945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5044"/>
    <w:multiLevelType w:val="hybridMultilevel"/>
    <w:tmpl w:val="2AA2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338A1"/>
    <w:multiLevelType w:val="multilevel"/>
    <w:tmpl w:val="7CF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955C5"/>
    <w:multiLevelType w:val="multilevel"/>
    <w:tmpl w:val="3A3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60422"/>
    <w:multiLevelType w:val="hybridMultilevel"/>
    <w:tmpl w:val="93220538"/>
    <w:lvl w:ilvl="0" w:tplc="D74AE2A6">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9E3356"/>
    <w:multiLevelType w:val="hybridMultilevel"/>
    <w:tmpl w:val="ED1849AA"/>
    <w:lvl w:ilvl="0" w:tplc="BF98C94C">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2"/>
  </w:num>
  <w:num w:numId="6">
    <w:abstractNumId w:val="0"/>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45"/>
    <w:rsid w:val="00044AFD"/>
    <w:rsid w:val="000C2976"/>
    <w:rsid w:val="000C3EDB"/>
    <w:rsid w:val="000C4E2D"/>
    <w:rsid w:val="00157120"/>
    <w:rsid w:val="001B2877"/>
    <w:rsid w:val="00207A13"/>
    <w:rsid w:val="00231718"/>
    <w:rsid w:val="00263F9D"/>
    <w:rsid w:val="00270147"/>
    <w:rsid w:val="002719D5"/>
    <w:rsid w:val="00283B17"/>
    <w:rsid w:val="002C5564"/>
    <w:rsid w:val="00341D1C"/>
    <w:rsid w:val="0038438C"/>
    <w:rsid w:val="003B4854"/>
    <w:rsid w:val="003F2364"/>
    <w:rsid w:val="00413A28"/>
    <w:rsid w:val="00424561"/>
    <w:rsid w:val="004325CF"/>
    <w:rsid w:val="00441C69"/>
    <w:rsid w:val="00454813"/>
    <w:rsid w:val="00461745"/>
    <w:rsid w:val="004E5EAF"/>
    <w:rsid w:val="00502F2D"/>
    <w:rsid w:val="00530F36"/>
    <w:rsid w:val="00533C96"/>
    <w:rsid w:val="00534AD4"/>
    <w:rsid w:val="00564F92"/>
    <w:rsid w:val="00581E12"/>
    <w:rsid w:val="00597E63"/>
    <w:rsid w:val="005A55C9"/>
    <w:rsid w:val="005B7AA7"/>
    <w:rsid w:val="005E5AB0"/>
    <w:rsid w:val="005F1874"/>
    <w:rsid w:val="005F3E98"/>
    <w:rsid w:val="005F3ECD"/>
    <w:rsid w:val="005F53C3"/>
    <w:rsid w:val="00637524"/>
    <w:rsid w:val="00674ABE"/>
    <w:rsid w:val="006E7682"/>
    <w:rsid w:val="007503DA"/>
    <w:rsid w:val="00751A85"/>
    <w:rsid w:val="00761EA9"/>
    <w:rsid w:val="007831F1"/>
    <w:rsid w:val="008C0966"/>
    <w:rsid w:val="00915859"/>
    <w:rsid w:val="0094404B"/>
    <w:rsid w:val="00990D1A"/>
    <w:rsid w:val="00A2374B"/>
    <w:rsid w:val="00A7743F"/>
    <w:rsid w:val="00AB1CA9"/>
    <w:rsid w:val="00AE528C"/>
    <w:rsid w:val="00B53AF2"/>
    <w:rsid w:val="00B71C49"/>
    <w:rsid w:val="00BB0744"/>
    <w:rsid w:val="00BB6CDB"/>
    <w:rsid w:val="00C0572E"/>
    <w:rsid w:val="00C33FE6"/>
    <w:rsid w:val="00C97C6D"/>
    <w:rsid w:val="00CB2B42"/>
    <w:rsid w:val="00CD6DE8"/>
    <w:rsid w:val="00CE11C6"/>
    <w:rsid w:val="00CE23A7"/>
    <w:rsid w:val="00D30903"/>
    <w:rsid w:val="00D447BE"/>
    <w:rsid w:val="00DA733C"/>
    <w:rsid w:val="00DE30B0"/>
    <w:rsid w:val="00E3311B"/>
    <w:rsid w:val="00EB2207"/>
    <w:rsid w:val="00EE5223"/>
    <w:rsid w:val="00EF750C"/>
    <w:rsid w:val="00F119DC"/>
    <w:rsid w:val="00F2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1C21"/>
  <w15:chartTrackingRefBased/>
  <w15:docId w15:val="{03251A8E-3BFF-452A-AA5F-1D27096A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5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5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404B"/>
    <w:rPr>
      <w:i/>
      <w:iCs/>
    </w:rPr>
  </w:style>
  <w:style w:type="character" w:styleId="Strong">
    <w:name w:val="Strong"/>
    <w:basedOn w:val="DefaultParagraphFont"/>
    <w:uiPriority w:val="22"/>
    <w:qFormat/>
    <w:rsid w:val="0094404B"/>
    <w:rPr>
      <w:b/>
      <w:bCs/>
    </w:rPr>
  </w:style>
  <w:style w:type="paragraph" w:customStyle="1" w:styleId="p3">
    <w:name w:val="p3"/>
    <w:basedOn w:val="Normal"/>
    <w:rsid w:val="00530F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90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5EA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E5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EAF"/>
    <w:rPr>
      <w:rFonts w:ascii="Segoe UI" w:hAnsi="Segoe UI" w:cs="Segoe UI"/>
      <w:sz w:val="18"/>
      <w:szCs w:val="18"/>
    </w:rPr>
  </w:style>
  <w:style w:type="character" w:customStyle="1" w:styleId="Heading3Char">
    <w:name w:val="Heading 3 Char"/>
    <w:basedOn w:val="DefaultParagraphFont"/>
    <w:link w:val="Heading3"/>
    <w:uiPriority w:val="9"/>
    <w:semiHidden/>
    <w:rsid w:val="004E5EA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E11C6"/>
    <w:rPr>
      <w:color w:val="0000FF"/>
      <w:u w:val="single"/>
    </w:rPr>
  </w:style>
  <w:style w:type="paragraph" w:styleId="ListParagraph">
    <w:name w:val="List Paragraph"/>
    <w:basedOn w:val="Normal"/>
    <w:uiPriority w:val="34"/>
    <w:qFormat/>
    <w:rsid w:val="00D30903"/>
    <w:pPr>
      <w:ind w:left="720"/>
      <w:contextualSpacing/>
    </w:pPr>
  </w:style>
  <w:style w:type="character" w:styleId="UnresolvedMention">
    <w:name w:val="Unresolved Mention"/>
    <w:basedOn w:val="DefaultParagraphFont"/>
    <w:uiPriority w:val="99"/>
    <w:semiHidden/>
    <w:unhideWhenUsed/>
    <w:rsid w:val="00BB0744"/>
    <w:rPr>
      <w:color w:val="605E5C"/>
      <w:shd w:val="clear" w:color="auto" w:fill="E1DFDD"/>
    </w:rPr>
  </w:style>
  <w:style w:type="character" w:customStyle="1" w:styleId="Heading1Char">
    <w:name w:val="Heading 1 Char"/>
    <w:basedOn w:val="DefaultParagraphFont"/>
    <w:link w:val="Heading1"/>
    <w:uiPriority w:val="9"/>
    <w:rsid w:val="000C3ED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C4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E2D"/>
  </w:style>
  <w:style w:type="paragraph" w:styleId="Footer">
    <w:name w:val="footer"/>
    <w:basedOn w:val="Normal"/>
    <w:link w:val="FooterChar"/>
    <w:uiPriority w:val="99"/>
    <w:unhideWhenUsed/>
    <w:rsid w:val="000C4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E2D"/>
  </w:style>
  <w:style w:type="paragraph" w:styleId="TOCHeading">
    <w:name w:val="TOC Heading"/>
    <w:basedOn w:val="Heading1"/>
    <w:next w:val="Normal"/>
    <w:uiPriority w:val="39"/>
    <w:unhideWhenUsed/>
    <w:qFormat/>
    <w:rsid w:val="000C4E2D"/>
    <w:pPr>
      <w:outlineLvl w:val="9"/>
    </w:pPr>
  </w:style>
  <w:style w:type="paragraph" w:styleId="TOC1">
    <w:name w:val="toc 1"/>
    <w:basedOn w:val="Normal"/>
    <w:next w:val="Normal"/>
    <w:autoRedefine/>
    <w:uiPriority w:val="39"/>
    <w:unhideWhenUsed/>
    <w:rsid w:val="000C4E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9774">
      <w:bodyDiv w:val="1"/>
      <w:marLeft w:val="0"/>
      <w:marRight w:val="0"/>
      <w:marTop w:val="0"/>
      <w:marBottom w:val="0"/>
      <w:divBdr>
        <w:top w:val="none" w:sz="0" w:space="0" w:color="auto"/>
        <w:left w:val="none" w:sz="0" w:space="0" w:color="auto"/>
        <w:bottom w:val="none" w:sz="0" w:space="0" w:color="auto"/>
        <w:right w:val="none" w:sz="0" w:space="0" w:color="auto"/>
      </w:divBdr>
    </w:div>
    <w:div w:id="323969791">
      <w:bodyDiv w:val="1"/>
      <w:marLeft w:val="0"/>
      <w:marRight w:val="0"/>
      <w:marTop w:val="0"/>
      <w:marBottom w:val="0"/>
      <w:divBdr>
        <w:top w:val="none" w:sz="0" w:space="0" w:color="auto"/>
        <w:left w:val="none" w:sz="0" w:space="0" w:color="auto"/>
        <w:bottom w:val="none" w:sz="0" w:space="0" w:color="auto"/>
        <w:right w:val="none" w:sz="0" w:space="0" w:color="auto"/>
      </w:divBdr>
    </w:div>
    <w:div w:id="397871602">
      <w:bodyDiv w:val="1"/>
      <w:marLeft w:val="0"/>
      <w:marRight w:val="0"/>
      <w:marTop w:val="0"/>
      <w:marBottom w:val="0"/>
      <w:divBdr>
        <w:top w:val="none" w:sz="0" w:space="0" w:color="auto"/>
        <w:left w:val="none" w:sz="0" w:space="0" w:color="auto"/>
        <w:bottom w:val="none" w:sz="0" w:space="0" w:color="auto"/>
        <w:right w:val="none" w:sz="0" w:space="0" w:color="auto"/>
      </w:divBdr>
    </w:div>
    <w:div w:id="412507251">
      <w:bodyDiv w:val="1"/>
      <w:marLeft w:val="0"/>
      <w:marRight w:val="0"/>
      <w:marTop w:val="0"/>
      <w:marBottom w:val="0"/>
      <w:divBdr>
        <w:top w:val="none" w:sz="0" w:space="0" w:color="auto"/>
        <w:left w:val="none" w:sz="0" w:space="0" w:color="auto"/>
        <w:bottom w:val="none" w:sz="0" w:space="0" w:color="auto"/>
        <w:right w:val="none" w:sz="0" w:space="0" w:color="auto"/>
      </w:divBdr>
    </w:div>
    <w:div w:id="487870159">
      <w:bodyDiv w:val="1"/>
      <w:marLeft w:val="0"/>
      <w:marRight w:val="0"/>
      <w:marTop w:val="0"/>
      <w:marBottom w:val="0"/>
      <w:divBdr>
        <w:top w:val="none" w:sz="0" w:space="0" w:color="auto"/>
        <w:left w:val="none" w:sz="0" w:space="0" w:color="auto"/>
        <w:bottom w:val="none" w:sz="0" w:space="0" w:color="auto"/>
        <w:right w:val="none" w:sz="0" w:space="0" w:color="auto"/>
      </w:divBdr>
    </w:div>
    <w:div w:id="496306859">
      <w:bodyDiv w:val="1"/>
      <w:marLeft w:val="0"/>
      <w:marRight w:val="0"/>
      <w:marTop w:val="0"/>
      <w:marBottom w:val="0"/>
      <w:divBdr>
        <w:top w:val="none" w:sz="0" w:space="0" w:color="auto"/>
        <w:left w:val="none" w:sz="0" w:space="0" w:color="auto"/>
        <w:bottom w:val="none" w:sz="0" w:space="0" w:color="auto"/>
        <w:right w:val="none" w:sz="0" w:space="0" w:color="auto"/>
      </w:divBdr>
    </w:div>
    <w:div w:id="968631364">
      <w:bodyDiv w:val="1"/>
      <w:marLeft w:val="0"/>
      <w:marRight w:val="0"/>
      <w:marTop w:val="0"/>
      <w:marBottom w:val="0"/>
      <w:divBdr>
        <w:top w:val="none" w:sz="0" w:space="0" w:color="auto"/>
        <w:left w:val="none" w:sz="0" w:space="0" w:color="auto"/>
        <w:bottom w:val="none" w:sz="0" w:space="0" w:color="auto"/>
        <w:right w:val="none" w:sz="0" w:space="0" w:color="auto"/>
      </w:divBdr>
    </w:div>
    <w:div w:id="1116100555">
      <w:bodyDiv w:val="1"/>
      <w:marLeft w:val="0"/>
      <w:marRight w:val="0"/>
      <w:marTop w:val="0"/>
      <w:marBottom w:val="0"/>
      <w:divBdr>
        <w:top w:val="none" w:sz="0" w:space="0" w:color="auto"/>
        <w:left w:val="none" w:sz="0" w:space="0" w:color="auto"/>
        <w:bottom w:val="none" w:sz="0" w:space="0" w:color="auto"/>
        <w:right w:val="none" w:sz="0" w:space="0" w:color="auto"/>
      </w:divBdr>
    </w:div>
    <w:div w:id="1265530208">
      <w:bodyDiv w:val="1"/>
      <w:marLeft w:val="0"/>
      <w:marRight w:val="0"/>
      <w:marTop w:val="0"/>
      <w:marBottom w:val="0"/>
      <w:divBdr>
        <w:top w:val="none" w:sz="0" w:space="0" w:color="auto"/>
        <w:left w:val="none" w:sz="0" w:space="0" w:color="auto"/>
        <w:bottom w:val="none" w:sz="0" w:space="0" w:color="auto"/>
        <w:right w:val="none" w:sz="0" w:space="0" w:color="auto"/>
      </w:divBdr>
    </w:div>
    <w:div w:id="1283266047">
      <w:bodyDiv w:val="1"/>
      <w:marLeft w:val="0"/>
      <w:marRight w:val="0"/>
      <w:marTop w:val="0"/>
      <w:marBottom w:val="0"/>
      <w:divBdr>
        <w:top w:val="none" w:sz="0" w:space="0" w:color="auto"/>
        <w:left w:val="none" w:sz="0" w:space="0" w:color="auto"/>
        <w:bottom w:val="none" w:sz="0" w:space="0" w:color="auto"/>
        <w:right w:val="none" w:sz="0" w:space="0" w:color="auto"/>
      </w:divBdr>
    </w:div>
    <w:div w:id="1303733371">
      <w:bodyDiv w:val="1"/>
      <w:marLeft w:val="0"/>
      <w:marRight w:val="0"/>
      <w:marTop w:val="0"/>
      <w:marBottom w:val="0"/>
      <w:divBdr>
        <w:top w:val="none" w:sz="0" w:space="0" w:color="auto"/>
        <w:left w:val="none" w:sz="0" w:space="0" w:color="auto"/>
        <w:bottom w:val="none" w:sz="0" w:space="0" w:color="auto"/>
        <w:right w:val="none" w:sz="0" w:space="0" w:color="auto"/>
      </w:divBdr>
    </w:div>
    <w:div w:id="1403796495">
      <w:bodyDiv w:val="1"/>
      <w:marLeft w:val="0"/>
      <w:marRight w:val="0"/>
      <w:marTop w:val="0"/>
      <w:marBottom w:val="0"/>
      <w:divBdr>
        <w:top w:val="none" w:sz="0" w:space="0" w:color="auto"/>
        <w:left w:val="none" w:sz="0" w:space="0" w:color="auto"/>
        <w:bottom w:val="none" w:sz="0" w:space="0" w:color="auto"/>
        <w:right w:val="none" w:sz="0" w:space="0" w:color="auto"/>
      </w:divBdr>
    </w:div>
    <w:div w:id="1570580252">
      <w:bodyDiv w:val="1"/>
      <w:marLeft w:val="0"/>
      <w:marRight w:val="0"/>
      <w:marTop w:val="0"/>
      <w:marBottom w:val="0"/>
      <w:divBdr>
        <w:top w:val="none" w:sz="0" w:space="0" w:color="auto"/>
        <w:left w:val="none" w:sz="0" w:space="0" w:color="auto"/>
        <w:bottom w:val="none" w:sz="0" w:space="0" w:color="auto"/>
        <w:right w:val="none" w:sz="0" w:space="0" w:color="auto"/>
      </w:divBdr>
    </w:div>
    <w:div w:id="1801069875">
      <w:bodyDiv w:val="1"/>
      <w:marLeft w:val="0"/>
      <w:marRight w:val="0"/>
      <w:marTop w:val="0"/>
      <w:marBottom w:val="0"/>
      <w:divBdr>
        <w:top w:val="none" w:sz="0" w:space="0" w:color="auto"/>
        <w:left w:val="none" w:sz="0" w:space="0" w:color="auto"/>
        <w:bottom w:val="none" w:sz="0" w:space="0" w:color="auto"/>
        <w:right w:val="none" w:sz="0" w:space="0" w:color="auto"/>
      </w:divBdr>
    </w:div>
    <w:div w:id="1864316702">
      <w:bodyDiv w:val="1"/>
      <w:marLeft w:val="0"/>
      <w:marRight w:val="0"/>
      <w:marTop w:val="0"/>
      <w:marBottom w:val="0"/>
      <w:divBdr>
        <w:top w:val="none" w:sz="0" w:space="0" w:color="auto"/>
        <w:left w:val="none" w:sz="0" w:space="0" w:color="auto"/>
        <w:bottom w:val="none" w:sz="0" w:space="0" w:color="auto"/>
        <w:right w:val="none" w:sz="0" w:space="0" w:color="auto"/>
      </w:divBdr>
    </w:div>
    <w:div w:id="1869638712">
      <w:bodyDiv w:val="1"/>
      <w:marLeft w:val="0"/>
      <w:marRight w:val="0"/>
      <w:marTop w:val="0"/>
      <w:marBottom w:val="0"/>
      <w:divBdr>
        <w:top w:val="none" w:sz="0" w:space="0" w:color="auto"/>
        <w:left w:val="none" w:sz="0" w:space="0" w:color="auto"/>
        <w:bottom w:val="none" w:sz="0" w:space="0" w:color="auto"/>
        <w:right w:val="none" w:sz="0" w:space="0" w:color="auto"/>
      </w:divBdr>
    </w:div>
    <w:div w:id="19419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wester.com/usb.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ctechguide.com/04disks.htm" TargetMode="External"/><Relationship Id="rId5" Type="http://schemas.openxmlformats.org/officeDocument/2006/relationships/webSettings" Target="webSettings.xml"/><Relationship Id="rId10" Type="http://schemas.openxmlformats.org/officeDocument/2006/relationships/hyperlink" Target="http://www.techtudo.com.br" TargetMode="External"/><Relationship Id="rId4" Type="http://schemas.openxmlformats.org/officeDocument/2006/relationships/settings" Target="settings.xml"/><Relationship Id="rId9" Type="http://schemas.openxmlformats.org/officeDocument/2006/relationships/hyperlink" Target="https://www.westerndigit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CA9C9-B9F3-4AD7-85E9-0BC139D5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19</Pages>
  <Words>4215</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2021-04-18T14:29:00Z</dcterms:created>
  <dcterms:modified xsi:type="dcterms:W3CDTF">2021-05-01T17:23:00Z</dcterms:modified>
</cp:coreProperties>
</file>