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D4D6" w14:textId="7E080627" w:rsidR="002A1BF5" w:rsidRPr="000B3584" w:rsidRDefault="00135753" w:rsidP="002A1BF5">
      <w:pPr>
        <w:rPr>
          <w:rFonts w:eastAsia="MS Gothic"/>
          <w:color w:val="17365D"/>
          <w:spacing w:val="5"/>
          <w:kern w:val="28"/>
          <w:sz w:val="36"/>
          <w:szCs w:val="52"/>
        </w:rPr>
      </w:pPr>
      <w:r>
        <w:rPr>
          <w:noProof/>
        </w:rPr>
        <mc:AlternateContent>
          <mc:Choice Requires="wps">
            <w:drawing>
              <wp:anchor distT="0" distB="0" distL="114300" distR="114300" simplePos="0" relativeHeight="251658242" behindDoc="0" locked="0" layoutInCell="1" allowOverlap="1" wp14:anchorId="0FD6C398" wp14:editId="637AEDF7">
                <wp:simplePos x="0" y="0"/>
                <wp:positionH relativeFrom="column">
                  <wp:posOffset>-1046480</wp:posOffset>
                </wp:positionH>
                <wp:positionV relativeFrom="page">
                  <wp:posOffset>-19050</wp:posOffset>
                </wp:positionV>
                <wp:extent cx="2172335" cy="650875"/>
                <wp:effectExtent l="0" t="0" r="0" b="0"/>
                <wp:wrapSquare wrapText="bothSides"/>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2335" cy="650875"/>
                        </a:xfrm>
                        <a:prstGeom prst="roundRect">
                          <a:avLst/>
                        </a:prstGeom>
                        <a:solidFill>
                          <a:sysClr val="windowText" lastClr="000000"/>
                        </a:solidFill>
                        <a:ln w="25400" cap="flat" cmpd="sng" algn="ctr">
                          <a:solidFill>
                            <a:sysClr val="windowText" lastClr="000000"/>
                          </a:solidFill>
                          <a:prstDash val="solid"/>
                        </a:ln>
                        <a:effectLst/>
                      </wps:spPr>
                      <wps:txbx>
                        <w:txbxContent>
                          <w:p w14:paraId="7589F6E2" w14:textId="77777777" w:rsidR="00CD41AC" w:rsidRDefault="00CD41AC" w:rsidP="002A1BF5">
                            <w:pPr>
                              <w:jc w:val="center"/>
                              <w:rPr>
                                <w:b/>
                                <w:color w:val="F2F2F2" w:themeColor="background1" w:themeShade="F2"/>
                                <w:sz w:val="28"/>
                              </w:rPr>
                            </w:pPr>
                            <w:r>
                              <w:rPr>
                                <w:b/>
                                <w:color w:val="F2F2F2" w:themeColor="background1" w:themeShade="F2"/>
                                <w:sz w:val="28"/>
                              </w:rPr>
                              <w:br/>
                            </w:r>
                            <w:r w:rsidRPr="002A1BF5">
                              <w:rPr>
                                <w:b/>
                                <w:color w:val="F2F2F2" w:themeColor="background1" w:themeShade="F2"/>
                                <w:sz w:val="28"/>
                              </w:rPr>
                              <w:t>WORKING PAPER</w:t>
                            </w:r>
                          </w:p>
                          <w:p w14:paraId="48D14392" w14:textId="77777777" w:rsidR="00CD41AC" w:rsidRDefault="00CD41AC" w:rsidP="002A1BF5">
                            <w:pPr>
                              <w:jc w:val="center"/>
                              <w:rPr>
                                <w:b/>
                                <w:color w:val="F2F2F2" w:themeColor="background1" w:themeShade="F2"/>
                                <w:sz w:val="28"/>
                              </w:rPr>
                            </w:pPr>
                          </w:p>
                          <w:p w14:paraId="1F1A2177" w14:textId="77777777" w:rsidR="00CD41AC" w:rsidRPr="002A1BF5" w:rsidRDefault="00CD41AC" w:rsidP="002A1BF5">
                            <w:pPr>
                              <w:jc w:val="center"/>
                              <w:rPr>
                                <w:b/>
                                <w:color w:val="F2F2F2" w:themeColor="background1" w:themeShade="F2"/>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FD6C398" id="Rectangle: Rounded Corners 21" o:spid="_x0000_s1026" style="position:absolute;margin-left:-82.4pt;margin-top:-1.5pt;width:171.05pt;height:5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" fillcolor="windowText" strokecolor="windowText" strokeweight="2pt">
                <v:path arrowok="t"/>
                <v:textbox>
                  <w:txbxContent>
                    <w:p w14:paraId="7589F6E2" w14:textId="77777777" w:rsidR="00CD41AC" w:rsidRDefault="00CD41AC" w:rsidP="002A1BF5">
                      <w:pPr>
                        <w:jc w:val="center"/>
                        <w:rPr>
                          <w:b/>
                          <w:color w:val="F2F2F2" w:themeColor="background1" w:themeShade="F2"/>
                          <w:sz w:val="28"/>
                        </w:rPr>
                      </w:pPr>
                      <w:r>
                        <w:rPr>
                          <w:b/>
                          <w:color w:val="F2F2F2" w:themeColor="background1" w:themeShade="F2"/>
                          <w:sz w:val="28"/>
                        </w:rPr>
                        <w:br/>
                      </w:r>
                      <w:r w:rsidRPr="002A1BF5">
                        <w:rPr>
                          <w:b/>
                          <w:color w:val="F2F2F2" w:themeColor="background1" w:themeShade="F2"/>
                          <w:sz w:val="28"/>
                        </w:rPr>
                        <w:t>WORKING PAPER</w:t>
                      </w:r>
                    </w:p>
                    <w:p w14:paraId="48D14392" w14:textId="77777777" w:rsidR="00CD41AC" w:rsidRDefault="00CD41AC" w:rsidP="002A1BF5">
                      <w:pPr>
                        <w:jc w:val="center"/>
                        <w:rPr>
                          <w:b/>
                          <w:color w:val="F2F2F2" w:themeColor="background1" w:themeShade="F2"/>
                          <w:sz w:val="28"/>
                        </w:rPr>
                      </w:pPr>
                    </w:p>
                    <w:p w14:paraId="1F1A2177" w14:textId="77777777" w:rsidR="00CD41AC" w:rsidRPr="002A1BF5" w:rsidRDefault="00CD41AC" w:rsidP="002A1BF5">
                      <w:pPr>
                        <w:jc w:val="center"/>
                        <w:rPr>
                          <w:b/>
                          <w:color w:val="F2F2F2" w:themeColor="background1" w:themeShade="F2"/>
                          <w:sz w:val="28"/>
                        </w:rPr>
                      </w:pPr>
                    </w:p>
                  </w:txbxContent>
                </v:textbox>
                <w10:wrap type="square" anchory="page"/>
              </v:roundrect>
            </w:pict>
          </mc:Fallback>
        </mc:AlternateContent>
      </w:r>
      <w:r w:rsidR="00D07693" w:rsidRPr="000B3584">
        <w:rPr>
          <w:color w:val="FFFFFF" w:themeColor="background1"/>
          <w:sz w:val="2"/>
          <w:szCs w:val="2"/>
        </w:rPr>
        <w:t>title of report here</w:t>
      </w:r>
      <w:r w:rsidR="002A1BF5" w:rsidRPr="000B3584">
        <w:rPr>
          <w:rFonts w:eastAsia="MS Mincho"/>
          <w:lang w:eastAsia="en-IE"/>
        </w:rPr>
        <w:t xml:space="preserve"> </w:t>
      </w:r>
    </w:p>
    <w:p w14:paraId="36E1E34B" w14:textId="77777777" w:rsidR="002A1BF5" w:rsidRPr="000B3584" w:rsidRDefault="002A1BF5" w:rsidP="002A1BF5">
      <w:pPr>
        <w:jc w:val="both"/>
        <w:rPr>
          <w:rFonts w:eastAsia="MS Mincho"/>
        </w:rPr>
      </w:pPr>
    </w:p>
    <w:p w14:paraId="12D98E03" w14:textId="77777777" w:rsidR="002A1BF5" w:rsidRPr="000B3584" w:rsidRDefault="002A1BF5" w:rsidP="002A1BF5">
      <w:pPr>
        <w:jc w:val="both"/>
        <w:rPr>
          <w:rFonts w:eastAsia="MS Mincho"/>
        </w:rPr>
      </w:pPr>
    </w:p>
    <w:p w14:paraId="3F29D3CB" w14:textId="77777777" w:rsidR="002A1BF5" w:rsidRPr="000B3584" w:rsidRDefault="002A1BF5" w:rsidP="002A1BF5">
      <w:pPr>
        <w:rPr>
          <w:rFonts w:eastAsia="MS Gothic"/>
          <w:color w:val="17365D"/>
          <w:spacing w:val="5"/>
          <w:kern w:val="28"/>
          <w:sz w:val="36"/>
          <w:szCs w:val="52"/>
        </w:rPr>
      </w:pPr>
      <w:r w:rsidRPr="000B3584">
        <w:rPr>
          <w:rFonts w:eastAsia="MS Mincho"/>
          <w:noProof/>
          <w:lang w:eastAsia="en-IE"/>
        </w:rPr>
        <w:drawing>
          <wp:anchor distT="0" distB="0" distL="114300" distR="114300" simplePos="0" relativeHeight="251658241" behindDoc="0" locked="0" layoutInCell="1" allowOverlap="1" wp14:anchorId="6BCFF259" wp14:editId="23912051">
            <wp:simplePos x="0" y="0"/>
            <wp:positionH relativeFrom="column">
              <wp:posOffset>4159250</wp:posOffset>
            </wp:positionH>
            <wp:positionV relativeFrom="paragraph">
              <wp:posOffset>-198755</wp:posOffset>
            </wp:positionV>
            <wp:extent cx="1682115" cy="1106170"/>
            <wp:effectExtent l="0" t="0" r="0" b="0"/>
            <wp:wrapSquare wrapText="bothSides"/>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2115" cy="1106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AEF042" w14:textId="77777777" w:rsidR="002A1BF5" w:rsidRPr="000B3584" w:rsidRDefault="002A1BF5" w:rsidP="002A1BF5">
      <w:pPr>
        <w:jc w:val="both"/>
        <w:rPr>
          <w:rFonts w:eastAsia="MS Mincho"/>
        </w:rPr>
      </w:pPr>
    </w:p>
    <w:p w14:paraId="4C43E1D4" w14:textId="77777777" w:rsidR="002A1BF5" w:rsidRPr="000B3584" w:rsidRDefault="002A1BF5" w:rsidP="002A1BF5">
      <w:pPr>
        <w:jc w:val="both"/>
        <w:rPr>
          <w:rFonts w:eastAsia="MS Mincho"/>
        </w:rPr>
      </w:pPr>
    </w:p>
    <w:p w14:paraId="633B514A" w14:textId="77777777" w:rsidR="002A1BF5" w:rsidRPr="000B3584" w:rsidRDefault="002A1BF5" w:rsidP="002A1BF5">
      <w:pPr>
        <w:jc w:val="both"/>
        <w:rPr>
          <w:rFonts w:eastAsia="MS Mincho"/>
        </w:rPr>
      </w:pPr>
    </w:p>
    <w:p w14:paraId="75AA6476" w14:textId="77777777" w:rsidR="002A1BF5" w:rsidRPr="000B3584" w:rsidRDefault="002A1BF5" w:rsidP="002A1BF5">
      <w:pPr>
        <w:jc w:val="both"/>
        <w:rPr>
          <w:rFonts w:eastAsia="MS Mincho"/>
        </w:rPr>
      </w:pPr>
    </w:p>
    <w:p w14:paraId="24DD083E" w14:textId="77777777" w:rsidR="002A1BF5" w:rsidRPr="000B3584" w:rsidRDefault="002A1BF5" w:rsidP="002A1BF5">
      <w:pPr>
        <w:jc w:val="both"/>
        <w:rPr>
          <w:rFonts w:eastAsia="MS Mincho"/>
        </w:rPr>
      </w:pPr>
    </w:p>
    <w:p w14:paraId="4E91F249" w14:textId="77777777" w:rsidR="002A1BF5" w:rsidRPr="000B3584" w:rsidRDefault="002A1BF5" w:rsidP="002A1BF5">
      <w:pPr>
        <w:spacing w:after="300"/>
        <w:contextualSpacing/>
        <w:jc w:val="right"/>
        <w:rPr>
          <w:rFonts w:eastAsia="MS Gothic"/>
          <w:color w:val="17365D"/>
          <w:spacing w:val="5"/>
          <w:kern w:val="28"/>
          <w:sz w:val="52"/>
          <w:szCs w:val="52"/>
          <w:lang w:eastAsia="en-IE"/>
        </w:rPr>
      </w:pPr>
    </w:p>
    <w:p w14:paraId="5008CA76" w14:textId="77777777" w:rsidR="002A1BF5" w:rsidRPr="000B3584" w:rsidRDefault="002A1BF5" w:rsidP="002A1BF5">
      <w:pPr>
        <w:spacing w:after="300"/>
        <w:contextualSpacing/>
        <w:jc w:val="right"/>
        <w:rPr>
          <w:rFonts w:eastAsia="MS Gothic"/>
          <w:color w:val="17365D"/>
          <w:spacing w:val="5"/>
          <w:kern w:val="28"/>
          <w:sz w:val="52"/>
          <w:szCs w:val="52"/>
          <w:lang w:eastAsia="en-IE"/>
        </w:rPr>
      </w:pPr>
    </w:p>
    <w:p w14:paraId="5071C861" w14:textId="77777777" w:rsidR="00E55B32" w:rsidRDefault="00DF374D" w:rsidP="002A1BF5">
      <w:pPr>
        <w:spacing w:after="300"/>
        <w:ind w:right="-382"/>
        <w:contextualSpacing/>
        <w:jc w:val="right"/>
        <w:rPr>
          <w:rFonts w:eastAsia="MS Gothic"/>
          <w:color w:val="17365D"/>
          <w:spacing w:val="5"/>
          <w:kern w:val="28"/>
          <w:sz w:val="52"/>
          <w:szCs w:val="52"/>
          <w:lang w:eastAsia="en-IE"/>
        </w:rPr>
      </w:pPr>
      <w:r>
        <w:rPr>
          <w:rFonts w:eastAsia="MS Gothic"/>
          <w:color w:val="17365D"/>
          <w:spacing w:val="5"/>
          <w:kern w:val="28"/>
          <w:sz w:val="52"/>
          <w:szCs w:val="52"/>
          <w:lang w:eastAsia="en-IE"/>
        </w:rPr>
        <w:t xml:space="preserve">Ethical implications of </w:t>
      </w:r>
      <w:r w:rsidR="007112D1">
        <w:rPr>
          <w:rFonts w:eastAsia="MS Gothic"/>
          <w:color w:val="17365D"/>
          <w:spacing w:val="5"/>
          <w:kern w:val="28"/>
          <w:sz w:val="52"/>
          <w:szCs w:val="52"/>
          <w:lang w:eastAsia="en-IE"/>
        </w:rPr>
        <w:t xml:space="preserve">digitisation </w:t>
      </w:r>
    </w:p>
    <w:p w14:paraId="7C4BF8F0" w14:textId="0BBF9989" w:rsidR="002A1BF5" w:rsidRPr="000B3584" w:rsidRDefault="007112D1" w:rsidP="002A1BF5">
      <w:pPr>
        <w:spacing w:after="300"/>
        <w:ind w:right="-382"/>
        <w:contextualSpacing/>
        <w:jc w:val="right"/>
        <w:rPr>
          <w:rFonts w:eastAsia="MS Gothic"/>
          <w:color w:val="17365D"/>
          <w:spacing w:val="5"/>
          <w:kern w:val="28"/>
          <w:sz w:val="52"/>
          <w:szCs w:val="52"/>
          <w:lang w:eastAsia="en-IE"/>
        </w:rPr>
      </w:pPr>
      <w:r>
        <w:rPr>
          <w:rFonts w:eastAsia="MS Gothic"/>
          <w:color w:val="17365D"/>
          <w:spacing w:val="5"/>
          <w:kern w:val="28"/>
          <w:sz w:val="52"/>
          <w:szCs w:val="52"/>
          <w:lang w:eastAsia="en-IE"/>
        </w:rPr>
        <w:t xml:space="preserve">and automation </w:t>
      </w:r>
      <w:r w:rsidR="00E55B32">
        <w:rPr>
          <w:rFonts w:eastAsia="MS Gothic"/>
          <w:color w:val="17365D"/>
          <w:spacing w:val="5"/>
          <w:kern w:val="28"/>
          <w:sz w:val="52"/>
          <w:szCs w:val="52"/>
          <w:lang w:eastAsia="en-IE"/>
        </w:rPr>
        <w:t>in the workplace</w:t>
      </w:r>
    </w:p>
    <w:p w14:paraId="099A1ADC" w14:textId="1146A310" w:rsidR="002A1BF5" w:rsidRPr="00116237" w:rsidRDefault="00531051" w:rsidP="002A1BF5">
      <w:pPr>
        <w:spacing w:after="300"/>
        <w:ind w:right="-382"/>
        <w:contextualSpacing/>
        <w:jc w:val="right"/>
        <w:rPr>
          <w:rFonts w:eastAsia="MS Gothic" w:cstheme="minorHAnsi"/>
          <w:b/>
          <w:spacing w:val="5"/>
          <w:kern w:val="28"/>
          <w:sz w:val="60"/>
          <w:szCs w:val="60"/>
          <w:lang w:eastAsia="en-IE"/>
        </w:rPr>
      </w:pPr>
      <w:r w:rsidRPr="00116237">
        <w:rPr>
          <w:rFonts w:eastAsia="MS Gothic" w:cstheme="minorHAnsi"/>
          <w:b/>
          <w:spacing w:val="5"/>
          <w:kern w:val="28"/>
          <w:sz w:val="60"/>
          <w:szCs w:val="60"/>
          <w:lang w:eastAsia="en-IE"/>
        </w:rPr>
        <w:t>Case study</w:t>
      </w:r>
      <w:r w:rsidR="002A1BF5" w:rsidRPr="00116237">
        <w:rPr>
          <w:rFonts w:eastAsia="MS Gothic" w:cstheme="minorHAnsi"/>
          <w:b/>
          <w:spacing w:val="5"/>
          <w:kern w:val="28"/>
          <w:sz w:val="60"/>
          <w:szCs w:val="60"/>
          <w:lang w:eastAsia="en-IE"/>
        </w:rPr>
        <w:t>:</w:t>
      </w:r>
    </w:p>
    <w:p w14:paraId="34A74CEC" w14:textId="3974D10D" w:rsidR="00E55B32" w:rsidRDefault="00135753" w:rsidP="002A1BF5">
      <w:pPr>
        <w:spacing w:after="300"/>
        <w:ind w:right="-382"/>
        <w:contextualSpacing/>
        <w:jc w:val="right"/>
        <w:rPr>
          <w:rFonts w:eastAsia="MS Gothic" w:cstheme="minorHAnsi"/>
          <w:b/>
          <w:spacing w:val="5"/>
          <w:kern w:val="28"/>
          <w:sz w:val="60"/>
          <w:szCs w:val="60"/>
          <w:lang w:val="en-IE" w:eastAsia="en-IE"/>
        </w:rPr>
      </w:pPr>
      <w:r>
        <w:rPr>
          <w:rFonts w:eastAsia="MS Gothic" w:cstheme="minorHAnsi"/>
          <w:b/>
          <w:spacing w:val="5"/>
          <w:kern w:val="28"/>
          <w:sz w:val="60"/>
          <w:szCs w:val="60"/>
          <w:lang w:val="en-IE" w:eastAsia="en-IE"/>
        </w:rPr>
        <w:t>Södertälje municipality</w:t>
      </w:r>
    </w:p>
    <w:p w14:paraId="74D8BFA8" w14:textId="5DA7AE63" w:rsidR="002A1BF5" w:rsidRPr="00E55B32" w:rsidRDefault="00721616" w:rsidP="002A1BF5">
      <w:pPr>
        <w:spacing w:after="300"/>
        <w:ind w:right="-382"/>
        <w:contextualSpacing/>
        <w:jc w:val="right"/>
        <w:rPr>
          <w:rFonts w:eastAsia="MS Gothic"/>
          <w:b/>
          <w:spacing w:val="5"/>
          <w:kern w:val="28"/>
          <w:sz w:val="60"/>
          <w:lang w:val="en-IE"/>
        </w:rPr>
      </w:pPr>
      <w:r w:rsidRPr="00E55B32">
        <w:rPr>
          <w:rFonts w:eastAsia="MS Gothic" w:cstheme="minorHAnsi"/>
          <w:b/>
          <w:spacing w:val="5"/>
          <w:kern w:val="28"/>
          <w:sz w:val="60"/>
          <w:szCs w:val="60"/>
          <w:lang w:val="en-IE" w:eastAsia="en-IE"/>
        </w:rPr>
        <w:t>(</w:t>
      </w:r>
      <w:r w:rsidR="007E64B2">
        <w:rPr>
          <w:rFonts w:eastAsia="MS Gothic" w:cstheme="minorHAnsi"/>
          <w:b/>
          <w:spacing w:val="5"/>
          <w:kern w:val="28"/>
          <w:sz w:val="60"/>
          <w:szCs w:val="60"/>
          <w:lang w:val="en-IE" w:eastAsia="en-IE"/>
        </w:rPr>
        <w:t>Sweden</w:t>
      </w:r>
      <w:r w:rsidRPr="00E55B32">
        <w:rPr>
          <w:rFonts w:eastAsia="MS Gothic" w:cstheme="minorHAnsi"/>
          <w:b/>
          <w:spacing w:val="5"/>
          <w:kern w:val="28"/>
          <w:sz w:val="60"/>
          <w:szCs w:val="60"/>
          <w:lang w:val="en-IE" w:eastAsia="en-IE"/>
        </w:rPr>
        <w:t>)</w:t>
      </w:r>
    </w:p>
    <w:p w14:paraId="3A3D97BA" w14:textId="77777777" w:rsidR="002A1BF5" w:rsidRPr="00E55B32" w:rsidRDefault="002A1BF5" w:rsidP="002A1BF5">
      <w:pPr>
        <w:spacing w:after="300"/>
        <w:ind w:right="-631"/>
        <w:contextualSpacing/>
        <w:jc w:val="right"/>
        <w:rPr>
          <w:rFonts w:ascii="Source Sans Pro SemiBold" w:eastAsia="MS Gothic" w:hAnsi="Source Sans Pro SemiBold"/>
          <w:color w:val="17365D"/>
          <w:spacing w:val="5"/>
          <w:kern w:val="28"/>
          <w:sz w:val="60"/>
          <w:szCs w:val="60"/>
          <w:lang w:val="en-IE" w:eastAsia="en-IE"/>
        </w:rPr>
      </w:pPr>
    </w:p>
    <w:p w14:paraId="67F2929C" w14:textId="45DC0BD6" w:rsidR="002A1BF5" w:rsidRPr="00872B51" w:rsidRDefault="00135753" w:rsidP="002A1BF5">
      <w:pPr>
        <w:spacing w:after="300"/>
        <w:ind w:right="-631"/>
        <w:contextualSpacing/>
        <w:jc w:val="right"/>
        <w:rPr>
          <w:rFonts w:ascii="Source Sans Pro SemiBold" w:eastAsia="MS Gothic" w:hAnsi="Source Sans Pro SemiBold"/>
          <w:b/>
          <w:bCs/>
          <w:iCs/>
          <w:color w:val="001167"/>
          <w:spacing w:val="5"/>
          <w:kern w:val="28"/>
          <w:sz w:val="60"/>
          <w:szCs w:val="60"/>
          <w:lang w:val="en-IE"/>
        </w:rPr>
      </w:pPr>
      <w:r>
        <w:rPr>
          <w:noProof/>
        </w:rPr>
        <mc:AlternateContent>
          <mc:Choice Requires="wpg">
            <w:drawing>
              <wp:anchor distT="0" distB="0" distL="114300" distR="114300" simplePos="0" relativeHeight="251658240" behindDoc="1" locked="0" layoutInCell="1" allowOverlap="1" wp14:anchorId="46BA55F2" wp14:editId="48E9A141">
                <wp:simplePos x="0" y="0"/>
                <wp:positionH relativeFrom="page">
                  <wp:posOffset>-3618865</wp:posOffset>
                </wp:positionH>
                <wp:positionV relativeFrom="page">
                  <wp:posOffset>3578860</wp:posOffset>
                </wp:positionV>
                <wp:extent cx="7858125" cy="58305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58125" cy="5830570"/>
                          <a:chOff x="4182" y="5945"/>
                          <a:chExt cx="12222" cy="9397"/>
                        </a:xfrm>
                      </wpg:grpSpPr>
                      <wpg:grpSp>
                        <wpg:cNvPr id="5" name="Group 3"/>
                        <wpg:cNvGrpSpPr>
                          <a:grpSpLocks/>
                        </wpg:cNvGrpSpPr>
                        <wpg:grpSpPr bwMode="auto">
                          <a:xfrm>
                            <a:off x="4193" y="5955"/>
                            <a:ext cx="9381" cy="9375"/>
                            <a:chOff x="4193" y="5955"/>
                            <a:chExt cx="9381" cy="9375"/>
                          </a:xfrm>
                        </wpg:grpSpPr>
                        <wps:wsp>
                          <wps:cNvPr id="6" name="Freeform 4"/>
                          <wps:cNvSpPr>
                            <a:spLocks/>
                          </wps:cNvSpPr>
                          <wps:spPr bwMode="auto">
                            <a:xfrm>
                              <a:off x="4193" y="5955"/>
                              <a:ext cx="9381" cy="9375"/>
                            </a:xfrm>
                            <a:custGeom>
                              <a:avLst/>
                              <a:gdLst>
                                <a:gd name="T0" fmla="+- 0 13570 4193"/>
                                <a:gd name="T1" fmla="*/ T0 w 9381"/>
                                <a:gd name="T2" fmla="+- 0 10545 5955"/>
                                <a:gd name="T3" fmla="*/ 10545 h 9375"/>
                                <a:gd name="T4" fmla="+- 0 13540 4193"/>
                                <a:gd name="T5" fmla="*/ T4 w 9381"/>
                                <a:gd name="T6" fmla="+- 0 10352 5955"/>
                                <a:gd name="T7" fmla="*/ 10352 h 9375"/>
                                <a:gd name="T8" fmla="+- 0 13481 4193"/>
                                <a:gd name="T9" fmla="*/ T8 w 9381"/>
                                <a:gd name="T10" fmla="+- 0 10164 5955"/>
                                <a:gd name="T11" fmla="*/ 10164 h 9375"/>
                                <a:gd name="T12" fmla="+- 0 13391 4193"/>
                                <a:gd name="T13" fmla="*/ T12 w 9381"/>
                                <a:gd name="T14" fmla="+- 0 9985 5955"/>
                                <a:gd name="T15" fmla="*/ 9985 h 9375"/>
                                <a:gd name="T16" fmla="+- 0 13271 4193"/>
                                <a:gd name="T17" fmla="*/ T16 w 9381"/>
                                <a:gd name="T18" fmla="+- 0 9819 5955"/>
                                <a:gd name="T19" fmla="*/ 9819 h 9375"/>
                                <a:gd name="T20" fmla="+- 0 9785 4193"/>
                                <a:gd name="T21" fmla="*/ T20 w 9381"/>
                                <a:gd name="T22" fmla="+- 0 6329 5955"/>
                                <a:gd name="T23" fmla="*/ 6329 h 9375"/>
                                <a:gd name="T24" fmla="+- 0 9627 4193"/>
                                <a:gd name="T25" fmla="*/ T24 w 9381"/>
                                <a:gd name="T26" fmla="+- 0 6194 5955"/>
                                <a:gd name="T27" fmla="*/ 6194 h 9375"/>
                                <a:gd name="T28" fmla="+- 0 9454 4193"/>
                                <a:gd name="T29" fmla="*/ T28 w 9381"/>
                                <a:gd name="T30" fmla="+- 0 6090 5955"/>
                                <a:gd name="T31" fmla="*/ 6090 h 9375"/>
                                <a:gd name="T32" fmla="+- 0 9270 4193"/>
                                <a:gd name="T33" fmla="*/ T32 w 9381"/>
                                <a:gd name="T34" fmla="+- 0 6015 5955"/>
                                <a:gd name="T35" fmla="*/ 6015 h 9375"/>
                                <a:gd name="T36" fmla="+- 0 9079 4193"/>
                                <a:gd name="T37" fmla="*/ T36 w 9381"/>
                                <a:gd name="T38" fmla="+- 0 5970 5955"/>
                                <a:gd name="T39" fmla="*/ 5970 h 9375"/>
                                <a:gd name="T40" fmla="+- 0 8883 4193"/>
                                <a:gd name="T41" fmla="*/ T40 w 9381"/>
                                <a:gd name="T42" fmla="+- 0 5955 5955"/>
                                <a:gd name="T43" fmla="*/ 5955 h 9375"/>
                                <a:gd name="T44" fmla="+- 0 8688 4193"/>
                                <a:gd name="T45" fmla="*/ T44 w 9381"/>
                                <a:gd name="T46" fmla="+- 0 5970 5955"/>
                                <a:gd name="T47" fmla="*/ 5970 h 9375"/>
                                <a:gd name="T48" fmla="+- 0 8497 4193"/>
                                <a:gd name="T49" fmla="*/ T48 w 9381"/>
                                <a:gd name="T50" fmla="+- 0 6015 5955"/>
                                <a:gd name="T51" fmla="*/ 6015 h 9375"/>
                                <a:gd name="T52" fmla="+- 0 8313 4193"/>
                                <a:gd name="T53" fmla="*/ T52 w 9381"/>
                                <a:gd name="T54" fmla="+- 0 6090 5955"/>
                                <a:gd name="T55" fmla="*/ 6090 h 9375"/>
                                <a:gd name="T56" fmla="+- 0 8140 4193"/>
                                <a:gd name="T57" fmla="*/ T56 w 9381"/>
                                <a:gd name="T58" fmla="+- 0 6194 5955"/>
                                <a:gd name="T59" fmla="*/ 6194 h 9375"/>
                                <a:gd name="T60" fmla="+- 0 7982 4193"/>
                                <a:gd name="T61" fmla="*/ T60 w 9381"/>
                                <a:gd name="T62" fmla="+- 0 6329 5955"/>
                                <a:gd name="T63" fmla="*/ 6329 h 9375"/>
                                <a:gd name="T64" fmla="+- 0 4495 4193"/>
                                <a:gd name="T65" fmla="*/ T64 w 9381"/>
                                <a:gd name="T66" fmla="+- 0 9818 5955"/>
                                <a:gd name="T67" fmla="*/ 9818 h 9375"/>
                                <a:gd name="T68" fmla="+- 0 4376 4193"/>
                                <a:gd name="T69" fmla="*/ T68 w 9381"/>
                                <a:gd name="T70" fmla="+- 0 9984 5955"/>
                                <a:gd name="T71" fmla="*/ 9984 h 9375"/>
                                <a:gd name="T72" fmla="+- 0 4286 4193"/>
                                <a:gd name="T73" fmla="*/ T72 w 9381"/>
                                <a:gd name="T74" fmla="+- 0 10163 5955"/>
                                <a:gd name="T75" fmla="*/ 10163 h 9375"/>
                                <a:gd name="T76" fmla="+- 0 4226 4193"/>
                                <a:gd name="T77" fmla="*/ T76 w 9381"/>
                                <a:gd name="T78" fmla="+- 0 10351 5955"/>
                                <a:gd name="T79" fmla="*/ 10351 h 9375"/>
                                <a:gd name="T80" fmla="+- 0 4197 4193"/>
                                <a:gd name="T81" fmla="*/ T80 w 9381"/>
                                <a:gd name="T82" fmla="+- 0 10545 5955"/>
                                <a:gd name="T83" fmla="*/ 10545 h 9375"/>
                                <a:gd name="T84" fmla="+- 0 4197 4193"/>
                                <a:gd name="T85" fmla="*/ T84 w 9381"/>
                                <a:gd name="T86" fmla="+- 0 10740 5955"/>
                                <a:gd name="T87" fmla="*/ 10740 h 9375"/>
                                <a:gd name="T88" fmla="+- 0 4226 4193"/>
                                <a:gd name="T89" fmla="*/ T88 w 9381"/>
                                <a:gd name="T90" fmla="+- 0 10934 5955"/>
                                <a:gd name="T91" fmla="*/ 10934 h 9375"/>
                                <a:gd name="T92" fmla="+- 0 4286 4193"/>
                                <a:gd name="T93" fmla="*/ T92 w 9381"/>
                                <a:gd name="T94" fmla="+- 0 11122 5955"/>
                                <a:gd name="T95" fmla="*/ 11122 h 9375"/>
                                <a:gd name="T96" fmla="+- 0 4376 4193"/>
                                <a:gd name="T97" fmla="*/ T96 w 9381"/>
                                <a:gd name="T98" fmla="+- 0 11301 5955"/>
                                <a:gd name="T99" fmla="*/ 11301 h 9375"/>
                                <a:gd name="T100" fmla="+- 0 4495 4193"/>
                                <a:gd name="T101" fmla="*/ T100 w 9381"/>
                                <a:gd name="T102" fmla="+- 0 11467 5955"/>
                                <a:gd name="T103" fmla="*/ 11467 h 9375"/>
                                <a:gd name="T104" fmla="+- 0 7982 4193"/>
                                <a:gd name="T105" fmla="*/ T104 w 9381"/>
                                <a:gd name="T106" fmla="+- 0 14957 5955"/>
                                <a:gd name="T107" fmla="*/ 14957 h 9375"/>
                                <a:gd name="T108" fmla="+- 0 8140 4193"/>
                                <a:gd name="T109" fmla="*/ T108 w 9381"/>
                                <a:gd name="T110" fmla="+- 0 15092 5955"/>
                                <a:gd name="T111" fmla="*/ 15092 h 9375"/>
                                <a:gd name="T112" fmla="+- 0 8313 4193"/>
                                <a:gd name="T113" fmla="*/ T112 w 9381"/>
                                <a:gd name="T114" fmla="+- 0 15196 5955"/>
                                <a:gd name="T115" fmla="*/ 15196 h 9375"/>
                                <a:gd name="T116" fmla="+- 0 8497 4193"/>
                                <a:gd name="T117" fmla="*/ T116 w 9381"/>
                                <a:gd name="T118" fmla="+- 0 15271 5955"/>
                                <a:gd name="T119" fmla="*/ 15271 h 9375"/>
                                <a:gd name="T120" fmla="+- 0 8688 4193"/>
                                <a:gd name="T121" fmla="*/ T120 w 9381"/>
                                <a:gd name="T122" fmla="+- 0 15316 5955"/>
                                <a:gd name="T123" fmla="*/ 15316 h 9375"/>
                                <a:gd name="T124" fmla="+- 0 8883 4193"/>
                                <a:gd name="T125" fmla="*/ T124 w 9381"/>
                                <a:gd name="T126" fmla="+- 0 15330 5955"/>
                                <a:gd name="T127" fmla="*/ 15330 h 9375"/>
                                <a:gd name="T128" fmla="+- 0 9079 4193"/>
                                <a:gd name="T129" fmla="*/ T128 w 9381"/>
                                <a:gd name="T130" fmla="+- 0 15316 5955"/>
                                <a:gd name="T131" fmla="*/ 15316 h 9375"/>
                                <a:gd name="T132" fmla="+- 0 9270 4193"/>
                                <a:gd name="T133" fmla="*/ T132 w 9381"/>
                                <a:gd name="T134" fmla="+- 0 15271 5955"/>
                                <a:gd name="T135" fmla="*/ 15271 h 9375"/>
                                <a:gd name="T136" fmla="+- 0 9454 4193"/>
                                <a:gd name="T137" fmla="*/ T136 w 9381"/>
                                <a:gd name="T138" fmla="+- 0 15196 5955"/>
                                <a:gd name="T139" fmla="*/ 15196 h 9375"/>
                                <a:gd name="T140" fmla="+- 0 9627 4193"/>
                                <a:gd name="T141" fmla="*/ T140 w 9381"/>
                                <a:gd name="T142" fmla="+- 0 15092 5955"/>
                                <a:gd name="T143" fmla="*/ 15092 h 9375"/>
                                <a:gd name="T144" fmla="+- 0 9785 4193"/>
                                <a:gd name="T145" fmla="*/ T144 w 9381"/>
                                <a:gd name="T146" fmla="+- 0 14957 5955"/>
                                <a:gd name="T147" fmla="*/ 14957 h 9375"/>
                                <a:gd name="T148" fmla="+- 0 13271 4193"/>
                                <a:gd name="T149" fmla="*/ T148 w 9381"/>
                                <a:gd name="T150" fmla="+- 0 11467 5955"/>
                                <a:gd name="T151" fmla="*/ 11467 h 9375"/>
                                <a:gd name="T152" fmla="+- 0 13391 4193"/>
                                <a:gd name="T153" fmla="*/ T152 w 9381"/>
                                <a:gd name="T154" fmla="+- 0 11302 5955"/>
                                <a:gd name="T155" fmla="*/ 11302 h 9375"/>
                                <a:gd name="T156" fmla="+- 0 13481 4193"/>
                                <a:gd name="T157" fmla="*/ T156 w 9381"/>
                                <a:gd name="T158" fmla="+- 0 11123 5955"/>
                                <a:gd name="T159" fmla="*/ 11123 h 9375"/>
                                <a:gd name="T160" fmla="+- 0 13540 4193"/>
                                <a:gd name="T161" fmla="*/ T160 w 9381"/>
                                <a:gd name="T162" fmla="+- 0 10935 5955"/>
                                <a:gd name="T163" fmla="*/ 10935 h 9375"/>
                                <a:gd name="T164" fmla="+- 0 13570 4193"/>
                                <a:gd name="T165" fmla="*/ T164 w 9381"/>
                                <a:gd name="T166" fmla="+- 0 10741 5955"/>
                                <a:gd name="T167" fmla="*/ 1074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381" h="9375">
                                  <a:moveTo>
                                    <a:pt x="9381" y="4688"/>
                                  </a:moveTo>
                                  <a:lnTo>
                                    <a:pt x="9377" y="4590"/>
                                  </a:lnTo>
                                  <a:lnTo>
                                    <a:pt x="9366" y="4493"/>
                                  </a:lnTo>
                                  <a:lnTo>
                                    <a:pt x="9347" y="4397"/>
                                  </a:lnTo>
                                  <a:lnTo>
                                    <a:pt x="9321" y="4302"/>
                                  </a:lnTo>
                                  <a:lnTo>
                                    <a:pt x="9288"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6" y="15"/>
                                  </a:lnTo>
                                  <a:lnTo>
                                    <a:pt x="4788" y="4"/>
                                  </a:lnTo>
                                  <a:lnTo>
                                    <a:pt x="4690" y="0"/>
                                  </a:lnTo>
                                  <a:lnTo>
                                    <a:pt x="4593" y="4"/>
                                  </a:lnTo>
                                  <a:lnTo>
                                    <a:pt x="4495" y="15"/>
                                  </a:lnTo>
                                  <a:lnTo>
                                    <a:pt x="4399" y="34"/>
                                  </a:lnTo>
                                  <a:lnTo>
                                    <a:pt x="4304" y="60"/>
                                  </a:lnTo>
                                  <a:lnTo>
                                    <a:pt x="4211" y="94"/>
                                  </a:lnTo>
                                  <a:lnTo>
                                    <a:pt x="4120" y="135"/>
                                  </a:lnTo>
                                  <a:lnTo>
                                    <a:pt x="4032" y="183"/>
                                  </a:lnTo>
                                  <a:lnTo>
                                    <a:pt x="3947" y="239"/>
                                  </a:lnTo>
                                  <a:lnTo>
                                    <a:pt x="3866" y="303"/>
                                  </a:lnTo>
                                  <a:lnTo>
                                    <a:pt x="3789" y="374"/>
                                  </a:lnTo>
                                  <a:lnTo>
                                    <a:pt x="373" y="3787"/>
                                  </a:lnTo>
                                  <a:lnTo>
                                    <a:pt x="302" y="3863"/>
                                  </a:lnTo>
                                  <a:lnTo>
                                    <a:pt x="239" y="3945"/>
                                  </a:lnTo>
                                  <a:lnTo>
                                    <a:pt x="183" y="4029"/>
                                  </a:lnTo>
                                  <a:lnTo>
                                    <a:pt x="134" y="4117"/>
                                  </a:lnTo>
                                  <a:lnTo>
                                    <a:pt x="93" y="4208"/>
                                  </a:lnTo>
                                  <a:lnTo>
                                    <a:pt x="60" y="4301"/>
                                  </a:lnTo>
                                  <a:lnTo>
                                    <a:pt x="33" y="4396"/>
                                  </a:lnTo>
                                  <a:lnTo>
                                    <a:pt x="15" y="4493"/>
                                  </a:lnTo>
                                  <a:lnTo>
                                    <a:pt x="4" y="4590"/>
                                  </a:lnTo>
                                  <a:lnTo>
                                    <a:pt x="0" y="4688"/>
                                  </a:lnTo>
                                  <a:lnTo>
                                    <a:pt x="4" y="4785"/>
                                  </a:lnTo>
                                  <a:lnTo>
                                    <a:pt x="15" y="4883"/>
                                  </a:lnTo>
                                  <a:lnTo>
                                    <a:pt x="33" y="4979"/>
                                  </a:lnTo>
                                  <a:lnTo>
                                    <a:pt x="60" y="5074"/>
                                  </a:lnTo>
                                  <a:lnTo>
                                    <a:pt x="93" y="5167"/>
                                  </a:lnTo>
                                  <a:lnTo>
                                    <a:pt x="134" y="5258"/>
                                  </a:lnTo>
                                  <a:lnTo>
                                    <a:pt x="183" y="5346"/>
                                  </a:lnTo>
                                  <a:lnTo>
                                    <a:pt x="239" y="5431"/>
                                  </a:lnTo>
                                  <a:lnTo>
                                    <a:pt x="302" y="5512"/>
                                  </a:lnTo>
                                  <a:lnTo>
                                    <a:pt x="373" y="5589"/>
                                  </a:lnTo>
                                  <a:lnTo>
                                    <a:pt x="3789" y="9002"/>
                                  </a:lnTo>
                                  <a:lnTo>
                                    <a:pt x="3866" y="9073"/>
                                  </a:lnTo>
                                  <a:lnTo>
                                    <a:pt x="3947" y="9137"/>
                                  </a:lnTo>
                                  <a:lnTo>
                                    <a:pt x="4032" y="9193"/>
                                  </a:lnTo>
                                  <a:lnTo>
                                    <a:pt x="4120" y="9241"/>
                                  </a:lnTo>
                                  <a:lnTo>
                                    <a:pt x="4211" y="9282"/>
                                  </a:lnTo>
                                  <a:lnTo>
                                    <a:pt x="4304" y="9316"/>
                                  </a:lnTo>
                                  <a:lnTo>
                                    <a:pt x="4399" y="9342"/>
                                  </a:lnTo>
                                  <a:lnTo>
                                    <a:pt x="4495" y="9361"/>
                                  </a:lnTo>
                                  <a:lnTo>
                                    <a:pt x="4593" y="9372"/>
                                  </a:lnTo>
                                  <a:lnTo>
                                    <a:pt x="4690" y="9375"/>
                                  </a:lnTo>
                                  <a:lnTo>
                                    <a:pt x="4788" y="9372"/>
                                  </a:lnTo>
                                  <a:lnTo>
                                    <a:pt x="4886" y="9361"/>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7"/>
                                  </a:lnTo>
                                  <a:lnTo>
                                    <a:pt x="9246" y="5259"/>
                                  </a:lnTo>
                                  <a:lnTo>
                                    <a:pt x="9288" y="5168"/>
                                  </a:lnTo>
                                  <a:lnTo>
                                    <a:pt x="9321" y="5075"/>
                                  </a:lnTo>
                                  <a:lnTo>
                                    <a:pt x="9347" y="4980"/>
                                  </a:lnTo>
                                  <a:lnTo>
                                    <a:pt x="9366" y="4883"/>
                                  </a:lnTo>
                                  <a:lnTo>
                                    <a:pt x="9377" y="4786"/>
                                  </a:lnTo>
                                  <a:lnTo>
                                    <a:pt x="9381" y="4688"/>
                                  </a:lnTo>
                                </a:path>
                              </a:pathLst>
                            </a:custGeom>
                            <a:solidFill>
                              <a:srgbClr val="D7EBF9"/>
                            </a:solidFill>
                            <a:ln>
                              <a:noFill/>
                            </a:ln>
                          </wps:spPr>
                          <wps:bodyPr rot="0" vert="horz" wrap="square" lIns="91440" tIns="45720" rIns="91440" bIns="45720" anchor="t" anchorCtr="0" upright="1">
                            <a:noAutofit/>
                          </wps:bodyPr>
                        </wps:wsp>
                      </wpg:grpSp>
                      <wpg:grpSp>
                        <wpg:cNvPr id="7" name="Group 5"/>
                        <wpg:cNvGrpSpPr>
                          <a:grpSpLocks/>
                        </wpg:cNvGrpSpPr>
                        <wpg:grpSpPr bwMode="auto">
                          <a:xfrm>
                            <a:off x="7013" y="5955"/>
                            <a:ext cx="9381" cy="9375"/>
                            <a:chOff x="7013" y="5955"/>
                            <a:chExt cx="9381" cy="9375"/>
                          </a:xfrm>
                        </wpg:grpSpPr>
                        <wps:wsp>
                          <wps:cNvPr id="8" name="Freeform 6"/>
                          <wps:cNvSpPr>
                            <a:spLocks/>
                          </wps:cNvSpPr>
                          <wps:spPr bwMode="auto">
                            <a:xfrm>
                              <a:off x="7013" y="5955"/>
                              <a:ext cx="9381" cy="9375"/>
                            </a:xfrm>
                            <a:custGeom>
                              <a:avLst/>
                              <a:gdLst>
                                <a:gd name="T0" fmla="+- 0 16390 7013"/>
                                <a:gd name="T1" fmla="*/ T0 w 9381"/>
                                <a:gd name="T2" fmla="+- 0 10545 5955"/>
                                <a:gd name="T3" fmla="*/ 10545 h 9375"/>
                                <a:gd name="T4" fmla="+- 0 16360 7013"/>
                                <a:gd name="T5" fmla="*/ T4 w 9381"/>
                                <a:gd name="T6" fmla="+- 0 10352 5955"/>
                                <a:gd name="T7" fmla="*/ 10352 h 9375"/>
                                <a:gd name="T8" fmla="+- 0 16300 7013"/>
                                <a:gd name="T9" fmla="*/ T8 w 9381"/>
                                <a:gd name="T10" fmla="+- 0 10164 5955"/>
                                <a:gd name="T11" fmla="*/ 10164 h 9375"/>
                                <a:gd name="T12" fmla="+- 0 16211 7013"/>
                                <a:gd name="T13" fmla="*/ T12 w 9381"/>
                                <a:gd name="T14" fmla="+- 0 9985 5955"/>
                                <a:gd name="T15" fmla="*/ 9985 h 9375"/>
                                <a:gd name="T16" fmla="+- 0 16091 7013"/>
                                <a:gd name="T17" fmla="*/ T16 w 9381"/>
                                <a:gd name="T18" fmla="+- 0 9819 5955"/>
                                <a:gd name="T19" fmla="*/ 9819 h 9375"/>
                                <a:gd name="T20" fmla="+- 0 12605 7013"/>
                                <a:gd name="T21" fmla="*/ T20 w 9381"/>
                                <a:gd name="T22" fmla="+- 0 6329 5955"/>
                                <a:gd name="T23" fmla="*/ 6329 h 9375"/>
                                <a:gd name="T24" fmla="+- 0 12447 7013"/>
                                <a:gd name="T25" fmla="*/ T24 w 9381"/>
                                <a:gd name="T26" fmla="+- 0 6194 5955"/>
                                <a:gd name="T27" fmla="*/ 6194 h 9375"/>
                                <a:gd name="T28" fmla="+- 0 12274 7013"/>
                                <a:gd name="T29" fmla="*/ T28 w 9381"/>
                                <a:gd name="T30" fmla="+- 0 6090 5955"/>
                                <a:gd name="T31" fmla="*/ 6090 h 9375"/>
                                <a:gd name="T32" fmla="+- 0 12090 7013"/>
                                <a:gd name="T33" fmla="*/ T32 w 9381"/>
                                <a:gd name="T34" fmla="+- 0 6015 5955"/>
                                <a:gd name="T35" fmla="*/ 6015 h 9375"/>
                                <a:gd name="T36" fmla="+- 0 11898 7013"/>
                                <a:gd name="T37" fmla="*/ T36 w 9381"/>
                                <a:gd name="T38" fmla="+- 0 5970 5955"/>
                                <a:gd name="T39" fmla="*/ 5970 h 9375"/>
                                <a:gd name="T40" fmla="+- 0 11703 7013"/>
                                <a:gd name="T41" fmla="*/ T40 w 9381"/>
                                <a:gd name="T42" fmla="+- 0 5955 5955"/>
                                <a:gd name="T43" fmla="*/ 5955 h 9375"/>
                                <a:gd name="T44" fmla="+- 0 11508 7013"/>
                                <a:gd name="T45" fmla="*/ T44 w 9381"/>
                                <a:gd name="T46" fmla="+- 0 5970 5955"/>
                                <a:gd name="T47" fmla="*/ 5970 h 9375"/>
                                <a:gd name="T48" fmla="+- 0 11316 7013"/>
                                <a:gd name="T49" fmla="*/ T48 w 9381"/>
                                <a:gd name="T50" fmla="+- 0 6015 5955"/>
                                <a:gd name="T51" fmla="*/ 6015 h 9375"/>
                                <a:gd name="T52" fmla="+- 0 11132 7013"/>
                                <a:gd name="T53" fmla="*/ T52 w 9381"/>
                                <a:gd name="T54" fmla="+- 0 6090 5955"/>
                                <a:gd name="T55" fmla="*/ 6090 h 9375"/>
                                <a:gd name="T56" fmla="+- 0 10959 7013"/>
                                <a:gd name="T57" fmla="*/ T56 w 9381"/>
                                <a:gd name="T58" fmla="+- 0 6194 5955"/>
                                <a:gd name="T59" fmla="*/ 6194 h 9375"/>
                                <a:gd name="T60" fmla="+- 0 10801 7013"/>
                                <a:gd name="T61" fmla="*/ T60 w 9381"/>
                                <a:gd name="T62" fmla="+- 0 6329 5955"/>
                                <a:gd name="T63" fmla="*/ 6329 h 9375"/>
                                <a:gd name="T64" fmla="+- 0 7315 7013"/>
                                <a:gd name="T65" fmla="*/ T64 w 9381"/>
                                <a:gd name="T66" fmla="+- 0 9818 5955"/>
                                <a:gd name="T67" fmla="*/ 9818 h 9375"/>
                                <a:gd name="T68" fmla="+- 0 7196 7013"/>
                                <a:gd name="T69" fmla="*/ T68 w 9381"/>
                                <a:gd name="T70" fmla="+- 0 9984 5955"/>
                                <a:gd name="T71" fmla="*/ 9984 h 9375"/>
                                <a:gd name="T72" fmla="+- 0 7106 7013"/>
                                <a:gd name="T73" fmla="*/ T72 w 9381"/>
                                <a:gd name="T74" fmla="+- 0 10163 5955"/>
                                <a:gd name="T75" fmla="*/ 10163 h 9375"/>
                                <a:gd name="T76" fmla="+- 0 7046 7013"/>
                                <a:gd name="T77" fmla="*/ T76 w 9381"/>
                                <a:gd name="T78" fmla="+- 0 10351 5955"/>
                                <a:gd name="T79" fmla="*/ 10351 h 9375"/>
                                <a:gd name="T80" fmla="+- 0 7016 7013"/>
                                <a:gd name="T81" fmla="*/ T80 w 9381"/>
                                <a:gd name="T82" fmla="+- 0 10545 5955"/>
                                <a:gd name="T83" fmla="*/ 10545 h 9375"/>
                                <a:gd name="T84" fmla="+- 0 7016 7013"/>
                                <a:gd name="T85" fmla="*/ T84 w 9381"/>
                                <a:gd name="T86" fmla="+- 0 10740 5955"/>
                                <a:gd name="T87" fmla="*/ 10740 h 9375"/>
                                <a:gd name="T88" fmla="+- 0 7046 7013"/>
                                <a:gd name="T89" fmla="*/ T88 w 9381"/>
                                <a:gd name="T90" fmla="+- 0 10934 5955"/>
                                <a:gd name="T91" fmla="*/ 10934 h 9375"/>
                                <a:gd name="T92" fmla="+- 0 7106 7013"/>
                                <a:gd name="T93" fmla="*/ T92 w 9381"/>
                                <a:gd name="T94" fmla="+- 0 11122 5955"/>
                                <a:gd name="T95" fmla="*/ 11122 h 9375"/>
                                <a:gd name="T96" fmla="+- 0 7196 7013"/>
                                <a:gd name="T97" fmla="*/ T96 w 9381"/>
                                <a:gd name="T98" fmla="+- 0 11301 5955"/>
                                <a:gd name="T99" fmla="*/ 11301 h 9375"/>
                                <a:gd name="T100" fmla="+- 0 7315 7013"/>
                                <a:gd name="T101" fmla="*/ T100 w 9381"/>
                                <a:gd name="T102" fmla="+- 0 11467 5955"/>
                                <a:gd name="T103" fmla="*/ 11467 h 9375"/>
                                <a:gd name="T104" fmla="+- 0 10801 7013"/>
                                <a:gd name="T105" fmla="*/ T104 w 9381"/>
                                <a:gd name="T106" fmla="+- 0 14957 5955"/>
                                <a:gd name="T107" fmla="*/ 14957 h 9375"/>
                                <a:gd name="T108" fmla="+- 0 10960 7013"/>
                                <a:gd name="T109" fmla="*/ T108 w 9381"/>
                                <a:gd name="T110" fmla="+- 0 15092 5955"/>
                                <a:gd name="T111" fmla="*/ 15092 h 9375"/>
                                <a:gd name="T112" fmla="+- 0 11132 7013"/>
                                <a:gd name="T113" fmla="*/ T112 w 9381"/>
                                <a:gd name="T114" fmla="+- 0 15196 5955"/>
                                <a:gd name="T115" fmla="*/ 15196 h 9375"/>
                                <a:gd name="T116" fmla="+- 0 11316 7013"/>
                                <a:gd name="T117" fmla="*/ T116 w 9381"/>
                                <a:gd name="T118" fmla="+- 0 15271 5955"/>
                                <a:gd name="T119" fmla="*/ 15271 h 9375"/>
                                <a:gd name="T120" fmla="+- 0 11508 7013"/>
                                <a:gd name="T121" fmla="*/ T120 w 9381"/>
                                <a:gd name="T122" fmla="+- 0 15315 5955"/>
                                <a:gd name="T123" fmla="*/ 15315 h 9375"/>
                                <a:gd name="T124" fmla="+- 0 11703 7013"/>
                                <a:gd name="T125" fmla="*/ T124 w 9381"/>
                                <a:gd name="T126" fmla="+- 0 15330 5955"/>
                                <a:gd name="T127" fmla="*/ 15330 h 9375"/>
                                <a:gd name="T128" fmla="+- 0 11898 7013"/>
                                <a:gd name="T129" fmla="*/ T128 w 9381"/>
                                <a:gd name="T130" fmla="+- 0 15315 5955"/>
                                <a:gd name="T131" fmla="*/ 15315 h 9375"/>
                                <a:gd name="T132" fmla="+- 0 12090 7013"/>
                                <a:gd name="T133" fmla="*/ T132 w 9381"/>
                                <a:gd name="T134" fmla="+- 0 15271 5955"/>
                                <a:gd name="T135" fmla="*/ 15271 h 9375"/>
                                <a:gd name="T136" fmla="+- 0 12274 7013"/>
                                <a:gd name="T137" fmla="*/ T136 w 9381"/>
                                <a:gd name="T138" fmla="+- 0 15196 5955"/>
                                <a:gd name="T139" fmla="*/ 15196 h 9375"/>
                                <a:gd name="T140" fmla="+- 0 12447 7013"/>
                                <a:gd name="T141" fmla="*/ T140 w 9381"/>
                                <a:gd name="T142" fmla="+- 0 15092 5955"/>
                                <a:gd name="T143" fmla="*/ 15092 h 9375"/>
                                <a:gd name="T144" fmla="+- 0 12605 7013"/>
                                <a:gd name="T145" fmla="*/ T144 w 9381"/>
                                <a:gd name="T146" fmla="+- 0 14957 5955"/>
                                <a:gd name="T147" fmla="*/ 14957 h 9375"/>
                                <a:gd name="T148" fmla="+- 0 16091 7013"/>
                                <a:gd name="T149" fmla="*/ T148 w 9381"/>
                                <a:gd name="T150" fmla="+- 0 11467 5955"/>
                                <a:gd name="T151" fmla="*/ 11467 h 9375"/>
                                <a:gd name="T152" fmla="+- 0 16211 7013"/>
                                <a:gd name="T153" fmla="*/ T152 w 9381"/>
                                <a:gd name="T154" fmla="+- 0 11301 5955"/>
                                <a:gd name="T155" fmla="*/ 11301 h 9375"/>
                                <a:gd name="T156" fmla="+- 0 16300 7013"/>
                                <a:gd name="T157" fmla="*/ T156 w 9381"/>
                                <a:gd name="T158" fmla="+- 0 11123 5955"/>
                                <a:gd name="T159" fmla="*/ 11123 h 9375"/>
                                <a:gd name="T160" fmla="+- 0 16360 7013"/>
                                <a:gd name="T161" fmla="*/ T160 w 9381"/>
                                <a:gd name="T162" fmla="+- 0 10935 5955"/>
                                <a:gd name="T163" fmla="*/ 10935 h 9375"/>
                                <a:gd name="T164" fmla="+- 0 16390 7013"/>
                                <a:gd name="T165" fmla="*/ T164 w 9381"/>
                                <a:gd name="T166" fmla="+- 0 10741 5955"/>
                                <a:gd name="T167" fmla="*/ 1074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381" h="9375">
                                  <a:moveTo>
                                    <a:pt x="9381" y="4688"/>
                                  </a:moveTo>
                                  <a:lnTo>
                                    <a:pt x="9377" y="4590"/>
                                  </a:lnTo>
                                  <a:lnTo>
                                    <a:pt x="9366" y="4493"/>
                                  </a:lnTo>
                                  <a:lnTo>
                                    <a:pt x="9347" y="4397"/>
                                  </a:lnTo>
                                  <a:lnTo>
                                    <a:pt x="9321" y="4302"/>
                                  </a:lnTo>
                                  <a:lnTo>
                                    <a:pt x="9287"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5" y="15"/>
                                  </a:lnTo>
                                  <a:lnTo>
                                    <a:pt x="4788" y="4"/>
                                  </a:lnTo>
                                  <a:lnTo>
                                    <a:pt x="4690" y="0"/>
                                  </a:lnTo>
                                  <a:lnTo>
                                    <a:pt x="4592" y="4"/>
                                  </a:lnTo>
                                  <a:lnTo>
                                    <a:pt x="4495" y="15"/>
                                  </a:lnTo>
                                  <a:lnTo>
                                    <a:pt x="4398" y="34"/>
                                  </a:lnTo>
                                  <a:lnTo>
                                    <a:pt x="4303" y="60"/>
                                  </a:lnTo>
                                  <a:lnTo>
                                    <a:pt x="4210" y="94"/>
                                  </a:lnTo>
                                  <a:lnTo>
                                    <a:pt x="4119" y="135"/>
                                  </a:lnTo>
                                  <a:lnTo>
                                    <a:pt x="4031" y="183"/>
                                  </a:lnTo>
                                  <a:lnTo>
                                    <a:pt x="3946" y="239"/>
                                  </a:lnTo>
                                  <a:lnTo>
                                    <a:pt x="3865" y="303"/>
                                  </a:lnTo>
                                  <a:lnTo>
                                    <a:pt x="3788" y="374"/>
                                  </a:lnTo>
                                  <a:lnTo>
                                    <a:pt x="373" y="3787"/>
                                  </a:lnTo>
                                  <a:lnTo>
                                    <a:pt x="302" y="3863"/>
                                  </a:lnTo>
                                  <a:lnTo>
                                    <a:pt x="239" y="3944"/>
                                  </a:lnTo>
                                  <a:lnTo>
                                    <a:pt x="183" y="4029"/>
                                  </a:lnTo>
                                  <a:lnTo>
                                    <a:pt x="134" y="4117"/>
                                  </a:lnTo>
                                  <a:lnTo>
                                    <a:pt x="93" y="4208"/>
                                  </a:lnTo>
                                  <a:lnTo>
                                    <a:pt x="59" y="4301"/>
                                  </a:lnTo>
                                  <a:lnTo>
                                    <a:pt x="33" y="4396"/>
                                  </a:lnTo>
                                  <a:lnTo>
                                    <a:pt x="14" y="4493"/>
                                  </a:lnTo>
                                  <a:lnTo>
                                    <a:pt x="3" y="4590"/>
                                  </a:lnTo>
                                  <a:lnTo>
                                    <a:pt x="0" y="4688"/>
                                  </a:lnTo>
                                  <a:lnTo>
                                    <a:pt x="3" y="4785"/>
                                  </a:lnTo>
                                  <a:lnTo>
                                    <a:pt x="14" y="4883"/>
                                  </a:lnTo>
                                  <a:lnTo>
                                    <a:pt x="33" y="4979"/>
                                  </a:lnTo>
                                  <a:lnTo>
                                    <a:pt x="59" y="5074"/>
                                  </a:lnTo>
                                  <a:lnTo>
                                    <a:pt x="93" y="5167"/>
                                  </a:lnTo>
                                  <a:lnTo>
                                    <a:pt x="134" y="5258"/>
                                  </a:lnTo>
                                  <a:lnTo>
                                    <a:pt x="183" y="5346"/>
                                  </a:lnTo>
                                  <a:lnTo>
                                    <a:pt x="239" y="5431"/>
                                  </a:lnTo>
                                  <a:lnTo>
                                    <a:pt x="302" y="5512"/>
                                  </a:lnTo>
                                  <a:lnTo>
                                    <a:pt x="373" y="5589"/>
                                  </a:lnTo>
                                  <a:lnTo>
                                    <a:pt x="3788" y="9002"/>
                                  </a:lnTo>
                                  <a:lnTo>
                                    <a:pt x="3865" y="9073"/>
                                  </a:lnTo>
                                  <a:lnTo>
                                    <a:pt x="3947" y="9137"/>
                                  </a:lnTo>
                                  <a:lnTo>
                                    <a:pt x="4031" y="9193"/>
                                  </a:lnTo>
                                  <a:lnTo>
                                    <a:pt x="4119" y="9241"/>
                                  </a:lnTo>
                                  <a:lnTo>
                                    <a:pt x="4210" y="9282"/>
                                  </a:lnTo>
                                  <a:lnTo>
                                    <a:pt x="4303" y="9316"/>
                                  </a:lnTo>
                                  <a:lnTo>
                                    <a:pt x="4398" y="9342"/>
                                  </a:lnTo>
                                  <a:lnTo>
                                    <a:pt x="4495" y="9360"/>
                                  </a:lnTo>
                                  <a:lnTo>
                                    <a:pt x="4592" y="9372"/>
                                  </a:lnTo>
                                  <a:lnTo>
                                    <a:pt x="4690" y="9375"/>
                                  </a:lnTo>
                                  <a:lnTo>
                                    <a:pt x="4788" y="9372"/>
                                  </a:lnTo>
                                  <a:lnTo>
                                    <a:pt x="4885" y="9360"/>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6"/>
                                  </a:lnTo>
                                  <a:lnTo>
                                    <a:pt x="9246" y="5258"/>
                                  </a:lnTo>
                                  <a:lnTo>
                                    <a:pt x="9287" y="5168"/>
                                  </a:lnTo>
                                  <a:lnTo>
                                    <a:pt x="9321" y="5075"/>
                                  </a:lnTo>
                                  <a:lnTo>
                                    <a:pt x="9347" y="4980"/>
                                  </a:lnTo>
                                  <a:lnTo>
                                    <a:pt x="9366" y="4883"/>
                                  </a:lnTo>
                                  <a:lnTo>
                                    <a:pt x="9377" y="4786"/>
                                  </a:lnTo>
                                  <a:lnTo>
                                    <a:pt x="9381" y="4688"/>
                                  </a:lnTo>
                                </a:path>
                              </a:pathLst>
                            </a:custGeom>
                            <a:solidFill>
                              <a:srgbClr val="D7EBF9"/>
                            </a:solidFill>
                            <a:ln>
                              <a:noFill/>
                            </a:ln>
                          </wps:spPr>
                          <wps:bodyPr rot="0" vert="horz" wrap="square" lIns="91440" tIns="45720" rIns="91440" bIns="45720" anchor="t" anchorCtr="0" upright="1">
                            <a:noAutofit/>
                          </wps:bodyPr>
                        </wps:wsp>
                      </wpg:grpSp>
                      <wpg:grpSp>
                        <wpg:cNvPr id="9" name="Group 7"/>
                        <wpg:cNvGrpSpPr>
                          <a:grpSpLocks/>
                        </wpg:cNvGrpSpPr>
                        <wpg:grpSpPr bwMode="auto">
                          <a:xfrm>
                            <a:off x="4192" y="5957"/>
                            <a:ext cx="6101" cy="4688"/>
                            <a:chOff x="4192" y="5957"/>
                            <a:chExt cx="6101" cy="4688"/>
                          </a:xfrm>
                        </wpg:grpSpPr>
                        <wps:wsp>
                          <wps:cNvPr id="10" name="Freeform 8"/>
                          <wps:cNvSpPr>
                            <a:spLocks/>
                          </wps:cNvSpPr>
                          <wps:spPr bwMode="auto">
                            <a:xfrm>
                              <a:off x="4192" y="5957"/>
                              <a:ext cx="6101" cy="4688"/>
                            </a:xfrm>
                            <a:custGeom>
                              <a:avLst/>
                              <a:gdLst>
                                <a:gd name="T0" fmla="+- 0 9784 4192"/>
                                <a:gd name="T1" fmla="*/ T0 w 6101"/>
                                <a:gd name="T2" fmla="+- 0 6331 5957"/>
                                <a:gd name="T3" fmla="*/ 6331 h 4688"/>
                                <a:gd name="T4" fmla="+- 0 9631 4192"/>
                                <a:gd name="T5" fmla="*/ T4 w 6101"/>
                                <a:gd name="T6" fmla="+- 0 6200 5957"/>
                                <a:gd name="T7" fmla="*/ 6200 h 4688"/>
                                <a:gd name="T8" fmla="+- 0 9461 4192"/>
                                <a:gd name="T9" fmla="*/ T8 w 6101"/>
                                <a:gd name="T10" fmla="+- 0 6096 5957"/>
                                <a:gd name="T11" fmla="*/ 6096 h 4688"/>
                                <a:gd name="T12" fmla="+- 0 9277 4192"/>
                                <a:gd name="T13" fmla="*/ T12 w 6101"/>
                                <a:gd name="T14" fmla="+- 0 6020 5957"/>
                                <a:gd name="T15" fmla="*/ 6020 h 4688"/>
                                <a:gd name="T16" fmla="+- 0 9083 4192"/>
                                <a:gd name="T17" fmla="*/ T16 w 6101"/>
                                <a:gd name="T18" fmla="+- 0 5973 5957"/>
                                <a:gd name="T19" fmla="*/ 5973 h 4688"/>
                                <a:gd name="T20" fmla="+- 0 8883 4192"/>
                                <a:gd name="T21" fmla="*/ T20 w 6101"/>
                                <a:gd name="T22" fmla="+- 0 5957 5957"/>
                                <a:gd name="T23" fmla="*/ 5957 h 4688"/>
                                <a:gd name="T24" fmla="+- 0 8732 4192"/>
                                <a:gd name="T25" fmla="*/ T24 w 6101"/>
                                <a:gd name="T26" fmla="+- 0 5966 5957"/>
                                <a:gd name="T27" fmla="*/ 5966 h 4688"/>
                                <a:gd name="T28" fmla="+- 0 8536 4192"/>
                                <a:gd name="T29" fmla="*/ T28 w 6101"/>
                                <a:gd name="T30" fmla="+- 0 6005 5957"/>
                                <a:gd name="T31" fmla="*/ 6005 h 4688"/>
                                <a:gd name="T32" fmla="+- 0 8349 4192"/>
                                <a:gd name="T33" fmla="*/ T32 w 6101"/>
                                <a:gd name="T34" fmla="+- 0 6074 5957"/>
                                <a:gd name="T35" fmla="*/ 6074 h 4688"/>
                                <a:gd name="T36" fmla="+- 0 8175 4192"/>
                                <a:gd name="T37" fmla="*/ T36 w 6101"/>
                                <a:gd name="T38" fmla="+- 0 6171 5957"/>
                                <a:gd name="T39" fmla="*/ 6171 h 4688"/>
                                <a:gd name="T40" fmla="+- 0 8017 4192"/>
                                <a:gd name="T41" fmla="*/ T40 w 6101"/>
                                <a:gd name="T42" fmla="+- 0 6295 5957"/>
                                <a:gd name="T43" fmla="*/ 6295 h 4688"/>
                                <a:gd name="T44" fmla="+- 0 4497 4192"/>
                                <a:gd name="T45" fmla="*/ T44 w 6101"/>
                                <a:gd name="T46" fmla="+- 0 9818 5957"/>
                                <a:gd name="T47" fmla="*/ 9818 h 4688"/>
                                <a:gd name="T48" fmla="+- 0 4379 4192"/>
                                <a:gd name="T49" fmla="*/ T48 w 6101"/>
                                <a:gd name="T50" fmla="+- 0 9980 5957"/>
                                <a:gd name="T51" fmla="*/ 9980 h 4688"/>
                                <a:gd name="T52" fmla="+- 0 4289 4192"/>
                                <a:gd name="T53" fmla="*/ T52 w 6101"/>
                                <a:gd name="T54" fmla="+- 0 10157 5957"/>
                                <a:gd name="T55" fmla="*/ 10157 h 4688"/>
                                <a:gd name="T56" fmla="+- 0 4227 4192"/>
                                <a:gd name="T57" fmla="*/ T56 w 6101"/>
                                <a:gd name="T58" fmla="+- 0 10346 5957"/>
                                <a:gd name="T59" fmla="*/ 10346 h 4688"/>
                                <a:gd name="T60" fmla="+- 0 4196 4192"/>
                                <a:gd name="T61" fmla="*/ T60 w 6101"/>
                                <a:gd name="T62" fmla="+- 0 10544 5957"/>
                                <a:gd name="T63" fmla="*/ 10544 h 4688"/>
                                <a:gd name="T64" fmla="+- 0 4193 4192"/>
                                <a:gd name="T65" fmla="*/ T64 w 6101"/>
                                <a:gd name="T66" fmla="+- 0 10594 5957"/>
                                <a:gd name="T67" fmla="*/ 10594 h 4688"/>
                                <a:gd name="T68" fmla="+- 0 4208 4192"/>
                                <a:gd name="T69" fmla="*/ T68 w 6101"/>
                                <a:gd name="T70" fmla="+- 0 10444 5957"/>
                                <a:gd name="T71" fmla="*/ 10444 h 4688"/>
                                <a:gd name="T72" fmla="+- 0 4255 4192"/>
                                <a:gd name="T73" fmla="*/ T72 w 6101"/>
                                <a:gd name="T74" fmla="+- 0 10251 5957"/>
                                <a:gd name="T75" fmla="*/ 10251 h 4688"/>
                                <a:gd name="T76" fmla="+- 0 4331 4192"/>
                                <a:gd name="T77" fmla="*/ T76 w 6101"/>
                                <a:gd name="T78" fmla="+- 0 10067 5957"/>
                                <a:gd name="T79" fmla="*/ 10067 h 4688"/>
                                <a:gd name="T80" fmla="+- 0 4435 4192"/>
                                <a:gd name="T81" fmla="*/ T80 w 6101"/>
                                <a:gd name="T82" fmla="+- 0 9897 5957"/>
                                <a:gd name="T83" fmla="*/ 9897 h 4688"/>
                                <a:gd name="T84" fmla="+- 0 4565 4192"/>
                                <a:gd name="T85" fmla="*/ T84 w 6101"/>
                                <a:gd name="T86" fmla="+- 0 9744 5957"/>
                                <a:gd name="T87" fmla="*/ 9744 h 4688"/>
                                <a:gd name="T88" fmla="+- 0 8055 4192"/>
                                <a:gd name="T89" fmla="*/ T88 w 6101"/>
                                <a:gd name="T90" fmla="+- 0 6262 5957"/>
                                <a:gd name="T91" fmla="*/ 6262 h 4688"/>
                                <a:gd name="T92" fmla="+- 0 8217 4192"/>
                                <a:gd name="T93" fmla="*/ T92 w 6101"/>
                                <a:gd name="T94" fmla="+- 0 6145 5957"/>
                                <a:gd name="T95" fmla="*/ 6145 h 4688"/>
                                <a:gd name="T96" fmla="+- 0 8395 4192"/>
                                <a:gd name="T97" fmla="*/ T96 w 6101"/>
                                <a:gd name="T98" fmla="+- 0 6054 5957"/>
                                <a:gd name="T99" fmla="*/ 6054 h 4688"/>
                                <a:gd name="T100" fmla="+- 0 8584 4192"/>
                                <a:gd name="T101" fmla="*/ T100 w 6101"/>
                                <a:gd name="T102" fmla="+- 0 5993 5957"/>
                                <a:gd name="T103" fmla="*/ 5993 h 4688"/>
                                <a:gd name="T104" fmla="+- 0 8782 4192"/>
                                <a:gd name="T105" fmla="*/ T104 w 6101"/>
                                <a:gd name="T106" fmla="+- 0 5961 5957"/>
                                <a:gd name="T107" fmla="*/ 5961 h 4688"/>
                                <a:gd name="T108" fmla="+- 0 8933 4192"/>
                                <a:gd name="T109" fmla="*/ T108 w 6101"/>
                                <a:gd name="T110" fmla="+- 0 5958 5957"/>
                                <a:gd name="T111" fmla="*/ 5958 h 4688"/>
                                <a:gd name="T112" fmla="+- 0 9133 4192"/>
                                <a:gd name="T113" fmla="*/ T112 w 6101"/>
                                <a:gd name="T114" fmla="+- 0 5982 5957"/>
                                <a:gd name="T115" fmla="*/ 5982 h 4688"/>
                                <a:gd name="T116" fmla="+- 0 9324 4192"/>
                                <a:gd name="T117" fmla="*/ T116 w 6101"/>
                                <a:gd name="T118" fmla="+- 0 6036 5957"/>
                                <a:gd name="T119" fmla="*/ 6036 h 4688"/>
                                <a:gd name="T120" fmla="+- 0 9505 4192"/>
                                <a:gd name="T121" fmla="*/ T120 w 6101"/>
                                <a:gd name="T122" fmla="+- 0 6120 5957"/>
                                <a:gd name="T123" fmla="*/ 6120 h 4688"/>
                                <a:gd name="T124" fmla="+- 0 9671 4192"/>
                                <a:gd name="T125" fmla="*/ T124 w 6101"/>
                                <a:gd name="T126" fmla="+- 0 6230 5957"/>
                                <a:gd name="T127" fmla="*/ 6230 h 4688"/>
                                <a:gd name="T128" fmla="+- 0 10292 4192"/>
                                <a:gd name="T129" fmla="*/ T128 w 6101"/>
                                <a:gd name="T130" fmla="+- 0 6838 5957"/>
                                <a:gd name="T131" fmla="*/ 6838 h 46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6101" h="4688">
                                  <a:moveTo>
                                    <a:pt x="6100" y="881"/>
                                  </a:moveTo>
                                  <a:lnTo>
                                    <a:pt x="5592" y="374"/>
                                  </a:lnTo>
                                  <a:lnTo>
                                    <a:pt x="5518" y="305"/>
                                  </a:lnTo>
                                  <a:lnTo>
                                    <a:pt x="5439" y="243"/>
                                  </a:lnTo>
                                  <a:lnTo>
                                    <a:pt x="5356" y="188"/>
                                  </a:lnTo>
                                  <a:lnTo>
                                    <a:pt x="5269" y="139"/>
                                  </a:lnTo>
                                  <a:lnTo>
                                    <a:pt x="5179" y="97"/>
                                  </a:lnTo>
                                  <a:lnTo>
                                    <a:pt x="5085" y="63"/>
                                  </a:lnTo>
                                  <a:lnTo>
                                    <a:pt x="4989" y="36"/>
                                  </a:lnTo>
                                  <a:lnTo>
                                    <a:pt x="4891" y="16"/>
                                  </a:lnTo>
                                  <a:lnTo>
                                    <a:pt x="4792" y="4"/>
                                  </a:lnTo>
                                  <a:lnTo>
                                    <a:pt x="4691" y="0"/>
                                  </a:lnTo>
                                  <a:lnTo>
                                    <a:pt x="4640" y="1"/>
                                  </a:lnTo>
                                  <a:lnTo>
                                    <a:pt x="4540" y="9"/>
                                  </a:lnTo>
                                  <a:lnTo>
                                    <a:pt x="4441" y="25"/>
                                  </a:lnTo>
                                  <a:lnTo>
                                    <a:pt x="4344" y="48"/>
                                  </a:lnTo>
                                  <a:lnTo>
                                    <a:pt x="4249" y="79"/>
                                  </a:lnTo>
                                  <a:lnTo>
                                    <a:pt x="4157" y="117"/>
                                  </a:lnTo>
                                  <a:lnTo>
                                    <a:pt x="4068" y="162"/>
                                  </a:lnTo>
                                  <a:lnTo>
                                    <a:pt x="3983" y="214"/>
                                  </a:lnTo>
                                  <a:lnTo>
                                    <a:pt x="3902" y="273"/>
                                  </a:lnTo>
                                  <a:lnTo>
                                    <a:pt x="3825" y="338"/>
                                  </a:lnTo>
                                  <a:lnTo>
                                    <a:pt x="373" y="3787"/>
                                  </a:lnTo>
                                  <a:lnTo>
                                    <a:pt x="305" y="3861"/>
                                  </a:lnTo>
                                  <a:lnTo>
                                    <a:pt x="243" y="3940"/>
                                  </a:lnTo>
                                  <a:lnTo>
                                    <a:pt x="187" y="4023"/>
                                  </a:lnTo>
                                  <a:lnTo>
                                    <a:pt x="139" y="4110"/>
                                  </a:lnTo>
                                  <a:lnTo>
                                    <a:pt x="97" y="4200"/>
                                  </a:lnTo>
                                  <a:lnTo>
                                    <a:pt x="62" y="4294"/>
                                  </a:lnTo>
                                  <a:lnTo>
                                    <a:pt x="35" y="4389"/>
                                  </a:lnTo>
                                  <a:lnTo>
                                    <a:pt x="16" y="4487"/>
                                  </a:lnTo>
                                  <a:lnTo>
                                    <a:pt x="4" y="4587"/>
                                  </a:lnTo>
                                  <a:lnTo>
                                    <a:pt x="0" y="4688"/>
                                  </a:lnTo>
                                  <a:lnTo>
                                    <a:pt x="1" y="4637"/>
                                  </a:lnTo>
                                  <a:lnTo>
                                    <a:pt x="4" y="4587"/>
                                  </a:lnTo>
                                  <a:lnTo>
                                    <a:pt x="16" y="4487"/>
                                  </a:lnTo>
                                  <a:lnTo>
                                    <a:pt x="35" y="4389"/>
                                  </a:lnTo>
                                  <a:lnTo>
                                    <a:pt x="63" y="4294"/>
                                  </a:lnTo>
                                  <a:lnTo>
                                    <a:pt x="97" y="4200"/>
                                  </a:lnTo>
                                  <a:lnTo>
                                    <a:pt x="139" y="4110"/>
                                  </a:lnTo>
                                  <a:lnTo>
                                    <a:pt x="187" y="4023"/>
                                  </a:lnTo>
                                  <a:lnTo>
                                    <a:pt x="243" y="3940"/>
                                  </a:lnTo>
                                  <a:lnTo>
                                    <a:pt x="305" y="3861"/>
                                  </a:lnTo>
                                  <a:lnTo>
                                    <a:pt x="373" y="3787"/>
                                  </a:lnTo>
                                  <a:lnTo>
                                    <a:pt x="3789" y="374"/>
                                  </a:lnTo>
                                  <a:lnTo>
                                    <a:pt x="3863" y="305"/>
                                  </a:lnTo>
                                  <a:lnTo>
                                    <a:pt x="3942" y="243"/>
                                  </a:lnTo>
                                  <a:lnTo>
                                    <a:pt x="4025" y="188"/>
                                  </a:lnTo>
                                  <a:lnTo>
                                    <a:pt x="4112" y="139"/>
                                  </a:lnTo>
                                  <a:lnTo>
                                    <a:pt x="4203" y="97"/>
                                  </a:lnTo>
                                  <a:lnTo>
                                    <a:pt x="4296" y="63"/>
                                  </a:lnTo>
                                  <a:lnTo>
                                    <a:pt x="4392" y="36"/>
                                  </a:lnTo>
                                  <a:lnTo>
                                    <a:pt x="4490" y="16"/>
                                  </a:lnTo>
                                  <a:lnTo>
                                    <a:pt x="4590" y="4"/>
                                  </a:lnTo>
                                  <a:lnTo>
                                    <a:pt x="4691" y="0"/>
                                  </a:lnTo>
                                  <a:lnTo>
                                    <a:pt x="4741" y="1"/>
                                  </a:lnTo>
                                  <a:lnTo>
                                    <a:pt x="4842" y="9"/>
                                  </a:lnTo>
                                  <a:lnTo>
                                    <a:pt x="4941" y="25"/>
                                  </a:lnTo>
                                  <a:lnTo>
                                    <a:pt x="5038" y="49"/>
                                  </a:lnTo>
                                  <a:lnTo>
                                    <a:pt x="5132" y="79"/>
                                  </a:lnTo>
                                  <a:lnTo>
                                    <a:pt x="5224" y="117"/>
                                  </a:lnTo>
                                  <a:lnTo>
                                    <a:pt x="5313" y="163"/>
                                  </a:lnTo>
                                  <a:lnTo>
                                    <a:pt x="5398" y="215"/>
                                  </a:lnTo>
                                  <a:lnTo>
                                    <a:pt x="5479" y="273"/>
                                  </a:lnTo>
                                  <a:lnTo>
                                    <a:pt x="5556" y="339"/>
                                  </a:lnTo>
                                  <a:lnTo>
                                    <a:pt x="6100" y="881"/>
                                  </a:lnTo>
                                </a:path>
                              </a:pathLst>
                            </a:custGeom>
                            <a:solidFill>
                              <a:srgbClr val="F1F8FD"/>
                            </a:solidFill>
                            <a:ln>
                              <a:noFill/>
                            </a:ln>
                          </wps:spPr>
                          <wps:bodyPr rot="0" vert="horz" wrap="square" lIns="91440" tIns="45720" rIns="91440" bIns="45720" anchor="t" anchorCtr="0" upright="1">
                            <a:noAutofit/>
                          </wps:bodyPr>
                        </wps:wsp>
                      </wpg:grpSp>
                      <wpg:grpSp>
                        <wpg:cNvPr id="11" name="Group 9"/>
                        <wpg:cNvGrpSpPr>
                          <a:grpSpLocks/>
                        </wpg:cNvGrpSpPr>
                        <wpg:grpSpPr bwMode="auto">
                          <a:xfrm>
                            <a:off x="4192" y="5957"/>
                            <a:ext cx="6100" cy="9375"/>
                            <a:chOff x="4192" y="5957"/>
                            <a:chExt cx="6100" cy="9375"/>
                          </a:xfrm>
                        </wpg:grpSpPr>
                        <wps:wsp>
                          <wps:cNvPr id="12" name="Freeform 10"/>
                          <wps:cNvSpPr>
                            <a:spLocks/>
                          </wps:cNvSpPr>
                          <wps:spPr bwMode="auto">
                            <a:xfrm>
                              <a:off x="4192" y="5957"/>
                              <a:ext cx="6100" cy="9375"/>
                            </a:xfrm>
                            <a:custGeom>
                              <a:avLst/>
                              <a:gdLst>
                                <a:gd name="T0" fmla="+- 0 10292 4192"/>
                                <a:gd name="T1" fmla="*/ T0 w 6100"/>
                                <a:gd name="T2" fmla="+- 0 6838 5957"/>
                                <a:gd name="T3" fmla="*/ 6838 h 9375"/>
                                <a:gd name="T4" fmla="+- 0 9784 4192"/>
                                <a:gd name="T5" fmla="*/ T4 w 6100"/>
                                <a:gd name="T6" fmla="+- 0 6331 5957"/>
                                <a:gd name="T7" fmla="*/ 6331 h 9375"/>
                                <a:gd name="T8" fmla="+- 0 9710 4192"/>
                                <a:gd name="T9" fmla="*/ T8 w 6100"/>
                                <a:gd name="T10" fmla="+- 0 6262 5957"/>
                                <a:gd name="T11" fmla="*/ 6262 h 9375"/>
                                <a:gd name="T12" fmla="+- 0 9631 4192"/>
                                <a:gd name="T13" fmla="*/ T12 w 6100"/>
                                <a:gd name="T14" fmla="+- 0 6200 5957"/>
                                <a:gd name="T15" fmla="*/ 6200 h 9375"/>
                                <a:gd name="T16" fmla="+- 0 9548 4192"/>
                                <a:gd name="T17" fmla="*/ T16 w 6100"/>
                                <a:gd name="T18" fmla="+- 0 6145 5957"/>
                                <a:gd name="T19" fmla="*/ 6145 h 9375"/>
                                <a:gd name="T20" fmla="+- 0 9461 4192"/>
                                <a:gd name="T21" fmla="*/ T20 w 6100"/>
                                <a:gd name="T22" fmla="+- 0 6096 5957"/>
                                <a:gd name="T23" fmla="*/ 6096 h 9375"/>
                                <a:gd name="T24" fmla="+- 0 9370 4192"/>
                                <a:gd name="T25" fmla="*/ T24 w 6100"/>
                                <a:gd name="T26" fmla="+- 0 6054 5957"/>
                                <a:gd name="T27" fmla="*/ 6054 h 9375"/>
                                <a:gd name="T28" fmla="+- 0 9277 4192"/>
                                <a:gd name="T29" fmla="*/ T28 w 6100"/>
                                <a:gd name="T30" fmla="+- 0 6020 5957"/>
                                <a:gd name="T31" fmla="*/ 6020 h 9375"/>
                                <a:gd name="T32" fmla="+- 0 9181 4192"/>
                                <a:gd name="T33" fmla="*/ T32 w 6100"/>
                                <a:gd name="T34" fmla="+- 0 5993 5957"/>
                                <a:gd name="T35" fmla="*/ 5993 h 9375"/>
                                <a:gd name="T36" fmla="+- 0 9083 4192"/>
                                <a:gd name="T37" fmla="*/ T36 w 6100"/>
                                <a:gd name="T38" fmla="+- 0 5973 5957"/>
                                <a:gd name="T39" fmla="*/ 5973 h 9375"/>
                                <a:gd name="T40" fmla="+- 0 8983 4192"/>
                                <a:gd name="T41" fmla="*/ T40 w 6100"/>
                                <a:gd name="T42" fmla="+- 0 5961 5957"/>
                                <a:gd name="T43" fmla="*/ 5961 h 9375"/>
                                <a:gd name="T44" fmla="+- 0 8882 4192"/>
                                <a:gd name="T45" fmla="*/ T44 w 6100"/>
                                <a:gd name="T46" fmla="+- 0 5957 5957"/>
                                <a:gd name="T47" fmla="*/ 5957 h 9375"/>
                                <a:gd name="T48" fmla="+- 0 8832 4192"/>
                                <a:gd name="T49" fmla="*/ T48 w 6100"/>
                                <a:gd name="T50" fmla="+- 0 5958 5957"/>
                                <a:gd name="T51" fmla="*/ 5958 h 9375"/>
                                <a:gd name="T52" fmla="+- 0 8731 4192"/>
                                <a:gd name="T53" fmla="*/ T52 w 6100"/>
                                <a:gd name="T54" fmla="+- 0 5966 5957"/>
                                <a:gd name="T55" fmla="*/ 5966 h 9375"/>
                                <a:gd name="T56" fmla="+- 0 8632 4192"/>
                                <a:gd name="T57" fmla="*/ T56 w 6100"/>
                                <a:gd name="T58" fmla="+- 0 5982 5957"/>
                                <a:gd name="T59" fmla="*/ 5982 h 9375"/>
                                <a:gd name="T60" fmla="+- 0 8535 4192"/>
                                <a:gd name="T61" fmla="*/ T60 w 6100"/>
                                <a:gd name="T62" fmla="+- 0 6006 5957"/>
                                <a:gd name="T63" fmla="*/ 6006 h 9375"/>
                                <a:gd name="T64" fmla="+- 0 8441 4192"/>
                                <a:gd name="T65" fmla="*/ T64 w 6100"/>
                                <a:gd name="T66" fmla="+- 0 6036 5957"/>
                                <a:gd name="T67" fmla="*/ 6036 h 9375"/>
                                <a:gd name="T68" fmla="+- 0 8349 4192"/>
                                <a:gd name="T69" fmla="*/ T68 w 6100"/>
                                <a:gd name="T70" fmla="+- 0 6074 5957"/>
                                <a:gd name="T71" fmla="*/ 6074 h 9375"/>
                                <a:gd name="T72" fmla="+- 0 8260 4192"/>
                                <a:gd name="T73" fmla="*/ T72 w 6100"/>
                                <a:gd name="T74" fmla="+- 0 6120 5957"/>
                                <a:gd name="T75" fmla="*/ 6120 h 9375"/>
                                <a:gd name="T76" fmla="+- 0 8175 4192"/>
                                <a:gd name="T77" fmla="*/ T76 w 6100"/>
                                <a:gd name="T78" fmla="+- 0 6172 5957"/>
                                <a:gd name="T79" fmla="*/ 6172 h 9375"/>
                                <a:gd name="T80" fmla="+- 0 8094 4192"/>
                                <a:gd name="T81" fmla="*/ T80 w 6100"/>
                                <a:gd name="T82" fmla="+- 0 6230 5957"/>
                                <a:gd name="T83" fmla="*/ 6230 h 9375"/>
                                <a:gd name="T84" fmla="+- 0 8017 4192"/>
                                <a:gd name="T85" fmla="*/ T84 w 6100"/>
                                <a:gd name="T86" fmla="+- 0 6296 5957"/>
                                <a:gd name="T87" fmla="*/ 6296 h 9375"/>
                                <a:gd name="T88" fmla="+- 0 4565 4192"/>
                                <a:gd name="T89" fmla="*/ T88 w 6100"/>
                                <a:gd name="T90" fmla="+- 0 9744 5957"/>
                                <a:gd name="T91" fmla="*/ 9744 h 9375"/>
                                <a:gd name="T92" fmla="+- 0 4497 4192"/>
                                <a:gd name="T93" fmla="*/ T92 w 6100"/>
                                <a:gd name="T94" fmla="+- 0 9818 5957"/>
                                <a:gd name="T95" fmla="*/ 9818 h 9375"/>
                                <a:gd name="T96" fmla="+- 0 4435 4192"/>
                                <a:gd name="T97" fmla="*/ T96 w 6100"/>
                                <a:gd name="T98" fmla="+- 0 9897 5957"/>
                                <a:gd name="T99" fmla="*/ 9897 h 9375"/>
                                <a:gd name="T100" fmla="+- 0 4379 4192"/>
                                <a:gd name="T101" fmla="*/ T100 w 6100"/>
                                <a:gd name="T102" fmla="+- 0 9980 5957"/>
                                <a:gd name="T103" fmla="*/ 9980 h 9375"/>
                                <a:gd name="T104" fmla="+- 0 4331 4192"/>
                                <a:gd name="T105" fmla="*/ T104 w 6100"/>
                                <a:gd name="T106" fmla="+- 0 10067 5957"/>
                                <a:gd name="T107" fmla="*/ 10067 h 9375"/>
                                <a:gd name="T108" fmla="+- 0 4289 4192"/>
                                <a:gd name="T109" fmla="*/ T108 w 6100"/>
                                <a:gd name="T110" fmla="+- 0 10157 5957"/>
                                <a:gd name="T111" fmla="*/ 10157 h 9375"/>
                                <a:gd name="T112" fmla="+- 0 4255 4192"/>
                                <a:gd name="T113" fmla="*/ T112 w 6100"/>
                                <a:gd name="T114" fmla="+- 0 10251 5957"/>
                                <a:gd name="T115" fmla="*/ 10251 h 9375"/>
                                <a:gd name="T116" fmla="+- 0 4227 4192"/>
                                <a:gd name="T117" fmla="*/ T116 w 6100"/>
                                <a:gd name="T118" fmla="+- 0 10346 5957"/>
                                <a:gd name="T119" fmla="*/ 10346 h 9375"/>
                                <a:gd name="T120" fmla="+- 0 4208 4192"/>
                                <a:gd name="T121" fmla="*/ T120 w 6100"/>
                                <a:gd name="T122" fmla="+- 0 10444 5957"/>
                                <a:gd name="T123" fmla="*/ 10444 h 9375"/>
                                <a:gd name="T124" fmla="+- 0 4196 4192"/>
                                <a:gd name="T125" fmla="*/ T124 w 6100"/>
                                <a:gd name="T126" fmla="+- 0 10544 5957"/>
                                <a:gd name="T127" fmla="*/ 10544 h 9375"/>
                                <a:gd name="T128" fmla="+- 0 4192 4192"/>
                                <a:gd name="T129" fmla="*/ T128 w 6100"/>
                                <a:gd name="T130" fmla="+- 0 10645 5957"/>
                                <a:gd name="T131" fmla="*/ 10645 h 9375"/>
                                <a:gd name="T132" fmla="+- 0 4192 4192"/>
                                <a:gd name="T133" fmla="*/ T132 w 6100"/>
                                <a:gd name="T134" fmla="+- 0 10655 5957"/>
                                <a:gd name="T135" fmla="*/ 10655 h 9375"/>
                                <a:gd name="T136" fmla="+- 0 4197 4192"/>
                                <a:gd name="T137" fmla="*/ T136 w 6100"/>
                                <a:gd name="T138" fmla="+- 0 10755 5957"/>
                                <a:gd name="T139" fmla="*/ 10755 h 9375"/>
                                <a:gd name="T140" fmla="+- 0 4209 4192"/>
                                <a:gd name="T141" fmla="*/ T140 w 6100"/>
                                <a:gd name="T142" fmla="+- 0 10853 5957"/>
                                <a:gd name="T143" fmla="*/ 10853 h 9375"/>
                                <a:gd name="T144" fmla="+- 0 4229 4192"/>
                                <a:gd name="T145" fmla="*/ T144 w 6100"/>
                                <a:gd name="T146" fmla="+- 0 10950 5957"/>
                                <a:gd name="T147" fmla="*/ 10950 h 9375"/>
                                <a:gd name="T148" fmla="+- 0 4256 4192"/>
                                <a:gd name="T149" fmla="*/ T148 w 6100"/>
                                <a:gd name="T150" fmla="+- 0 11045 5957"/>
                                <a:gd name="T151" fmla="*/ 11045 h 9375"/>
                                <a:gd name="T152" fmla="+- 0 4291 4192"/>
                                <a:gd name="T153" fmla="*/ T152 w 6100"/>
                                <a:gd name="T154" fmla="+- 0 11137 5957"/>
                                <a:gd name="T155" fmla="*/ 11137 h 9375"/>
                                <a:gd name="T156" fmla="+- 0 4332 4192"/>
                                <a:gd name="T157" fmla="*/ T156 w 6100"/>
                                <a:gd name="T158" fmla="+- 0 11226 5957"/>
                                <a:gd name="T159" fmla="*/ 11226 h 9375"/>
                                <a:gd name="T160" fmla="+- 0 4381 4192"/>
                                <a:gd name="T161" fmla="*/ T160 w 6100"/>
                                <a:gd name="T162" fmla="+- 0 11312 5957"/>
                                <a:gd name="T163" fmla="*/ 11312 h 9375"/>
                                <a:gd name="T164" fmla="+- 0 4436 4192"/>
                                <a:gd name="T165" fmla="*/ T164 w 6100"/>
                                <a:gd name="T166" fmla="+- 0 11394 5957"/>
                                <a:gd name="T167" fmla="*/ 11394 h 9375"/>
                                <a:gd name="T168" fmla="+- 0 4497 4192"/>
                                <a:gd name="T169" fmla="*/ T168 w 6100"/>
                                <a:gd name="T170" fmla="+- 0 11472 5957"/>
                                <a:gd name="T171" fmla="*/ 11472 h 9375"/>
                                <a:gd name="T172" fmla="+- 0 4565 4192"/>
                                <a:gd name="T173" fmla="*/ T172 w 6100"/>
                                <a:gd name="T174" fmla="+- 0 11546 5957"/>
                                <a:gd name="T175" fmla="*/ 11546 h 9375"/>
                                <a:gd name="T176" fmla="+- 0 7012 4192"/>
                                <a:gd name="T177" fmla="*/ T176 w 6100"/>
                                <a:gd name="T178" fmla="+- 0 13991 5957"/>
                                <a:gd name="T179" fmla="*/ 13991 h 9375"/>
                                <a:gd name="T180" fmla="+- 0 7012 4192"/>
                                <a:gd name="T181" fmla="*/ T180 w 6100"/>
                                <a:gd name="T182" fmla="+- 0 10645 5957"/>
                                <a:gd name="T183" fmla="*/ 10645 h 9375"/>
                                <a:gd name="T184" fmla="+- 0 7013 4192"/>
                                <a:gd name="T185" fmla="*/ T184 w 6100"/>
                                <a:gd name="T186" fmla="+- 0 10594 5957"/>
                                <a:gd name="T187" fmla="*/ 10594 h 9375"/>
                                <a:gd name="T188" fmla="+- 0 7021 4192"/>
                                <a:gd name="T189" fmla="*/ T188 w 6100"/>
                                <a:gd name="T190" fmla="+- 0 10494 5957"/>
                                <a:gd name="T191" fmla="*/ 10494 h 9375"/>
                                <a:gd name="T192" fmla="+- 0 7036 4192"/>
                                <a:gd name="T193" fmla="*/ T192 w 6100"/>
                                <a:gd name="T194" fmla="+- 0 10395 5957"/>
                                <a:gd name="T195" fmla="*/ 10395 h 9375"/>
                                <a:gd name="T196" fmla="+- 0 7060 4192"/>
                                <a:gd name="T197" fmla="*/ T196 w 6100"/>
                                <a:gd name="T198" fmla="+- 0 10298 5957"/>
                                <a:gd name="T199" fmla="*/ 10298 h 9375"/>
                                <a:gd name="T200" fmla="+- 0 7091 4192"/>
                                <a:gd name="T201" fmla="*/ T200 w 6100"/>
                                <a:gd name="T202" fmla="+- 0 10204 5957"/>
                                <a:gd name="T203" fmla="*/ 10204 h 9375"/>
                                <a:gd name="T204" fmla="+- 0 7129 4192"/>
                                <a:gd name="T205" fmla="*/ T204 w 6100"/>
                                <a:gd name="T206" fmla="+- 0 10112 5957"/>
                                <a:gd name="T207" fmla="*/ 10112 h 9375"/>
                                <a:gd name="T208" fmla="+- 0 7174 4192"/>
                                <a:gd name="T209" fmla="*/ T208 w 6100"/>
                                <a:gd name="T210" fmla="+- 0 10023 5957"/>
                                <a:gd name="T211" fmla="*/ 10023 h 9375"/>
                                <a:gd name="T212" fmla="+- 0 7226 4192"/>
                                <a:gd name="T213" fmla="*/ T212 w 6100"/>
                                <a:gd name="T214" fmla="+- 0 9938 5957"/>
                                <a:gd name="T215" fmla="*/ 9938 h 9375"/>
                                <a:gd name="T216" fmla="+- 0 7285 4192"/>
                                <a:gd name="T217" fmla="*/ T216 w 6100"/>
                                <a:gd name="T218" fmla="+- 0 9857 5957"/>
                                <a:gd name="T219" fmla="*/ 9857 h 9375"/>
                                <a:gd name="T220" fmla="+- 0 7350 4192"/>
                                <a:gd name="T221" fmla="*/ T220 w 6100"/>
                                <a:gd name="T222" fmla="+- 0 9780 5957"/>
                                <a:gd name="T223" fmla="*/ 9780 h 9375"/>
                                <a:gd name="T224" fmla="+- 0 7385 4192"/>
                                <a:gd name="T225" fmla="*/ T224 w 6100"/>
                                <a:gd name="T226" fmla="+- 0 9744 5957"/>
                                <a:gd name="T227" fmla="*/ 9744 h 9375"/>
                                <a:gd name="T228" fmla="+- 0 10292 4192"/>
                                <a:gd name="T229" fmla="*/ T228 w 6100"/>
                                <a:gd name="T230" fmla="+- 0 6838 5957"/>
                                <a:gd name="T231" fmla="*/ 6838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6100" h="9375">
                                  <a:moveTo>
                                    <a:pt x="6100" y="881"/>
                                  </a:moveTo>
                                  <a:lnTo>
                                    <a:pt x="5592" y="374"/>
                                  </a:lnTo>
                                  <a:lnTo>
                                    <a:pt x="5518" y="305"/>
                                  </a:lnTo>
                                  <a:lnTo>
                                    <a:pt x="5439" y="243"/>
                                  </a:lnTo>
                                  <a:lnTo>
                                    <a:pt x="5356" y="188"/>
                                  </a:lnTo>
                                  <a:lnTo>
                                    <a:pt x="5269" y="139"/>
                                  </a:lnTo>
                                  <a:lnTo>
                                    <a:pt x="5178" y="97"/>
                                  </a:lnTo>
                                  <a:lnTo>
                                    <a:pt x="5085" y="63"/>
                                  </a:lnTo>
                                  <a:lnTo>
                                    <a:pt x="4989" y="36"/>
                                  </a:lnTo>
                                  <a:lnTo>
                                    <a:pt x="4891" y="16"/>
                                  </a:lnTo>
                                  <a:lnTo>
                                    <a:pt x="4791" y="4"/>
                                  </a:lnTo>
                                  <a:lnTo>
                                    <a:pt x="4690" y="0"/>
                                  </a:lnTo>
                                  <a:lnTo>
                                    <a:pt x="4640" y="1"/>
                                  </a:lnTo>
                                  <a:lnTo>
                                    <a:pt x="4539" y="9"/>
                                  </a:lnTo>
                                  <a:lnTo>
                                    <a:pt x="4440" y="25"/>
                                  </a:lnTo>
                                  <a:lnTo>
                                    <a:pt x="4343" y="49"/>
                                  </a:lnTo>
                                  <a:lnTo>
                                    <a:pt x="4249" y="79"/>
                                  </a:lnTo>
                                  <a:lnTo>
                                    <a:pt x="4157" y="117"/>
                                  </a:lnTo>
                                  <a:lnTo>
                                    <a:pt x="4068" y="163"/>
                                  </a:lnTo>
                                  <a:lnTo>
                                    <a:pt x="3983" y="215"/>
                                  </a:lnTo>
                                  <a:lnTo>
                                    <a:pt x="3902" y="273"/>
                                  </a:lnTo>
                                  <a:lnTo>
                                    <a:pt x="3825" y="339"/>
                                  </a:lnTo>
                                  <a:lnTo>
                                    <a:pt x="373" y="3787"/>
                                  </a:lnTo>
                                  <a:lnTo>
                                    <a:pt x="305" y="3861"/>
                                  </a:lnTo>
                                  <a:lnTo>
                                    <a:pt x="243" y="3940"/>
                                  </a:lnTo>
                                  <a:lnTo>
                                    <a:pt x="187" y="4023"/>
                                  </a:lnTo>
                                  <a:lnTo>
                                    <a:pt x="139" y="4110"/>
                                  </a:lnTo>
                                  <a:lnTo>
                                    <a:pt x="97" y="4200"/>
                                  </a:lnTo>
                                  <a:lnTo>
                                    <a:pt x="63" y="4294"/>
                                  </a:lnTo>
                                  <a:lnTo>
                                    <a:pt x="35" y="4389"/>
                                  </a:lnTo>
                                  <a:lnTo>
                                    <a:pt x="16" y="4487"/>
                                  </a:lnTo>
                                  <a:lnTo>
                                    <a:pt x="4" y="4587"/>
                                  </a:lnTo>
                                  <a:lnTo>
                                    <a:pt x="0" y="4688"/>
                                  </a:lnTo>
                                  <a:lnTo>
                                    <a:pt x="0" y="4698"/>
                                  </a:lnTo>
                                  <a:lnTo>
                                    <a:pt x="5" y="4798"/>
                                  </a:lnTo>
                                  <a:lnTo>
                                    <a:pt x="17" y="4896"/>
                                  </a:lnTo>
                                  <a:lnTo>
                                    <a:pt x="37" y="4993"/>
                                  </a:lnTo>
                                  <a:lnTo>
                                    <a:pt x="64" y="5088"/>
                                  </a:lnTo>
                                  <a:lnTo>
                                    <a:pt x="99" y="5180"/>
                                  </a:lnTo>
                                  <a:lnTo>
                                    <a:pt x="140" y="5269"/>
                                  </a:lnTo>
                                  <a:lnTo>
                                    <a:pt x="189" y="5355"/>
                                  </a:lnTo>
                                  <a:lnTo>
                                    <a:pt x="244" y="5437"/>
                                  </a:lnTo>
                                  <a:lnTo>
                                    <a:pt x="305" y="5515"/>
                                  </a:lnTo>
                                  <a:lnTo>
                                    <a:pt x="373" y="5589"/>
                                  </a:lnTo>
                                  <a:lnTo>
                                    <a:pt x="2820" y="8034"/>
                                  </a:lnTo>
                                  <a:lnTo>
                                    <a:pt x="2820" y="4688"/>
                                  </a:lnTo>
                                  <a:lnTo>
                                    <a:pt x="2821" y="4637"/>
                                  </a:lnTo>
                                  <a:lnTo>
                                    <a:pt x="2829" y="4537"/>
                                  </a:lnTo>
                                  <a:lnTo>
                                    <a:pt x="2844" y="4438"/>
                                  </a:lnTo>
                                  <a:lnTo>
                                    <a:pt x="2868" y="4341"/>
                                  </a:lnTo>
                                  <a:lnTo>
                                    <a:pt x="2899" y="4247"/>
                                  </a:lnTo>
                                  <a:lnTo>
                                    <a:pt x="2937" y="4155"/>
                                  </a:lnTo>
                                  <a:lnTo>
                                    <a:pt x="2982" y="4066"/>
                                  </a:lnTo>
                                  <a:lnTo>
                                    <a:pt x="3034" y="3981"/>
                                  </a:lnTo>
                                  <a:lnTo>
                                    <a:pt x="3093" y="3900"/>
                                  </a:lnTo>
                                  <a:lnTo>
                                    <a:pt x="3158" y="3823"/>
                                  </a:lnTo>
                                  <a:lnTo>
                                    <a:pt x="3193" y="3787"/>
                                  </a:lnTo>
                                  <a:lnTo>
                                    <a:pt x="6100" y="881"/>
                                  </a:lnTo>
                                </a:path>
                              </a:pathLst>
                            </a:custGeom>
                            <a:solidFill>
                              <a:srgbClr val="D7EBF9"/>
                            </a:solidFill>
                            <a:ln>
                              <a:noFill/>
                            </a:ln>
                          </wps:spPr>
                          <wps:bodyPr rot="0" vert="horz" wrap="square" lIns="91440" tIns="45720" rIns="91440" bIns="45720" anchor="t" anchorCtr="0" upright="1">
                            <a:noAutofit/>
                          </wps:bodyPr>
                        </wps:wsp>
                        <wps:wsp>
                          <wps:cNvPr id="13" name="Freeform 11"/>
                          <wps:cNvSpPr>
                            <a:spLocks/>
                          </wps:cNvSpPr>
                          <wps:spPr bwMode="auto">
                            <a:xfrm>
                              <a:off x="4192" y="5957"/>
                              <a:ext cx="6100" cy="9375"/>
                            </a:xfrm>
                            <a:custGeom>
                              <a:avLst/>
                              <a:gdLst>
                                <a:gd name="T0" fmla="+- 0 10292 4192"/>
                                <a:gd name="T1" fmla="*/ T0 w 6100"/>
                                <a:gd name="T2" fmla="+- 0 14451 5957"/>
                                <a:gd name="T3" fmla="*/ 14451 h 9375"/>
                                <a:gd name="T4" fmla="+- 0 7385 4192"/>
                                <a:gd name="T5" fmla="*/ T4 w 6100"/>
                                <a:gd name="T6" fmla="+- 0 11546 5957"/>
                                <a:gd name="T7" fmla="*/ 11546 h 9375"/>
                                <a:gd name="T8" fmla="+- 0 7316 4192"/>
                                <a:gd name="T9" fmla="*/ T8 w 6100"/>
                                <a:gd name="T10" fmla="+- 0 11472 5957"/>
                                <a:gd name="T11" fmla="*/ 11472 h 9375"/>
                                <a:gd name="T12" fmla="+- 0 7254 4192"/>
                                <a:gd name="T13" fmla="*/ T12 w 6100"/>
                                <a:gd name="T14" fmla="+- 0 11393 5957"/>
                                <a:gd name="T15" fmla="*/ 11393 h 9375"/>
                                <a:gd name="T16" fmla="+- 0 7199 4192"/>
                                <a:gd name="T17" fmla="*/ T16 w 6100"/>
                                <a:gd name="T18" fmla="+- 0 11310 5957"/>
                                <a:gd name="T19" fmla="*/ 11310 h 9375"/>
                                <a:gd name="T20" fmla="+- 0 7150 4192"/>
                                <a:gd name="T21" fmla="*/ T20 w 6100"/>
                                <a:gd name="T22" fmla="+- 0 11223 5957"/>
                                <a:gd name="T23" fmla="*/ 11223 h 9375"/>
                                <a:gd name="T24" fmla="+- 0 7109 4192"/>
                                <a:gd name="T25" fmla="*/ T24 w 6100"/>
                                <a:gd name="T26" fmla="+- 0 11133 5957"/>
                                <a:gd name="T27" fmla="*/ 11133 h 9375"/>
                                <a:gd name="T28" fmla="+- 0 7074 4192"/>
                                <a:gd name="T29" fmla="*/ T28 w 6100"/>
                                <a:gd name="T30" fmla="+- 0 11039 5957"/>
                                <a:gd name="T31" fmla="*/ 11039 h 9375"/>
                                <a:gd name="T32" fmla="+- 0 7047 4192"/>
                                <a:gd name="T33" fmla="*/ T32 w 6100"/>
                                <a:gd name="T34" fmla="+- 0 10943 5957"/>
                                <a:gd name="T35" fmla="*/ 10943 h 9375"/>
                                <a:gd name="T36" fmla="+- 0 7027 4192"/>
                                <a:gd name="T37" fmla="*/ T36 w 6100"/>
                                <a:gd name="T38" fmla="+- 0 10845 5957"/>
                                <a:gd name="T39" fmla="*/ 10845 h 9375"/>
                                <a:gd name="T40" fmla="+- 0 7016 4192"/>
                                <a:gd name="T41" fmla="*/ T40 w 6100"/>
                                <a:gd name="T42" fmla="+- 0 10746 5957"/>
                                <a:gd name="T43" fmla="*/ 10746 h 9375"/>
                                <a:gd name="T44" fmla="+- 0 7012 4192"/>
                                <a:gd name="T45" fmla="*/ T44 w 6100"/>
                                <a:gd name="T46" fmla="+- 0 10645 5957"/>
                                <a:gd name="T47" fmla="*/ 10645 h 9375"/>
                                <a:gd name="T48" fmla="+- 0 7012 4192"/>
                                <a:gd name="T49" fmla="*/ T48 w 6100"/>
                                <a:gd name="T50" fmla="+- 0 13991 5957"/>
                                <a:gd name="T51" fmla="*/ 13991 h 9375"/>
                                <a:gd name="T52" fmla="+- 0 7981 4192"/>
                                <a:gd name="T53" fmla="*/ T52 w 6100"/>
                                <a:gd name="T54" fmla="+- 0 14959 5957"/>
                                <a:gd name="T55" fmla="*/ 14959 h 9375"/>
                                <a:gd name="T56" fmla="+- 0 8055 4192"/>
                                <a:gd name="T57" fmla="*/ T56 w 6100"/>
                                <a:gd name="T58" fmla="+- 0 15028 5957"/>
                                <a:gd name="T59" fmla="*/ 15028 h 9375"/>
                                <a:gd name="T60" fmla="+- 0 8134 4192"/>
                                <a:gd name="T61" fmla="*/ T60 w 6100"/>
                                <a:gd name="T62" fmla="+- 0 15090 5957"/>
                                <a:gd name="T63" fmla="*/ 15090 h 9375"/>
                                <a:gd name="T64" fmla="+- 0 8217 4192"/>
                                <a:gd name="T65" fmla="*/ T64 w 6100"/>
                                <a:gd name="T66" fmla="+- 0 15145 5957"/>
                                <a:gd name="T67" fmla="*/ 15145 h 9375"/>
                                <a:gd name="T68" fmla="+- 0 8304 4192"/>
                                <a:gd name="T69" fmla="*/ T68 w 6100"/>
                                <a:gd name="T70" fmla="+- 0 15194 5957"/>
                                <a:gd name="T71" fmla="*/ 15194 h 9375"/>
                                <a:gd name="T72" fmla="+- 0 8395 4192"/>
                                <a:gd name="T73" fmla="*/ T72 w 6100"/>
                                <a:gd name="T74" fmla="+- 0 15236 5957"/>
                                <a:gd name="T75" fmla="*/ 15236 h 9375"/>
                                <a:gd name="T76" fmla="+- 0 8488 4192"/>
                                <a:gd name="T77" fmla="*/ T76 w 6100"/>
                                <a:gd name="T78" fmla="+- 0 15270 5957"/>
                                <a:gd name="T79" fmla="*/ 15270 h 9375"/>
                                <a:gd name="T80" fmla="+- 0 8584 4192"/>
                                <a:gd name="T81" fmla="*/ T80 w 6100"/>
                                <a:gd name="T82" fmla="+- 0 15297 5957"/>
                                <a:gd name="T83" fmla="*/ 15297 h 9375"/>
                                <a:gd name="T84" fmla="+- 0 8682 4192"/>
                                <a:gd name="T85" fmla="*/ T84 w 6100"/>
                                <a:gd name="T86" fmla="+- 0 15317 5957"/>
                                <a:gd name="T87" fmla="*/ 15317 h 9375"/>
                                <a:gd name="T88" fmla="+- 0 8782 4192"/>
                                <a:gd name="T89" fmla="*/ T88 w 6100"/>
                                <a:gd name="T90" fmla="+- 0 15328 5957"/>
                                <a:gd name="T91" fmla="*/ 15328 h 9375"/>
                                <a:gd name="T92" fmla="+- 0 8883 4192"/>
                                <a:gd name="T93" fmla="*/ T92 w 6100"/>
                                <a:gd name="T94" fmla="+- 0 15332 5957"/>
                                <a:gd name="T95" fmla="*/ 15332 h 9375"/>
                                <a:gd name="T96" fmla="+- 0 8933 4192"/>
                                <a:gd name="T97" fmla="*/ T96 w 6100"/>
                                <a:gd name="T98" fmla="+- 0 15331 5957"/>
                                <a:gd name="T99" fmla="*/ 15331 h 9375"/>
                                <a:gd name="T100" fmla="+- 0 9034 4192"/>
                                <a:gd name="T101" fmla="*/ T100 w 6100"/>
                                <a:gd name="T102" fmla="+- 0 15323 5957"/>
                                <a:gd name="T103" fmla="*/ 15323 h 9375"/>
                                <a:gd name="T104" fmla="+- 0 9133 4192"/>
                                <a:gd name="T105" fmla="*/ T104 w 6100"/>
                                <a:gd name="T106" fmla="+- 0 15308 5957"/>
                                <a:gd name="T107" fmla="*/ 15308 h 9375"/>
                                <a:gd name="T108" fmla="+- 0 9230 4192"/>
                                <a:gd name="T109" fmla="*/ T108 w 6100"/>
                                <a:gd name="T110" fmla="+- 0 15284 5957"/>
                                <a:gd name="T111" fmla="*/ 15284 h 9375"/>
                                <a:gd name="T112" fmla="+- 0 9324 4192"/>
                                <a:gd name="T113" fmla="*/ T112 w 6100"/>
                                <a:gd name="T114" fmla="+- 0 15254 5957"/>
                                <a:gd name="T115" fmla="*/ 15254 h 9375"/>
                                <a:gd name="T116" fmla="+- 0 9416 4192"/>
                                <a:gd name="T117" fmla="*/ T116 w 6100"/>
                                <a:gd name="T118" fmla="+- 0 15215 5957"/>
                                <a:gd name="T119" fmla="*/ 15215 h 9375"/>
                                <a:gd name="T120" fmla="+- 0 9505 4192"/>
                                <a:gd name="T121" fmla="*/ T120 w 6100"/>
                                <a:gd name="T122" fmla="+- 0 15170 5957"/>
                                <a:gd name="T123" fmla="*/ 15170 h 9375"/>
                                <a:gd name="T124" fmla="+- 0 9590 4192"/>
                                <a:gd name="T125" fmla="*/ T124 w 6100"/>
                                <a:gd name="T126" fmla="+- 0 15118 5957"/>
                                <a:gd name="T127" fmla="*/ 15118 h 9375"/>
                                <a:gd name="T128" fmla="+- 0 9671 4192"/>
                                <a:gd name="T129" fmla="*/ T128 w 6100"/>
                                <a:gd name="T130" fmla="+- 0 15059 5957"/>
                                <a:gd name="T131" fmla="*/ 15059 h 9375"/>
                                <a:gd name="T132" fmla="+- 0 9748 4192"/>
                                <a:gd name="T133" fmla="*/ T132 w 6100"/>
                                <a:gd name="T134" fmla="+- 0 14994 5957"/>
                                <a:gd name="T135" fmla="*/ 14994 h 9375"/>
                                <a:gd name="T136" fmla="+- 0 9784 4192"/>
                                <a:gd name="T137" fmla="*/ T136 w 6100"/>
                                <a:gd name="T138" fmla="+- 0 14959 5957"/>
                                <a:gd name="T139" fmla="*/ 14959 h 9375"/>
                                <a:gd name="T140" fmla="+- 0 10292 4192"/>
                                <a:gd name="T141" fmla="*/ T140 w 6100"/>
                                <a:gd name="T142" fmla="+- 0 14451 5957"/>
                                <a:gd name="T143" fmla="*/ 1445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6100" h="9375">
                                  <a:moveTo>
                                    <a:pt x="6100" y="8494"/>
                                  </a:moveTo>
                                  <a:lnTo>
                                    <a:pt x="3193" y="5589"/>
                                  </a:lnTo>
                                  <a:lnTo>
                                    <a:pt x="3124" y="5515"/>
                                  </a:lnTo>
                                  <a:lnTo>
                                    <a:pt x="3062" y="5436"/>
                                  </a:lnTo>
                                  <a:lnTo>
                                    <a:pt x="3007" y="5353"/>
                                  </a:lnTo>
                                  <a:lnTo>
                                    <a:pt x="2958" y="5266"/>
                                  </a:lnTo>
                                  <a:lnTo>
                                    <a:pt x="2917" y="5176"/>
                                  </a:lnTo>
                                  <a:lnTo>
                                    <a:pt x="2882" y="5082"/>
                                  </a:lnTo>
                                  <a:lnTo>
                                    <a:pt x="2855" y="4986"/>
                                  </a:lnTo>
                                  <a:lnTo>
                                    <a:pt x="2835" y="4888"/>
                                  </a:lnTo>
                                  <a:lnTo>
                                    <a:pt x="2824" y="4789"/>
                                  </a:lnTo>
                                  <a:lnTo>
                                    <a:pt x="2820" y="4688"/>
                                  </a:lnTo>
                                  <a:lnTo>
                                    <a:pt x="2820" y="8034"/>
                                  </a:lnTo>
                                  <a:lnTo>
                                    <a:pt x="3789" y="9002"/>
                                  </a:lnTo>
                                  <a:lnTo>
                                    <a:pt x="3863" y="9071"/>
                                  </a:lnTo>
                                  <a:lnTo>
                                    <a:pt x="3942" y="9133"/>
                                  </a:lnTo>
                                  <a:lnTo>
                                    <a:pt x="4025" y="9188"/>
                                  </a:lnTo>
                                  <a:lnTo>
                                    <a:pt x="4112" y="9237"/>
                                  </a:lnTo>
                                  <a:lnTo>
                                    <a:pt x="4203" y="9279"/>
                                  </a:lnTo>
                                  <a:lnTo>
                                    <a:pt x="4296" y="9313"/>
                                  </a:lnTo>
                                  <a:lnTo>
                                    <a:pt x="4392" y="9340"/>
                                  </a:lnTo>
                                  <a:lnTo>
                                    <a:pt x="4490" y="9360"/>
                                  </a:lnTo>
                                  <a:lnTo>
                                    <a:pt x="4590" y="9371"/>
                                  </a:lnTo>
                                  <a:lnTo>
                                    <a:pt x="4691" y="9375"/>
                                  </a:lnTo>
                                  <a:lnTo>
                                    <a:pt x="4741" y="9374"/>
                                  </a:lnTo>
                                  <a:lnTo>
                                    <a:pt x="4842" y="9366"/>
                                  </a:lnTo>
                                  <a:lnTo>
                                    <a:pt x="4941" y="9351"/>
                                  </a:lnTo>
                                  <a:lnTo>
                                    <a:pt x="5038" y="9327"/>
                                  </a:lnTo>
                                  <a:lnTo>
                                    <a:pt x="5132" y="9297"/>
                                  </a:lnTo>
                                  <a:lnTo>
                                    <a:pt x="5224" y="9258"/>
                                  </a:lnTo>
                                  <a:lnTo>
                                    <a:pt x="5313" y="9213"/>
                                  </a:lnTo>
                                  <a:lnTo>
                                    <a:pt x="5398" y="9161"/>
                                  </a:lnTo>
                                  <a:lnTo>
                                    <a:pt x="5479" y="9102"/>
                                  </a:lnTo>
                                  <a:lnTo>
                                    <a:pt x="5556" y="9037"/>
                                  </a:lnTo>
                                  <a:lnTo>
                                    <a:pt x="5592" y="9002"/>
                                  </a:lnTo>
                                  <a:lnTo>
                                    <a:pt x="6100" y="8494"/>
                                  </a:lnTo>
                                </a:path>
                              </a:pathLst>
                            </a:custGeom>
                            <a:solidFill>
                              <a:srgbClr val="D7EBF9"/>
                            </a:solidFill>
                            <a:ln>
                              <a:noFill/>
                            </a:ln>
                          </wps:spPr>
                          <wps:bodyPr rot="0" vert="horz" wrap="square" lIns="91440" tIns="45720" rIns="91440" bIns="45720" anchor="t" anchorCtr="0" upright="1">
                            <a:noAutofit/>
                          </wps:bodyPr>
                        </wps:wsp>
                      </wpg:grpSp>
                      <wpg:grpSp>
                        <wpg:cNvPr id="14" name="Group 12"/>
                        <wpg:cNvGrpSpPr>
                          <a:grpSpLocks/>
                        </wpg:cNvGrpSpPr>
                        <wpg:grpSpPr bwMode="auto">
                          <a:xfrm>
                            <a:off x="7012" y="6838"/>
                            <a:ext cx="6562" cy="7613"/>
                            <a:chOff x="7012" y="6838"/>
                            <a:chExt cx="6562" cy="7613"/>
                          </a:xfrm>
                        </wpg:grpSpPr>
                        <wps:wsp>
                          <wps:cNvPr id="15" name="Freeform 13"/>
                          <wps:cNvSpPr>
                            <a:spLocks/>
                          </wps:cNvSpPr>
                          <wps:spPr bwMode="auto">
                            <a:xfrm>
                              <a:off x="7012" y="6838"/>
                              <a:ext cx="6562" cy="7613"/>
                            </a:xfrm>
                            <a:custGeom>
                              <a:avLst/>
                              <a:gdLst>
                                <a:gd name="T0" fmla="+- 0 13573 7012"/>
                                <a:gd name="T1" fmla="*/ T0 w 6562"/>
                                <a:gd name="T2" fmla="+- 0 10645 6838"/>
                                <a:gd name="T3" fmla="*/ 10645 h 7613"/>
                                <a:gd name="T4" fmla="+- 0 13569 7012"/>
                                <a:gd name="T5" fmla="*/ T4 w 6562"/>
                                <a:gd name="T6" fmla="+- 0 10544 6838"/>
                                <a:gd name="T7" fmla="*/ 10544 h 7613"/>
                                <a:gd name="T8" fmla="+- 0 13557 7012"/>
                                <a:gd name="T9" fmla="*/ T8 w 6562"/>
                                <a:gd name="T10" fmla="+- 0 10444 6838"/>
                                <a:gd name="T11" fmla="*/ 10444 h 7613"/>
                                <a:gd name="T12" fmla="+- 0 13538 7012"/>
                                <a:gd name="T13" fmla="*/ T12 w 6562"/>
                                <a:gd name="T14" fmla="+- 0 10346 6838"/>
                                <a:gd name="T15" fmla="*/ 10346 h 7613"/>
                                <a:gd name="T16" fmla="+- 0 13511 7012"/>
                                <a:gd name="T17" fmla="*/ T16 w 6562"/>
                                <a:gd name="T18" fmla="+- 0 10251 6838"/>
                                <a:gd name="T19" fmla="*/ 10251 h 7613"/>
                                <a:gd name="T20" fmla="+- 0 13476 7012"/>
                                <a:gd name="T21" fmla="*/ T20 w 6562"/>
                                <a:gd name="T22" fmla="+- 0 10157 6838"/>
                                <a:gd name="T23" fmla="*/ 10157 h 7613"/>
                                <a:gd name="T24" fmla="+- 0 13434 7012"/>
                                <a:gd name="T25" fmla="*/ T24 w 6562"/>
                                <a:gd name="T26" fmla="+- 0 10067 6838"/>
                                <a:gd name="T27" fmla="*/ 10067 h 7613"/>
                                <a:gd name="T28" fmla="+- 0 13386 7012"/>
                                <a:gd name="T29" fmla="*/ T28 w 6562"/>
                                <a:gd name="T30" fmla="+- 0 9980 6838"/>
                                <a:gd name="T31" fmla="*/ 9980 h 7613"/>
                                <a:gd name="T32" fmla="+- 0 13330 7012"/>
                                <a:gd name="T33" fmla="*/ T32 w 6562"/>
                                <a:gd name="T34" fmla="+- 0 9897 6838"/>
                                <a:gd name="T35" fmla="*/ 9897 h 7613"/>
                                <a:gd name="T36" fmla="+- 0 13268 7012"/>
                                <a:gd name="T37" fmla="*/ T36 w 6562"/>
                                <a:gd name="T38" fmla="+- 0 9818 6838"/>
                                <a:gd name="T39" fmla="*/ 9818 h 7613"/>
                                <a:gd name="T40" fmla="+- 0 13200 7012"/>
                                <a:gd name="T41" fmla="*/ T40 w 6562"/>
                                <a:gd name="T42" fmla="+- 0 9744 6838"/>
                                <a:gd name="T43" fmla="*/ 9744 h 7613"/>
                                <a:gd name="T44" fmla="+- 0 10292 7012"/>
                                <a:gd name="T45" fmla="*/ T44 w 6562"/>
                                <a:gd name="T46" fmla="+- 0 6838 6838"/>
                                <a:gd name="T47" fmla="*/ 6838 h 7613"/>
                                <a:gd name="T48" fmla="+- 0 7385 7012"/>
                                <a:gd name="T49" fmla="*/ T48 w 6562"/>
                                <a:gd name="T50" fmla="+- 0 9744 6838"/>
                                <a:gd name="T51" fmla="*/ 9744 h 7613"/>
                                <a:gd name="T52" fmla="+- 0 7316 7012"/>
                                <a:gd name="T53" fmla="*/ T52 w 6562"/>
                                <a:gd name="T54" fmla="+- 0 9818 6838"/>
                                <a:gd name="T55" fmla="*/ 9818 h 7613"/>
                                <a:gd name="T56" fmla="+- 0 7254 7012"/>
                                <a:gd name="T57" fmla="*/ T56 w 6562"/>
                                <a:gd name="T58" fmla="+- 0 9897 6838"/>
                                <a:gd name="T59" fmla="*/ 9897 h 7613"/>
                                <a:gd name="T60" fmla="+- 0 7199 7012"/>
                                <a:gd name="T61" fmla="*/ T60 w 6562"/>
                                <a:gd name="T62" fmla="+- 0 9980 6838"/>
                                <a:gd name="T63" fmla="*/ 9980 h 7613"/>
                                <a:gd name="T64" fmla="+- 0 7150 7012"/>
                                <a:gd name="T65" fmla="*/ T64 w 6562"/>
                                <a:gd name="T66" fmla="+- 0 10067 6838"/>
                                <a:gd name="T67" fmla="*/ 10067 h 7613"/>
                                <a:gd name="T68" fmla="+- 0 7109 7012"/>
                                <a:gd name="T69" fmla="*/ T68 w 6562"/>
                                <a:gd name="T70" fmla="+- 0 10157 6838"/>
                                <a:gd name="T71" fmla="*/ 10157 h 7613"/>
                                <a:gd name="T72" fmla="+- 0 7074 7012"/>
                                <a:gd name="T73" fmla="*/ T72 w 6562"/>
                                <a:gd name="T74" fmla="+- 0 10251 6838"/>
                                <a:gd name="T75" fmla="*/ 10251 h 7613"/>
                                <a:gd name="T76" fmla="+- 0 7047 7012"/>
                                <a:gd name="T77" fmla="*/ T76 w 6562"/>
                                <a:gd name="T78" fmla="+- 0 10346 6838"/>
                                <a:gd name="T79" fmla="*/ 10346 h 7613"/>
                                <a:gd name="T80" fmla="+- 0 7027 7012"/>
                                <a:gd name="T81" fmla="*/ T80 w 6562"/>
                                <a:gd name="T82" fmla="+- 0 10444 6838"/>
                                <a:gd name="T83" fmla="*/ 10444 h 7613"/>
                                <a:gd name="T84" fmla="+- 0 7016 7012"/>
                                <a:gd name="T85" fmla="*/ T84 w 6562"/>
                                <a:gd name="T86" fmla="+- 0 10544 6838"/>
                                <a:gd name="T87" fmla="*/ 10544 h 7613"/>
                                <a:gd name="T88" fmla="+- 0 7012 7012"/>
                                <a:gd name="T89" fmla="*/ T88 w 6562"/>
                                <a:gd name="T90" fmla="+- 0 10645 6838"/>
                                <a:gd name="T91" fmla="*/ 10645 h 7613"/>
                                <a:gd name="T92" fmla="+- 0 7013 7012"/>
                                <a:gd name="T93" fmla="*/ T92 w 6562"/>
                                <a:gd name="T94" fmla="+- 0 10695 6838"/>
                                <a:gd name="T95" fmla="*/ 10695 h 7613"/>
                                <a:gd name="T96" fmla="+- 0 7021 7012"/>
                                <a:gd name="T97" fmla="*/ T96 w 6562"/>
                                <a:gd name="T98" fmla="+- 0 10796 6838"/>
                                <a:gd name="T99" fmla="*/ 10796 h 7613"/>
                                <a:gd name="T100" fmla="+- 0 7036 7012"/>
                                <a:gd name="T101" fmla="*/ T100 w 6562"/>
                                <a:gd name="T102" fmla="+- 0 10895 6838"/>
                                <a:gd name="T103" fmla="*/ 10895 h 7613"/>
                                <a:gd name="T104" fmla="+- 0 7060 7012"/>
                                <a:gd name="T105" fmla="*/ T104 w 6562"/>
                                <a:gd name="T106" fmla="+- 0 10992 6838"/>
                                <a:gd name="T107" fmla="*/ 10992 h 7613"/>
                                <a:gd name="T108" fmla="+- 0 7091 7012"/>
                                <a:gd name="T109" fmla="*/ T108 w 6562"/>
                                <a:gd name="T110" fmla="+- 0 11086 6838"/>
                                <a:gd name="T111" fmla="*/ 11086 h 7613"/>
                                <a:gd name="T112" fmla="+- 0 7129 7012"/>
                                <a:gd name="T113" fmla="*/ T112 w 6562"/>
                                <a:gd name="T114" fmla="+- 0 11178 6838"/>
                                <a:gd name="T115" fmla="*/ 11178 h 7613"/>
                                <a:gd name="T116" fmla="+- 0 7174 7012"/>
                                <a:gd name="T117" fmla="*/ T116 w 6562"/>
                                <a:gd name="T118" fmla="+- 0 11267 6838"/>
                                <a:gd name="T119" fmla="*/ 11267 h 7613"/>
                                <a:gd name="T120" fmla="+- 0 7226 7012"/>
                                <a:gd name="T121" fmla="*/ T120 w 6562"/>
                                <a:gd name="T122" fmla="+- 0 11352 6838"/>
                                <a:gd name="T123" fmla="*/ 11352 h 7613"/>
                                <a:gd name="T124" fmla="+- 0 7285 7012"/>
                                <a:gd name="T125" fmla="*/ T124 w 6562"/>
                                <a:gd name="T126" fmla="+- 0 11433 6838"/>
                                <a:gd name="T127" fmla="*/ 11433 h 7613"/>
                                <a:gd name="T128" fmla="+- 0 7350 7012"/>
                                <a:gd name="T129" fmla="*/ T128 w 6562"/>
                                <a:gd name="T130" fmla="+- 0 11509 6838"/>
                                <a:gd name="T131" fmla="*/ 11509 h 7613"/>
                                <a:gd name="T132" fmla="+- 0 10292 7012"/>
                                <a:gd name="T133" fmla="*/ T132 w 6562"/>
                                <a:gd name="T134" fmla="+- 0 14451 6838"/>
                                <a:gd name="T135" fmla="*/ 14451 h 7613"/>
                                <a:gd name="T136" fmla="+- 0 13200 7012"/>
                                <a:gd name="T137" fmla="*/ T136 w 6562"/>
                                <a:gd name="T138" fmla="+- 0 11546 6838"/>
                                <a:gd name="T139" fmla="*/ 11546 h 7613"/>
                                <a:gd name="T140" fmla="+- 0 13268 7012"/>
                                <a:gd name="T141" fmla="*/ T140 w 6562"/>
                                <a:gd name="T142" fmla="+- 0 11472 6838"/>
                                <a:gd name="T143" fmla="*/ 11472 h 7613"/>
                                <a:gd name="T144" fmla="+- 0 13330 7012"/>
                                <a:gd name="T145" fmla="*/ T144 w 6562"/>
                                <a:gd name="T146" fmla="+- 0 11393 6838"/>
                                <a:gd name="T147" fmla="*/ 11393 h 7613"/>
                                <a:gd name="T148" fmla="+- 0 13386 7012"/>
                                <a:gd name="T149" fmla="*/ T148 w 6562"/>
                                <a:gd name="T150" fmla="+- 0 11310 6838"/>
                                <a:gd name="T151" fmla="*/ 11310 h 7613"/>
                                <a:gd name="T152" fmla="+- 0 13434 7012"/>
                                <a:gd name="T153" fmla="*/ T152 w 6562"/>
                                <a:gd name="T154" fmla="+- 0 11223 6838"/>
                                <a:gd name="T155" fmla="*/ 11223 h 7613"/>
                                <a:gd name="T156" fmla="+- 0 13476 7012"/>
                                <a:gd name="T157" fmla="*/ T156 w 6562"/>
                                <a:gd name="T158" fmla="+- 0 11133 6838"/>
                                <a:gd name="T159" fmla="*/ 11133 h 7613"/>
                                <a:gd name="T160" fmla="+- 0 13511 7012"/>
                                <a:gd name="T161" fmla="*/ T160 w 6562"/>
                                <a:gd name="T162" fmla="+- 0 11039 6838"/>
                                <a:gd name="T163" fmla="*/ 11039 h 7613"/>
                                <a:gd name="T164" fmla="+- 0 13538 7012"/>
                                <a:gd name="T165" fmla="*/ T164 w 6562"/>
                                <a:gd name="T166" fmla="+- 0 10943 6838"/>
                                <a:gd name="T167" fmla="*/ 10943 h 7613"/>
                                <a:gd name="T168" fmla="+- 0 13557 7012"/>
                                <a:gd name="T169" fmla="*/ T168 w 6562"/>
                                <a:gd name="T170" fmla="+- 0 10845 6838"/>
                                <a:gd name="T171" fmla="*/ 10845 h 7613"/>
                                <a:gd name="T172" fmla="+- 0 13569 7012"/>
                                <a:gd name="T173" fmla="*/ T172 w 6562"/>
                                <a:gd name="T174" fmla="+- 0 10746 6838"/>
                                <a:gd name="T175" fmla="*/ 10746 h 7613"/>
                                <a:gd name="T176" fmla="+- 0 13573 7012"/>
                                <a:gd name="T177" fmla="*/ T176 w 6562"/>
                                <a:gd name="T178" fmla="+- 0 10645 6838"/>
                                <a:gd name="T179" fmla="*/ 10645 h 7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562" h="7613">
                                  <a:moveTo>
                                    <a:pt x="6561" y="3807"/>
                                  </a:moveTo>
                                  <a:lnTo>
                                    <a:pt x="6557" y="3706"/>
                                  </a:lnTo>
                                  <a:lnTo>
                                    <a:pt x="6545" y="3606"/>
                                  </a:lnTo>
                                  <a:lnTo>
                                    <a:pt x="6526" y="3508"/>
                                  </a:lnTo>
                                  <a:lnTo>
                                    <a:pt x="6499" y="3413"/>
                                  </a:lnTo>
                                  <a:lnTo>
                                    <a:pt x="6464" y="3319"/>
                                  </a:lnTo>
                                  <a:lnTo>
                                    <a:pt x="6422" y="3229"/>
                                  </a:lnTo>
                                  <a:lnTo>
                                    <a:pt x="6374" y="3142"/>
                                  </a:lnTo>
                                  <a:lnTo>
                                    <a:pt x="6318" y="3059"/>
                                  </a:lnTo>
                                  <a:lnTo>
                                    <a:pt x="6256" y="2980"/>
                                  </a:lnTo>
                                  <a:lnTo>
                                    <a:pt x="6188" y="2906"/>
                                  </a:lnTo>
                                  <a:lnTo>
                                    <a:pt x="3280" y="0"/>
                                  </a:lnTo>
                                  <a:lnTo>
                                    <a:pt x="373" y="2906"/>
                                  </a:lnTo>
                                  <a:lnTo>
                                    <a:pt x="304" y="2980"/>
                                  </a:lnTo>
                                  <a:lnTo>
                                    <a:pt x="242" y="3059"/>
                                  </a:lnTo>
                                  <a:lnTo>
                                    <a:pt x="187" y="3142"/>
                                  </a:lnTo>
                                  <a:lnTo>
                                    <a:pt x="138" y="3229"/>
                                  </a:lnTo>
                                  <a:lnTo>
                                    <a:pt x="97" y="3319"/>
                                  </a:lnTo>
                                  <a:lnTo>
                                    <a:pt x="62" y="3413"/>
                                  </a:lnTo>
                                  <a:lnTo>
                                    <a:pt x="35" y="3508"/>
                                  </a:lnTo>
                                  <a:lnTo>
                                    <a:pt x="15" y="3606"/>
                                  </a:lnTo>
                                  <a:lnTo>
                                    <a:pt x="4" y="3706"/>
                                  </a:lnTo>
                                  <a:lnTo>
                                    <a:pt x="0" y="3807"/>
                                  </a:lnTo>
                                  <a:lnTo>
                                    <a:pt x="1" y="3857"/>
                                  </a:lnTo>
                                  <a:lnTo>
                                    <a:pt x="9" y="3958"/>
                                  </a:lnTo>
                                  <a:lnTo>
                                    <a:pt x="24" y="4057"/>
                                  </a:lnTo>
                                  <a:lnTo>
                                    <a:pt x="48" y="4154"/>
                                  </a:lnTo>
                                  <a:lnTo>
                                    <a:pt x="79" y="4248"/>
                                  </a:lnTo>
                                  <a:lnTo>
                                    <a:pt x="117" y="4340"/>
                                  </a:lnTo>
                                  <a:lnTo>
                                    <a:pt x="162" y="4429"/>
                                  </a:lnTo>
                                  <a:lnTo>
                                    <a:pt x="214" y="4514"/>
                                  </a:lnTo>
                                  <a:lnTo>
                                    <a:pt x="273" y="4595"/>
                                  </a:lnTo>
                                  <a:lnTo>
                                    <a:pt x="338" y="4671"/>
                                  </a:lnTo>
                                  <a:lnTo>
                                    <a:pt x="3280" y="7613"/>
                                  </a:lnTo>
                                  <a:lnTo>
                                    <a:pt x="6188" y="4708"/>
                                  </a:lnTo>
                                  <a:lnTo>
                                    <a:pt x="6256" y="4634"/>
                                  </a:lnTo>
                                  <a:lnTo>
                                    <a:pt x="6318" y="4555"/>
                                  </a:lnTo>
                                  <a:lnTo>
                                    <a:pt x="6374" y="4472"/>
                                  </a:lnTo>
                                  <a:lnTo>
                                    <a:pt x="6422" y="4385"/>
                                  </a:lnTo>
                                  <a:lnTo>
                                    <a:pt x="6464" y="4295"/>
                                  </a:lnTo>
                                  <a:lnTo>
                                    <a:pt x="6499" y="4201"/>
                                  </a:lnTo>
                                  <a:lnTo>
                                    <a:pt x="6526" y="4105"/>
                                  </a:lnTo>
                                  <a:lnTo>
                                    <a:pt x="6545" y="4007"/>
                                  </a:lnTo>
                                  <a:lnTo>
                                    <a:pt x="6557" y="3908"/>
                                  </a:lnTo>
                                  <a:lnTo>
                                    <a:pt x="6561" y="3807"/>
                                  </a:lnTo>
                                </a:path>
                              </a:pathLst>
                            </a:custGeom>
                            <a:solidFill>
                              <a:srgbClr val="D7EBF9"/>
                            </a:solidFill>
                            <a:ln>
                              <a:noFill/>
                            </a:ln>
                          </wps:spPr>
                          <wps:bodyPr rot="0" vert="horz" wrap="square" lIns="91440" tIns="45720" rIns="91440" bIns="45720" anchor="t" anchorCtr="0" upright="1">
                            <a:noAutofit/>
                          </wps:bodyPr>
                        </wps:wsp>
                      </wpg:grpSp>
                      <wpg:grpSp>
                        <wpg:cNvPr id="16" name="Group 14"/>
                        <wpg:cNvGrpSpPr>
                          <a:grpSpLocks/>
                        </wpg:cNvGrpSpPr>
                        <wpg:grpSpPr bwMode="auto">
                          <a:xfrm>
                            <a:off x="6997" y="6838"/>
                            <a:ext cx="6574" cy="7616"/>
                            <a:chOff x="6997" y="6838"/>
                            <a:chExt cx="6574" cy="7616"/>
                          </a:xfrm>
                        </wpg:grpSpPr>
                        <wps:wsp>
                          <wps:cNvPr id="17" name="Freeform 15"/>
                          <wps:cNvSpPr>
                            <a:spLocks/>
                          </wps:cNvSpPr>
                          <wps:spPr bwMode="auto">
                            <a:xfrm>
                              <a:off x="6997" y="6838"/>
                              <a:ext cx="6574" cy="7616"/>
                            </a:xfrm>
                            <a:custGeom>
                              <a:avLst/>
                              <a:gdLst>
                                <a:gd name="T0" fmla="+- 0 13567 6997"/>
                                <a:gd name="T1" fmla="*/ T0 w 6574"/>
                                <a:gd name="T2" fmla="+- 0 10544 6838"/>
                                <a:gd name="T3" fmla="*/ 10544 h 7616"/>
                                <a:gd name="T4" fmla="+- 0 13536 6997"/>
                                <a:gd name="T5" fmla="*/ T4 w 6574"/>
                                <a:gd name="T6" fmla="+- 0 10347 6838"/>
                                <a:gd name="T7" fmla="*/ 10347 h 7616"/>
                                <a:gd name="T8" fmla="+- 0 13474 6997"/>
                                <a:gd name="T9" fmla="*/ T8 w 6574"/>
                                <a:gd name="T10" fmla="+- 0 10157 6838"/>
                                <a:gd name="T11" fmla="*/ 10157 h 7616"/>
                                <a:gd name="T12" fmla="+- 0 13384 6997"/>
                                <a:gd name="T13" fmla="*/ T12 w 6574"/>
                                <a:gd name="T14" fmla="+- 0 9980 6838"/>
                                <a:gd name="T15" fmla="*/ 9980 h 7616"/>
                                <a:gd name="T16" fmla="+- 0 13266 6997"/>
                                <a:gd name="T17" fmla="*/ T16 w 6574"/>
                                <a:gd name="T18" fmla="+- 0 9818 6838"/>
                                <a:gd name="T19" fmla="*/ 9818 h 7616"/>
                                <a:gd name="T20" fmla="+- 0 10949 6997"/>
                                <a:gd name="T21" fmla="*/ T20 w 6574"/>
                                <a:gd name="T22" fmla="+- 0 7466 6838"/>
                                <a:gd name="T23" fmla="*/ 7466 h 7616"/>
                                <a:gd name="T24" fmla="+- 0 10489 6997"/>
                                <a:gd name="T25" fmla="*/ T24 w 6574"/>
                                <a:gd name="T26" fmla="+- 0 7014 6838"/>
                                <a:gd name="T27" fmla="*/ 7014 h 7616"/>
                                <a:gd name="T28" fmla="+- 0 10321 6997"/>
                                <a:gd name="T29" fmla="*/ T28 w 6574"/>
                                <a:gd name="T30" fmla="+- 0 6859 6838"/>
                                <a:gd name="T31" fmla="*/ 6859 h 7616"/>
                                <a:gd name="T32" fmla="+- 0 10276 6997"/>
                                <a:gd name="T33" fmla="*/ T32 w 6574"/>
                                <a:gd name="T34" fmla="+- 0 6844 6838"/>
                                <a:gd name="T35" fmla="*/ 6844 h 7616"/>
                                <a:gd name="T36" fmla="+- 0 10136 6997"/>
                                <a:gd name="T37" fmla="*/ T36 w 6574"/>
                                <a:gd name="T38" fmla="+- 0 6961 6838"/>
                                <a:gd name="T39" fmla="*/ 6961 h 7616"/>
                                <a:gd name="T40" fmla="+- 0 10033 6997"/>
                                <a:gd name="T41" fmla="*/ T40 w 6574"/>
                                <a:gd name="T42" fmla="+- 0 7062 6838"/>
                                <a:gd name="T43" fmla="*/ 7062 h 7616"/>
                                <a:gd name="T44" fmla="+- 0 9916 6997"/>
                                <a:gd name="T45" fmla="*/ T44 w 6574"/>
                                <a:gd name="T46" fmla="+- 0 7179 6838"/>
                                <a:gd name="T47" fmla="*/ 7179 h 7616"/>
                                <a:gd name="T48" fmla="+- 0 9405 6997"/>
                                <a:gd name="T49" fmla="*/ T48 w 6574"/>
                                <a:gd name="T50" fmla="+- 0 7709 6838"/>
                                <a:gd name="T51" fmla="*/ 7709 h 7616"/>
                                <a:gd name="T52" fmla="+- 0 7371 6997"/>
                                <a:gd name="T53" fmla="*/ T52 w 6574"/>
                                <a:gd name="T54" fmla="+- 0 9744 6838"/>
                                <a:gd name="T55" fmla="*/ 9744 h 7616"/>
                                <a:gd name="T56" fmla="+- 0 7240 6997"/>
                                <a:gd name="T57" fmla="*/ T56 w 6574"/>
                                <a:gd name="T58" fmla="+- 0 9897 6838"/>
                                <a:gd name="T59" fmla="*/ 9897 h 7616"/>
                                <a:gd name="T60" fmla="+- 0 7136 6997"/>
                                <a:gd name="T61" fmla="*/ T60 w 6574"/>
                                <a:gd name="T62" fmla="+- 0 10067 6838"/>
                                <a:gd name="T63" fmla="*/ 10067 h 7616"/>
                                <a:gd name="T64" fmla="+- 0 7060 6997"/>
                                <a:gd name="T65" fmla="*/ T64 w 6574"/>
                                <a:gd name="T66" fmla="+- 0 10251 6838"/>
                                <a:gd name="T67" fmla="*/ 10251 h 7616"/>
                                <a:gd name="T68" fmla="+- 0 7013 6997"/>
                                <a:gd name="T69" fmla="*/ T68 w 6574"/>
                                <a:gd name="T70" fmla="+- 0 10445 6838"/>
                                <a:gd name="T71" fmla="*/ 10445 h 7616"/>
                                <a:gd name="T72" fmla="+- 0 6997 6997"/>
                                <a:gd name="T73" fmla="*/ T72 w 6574"/>
                                <a:gd name="T74" fmla="+- 0 10645 6838"/>
                                <a:gd name="T75" fmla="*/ 10645 h 7616"/>
                                <a:gd name="T76" fmla="+- 0 7006 6997"/>
                                <a:gd name="T77" fmla="*/ T76 w 6574"/>
                                <a:gd name="T78" fmla="+- 0 10796 6838"/>
                                <a:gd name="T79" fmla="*/ 10796 h 7616"/>
                                <a:gd name="T80" fmla="+- 0 7045 6997"/>
                                <a:gd name="T81" fmla="*/ T80 w 6574"/>
                                <a:gd name="T82" fmla="+- 0 10992 6838"/>
                                <a:gd name="T83" fmla="*/ 10992 h 7616"/>
                                <a:gd name="T84" fmla="+- 0 7114 6997"/>
                                <a:gd name="T85" fmla="*/ T84 w 6574"/>
                                <a:gd name="T86" fmla="+- 0 11179 6838"/>
                                <a:gd name="T87" fmla="*/ 11179 h 7616"/>
                                <a:gd name="T88" fmla="+- 0 7212 6997"/>
                                <a:gd name="T89" fmla="*/ T88 w 6574"/>
                                <a:gd name="T90" fmla="+- 0 11352 6838"/>
                                <a:gd name="T91" fmla="*/ 11352 h 7616"/>
                                <a:gd name="T92" fmla="+- 0 7336 6997"/>
                                <a:gd name="T93" fmla="*/ T92 w 6574"/>
                                <a:gd name="T94" fmla="+- 0 11510 6838"/>
                                <a:gd name="T95" fmla="*/ 11510 h 7616"/>
                                <a:gd name="T96" fmla="+- 0 10106 6997"/>
                                <a:gd name="T97" fmla="*/ T96 w 6574"/>
                                <a:gd name="T98" fmla="+- 0 14277 6838"/>
                                <a:gd name="T99" fmla="*/ 14277 h 7616"/>
                                <a:gd name="T100" fmla="+- 0 10267 6997"/>
                                <a:gd name="T101" fmla="*/ T100 w 6574"/>
                                <a:gd name="T102" fmla="+- 0 14433 6838"/>
                                <a:gd name="T103" fmla="*/ 14433 h 7616"/>
                                <a:gd name="T104" fmla="+- 0 13198 6997"/>
                                <a:gd name="T105" fmla="*/ T104 w 6574"/>
                                <a:gd name="T106" fmla="+- 0 11547 6838"/>
                                <a:gd name="T107" fmla="*/ 11547 h 7616"/>
                                <a:gd name="T108" fmla="+- 0 13328 6997"/>
                                <a:gd name="T109" fmla="*/ T108 w 6574"/>
                                <a:gd name="T110" fmla="+- 0 11394 6838"/>
                                <a:gd name="T111" fmla="*/ 11394 h 7616"/>
                                <a:gd name="T112" fmla="+- 0 13433 6997"/>
                                <a:gd name="T113" fmla="*/ T112 w 6574"/>
                                <a:gd name="T114" fmla="+- 0 11223 6838"/>
                                <a:gd name="T115" fmla="*/ 11223 h 7616"/>
                                <a:gd name="T116" fmla="+- 0 13509 6997"/>
                                <a:gd name="T117" fmla="*/ T116 w 6574"/>
                                <a:gd name="T118" fmla="+- 0 11040 6838"/>
                                <a:gd name="T119" fmla="*/ 11040 h 7616"/>
                                <a:gd name="T120" fmla="+- 0 13555 6997"/>
                                <a:gd name="T121" fmla="*/ T120 w 6574"/>
                                <a:gd name="T122" fmla="+- 0 10846 6838"/>
                                <a:gd name="T123" fmla="*/ 10846 h 7616"/>
                                <a:gd name="T124" fmla="+- 0 13570 6997"/>
                                <a:gd name="T125" fmla="*/ T124 w 6574"/>
                                <a:gd name="T126" fmla="+- 0 10696 6838"/>
                                <a:gd name="T127" fmla="*/ 10696 h 7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6574" h="7616">
                                  <a:moveTo>
                                    <a:pt x="6574" y="3807"/>
                                  </a:moveTo>
                                  <a:lnTo>
                                    <a:pt x="6570" y="3706"/>
                                  </a:lnTo>
                                  <a:lnTo>
                                    <a:pt x="6558" y="3607"/>
                                  </a:lnTo>
                                  <a:lnTo>
                                    <a:pt x="6539" y="3509"/>
                                  </a:lnTo>
                                  <a:lnTo>
                                    <a:pt x="6512" y="3413"/>
                                  </a:lnTo>
                                  <a:lnTo>
                                    <a:pt x="6477" y="3319"/>
                                  </a:lnTo>
                                  <a:lnTo>
                                    <a:pt x="6436" y="3229"/>
                                  </a:lnTo>
                                  <a:lnTo>
                                    <a:pt x="6387" y="3142"/>
                                  </a:lnTo>
                                  <a:lnTo>
                                    <a:pt x="6331" y="3059"/>
                                  </a:lnTo>
                                  <a:lnTo>
                                    <a:pt x="6269" y="2980"/>
                                  </a:lnTo>
                                  <a:lnTo>
                                    <a:pt x="6201" y="2906"/>
                                  </a:lnTo>
                                  <a:lnTo>
                                    <a:pt x="3952" y="628"/>
                                  </a:lnTo>
                                  <a:lnTo>
                                    <a:pt x="3622" y="302"/>
                                  </a:lnTo>
                                  <a:lnTo>
                                    <a:pt x="3492" y="176"/>
                                  </a:lnTo>
                                  <a:lnTo>
                                    <a:pt x="3392" y="81"/>
                                  </a:lnTo>
                                  <a:lnTo>
                                    <a:pt x="3324" y="21"/>
                                  </a:lnTo>
                                  <a:lnTo>
                                    <a:pt x="3294" y="0"/>
                                  </a:lnTo>
                                  <a:lnTo>
                                    <a:pt x="3279" y="6"/>
                                  </a:lnTo>
                                  <a:lnTo>
                                    <a:pt x="3223" y="47"/>
                                  </a:lnTo>
                                  <a:lnTo>
                                    <a:pt x="3139" y="123"/>
                                  </a:lnTo>
                                  <a:lnTo>
                                    <a:pt x="3090" y="171"/>
                                  </a:lnTo>
                                  <a:lnTo>
                                    <a:pt x="3036" y="224"/>
                                  </a:lnTo>
                                  <a:lnTo>
                                    <a:pt x="2978" y="281"/>
                                  </a:lnTo>
                                  <a:lnTo>
                                    <a:pt x="2919" y="341"/>
                                  </a:lnTo>
                                  <a:lnTo>
                                    <a:pt x="2797" y="466"/>
                                  </a:lnTo>
                                  <a:lnTo>
                                    <a:pt x="2408" y="871"/>
                                  </a:lnTo>
                                  <a:lnTo>
                                    <a:pt x="2386" y="894"/>
                                  </a:lnTo>
                                  <a:lnTo>
                                    <a:pt x="374" y="2906"/>
                                  </a:lnTo>
                                  <a:lnTo>
                                    <a:pt x="305" y="2980"/>
                                  </a:lnTo>
                                  <a:lnTo>
                                    <a:pt x="243" y="3059"/>
                                  </a:lnTo>
                                  <a:lnTo>
                                    <a:pt x="188" y="3142"/>
                                  </a:lnTo>
                                  <a:lnTo>
                                    <a:pt x="139" y="3229"/>
                                  </a:lnTo>
                                  <a:lnTo>
                                    <a:pt x="97" y="3319"/>
                                  </a:lnTo>
                                  <a:lnTo>
                                    <a:pt x="63" y="3413"/>
                                  </a:lnTo>
                                  <a:lnTo>
                                    <a:pt x="36" y="3509"/>
                                  </a:lnTo>
                                  <a:lnTo>
                                    <a:pt x="16" y="3607"/>
                                  </a:lnTo>
                                  <a:lnTo>
                                    <a:pt x="4" y="3706"/>
                                  </a:lnTo>
                                  <a:lnTo>
                                    <a:pt x="0" y="3807"/>
                                  </a:lnTo>
                                  <a:lnTo>
                                    <a:pt x="1" y="3858"/>
                                  </a:lnTo>
                                  <a:lnTo>
                                    <a:pt x="9" y="3958"/>
                                  </a:lnTo>
                                  <a:lnTo>
                                    <a:pt x="25" y="4057"/>
                                  </a:lnTo>
                                  <a:lnTo>
                                    <a:pt x="48" y="4154"/>
                                  </a:lnTo>
                                  <a:lnTo>
                                    <a:pt x="79" y="4249"/>
                                  </a:lnTo>
                                  <a:lnTo>
                                    <a:pt x="117" y="4341"/>
                                  </a:lnTo>
                                  <a:lnTo>
                                    <a:pt x="162" y="4429"/>
                                  </a:lnTo>
                                  <a:lnTo>
                                    <a:pt x="215" y="4514"/>
                                  </a:lnTo>
                                  <a:lnTo>
                                    <a:pt x="273" y="4596"/>
                                  </a:lnTo>
                                  <a:lnTo>
                                    <a:pt x="339" y="4672"/>
                                  </a:lnTo>
                                  <a:lnTo>
                                    <a:pt x="2828" y="7162"/>
                                  </a:lnTo>
                                  <a:lnTo>
                                    <a:pt x="3109" y="7439"/>
                                  </a:lnTo>
                                  <a:lnTo>
                                    <a:pt x="3207" y="7534"/>
                                  </a:lnTo>
                                  <a:lnTo>
                                    <a:pt x="3270" y="7595"/>
                                  </a:lnTo>
                                  <a:lnTo>
                                    <a:pt x="3294" y="7616"/>
                                  </a:lnTo>
                                  <a:lnTo>
                                    <a:pt x="6201" y="4709"/>
                                  </a:lnTo>
                                  <a:lnTo>
                                    <a:pt x="6269" y="4634"/>
                                  </a:lnTo>
                                  <a:lnTo>
                                    <a:pt x="6331" y="4556"/>
                                  </a:lnTo>
                                  <a:lnTo>
                                    <a:pt x="6387" y="4472"/>
                                  </a:lnTo>
                                  <a:lnTo>
                                    <a:pt x="6436" y="4385"/>
                                  </a:lnTo>
                                  <a:lnTo>
                                    <a:pt x="6477" y="4295"/>
                                  </a:lnTo>
                                  <a:lnTo>
                                    <a:pt x="6512" y="4202"/>
                                  </a:lnTo>
                                  <a:lnTo>
                                    <a:pt x="6539" y="4106"/>
                                  </a:lnTo>
                                  <a:lnTo>
                                    <a:pt x="6558" y="4008"/>
                                  </a:lnTo>
                                  <a:lnTo>
                                    <a:pt x="6570" y="3908"/>
                                  </a:lnTo>
                                  <a:lnTo>
                                    <a:pt x="6573" y="3858"/>
                                  </a:lnTo>
                                  <a:lnTo>
                                    <a:pt x="6574" y="3807"/>
                                  </a:lnTo>
                                </a:path>
                              </a:pathLst>
                            </a:custGeom>
                            <a:solidFill>
                              <a:srgbClr val="BFE0F6"/>
                            </a:solidFill>
                            <a:ln>
                              <a:noFill/>
                            </a:ln>
                          </wps:spPr>
                          <wps:bodyPr rot="0" vert="horz" wrap="square" lIns="91440" tIns="45720" rIns="91440" bIns="45720" anchor="t" anchorCtr="0" upright="1">
                            <a:noAutofit/>
                          </wps:bodyPr>
                        </wps:wsp>
                      </wpg:grpSp>
                      <wpg:grpSp>
                        <wpg:cNvPr id="18" name="Group 16"/>
                        <wpg:cNvGrpSpPr>
                          <a:grpSpLocks/>
                        </wpg:cNvGrpSpPr>
                        <wpg:grpSpPr bwMode="auto">
                          <a:xfrm>
                            <a:off x="6998" y="6838"/>
                            <a:ext cx="6574" cy="7616"/>
                            <a:chOff x="6998" y="6838"/>
                            <a:chExt cx="6574" cy="7616"/>
                          </a:xfrm>
                        </wpg:grpSpPr>
                        <wps:wsp>
                          <wps:cNvPr id="19" name="Freeform 17"/>
                          <wps:cNvSpPr>
                            <a:spLocks/>
                          </wps:cNvSpPr>
                          <wps:spPr bwMode="auto">
                            <a:xfrm>
                              <a:off x="6998" y="6838"/>
                              <a:ext cx="6574" cy="7616"/>
                            </a:xfrm>
                            <a:custGeom>
                              <a:avLst/>
                              <a:gdLst>
                                <a:gd name="T0" fmla="+- 0 13567 6998"/>
                                <a:gd name="T1" fmla="*/ T0 w 6574"/>
                                <a:gd name="T2" fmla="+- 0 10544 6838"/>
                                <a:gd name="T3" fmla="*/ 10544 h 7616"/>
                                <a:gd name="T4" fmla="+- 0 13536 6998"/>
                                <a:gd name="T5" fmla="*/ T4 w 6574"/>
                                <a:gd name="T6" fmla="+- 0 10346 6838"/>
                                <a:gd name="T7" fmla="*/ 10346 h 7616"/>
                                <a:gd name="T8" fmla="+- 0 13474 6998"/>
                                <a:gd name="T9" fmla="*/ T8 w 6574"/>
                                <a:gd name="T10" fmla="+- 0 10157 6838"/>
                                <a:gd name="T11" fmla="*/ 10157 h 7616"/>
                                <a:gd name="T12" fmla="+- 0 13384 6998"/>
                                <a:gd name="T13" fmla="*/ T12 w 6574"/>
                                <a:gd name="T14" fmla="+- 0 9980 6838"/>
                                <a:gd name="T15" fmla="*/ 9980 h 7616"/>
                                <a:gd name="T16" fmla="+- 0 13267 6998"/>
                                <a:gd name="T17" fmla="*/ T16 w 6574"/>
                                <a:gd name="T18" fmla="+- 0 9818 6838"/>
                                <a:gd name="T19" fmla="*/ 9818 h 7616"/>
                                <a:gd name="T20" fmla="+- 0 10949 6998"/>
                                <a:gd name="T21" fmla="*/ T20 w 6574"/>
                                <a:gd name="T22" fmla="+- 0 7465 6838"/>
                                <a:gd name="T23" fmla="*/ 7465 h 7616"/>
                                <a:gd name="T24" fmla="+- 0 10490 6998"/>
                                <a:gd name="T25" fmla="*/ T24 w 6574"/>
                                <a:gd name="T26" fmla="+- 0 7014 6838"/>
                                <a:gd name="T27" fmla="*/ 7014 h 7616"/>
                                <a:gd name="T28" fmla="+- 0 10321 6998"/>
                                <a:gd name="T29" fmla="*/ T28 w 6574"/>
                                <a:gd name="T30" fmla="+- 0 6859 6838"/>
                                <a:gd name="T31" fmla="*/ 6859 h 7616"/>
                                <a:gd name="T32" fmla="+- 0 10276 6998"/>
                                <a:gd name="T33" fmla="*/ T32 w 6574"/>
                                <a:gd name="T34" fmla="+- 0 6843 6838"/>
                                <a:gd name="T35" fmla="*/ 6843 h 7616"/>
                                <a:gd name="T36" fmla="+- 0 10137 6998"/>
                                <a:gd name="T37" fmla="*/ T36 w 6574"/>
                                <a:gd name="T38" fmla="+- 0 6961 6838"/>
                                <a:gd name="T39" fmla="*/ 6961 h 7616"/>
                                <a:gd name="T40" fmla="+- 0 10033 6998"/>
                                <a:gd name="T41" fmla="*/ T40 w 6574"/>
                                <a:gd name="T42" fmla="+- 0 7061 6838"/>
                                <a:gd name="T43" fmla="*/ 7061 h 7616"/>
                                <a:gd name="T44" fmla="+- 0 9916 6998"/>
                                <a:gd name="T45" fmla="*/ T44 w 6574"/>
                                <a:gd name="T46" fmla="+- 0 7178 6838"/>
                                <a:gd name="T47" fmla="*/ 7178 h 7616"/>
                                <a:gd name="T48" fmla="+- 0 9405 6998"/>
                                <a:gd name="T49" fmla="*/ T48 w 6574"/>
                                <a:gd name="T50" fmla="+- 0 7709 6838"/>
                                <a:gd name="T51" fmla="*/ 7709 h 7616"/>
                                <a:gd name="T52" fmla="+- 0 7371 6998"/>
                                <a:gd name="T53" fmla="*/ T52 w 6574"/>
                                <a:gd name="T54" fmla="+- 0 9744 6838"/>
                                <a:gd name="T55" fmla="*/ 9744 h 7616"/>
                                <a:gd name="T56" fmla="+- 0 7240 6998"/>
                                <a:gd name="T57" fmla="*/ T56 w 6574"/>
                                <a:gd name="T58" fmla="+- 0 9897 6838"/>
                                <a:gd name="T59" fmla="*/ 9897 h 7616"/>
                                <a:gd name="T60" fmla="+- 0 7136 6998"/>
                                <a:gd name="T61" fmla="*/ T60 w 6574"/>
                                <a:gd name="T62" fmla="+- 0 10067 6838"/>
                                <a:gd name="T63" fmla="*/ 10067 h 7616"/>
                                <a:gd name="T64" fmla="+- 0 7060 6998"/>
                                <a:gd name="T65" fmla="*/ T64 w 6574"/>
                                <a:gd name="T66" fmla="+- 0 10251 6838"/>
                                <a:gd name="T67" fmla="*/ 10251 h 7616"/>
                                <a:gd name="T68" fmla="+- 0 7014 6998"/>
                                <a:gd name="T69" fmla="*/ T68 w 6574"/>
                                <a:gd name="T70" fmla="+- 0 10444 6838"/>
                                <a:gd name="T71" fmla="*/ 10444 h 7616"/>
                                <a:gd name="T72" fmla="+- 0 6998 6998"/>
                                <a:gd name="T73" fmla="*/ T72 w 6574"/>
                                <a:gd name="T74" fmla="+- 0 10645 6838"/>
                                <a:gd name="T75" fmla="*/ 10645 h 7616"/>
                                <a:gd name="T76" fmla="+- 0 7007 6998"/>
                                <a:gd name="T77" fmla="*/ T76 w 6574"/>
                                <a:gd name="T78" fmla="+- 0 10796 6838"/>
                                <a:gd name="T79" fmla="*/ 10796 h 7616"/>
                                <a:gd name="T80" fmla="+- 0 7046 6998"/>
                                <a:gd name="T81" fmla="*/ T80 w 6574"/>
                                <a:gd name="T82" fmla="+- 0 10992 6838"/>
                                <a:gd name="T83" fmla="*/ 10992 h 7616"/>
                                <a:gd name="T84" fmla="+- 0 7115 6998"/>
                                <a:gd name="T85" fmla="*/ T84 w 6574"/>
                                <a:gd name="T86" fmla="+- 0 11178 6838"/>
                                <a:gd name="T87" fmla="*/ 11178 h 7616"/>
                                <a:gd name="T88" fmla="+- 0 7212 6998"/>
                                <a:gd name="T89" fmla="*/ T88 w 6574"/>
                                <a:gd name="T90" fmla="+- 0 11352 6838"/>
                                <a:gd name="T91" fmla="*/ 11352 h 7616"/>
                                <a:gd name="T92" fmla="+- 0 7336 6998"/>
                                <a:gd name="T93" fmla="*/ T92 w 6574"/>
                                <a:gd name="T94" fmla="+- 0 11510 6838"/>
                                <a:gd name="T95" fmla="*/ 11510 h 7616"/>
                                <a:gd name="T96" fmla="+- 0 10106 6998"/>
                                <a:gd name="T97" fmla="*/ T96 w 6574"/>
                                <a:gd name="T98" fmla="+- 0 14277 6838"/>
                                <a:gd name="T99" fmla="*/ 14277 h 7616"/>
                                <a:gd name="T100" fmla="+- 0 10267 6998"/>
                                <a:gd name="T101" fmla="*/ T100 w 6574"/>
                                <a:gd name="T102" fmla="+- 0 14432 6838"/>
                                <a:gd name="T103" fmla="*/ 14432 h 7616"/>
                                <a:gd name="T104" fmla="+- 0 13198 6998"/>
                                <a:gd name="T105" fmla="*/ T104 w 6574"/>
                                <a:gd name="T106" fmla="+- 0 11546 6838"/>
                                <a:gd name="T107" fmla="*/ 11546 h 7616"/>
                                <a:gd name="T108" fmla="+- 0 13329 6998"/>
                                <a:gd name="T109" fmla="*/ T108 w 6574"/>
                                <a:gd name="T110" fmla="+- 0 11393 6838"/>
                                <a:gd name="T111" fmla="*/ 11393 h 7616"/>
                                <a:gd name="T112" fmla="+- 0 13433 6998"/>
                                <a:gd name="T113" fmla="*/ T112 w 6574"/>
                                <a:gd name="T114" fmla="+- 0 11223 6838"/>
                                <a:gd name="T115" fmla="*/ 11223 h 7616"/>
                                <a:gd name="T116" fmla="+- 0 13509 6998"/>
                                <a:gd name="T117" fmla="*/ T116 w 6574"/>
                                <a:gd name="T118" fmla="+- 0 11039 6838"/>
                                <a:gd name="T119" fmla="*/ 11039 h 7616"/>
                                <a:gd name="T120" fmla="+- 0 13556 6998"/>
                                <a:gd name="T121" fmla="*/ T120 w 6574"/>
                                <a:gd name="T122" fmla="+- 0 10846 6838"/>
                                <a:gd name="T123" fmla="*/ 10846 h 7616"/>
                                <a:gd name="T124" fmla="+- 0 13570 6998"/>
                                <a:gd name="T125" fmla="*/ T124 w 6574"/>
                                <a:gd name="T126" fmla="+- 0 10696 6838"/>
                                <a:gd name="T127" fmla="*/ 10696 h 7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6574" h="7616">
                                  <a:moveTo>
                                    <a:pt x="6573" y="3807"/>
                                  </a:moveTo>
                                  <a:lnTo>
                                    <a:pt x="6569" y="3706"/>
                                  </a:lnTo>
                                  <a:lnTo>
                                    <a:pt x="6558" y="3606"/>
                                  </a:lnTo>
                                  <a:lnTo>
                                    <a:pt x="6538" y="3508"/>
                                  </a:lnTo>
                                  <a:lnTo>
                                    <a:pt x="6511" y="3413"/>
                                  </a:lnTo>
                                  <a:lnTo>
                                    <a:pt x="6476" y="3319"/>
                                  </a:lnTo>
                                  <a:lnTo>
                                    <a:pt x="6435" y="3229"/>
                                  </a:lnTo>
                                  <a:lnTo>
                                    <a:pt x="6386" y="3142"/>
                                  </a:lnTo>
                                  <a:lnTo>
                                    <a:pt x="6331" y="3059"/>
                                  </a:lnTo>
                                  <a:lnTo>
                                    <a:pt x="6269" y="2980"/>
                                  </a:lnTo>
                                  <a:lnTo>
                                    <a:pt x="6200" y="2906"/>
                                  </a:lnTo>
                                  <a:lnTo>
                                    <a:pt x="3951" y="627"/>
                                  </a:lnTo>
                                  <a:lnTo>
                                    <a:pt x="3622" y="302"/>
                                  </a:lnTo>
                                  <a:lnTo>
                                    <a:pt x="3492" y="176"/>
                                  </a:lnTo>
                                  <a:lnTo>
                                    <a:pt x="3391" y="81"/>
                                  </a:lnTo>
                                  <a:lnTo>
                                    <a:pt x="3323" y="21"/>
                                  </a:lnTo>
                                  <a:lnTo>
                                    <a:pt x="3293" y="0"/>
                                  </a:lnTo>
                                  <a:lnTo>
                                    <a:pt x="3278" y="5"/>
                                  </a:lnTo>
                                  <a:lnTo>
                                    <a:pt x="3222" y="47"/>
                                  </a:lnTo>
                                  <a:lnTo>
                                    <a:pt x="3139" y="123"/>
                                  </a:lnTo>
                                  <a:lnTo>
                                    <a:pt x="3089" y="171"/>
                                  </a:lnTo>
                                  <a:lnTo>
                                    <a:pt x="3035" y="223"/>
                                  </a:lnTo>
                                  <a:lnTo>
                                    <a:pt x="2978" y="280"/>
                                  </a:lnTo>
                                  <a:lnTo>
                                    <a:pt x="2918" y="340"/>
                                  </a:lnTo>
                                  <a:lnTo>
                                    <a:pt x="2796" y="465"/>
                                  </a:lnTo>
                                  <a:lnTo>
                                    <a:pt x="2407" y="871"/>
                                  </a:lnTo>
                                  <a:lnTo>
                                    <a:pt x="2385" y="893"/>
                                  </a:lnTo>
                                  <a:lnTo>
                                    <a:pt x="373" y="2906"/>
                                  </a:lnTo>
                                  <a:lnTo>
                                    <a:pt x="305" y="2980"/>
                                  </a:lnTo>
                                  <a:lnTo>
                                    <a:pt x="242" y="3059"/>
                                  </a:lnTo>
                                  <a:lnTo>
                                    <a:pt x="187" y="3142"/>
                                  </a:lnTo>
                                  <a:lnTo>
                                    <a:pt x="138" y="3229"/>
                                  </a:lnTo>
                                  <a:lnTo>
                                    <a:pt x="97" y="3319"/>
                                  </a:lnTo>
                                  <a:lnTo>
                                    <a:pt x="62" y="3413"/>
                                  </a:lnTo>
                                  <a:lnTo>
                                    <a:pt x="35" y="3508"/>
                                  </a:lnTo>
                                  <a:lnTo>
                                    <a:pt x="16" y="3606"/>
                                  </a:lnTo>
                                  <a:lnTo>
                                    <a:pt x="4" y="3706"/>
                                  </a:lnTo>
                                  <a:lnTo>
                                    <a:pt x="0" y="3807"/>
                                  </a:lnTo>
                                  <a:lnTo>
                                    <a:pt x="1" y="3858"/>
                                  </a:lnTo>
                                  <a:lnTo>
                                    <a:pt x="9" y="3958"/>
                                  </a:lnTo>
                                  <a:lnTo>
                                    <a:pt x="24" y="4057"/>
                                  </a:lnTo>
                                  <a:lnTo>
                                    <a:pt x="48" y="4154"/>
                                  </a:lnTo>
                                  <a:lnTo>
                                    <a:pt x="79" y="4248"/>
                                  </a:lnTo>
                                  <a:lnTo>
                                    <a:pt x="117" y="4340"/>
                                  </a:lnTo>
                                  <a:lnTo>
                                    <a:pt x="162" y="4429"/>
                                  </a:lnTo>
                                  <a:lnTo>
                                    <a:pt x="214" y="4514"/>
                                  </a:lnTo>
                                  <a:lnTo>
                                    <a:pt x="273" y="4595"/>
                                  </a:lnTo>
                                  <a:lnTo>
                                    <a:pt x="338" y="4672"/>
                                  </a:lnTo>
                                  <a:lnTo>
                                    <a:pt x="2827" y="7161"/>
                                  </a:lnTo>
                                  <a:lnTo>
                                    <a:pt x="3108" y="7439"/>
                                  </a:lnTo>
                                  <a:lnTo>
                                    <a:pt x="3206" y="7534"/>
                                  </a:lnTo>
                                  <a:lnTo>
                                    <a:pt x="3269" y="7594"/>
                                  </a:lnTo>
                                  <a:lnTo>
                                    <a:pt x="3293" y="7615"/>
                                  </a:lnTo>
                                  <a:lnTo>
                                    <a:pt x="6200" y="4708"/>
                                  </a:lnTo>
                                  <a:lnTo>
                                    <a:pt x="6269" y="4634"/>
                                  </a:lnTo>
                                  <a:lnTo>
                                    <a:pt x="6331" y="4555"/>
                                  </a:lnTo>
                                  <a:lnTo>
                                    <a:pt x="6386" y="4472"/>
                                  </a:lnTo>
                                  <a:lnTo>
                                    <a:pt x="6435" y="4385"/>
                                  </a:lnTo>
                                  <a:lnTo>
                                    <a:pt x="6476" y="4295"/>
                                  </a:lnTo>
                                  <a:lnTo>
                                    <a:pt x="6511" y="4201"/>
                                  </a:lnTo>
                                  <a:lnTo>
                                    <a:pt x="6538" y="4106"/>
                                  </a:lnTo>
                                  <a:lnTo>
                                    <a:pt x="6558" y="4008"/>
                                  </a:lnTo>
                                  <a:lnTo>
                                    <a:pt x="6569" y="3908"/>
                                  </a:lnTo>
                                  <a:lnTo>
                                    <a:pt x="6572" y="3858"/>
                                  </a:lnTo>
                                  <a:lnTo>
                                    <a:pt x="6573" y="3807"/>
                                  </a:lnTo>
                                </a:path>
                              </a:pathLst>
                            </a:custGeom>
                            <a:solidFill>
                              <a:srgbClr val="BFE0F6"/>
                            </a:solidFill>
                            <a:ln>
                              <a:noFill/>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B03060" id="Group 4" o:spid="_x0000_s1026" style="position:absolute;margin-left:-284.95pt;margin-top:281.8pt;width:618.75pt;height:459.1pt;z-index:-251658240;mso-position-horizontal-relative:page;mso-position-vertical-relative:page" coordorigin="4182,5945" coordsize="12222,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">
                <v:group id="Group 3" o:spid="_x0000_s1027" style="position:absolute;left:4193;top:5955;width:9381;height:9375" coordorigin="4193,5955"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4" o:spid="_x0000_s1028" style="position:absolute;left:4193;top:5955;width:9381;height:9375;visibility:visible;mso-wrap-style:square;v-text-anchor:top"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" path="m9381,4688r-4,-98l9366,4493r-19,-96l9321,4302r-33,-93l9246,4118r-48,-88l9142,3945r-64,-81l9007,3787,5592,374r-77,-71l5434,239r-85,-56l5261,135,5170,94,5077,60,4982,34,4886,15,4788,4,4690,r-97,4l4495,15r-96,19l4304,60r-93,34l4120,135r-88,48l3947,239r-81,64l3789,374,373,3787r-71,76l239,3945r-56,84l134,4117r-41,91l60,4301r-27,95l15,4493,4,4590,,4688r4,97l15,4883r18,96l60,5074r33,93l134,5258r49,88l239,5431r63,81l373,5589,3789,9002r77,71l3947,9137r85,56l4120,9241r91,41l4304,9316r95,26l4495,9361r98,11l4690,9375r98,-3l4886,9361r96,-19l5077,9316r93,-34l5261,9241r88,-48l5434,9137r81,-64l5592,9002,9007,5589r71,-77l9142,5431r56,-84l9246,5259r42,-91l9321,5075r26,-95l9366,4883r11,-97l9381,4688e" fillcolor="#d7ebf9" stroked="f">
                    <v:path arrowok="t" o:connecttype="custom" o:connectlocs="9377,10545;9347,10352;9288,10164;9198,9985;9078,9819;5592,6329;5434,6194;5261,6090;5077,6015;4886,5970;4690,5955;4495,5970;4304,6015;4120,6090;3947,6194;3789,6329;302,9818;183,9984;93,10163;33,10351;4,10545;4,10740;33,10934;93,11122;183,11301;302,11467;3789,14957;3947,15092;4120,15196;4304,15271;4495,15316;4690,15330;4886,15316;5077,15271;5261,15196;5434,15092;5592,14957;9078,11467;9198,11302;9288,11123;9347,10935;9377,10741" o:connectangles="0,0,0,0,0,0,0,0,0,0,0,0,0,0,0,0,0,0,0,0,0,0,0,0,0,0,0,0,0,0,0,0,0,0,0,0,0,0,0,0,0,0"/>
                  </v:shape>
                </v:group>
                <v:group id="Group 5" o:spid="_x0000_s1029" style="position:absolute;left:7013;top:5955;width:9381;height:9375" coordorigin="7013,5955"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6" o:spid="_x0000_s1030" style="position:absolute;left:7013;top:5955;width:9381;height:9375;visibility:visible;mso-wrap-style:square;v-text-anchor:top"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" path="m9381,4688r-4,-98l9366,4493r-19,-96l9321,4302r-34,-93l9246,4118r-48,-88l9142,3945r-64,-81l9007,3787,5592,374r-77,-71l5434,239r-85,-56l5261,135,5170,94,5077,60,4982,34,4885,15,4788,4,4690,r-98,4l4495,15r-97,19l4303,60r-93,34l4119,135r-88,48l3946,239r-81,64l3788,374,373,3787r-71,76l239,3944r-56,85l134,4117r-41,91l59,4301r-26,95l14,4493,3,4590,,4688r3,97l14,4883r19,96l59,5074r34,93l134,5258r49,88l239,5431r63,81l373,5589,3788,9002r77,71l3947,9137r84,56l4119,9241r91,41l4303,9316r95,26l4495,9360r97,12l4690,9375r98,-3l4885,9360r97,-18l5077,9316r93,-34l5261,9241r88,-48l5434,9137r81,-64l5592,9002,9007,5589r71,-77l9142,5431r56,-85l9246,5258r41,-90l9321,5075r26,-95l9366,4883r11,-97l9381,4688e" fillcolor="#d7ebf9" stroked="f">
                    <v:path arrowok="t" o:connecttype="custom" o:connectlocs="9377,10545;9347,10352;9287,10164;9198,9985;9078,9819;5592,6329;5434,6194;5261,6090;5077,6015;4885,5970;4690,5955;4495,5970;4303,6015;4119,6090;3946,6194;3788,6329;302,9818;183,9984;93,10163;33,10351;3,10545;3,10740;33,10934;93,11122;183,11301;302,11467;3788,14957;3947,15092;4119,15196;4303,15271;4495,15315;4690,15330;4885,15315;5077,15271;5261,15196;5434,15092;5592,14957;9078,11467;9198,11301;9287,11123;9347,10935;9377,10741" o:connectangles="0,0,0,0,0,0,0,0,0,0,0,0,0,0,0,0,0,0,0,0,0,0,0,0,0,0,0,0,0,0,0,0,0,0,0,0,0,0,0,0,0,0"/>
                  </v:shape>
                </v:group>
                <v:group id="Group 7" o:spid="_x0000_s1031" style="position:absolute;left:4192;top:5957;width:6101;height:4688" coordorigin="4192,5957"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8" o:spid="_x0000_s1032" style="position:absolute;left:4192;top:5957;width:6101;height:4688;visibility:visible;mso-wrap-style:square;v-text-anchor:top"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" path="m6100,881l5592,374r-74,-69l5439,243r-83,-55l5269,139,5179,97,5085,63,4989,36,4891,16,4792,4,4691,r-51,1l4540,9r-99,16l4344,48r-95,31l4157,117r-89,45l3983,214r-81,59l3825,338,373,3787r-68,74l243,3940r-56,83l139,4110r-42,90l62,4294r-27,95l16,4487,4,4587,,4688r1,-51l4,4587,16,4487r19,-98l63,4294r34,-94l139,4110r48,-87l243,3940r62,-79l373,3787,3789,374r74,-69l3942,243r83,-55l4112,139r91,-42l4296,63r96,-27l4490,16,4590,4,4691,r50,1l4842,9r99,16l5038,49r94,30l5224,117r89,46l5398,215r81,58l5556,339r544,542e" fillcolor="#f1f8fd" stroked="f">
                    <v:path arrowok="t" o:connecttype="custom" o:connectlocs="5592,6331;5439,6200;5269,6096;5085,6020;4891,5973;4691,5957;4540,5966;4344,6005;4157,6074;3983,6171;3825,6295;305,9818;187,9980;97,10157;35,10346;4,10544;1,10594;16,10444;63,10251;139,10067;243,9897;373,9744;3863,6262;4025,6145;4203,6054;4392,5993;4590,5961;4741,5958;4941,5982;5132,6036;5313,6120;5479,6230;6100,6838" o:connectangles="0,0,0,0,0,0,0,0,0,0,0,0,0,0,0,0,0,0,0,0,0,0,0,0,0,0,0,0,0,0,0,0,0"/>
                  </v:shape>
                </v:group>
                <v:group id="Group 9" o:spid="_x0000_s1033" style="position:absolute;left:4192;top:5957;width:6100;height:9375" coordorigin="4192,5957"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0" o:spid="_x0000_s1034" style="position:absolute;left:4192;top:5957;width:6100;height:9375;visibility:visible;mso-wrap-style:square;v-text-anchor:top"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" path="m6100,881l5592,374r-74,-69l5439,243r-83,-55l5269,139,5178,97,5085,63,4989,36,4891,16,4791,4,4690,r-50,1l4539,9r-99,16l4343,49r-94,30l4157,117r-89,46l3983,215r-81,58l3825,339,373,3787r-68,74l243,3940r-56,83l139,4110r-42,90l63,4294r-28,95l16,4487,4,4587,,4688r,10l5,4798r12,98l37,4993r27,95l99,5180r41,89l189,5355r55,82l305,5515r68,74l2820,8034r,-3346l2821,4637r8,-100l2844,4438r24,-97l2899,4247r38,-92l2982,4066r52,-85l3093,3900r65,-77l3193,3787,6100,881e" fillcolor="#d7ebf9" stroked="f">
                    <v:path arrowok="t" o:connecttype="custom" o:connectlocs="6100,6838;5592,6331;5518,6262;5439,6200;5356,6145;5269,6096;5178,6054;5085,6020;4989,5993;4891,5973;4791,5961;4690,5957;4640,5958;4539,5966;4440,5982;4343,6006;4249,6036;4157,6074;4068,6120;3983,6172;3902,6230;3825,6296;373,9744;305,9818;243,9897;187,9980;139,10067;97,10157;63,10251;35,10346;16,10444;4,10544;0,10645;0,10655;5,10755;17,10853;37,10950;64,11045;99,11137;140,11226;189,11312;244,11394;305,11472;373,11546;2820,13991;2820,10645;2821,10594;2829,10494;2844,10395;2868,10298;2899,10204;2937,10112;2982,10023;3034,9938;3093,9857;3158,9780;3193,9744;6100,6838" o:connectangles="0,0,0,0,0,0,0,0,0,0,0,0,0,0,0,0,0,0,0,0,0,0,0,0,0,0,0,0,0,0,0,0,0,0,0,0,0,0,0,0,0,0,0,0,0,0,0,0,0,0,0,0,0,0,0,0,0,0"/>
                  </v:shape>
                  <v:shape id="Freeform 11" o:spid="_x0000_s1035" style="position:absolute;left:4192;top:5957;width:6100;height:9375;visibility:visible;mso-wrap-style:square;v-text-anchor:top"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" path="m6100,8494l3193,5589r-69,-74l3062,5436r-55,-83l2958,5266r-41,-90l2882,5082r-27,-96l2835,4888r-11,-99l2820,4688r,3346l3789,9002r74,69l3942,9133r83,55l4112,9237r91,42l4296,9313r96,27l4490,9360r100,11l4691,9375r50,-1l4842,9366r99,-15l5038,9327r94,-30l5224,9258r89,-45l5398,9161r81,-59l5556,9037r36,-35l6100,8494e" fillcolor="#d7ebf9" stroked="f">
                    <v:path arrowok="t" o:connecttype="custom" o:connectlocs="6100,14451;3193,11546;3124,11472;3062,11393;3007,11310;2958,11223;2917,11133;2882,11039;2855,10943;2835,10845;2824,10746;2820,10645;2820,13991;3789,14959;3863,15028;3942,15090;4025,15145;4112,15194;4203,15236;4296,15270;4392,15297;4490,15317;4590,15328;4691,15332;4741,15331;4842,15323;4941,15308;5038,15284;5132,15254;5224,15215;5313,15170;5398,15118;5479,15059;5556,14994;5592,14959;6100,14451" o:connectangles="0,0,0,0,0,0,0,0,0,0,0,0,0,0,0,0,0,0,0,0,0,0,0,0,0,0,0,0,0,0,0,0,0,0,0,0"/>
                  </v:shape>
                </v:group>
                <v:group id="Group 12" o:spid="_x0000_s1036" style="position:absolute;left:7012;top:6838;width:6562;height:7613" coordorigin="7012,6838"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3" o:spid="_x0000_s1037" style="position:absolute;left:7012;top:6838;width:6562;height:7613;visibility:visible;mso-wrap-style:square;v-text-anchor:top"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" path="m6561,3807r-4,-101l6545,3606r-19,-98l6499,3413r-35,-94l6422,3229r-48,-87l6318,3059r-62,-79l6188,2906,3280,,373,2906r-69,74l242,3059r-55,83l138,3229r-41,90l62,3413r-27,95l15,3606,4,3706,,3807r1,50l9,3958r15,99l48,4154r31,94l117,4340r45,89l214,4514r59,81l338,4671,3280,7613,6188,4708r68,-74l6318,4555r56,-83l6422,4385r42,-90l6499,4201r27,-96l6545,4007r12,-99l6561,3807e" fillcolor="#d7ebf9" stroked="f">
                    <v:path arrowok="t" o:connecttype="custom" o:connectlocs="6561,10645;6557,10544;6545,10444;6526,10346;6499,10251;6464,10157;6422,10067;6374,9980;6318,9897;6256,9818;6188,9744;3280,6838;373,9744;304,9818;242,9897;187,9980;138,10067;97,10157;62,10251;35,10346;15,10444;4,10544;0,10645;1,10695;9,10796;24,10895;48,10992;79,11086;117,11178;162,11267;214,11352;273,11433;338,11509;3280,14451;6188,11546;6256,11472;6318,11393;6374,11310;6422,11223;6464,11133;6499,11039;6526,10943;6545,10845;6557,10746;6561,10645" o:connectangles="0,0,0,0,0,0,0,0,0,0,0,0,0,0,0,0,0,0,0,0,0,0,0,0,0,0,0,0,0,0,0,0,0,0,0,0,0,0,0,0,0,0,0,0,0"/>
                  </v:shape>
                </v:group>
                <v:group id="Group 14" o:spid="_x0000_s1038" style="position:absolute;left:6997;top:6838;width:6574;height:7616" coordorigin="6997,6838"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15" o:spid="_x0000_s1039" style="position:absolute;left:6997;top:6838;width:6574;height:7616;visibility:visible;mso-wrap-style:square;v-text-anchor:top"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" path="m6574,3807r-4,-101l6558,3607r-19,-98l6512,3413r-35,-94l6436,3229r-49,-87l6331,3059r-62,-79l6201,2906,3952,628,3622,302,3492,176,3392,81,3324,21,3294,r-15,6l3223,47r-84,76l3090,171r-54,53l2978,281r-59,60l2797,466,2408,871r-22,23l374,2906r-69,74l243,3059r-55,83l139,3229r-42,90l63,3413r-27,96l16,3607,4,3706,,3807r1,51l9,3958r16,99l48,4154r31,95l117,4341r45,88l215,4514r58,82l339,4672,2828,7162r281,277l3207,7534r63,61l3294,7616,6201,4709r68,-75l6331,4556r56,-84l6436,4385r41,-90l6512,4202r27,-96l6558,4008r12,-100l6573,3858r1,-51e" fillcolor="#bfe0f6" stroked="f">
                    <v:path arrowok="t" o:connecttype="custom" o:connectlocs="6570,10544;6539,10347;6477,10157;6387,9980;6269,9818;3952,7466;3492,7014;3324,6859;3279,6844;3139,6961;3036,7062;2919,7179;2408,7709;374,9744;243,9897;139,10067;63,10251;16,10445;0,10645;9,10796;48,10992;117,11179;215,11352;339,11510;3109,14277;3270,14433;6201,11547;6331,11394;6436,11223;6512,11040;6558,10846;6573,10696" o:connectangles="0,0,0,0,0,0,0,0,0,0,0,0,0,0,0,0,0,0,0,0,0,0,0,0,0,0,0,0,0,0,0,0"/>
                  </v:shape>
                </v:group>
                <v:group id="Group 16" o:spid="_x0000_s1040" style="position:absolute;left:6998;top:6838;width:6574;height:7616" coordorigin="6998,6838"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7" o:spid="_x0000_s1041" style="position:absolute;left:6998;top:6838;width:6574;height:7616;visibility:visible;mso-wrap-style:square;v-text-anchor:top"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" path="m6573,3807r-4,-101l6558,3606r-20,-98l6511,3413r-35,-94l6435,3229r-49,-87l6331,3059r-62,-79l6200,2906,3951,627,3622,302,3492,176,3391,81,3323,21,3293,r-15,5l3222,47r-83,76l3089,171r-54,52l2978,280r-60,60l2796,465,2407,871r-22,22l373,2906r-68,74l242,3059r-55,83l138,3229r-41,90l62,3413r-27,95l16,3606,4,3706,,3807r1,51l9,3958r15,99l48,4154r31,94l117,4340r45,89l214,4514r59,81l338,4672,2827,7161r281,278l3206,7534r63,60l3293,7615,6200,4708r69,-74l6331,4555r55,-83l6435,4385r41,-90l6511,4201r27,-95l6558,4008r11,-100l6572,3858r1,-51e" fillcolor="#bfe0f6" stroked="f">
                    <v:path arrowok="t" o:connecttype="custom" o:connectlocs="6569,10544;6538,10346;6476,10157;6386,9980;6269,9818;3951,7465;3492,7014;3323,6859;3278,6843;3139,6961;3035,7061;2918,7178;2407,7709;373,9744;242,9897;138,10067;62,10251;16,10444;0,10645;9,10796;48,10992;117,11178;214,11352;338,11510;3108,14277;3269,14432;6200,11546;6331,11393;6435,11223;6511,11039;6558,10846;6572,10696" o:connectangles="0,0,0,0,0,0,0,0,0,0,0,0,0,0,0,0,0,0,0,0,0,0,0,0,0,0,0,0,0,0,0,0"/>
                  </v:shape>
                </v:group>
                <w10:wrap anchorx="page" anchory="page"/>
              </v:group>
            </w:pict>
          </mc:Fallback>
        </mc:AlternateContent>
      </w:r>
    </w:p>
    <w:p w14:paraId="5FEF54EB" w14:textId="77777777" w:rsidR="002A1BF5" w:rsidRPr="00E55B32" w:rsidRDefault="002A1BF5" w:rsidP="002A1BF5">
      <w:pPr>
        <w:jc w:val="right"/>
        <w:rPr>
          <w:rFonts w:eastAsia="MS Mincho"/>
          <w:lang w:val="en-IE"/>
        </w:rPr>
      </w:pPr>
    </w:p>
    <w:p w14:paraId="7B99AAF0" w14:textId="77777777" w:rsidR="002A1BF5" w:rsidRPr="00E55B32" w:rsidRDefault="002A1BF5" w:rsidP="002A1BF5">
      <w:pPr>
        <w:jc w:val="right"/>
        <w:rPr>
          <w:rFonts w:eastAsia="MS Mincho"/>
          <w:lang w:val="en-IE"/>
        </w:rPr>
      </w:pPr>
    </w:p>
    <w:p w14:paraId="513FA4C9" w14:textId="77777777" w:rsidR="002A1BF5" w:rsidRPr="00E55B32" w:rsidRDefault="002A1BF5" w:rsidP="002A1BF5">
      <w:pPr>
        <w:jc w:val="right"/>
        <w:rPr>
          <w:rFonts w:eastAsia="MS Mincho"/>
          <w:lang w:val="en-IE"/>
        </w:rPr>
      </w:pPr>
    </w:p>
    <w:p w14:paraId="11A18691" w14:textId="77777777" w:rsidR="002A1BF5" w:rsidRPr="00E55B32" w:rsidRDefault="002A1BF5" w:rsidP="002A1BF5">
      <w:pPr>
        <w:jc w:val="right"/>
        <w:rPr>
          <w:rFonts w:eastAsia="MS Mincho"/>
          <w:lang w:val="en-IE"/>
        </w:rPr>
      </w:pPr>
    </w:p>
    <w:p w14:paraId="7CB43074" w14:textId="77777777" w:rsidR="002A1BF5" w:rsidRPr="00E55B32" w:rsidRDefault="002A1BF5" w:rsidP="002A1BF5">
      <w:pPr>
        <w:jc w:val="right"/>
        <w:rPr>
          <w:rFonts w:eastAsia="MS Mincho"/>
          <w:lang w:val="en-IE"/>
        </w:rPr>
      </w:pPr>
    </w:p>
    <w:p w14:paraId="27B3D2CB" w14:textId="77777777" w:rsidR="002A1BF5" w:rsidRPr="00E55B32" w:rsidRDefault="002A1BF5" w:rsidP="002A1BF5">
      <w:pPr>
        <w:jc w:val="right"/>
        <w:rPr>
          <w:rFonts w:eastAsia="MS Mincho"/>
          <w:lang w:val="en-IE"/>
        </w:rPr>
      </w:pPr>
    </w:p>
    <w:p w14:paraId="38AA8AF1" w14:textId="77777777" w:rsidR="002A1BF5" w:rsidRPr="00E55B32" w:rsidRDefault="002A1BF5" w:rsidP="002A1BF5">
      <w:pPr>
        <w:jc w:val="right"/>
        <w:rPr>
          <w:rFonts w:eastAsia="MS Mincho"/>
          <w:lang w:val="en-IE"/>
        </w:rPr>
      </w:pPr>
    </w:p>
    <w:p w14:paraId="01A10730" w14:textId="77777777" w:rsidR="002A1BF5" w:rsidRPr="00E55B32" w:rsidRDefault="002A1BF5" w:rsidP="002A1BF5">
      <w:pPr>
        <w:rPr>
          <w:rFonts w:eastAsia="MS Mincho"/>
          <w:lang w:val="en-IE"/>
        </w:rPr>
      </w:pPr>
    </w:p>
    <w:p w14:paraId="199D626E" w14:textId="77777777" w:rsidR="002A1BF5" w:rsidRPr="00E55B32" w:rsidRDefault="002A1BF5" w:rsidP="002A1BF5">
      <w:pPr>
        <w:jc w:val="right"/>
        <w:rPr>
          <w:rStyle w:val="IntenseEmphasis"/>
          <w:rFonts w:ascii="Source Sans Pro SemiBold" w:hAnsi="Source Sans Pro SemiBold"/>
          <w:i w:val="0"/>
          <w:color w:val="auto"/>
          <w:sz w:val="28"/>
          <w:szCs w:val="32"/>
          <w:lang w:val="en-IE"/>
        </w:rPr>
      </w:pPr>
    </w:p>
    <w:p w14:paraId="45D5CCF6" w14:textId="77777777" w:rsidR="002A1BF5" w:rsidRPr="000B3584" w:rsidRDefault="002A1BF5" w:rsidP="001D047B">
      <w:pPr>
        <w:ind w:firstLine="4253"/>
        <w:jc w:val="right"/>
        <w:rPr>
          <w:rStyle w:val="IntenseEmphasis"/>
          <w:rFonts w:ascii="Source Sans Pro SemiBold" w:hAnsi="Source Sans Pro SemiBold"/>
          <w:color w:val="auto"/>
          <w:sz w:val="28"/>
          <w:szCs w:val="32"/>
        </w:rPr>
      </w:pPr>
      <w:r w:rsidRPr="000B3584">
        <w:rPr>
          <w:rStyle w:val="IntenseEmphasis"/>
          <w:rFonts w:ascii="Source Sans Pro SemiBold" w:hAnsi="Source Sans Pro SemiBold"/>
          <w:color w:val="auto"/>
          <w:sz w:val="28"/>
          <w:szCs w:val="32"/>
        </w:rPr>
        <w:t xml:space="preserve">[Report that the paper supports] </w:t>
      </w:r>
    </w:p>
    <w:p w14:paraId="3624C4C9" w14:textId="77777777" w:rsidR="00F424C2" w:rsidRPr="000B3584" w:rsidRDefault="00F424C2" w:rsidP="002A1BF5">
      <w:pPr>
        <w:pStyle w:val="NotTOCHeading1"/>
        <w:sectPr w:rsidR="00F424C2" w:rsidRPr="000B3584" w:rsidSect="001D047B">
          <w:headerReference w:type="default" r:id="rId12"/>
          <w:footerReference w:type="default" r:id="rId13"/>
          <w:pgSz w:w="11906" w:h="16838"/>
          <w:pgMar w:top="1440" w:right="1440" w:bottom="1440" w:left="1418" w:header="708" w:footer="708" w:gutter="0"/>
          <w:cols w:space="708"/>
          <w:docGrid w:linePitch="360"/>
        </w:sectPr>
      </w:pPr>
    </w:p>
    <w:p w14:paraId="3B9E12DC" w14:textId="36930E65" w:rsidR="00F424C2" w:rsidRPr="000B3584" w:rsidRDefault="00135753">
      <w:pPr>
        <w:spacing w:after="160" w:line="259" w:lineRule="auto"/>
        <w:rPr>
          <w:b/>
          <w:sz w:val="32"/>
        </w:rPr>
      </w:pPr>
      <w:r>
        <w:rPr>
          <w:noProof/>
        </w:rPr>
        <w:lastRenderedPageBreak/>
        <mc:AlternateContent>
          <mc:Choice Requires="wps">
            <w:drawing>
              <wp:anchor distT="0" distB="0" distL="114300" distR="114300" simplePos="0" relativeHeight="251658243" behindDoc="0" locked="0" layoutInCell="1" allowOverlap="1" wp14:anchorId="74104C51" wp14:editId="71ADE0B9">
                <wp:simplePos x="0" y="0"/>
                <wp:positionH relativeFrom="column">
                  <wp:posOffset>46990</wp:posOffset>
                </wp:positionH>
                <wp:positionV relativeFrom="paragraph">
                  <wp:posOffset>215900</wp:posOffset>
                </wp:positionV>
                <wp:extent cx="5266055" cy="400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6055" cy="4006850"/>
                        </a:xfrm>
                        <a:prstGeom prst="rect">
                          <a:avLst/>
                        </a:prstGeom>
                        <a:solidFill>
                          <a:srgbClr val="FFFFFF"/>
                        </a:solidFill>
                        <a:ln w="9525">
                          <a:solidFill>
                            <a:srgbClr val="000000"/>
                          </a:solidFill>
                          <a:miter lim="800000"/>
                          <a:headEnd/>
                          <a:tailEnd/>
                        </a:ln>
                      </wps:spPr>
                      <wps:txbx>
                        <w:txbxContent>
                          <w:p w14:paraId="7CBECE7D" w14:textId="3EE383CB" w:rsidR="00CD41AC" w:rsidRPr="00685CE6" w:rsidRDefault="00CD41AC" w:rsidP="00F424C2">
                            <w:pPr>
                              <w:pStyle w:val="Pa5"/>
                              <w:spacing w:before="40" w:after="40"/>
                              <w:rPr>
                                <w:rStyle w:val="A6"/>
                                <w:rFonts w:ascii="Times New Roman" w:hAnsi="Times New Roman" w:cs="Times New Roman"/>
                                <w:sz w:val="24"/>
                                <w:szCs w:val="24"/>
                                <w:lang w:val="en-US"/>
                              </w:rPr>
                            </w:pPr>
                            <w:r w:rsidRPr="00E55B32">
                              <w:rPr>
                                <w:rStyle w:val="A6"/>
                                <w:rFonts w:ascii="Times New Roman" w:hAnsi="Times New Roman" w:cs="Times New Roman"/>
                                <w:b/>
                                <w:bCs/>
                                <w:sz w:val="24"/>
                                <w:szCs w:val="24"/>
                              </w:rPr>
                              <w:t>Author</w:t>
                            </w:r>
                            <w:r w:rsidR="00212D8C">
                              <w:rPr>
                                <w:rStyle w:val="A6"/>
                                <w:rFonts w:ascii="Times New Roman" w:hAnsi="Times New Roman" w:cs="Times New Roman"/>
                                <w:b/>
                                <w:bCs/>
                                <w:sz w:val="24"/>
                                <w:szCs w:val="24"/>
                              </w:rPr>
                              <w:t>(s)</w:t>
                            </w:r>
                            <w:r w:rsidRPr="00E55B32">
                              <w:rPr>
                                <w:rStyle w:val="A6"/>
                                <w:rFonts w:ascii="Times New Roman" w:hAnsi="Times New Roman" w:cs="Times New Roman"/>
                                <w:b/>
                                <w:bCs/>
                                <w:sz w:val="24"/>
                                <w:szCs w:val="24"/>
                              </w:rPr>
                              <w:t xml:space="preserve">: </w:t>
                            </w:r>
                            <w:r w:rsidR="00685CE6" w:rsidRPr="00FA5E51">
                              <w:rPr>
                                <w:rStyle w:val="A6"/>
                                <w:rFonts w:ascii="Times New Roman" w:hAnsi="Times New Roman" w:cs="Times New Roman"/>
                                <w:sz w:val="24"/>
                                <w:szCs w:val="24"/>
                                <w:lang w:val="en-US"/>
                              </w:rPr>
                              <w:t>Amanda Kinnunen &amp; Vera Lindström</w:t>
                            </w:r>
                            <w:r w:rsidR="00685CE6">
                              <w:rPr>
                                <w:rStyle w:val="A6"/>
                                <w:rFonts w:ascii="Times New Roman" w:hAnsi="Times New Roman" w:cs="Times New Roman"/>
                                <w:sz w:val="24"/>
                                <w:szCs w:val="24"/>
                                <w:lang w:val="en-US"/>
                              </w:rPr>
                              <w:t xml:space="preserve"> (Oxford Research)</w:t>
                            </w:r>
                          </w:p>
                          <w:p w14:paraId="3F049ECD" w14:textId="756510CE" w:rsidR="00CD41AC" w:rsidRPr="00E3552D" w:rsidRDefault="00CD41AC" w:rsidP="00F424C2">
                            <w:pPr>
                              <w:rPr>
                                <w:rStyle w:val="A6"/>
                                <w:rFonts w:cs="Times New Roman"/>
                                <w:b/>
                                <w:sz w:val="24"/>
                                <w:szCs w:val="24"/>
                              </w:rPr>
                            </w:pPr>
                            <w:r w:rsidRPr="00E3552D">
                              <w:rPr>
                                <w:rStyle w:val="A6"/>
                                <w:rFonts w:cs="Times New Roman"/>
                                <w:b/>
                                <w:sz w:val="24"/>
                                <w:szCs w:val="24"/>
                              </w:rPr>
                              <w:t xml:space="preserve">Research Manager: </w:t>
                            </w:r>
                            <w:r w:rsidRPr="00E3552D">
                              <w:rPr>
                                <w:rStyle w:val="A6"/>
                                <w:rFonts w:cs="Times New Roman"/>
                                <w:sz w:val="24"/>
                                <w:szCs w:val="24"/>
                              </w:rPr>
                              <w:t xml:space="preserve">Sara Riso </w:t>
                            </w:r>
                            <w:r w:rsidR="00860DBF" w:rsidRPr="00E3552D">
                              <w:rPr>
                                <w:rStyle w:val="A6"/>
                                <w:rFonts w:cs="Times New Roman"/>
                                <w:sz w:val="24"/>
                                <w:szCs w:val="24"/>
                              </w:rPr>
                              <w:t xml:space="preserve">and Dragos Adascalitei </w:t>
                            </w:r>
                            <w:r w:rsidRPr="00E3552D">
                              <w:rPr>
                                <w:rStyle w:val="A6"/>
                                <w:rFonts w:cs="Times New Roman"/>
                                <w:sz w:val="24"/>
                                <w:szCs w:val="24"/>
                              </w:rPr>
                              <w:t>(Eurofound)</w:t>
                            </w:r>
                          </w:p>
                          <w:p w14:paraId="2F4CEF06" w14:textId="77777777" w:rsidR="00CD41AC" w:rsidRPr="00E55B32" w:rsidRDefault="00CD41AC" w:rsidP="00F424C2">
                            <w:pPr>
                              <w:rPr>
                                <w:rStyle w:val="A6"/>
                                <w:rFonts w:cs="Times New Roman"/>
                                <w:sz w:val="24"/>
                                <w:szCs w:val="24"/>
                              </w:rPr>
                            </w:pPr>
                            <w:r w:rsidRPr="00E55B32">
                              <w:rPr>
                                <w:rStyle w:val="A6"/>
                                <w:rFonts w:cs="Times New Roman"/>
                                <w:b/>
                                <w:sz w:val="24"/>
                                <w:szCs w:val="24"/>
                              </w:rPr>
                              <w:t xml:space="preserve">Eurofound reference number: </w:t>
                            </w:r>
                            <w:r w:rsidRPr="00E55B32">
                              <w:rPr>
                                <w:rStyle w:val="A6"/>
                                <w:rFonts w:cs="Times New Roman"/>
                                <w:sz w:val="24"/>
                                <w:szCs w:val="24"/>
                                <w:highlight w:val="yellow"/>
                              </w:rPr>
                              <w:t xml:space="preserve">Insert </w:t>
                            </w:r>
                            <w:proofErr w:type="spellStart"/>
                            <w:r w:rsidRPr="00E55B32">
                              <w:rPr>
                                <w:rStyle w:val="A6"/>
                                <w:rFonts w:cs="Times New Roman"/>
                                <w:sz w:val="24"/>
                                <w:szCs w:val="24"/>
                                <w:highlight w:val="yellow"/>
                              </w:rPr>
                              <w:t>WPEFxxxxx</w:t>
                            </w:r>
                            <w:proofErr w:type="spellEnd"/>
                            <w:r w:rsidRPr="00E55B32">
                              <w:rPr>
                                <w:rStyle w:val="A6"/>
                                <w:rFonts w:cs="Times New Roman"/>
                                <w:sz w:val="24"/>
                                <w:szCs w:val="24"/>
                                <w:highlight w:val="yellow"/>
                              </w:rPr>
                              <w:t xml:space="preserve"> number assigned to this paper</w:t>
                            </w:r>
                          </w:p>
                          <w:p w14:paraId="357A76C6" w14:textId="77777777" w:rsidR="00CD41AC" w:rsidRPr="00E55B32" w:rsidRDefault="00CD41AC" w:rsidP="00F424C2">
                            <w:pPr>
                              <w:rPr>
                                <w:rStyle w:val="A6"/>
                                <w:rFonts w:cs="Times New Roman"/>
                                <w:sz w:val="24"/>
                                <w:szCs w:val="24"/>
                              </w:rPr>
                            </w:pPr>
                            <w:r w:rsidRPr="00E55B32">
                              <w:rPr>
                                <w:rStyle w:val="A6"/>
                                <w:rFonts w:cs="Times New Roman"/>
                                <w:b/>
                                <w:sz w:val="24"/>
                                <w:szCs w:val="24"/>
                              </w:rPr>
                              <w:t xml:space="preserve">Related report/s: </w:t>
                            </w:r>
                            <w:r w:rsidRPr="00E55B32">
                              <w:rPr>
                                <w:rStyle w:val="A6"/>
                                <w:rFonts w:cs="Times New Roman"/>
                                <w:sz w:val="24"/>
                                <w:szCs w:val="24"/>
                                <w:highlight w:val="yellow"/>
                              </w:rPr>
                              <w:t>Optional – list of other reports related to this one. No need to hyperlink.</w:t>
                            </w:r>
                          </w:p>
                          <w:p w14:paraId="362B493F" w14:textId="0BC8EBC8" w:rsidR="00CD41AC" w:rsidRPr="00E55B32" w:rsidRDefault="00CD41AC" w:rsidP="00F424C2">
                            <w:pPr>
                              <w:autoSpaceDE w:val="0"/>
                              <w:autoSpaceDN w:val="0"/>
                              <w:adjustRightInd w:val="0"/>
                              <w:spacing w:line="201" w:lineRule="atLeast"/>
                              <w:rPr>
                                <w:rStyle w:val="A6"/>
                                <w:rFonts w:cs="Times New Roman"/>
                                <w:sz w:val="24"/>
                                <w:szCs w:val="24"/>
                              </w:rPr>
                            </w:pPr>
                            <w:r w:rsidRPr="00E55B32">
                              <w:rPr>
                                <w:rStyle w:val="A6"/>
                                <w:rFonts w:cs="Times New Roman"/>
                                <w:sz w:val="24"/>
                                <w:szCs w:val="24"/>
                              </w:rPr>
                              <w:t>© European Foundation for the Improvement of Living and Working Conditions (Eurofound), 2020</w:t>
                            </w:r>
                            <w:r w:rsidRPr="00E55B32">
                              <w:rPr>
                                <w:rStyle w:val="A6"/>
                                <w:rFonts w:cs="Times New Roman"/>
                                <w:sz w:val="24"/>
                                <w:szCs w:val="24"/>
                              </w:rPr>
                              <w:br/>
                              <w:t>Reproduction is authorised provided the source is acknowledged.</w:t>
                            </w:r>
                            <w:r w:rsidRPr="00E55B32">
                              <w:rPr>
                                <w:rStyle w:val="A6"/>
                                <w:rFonts w:cs="Times New Roman"/>
                                <w:sz w:val="24"/>
                                <w:szCs w:val="24"/>
                              </w:rPr>
                              <w:br/>
                              <w:t xml:space="preserve">For any use or reproduction of photos or other material that is not under the Eurofound copyright, permission must be sought directly from the copyright holders. </w:t>
                            </w:r>
                            <w:r w:rsidRPr="00E55B32">
                              <w:rPr>
                                <w:rStyle w:val="A6"/>
                                <w:rFonts w:cs="Times New Roman"/>
                                <w:sz w:val="24"/>
                                <w:szCs w:val="24"/>
                              </w:rPr>
                              <w:br/>
                              <w:t xml:space="preserve">Any queries on copyright must be addressed in writing to: </w:t>
                            </w:r>
                            <w:hyperlink r:id="rId14" w:history="1">
                              <w:r w:rsidRPr="00E55B32">
                                <w:rPr>
                                  <w:rStyle w:val="Hyperlink"/>
                                </w:rPr>
                                <w:t>copyright@eurofound.europa.eu</w:t>
                              </w:r>
                            </w:hyperlink>
                          </w:p>
                          <w:p w14:paraId="35A5BC05" w14:textId="77777777" w:rsidR="00CD41AC" w:rsidRPr="00E55B32" w:rsidRDefault="00CD41AC" w:rsidP="00116237">
                            <w:r w:rsidRPr="00E55B32">
                              <w:t xml:space="preserve">The European Foundation for the Improvement of Living and Working Conditions (Eurofound) is a tripartite European Union Agency established in 1975. Its role is to provide knowledge </w:t>
                            </w:r>
                            <w:proofErr w:type="gramStart"/>
                            <w:r w:rsidRPr="00E55B32">
                              <w:t>in the area of</w:t>
                            </w:r>
                            <w:proofErr w:type="gramEnd"/>
                            <w:r w:rsidRPr="00E55B32">
                              <w:t xml:space="preserve"> social, employment and work-related policies according to Regulation (EU) 2019/127. </w:t>
                            </w:r>
                          </w:p>
                          <w:p w14:paraId="322AE642" w14:textId="77777777" w:rsidR="00CD41AC" w:rsidRPr="00E55B32" w:rsidRDefault="00CD41AC" w:rsidP="00116237">
                            <w:r w:rsidRPr="00E55B32">
                              <w:rPr>
                                <w:b/>
                                <w:bCs/>
                              </w:rPr>
                              <w:t xml:space="preserve">European Foundation for the Improvement of Living and Working Conditions </w:t>
                            </w:r>
                          </w:p>
                          <w:p w14:paraId="32D02EAB" w14:textId="77777777" w:rsidR="00CD41AC" w:rsidRPr="00E55B32" w:rsidRDefault="00CD41AC" w:rsidP="00116237">
                            <w:r w:rsidRPr="00E55B32">
                              <w:rPr>
                                <w:b/>
                                <w:bCs/>
                              </w:rPr>
                              <w:t xml:space="preserve">Telephone: </w:t>
                            </w:r>
                            <w:r w:rsidRPr="00E55B32">
                              <w:t xml:space="preserve">(+353 1) 204 31 00 </w:t>
                            </w:r>
                          </w:p>
                          <w:p w14:paraId="779B34E7" w14:textId="64D1AB08" w:rsidR="00CD41AC" w:rsidRPr="00E55B32" w:rsidRDefault="00CD41AC" w:rsidP="00116237">
                            <w:r w:rsidRPr="00E55B32">
                              <w:rPr>
                                <w:b/>
                                <w:bCs/>
                              </w:rPr>
                              <w:t xml:space="preserve">Email: </w:t>
                            </w:r>
                            <w:hyperlink r:id="rId15" w:history="1">
                              <w:r w:rsidRPr="00E55B32">
                                <w:rPr>
                                  <w:rStyle w:val="Hyperlink"/>
                                </w:rPr>
                                <w:t>information@eurofound.europa.eu</w:t>
                              </w:r>
                            </w:hyperlink>
                            <w:r w:rsidRPr="00E55B32">
                              <w:t xml:space="preserve"> </w:t>
                            </w:r>
                          </w:p>
                          <w:p w14:paraId="18497982" w14:textId="77777777" w:rsidR="00CD41AC" w:rsidRPr="00E55B32" w:rsidRDefault="00CD41AC" w:rsidP="00116237">
                            <w:r w:rsidRPr="00E55B32">
                              <w:rPr>
                                <w:b/>
                                <w:bCs/>
                              </w:rPr>
                              <w:t xml:space="preserve">Web: </w:t>
                            </w:r>
                            <w:r w:rsidRPr="00E55B32">
                              <w:t>www.eurofound.europa.eu</w:t>
                            </w:r>
                          </w:p>
                          <w:p w14:paraId="55C71FCE" w14:textId="77777777" w:rsidR="00CD41AC" w:rsidRPr="006D056A" w:rsidRDefault="00CD41AC" w:rsidP="001162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104C51" id="_x0000_t202" coordsize="21600,21600" o:spt="202" path="m,l,21600r21600,l21600,xe">
                <v:stroke joinstyle="miter"/>
                <v:path gradientshapeok="t" o:connecttype="rect"/>
              </v:shapetype>
              <v:shape id="Text Box 3" o:spid="_x0000_s1027" type="#_x0000_t202" style="position:absolute;margin-left:3.7pt;margin-top:17pt;width:414.65pt;height:31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">
                <v:textbox>
                  <w:txbxContent>
                    <w:p w14:paraId="7CBECE7D" w14:textId="3EE383CB" w:rsidR="00CD41AC" w:rsidRPr="00685CE6" w:rsidRDefault="00CD41AC" w:rsidP="00F424C2">
                      <w:pPr>
                        <w:pStyle w:val="Pa5"/>
                        <w:spacing w:before="40" w:after="40"/>
                        <w:rPr>
                          <w:rStyle w:val="A6"/>
                          <w:rFonts w:ascii="Times New Roman" w:hAnsi="Times New Roman" w:cs="Times New Roman"/>
                          <w:sz w:val="24"/>
                          <w:szCs w:val="24"/>
                          <w:lang w:val="en-US"/>
                        </w:rPr>
                      </w:pPr>
                      <w:r w:rsidRPr="00E55B32">
                        <w:rPr>
                          <w:rStyle w:val="A6"/>
                          <w:rFonts w:ascii="Times New Roman" w:hAnsi="Times New Roman" w:cs="Times New Roman"/>
                          <w:b/>
                          <w:bCs/>
                          <w:sz w:val="24"/>
                          <w:szCs w:val="24"/>
                        </w:rPr>
                        <w:t>Author</w:t>
                      </w:r>
                      <w:r w:rsidR="00212D8C">
                        <w:rPr>
                          <w:rStyle w:val="A6"/>
                          <w:rFonts w:ascii="Times New Roman" w:hAnsi="Times New Roman" w:cs="Times New Roman"/>
                          <w:b/>
                          <w:bCs/>
                          <w:sz w:val="24"/>
                          <w:szCs w:val="24"/>
                        </w:rPr>
                        <w:t>(s)</w:t>
                      </w:r>
                      <w:r w:rsidRPr="00E55B32">
                        <w:rPr>
                          <w:rStyle w:val="A6"/>
                          <w:rFonts w:ascii="Times New Roman" w:hAnsi="Times New Roman" w:cs="Times New Roman"/>
                          <w:b/>
                          <w:bCs/>
                          <w:sz w:val="24"/>
                          <w:szCs w:val="24"/>
                        </w:rPr>
                        <w:t xml:space="preserve">: </w:t>
                      </w:r>
                      <w:r w:rsidR="00685CE6" w:rsidRPr="00FA5E51">
                        <w:rPr>
                          <w:rStyle w:val="A6"/>
                          <w:rFonts w:ascii="Times New Roman" w:hAnsi="Times New Roman" w:cs="Times New Roman"/>
                          <w:sz w:val="24"/>
                          <w:szCs w:val="24"/>
                          <w:lang w:val="en-US"/>
                        </w:rPr>
                        <w:t>Amanda Kinnunen &amp; Vera Lindström</w:t>
                      </w:r>
                      <w:r w:rsidR="00685CE6">
                        <w:rPr>
                          <w:rStyle w:val="A6"/>
                          <w:rFonts w:ascii="Times New Roman" w:hAnsi="Times New Roman" w:cs="Times New Roman"/>
                          <w:sz w:val="24"/>
                          <w:szCs w:val="24"/>
                          <w:lang w:val="en-US"/>
                        </w:rPr>
                        <w:t xml:space="preserve"> (Oxford Research)</w:t>
                      </w:r>
                    </w:p>
                    <w:p w14:paraId="3F049ECD" w14:textId="756510CE" w:rsidR="00CD41AC" w:rsidRPr="00E3552D" w:rsidRDefault="00CD41AC" w:rsidP="00F424C2">
                      <w:pPr>
                        <w:rPr>
                          <w:rStyle w:val="A6"/>
                          <w:rFonts w:cs="Times New Roman"/>
                          <w:b/>
                          <w:sz w:val="24"/>
                          <w:szCs w:val="24"/>
                        </w:rPr>
                      </w:pPr>
                      <w:r w:rsidRPr="00E3552D">
                        <w:rPr>
                          <w:rStyle w:val="A6"/>
                          <w:rFonts w:cs="Times New Roman"/>
                          <w:b/>
                          <w:sz w:val="24"/>
                          <w:szCs w:val="24"/>
                        </w:rPr>
                        <w:t xml:space="preserve">Research Manager: </w:t>
                      </w:r>
                      <w:r w:rsidRPr="00E3552D">
                        <w:rPr>
                          <w:rStyle w:val="A6"/>
                          <w:rFonts w:cs="Times New Roman"/>
                          <w:sz w:val="24"/>
                          <w:szCs w:val="24"/>
                        </w:rPr>
                        <w:t xml:space="preserve">Sara Riso </w:t>
                      </w:r>
                      <w:r w:rsidR="00860DBF" w:rsidRPr="00E3552D">
                        <w:rPr>
                          <w:rStyle w:val="A6"/>
                          <w:rFonts w:cs="Times New Roman"/>
                          <w:sz w:val="24"/>
                          <w:szCs w:val="24"/>
                        </w:rPr>
                        <w:t xml:space="preserve">and Dragos Adascalitei </w:t>
                      </w:r>
                      <w:r w:rsidRPr="00E3552D">
                        <w:rPr>
                          <w:rStyle w:val="A6"/>
                          <w:rFonts w:cs="Times New Roman"/>
                          <w:sz w:val="24"/>
                          <w:szCs w:val="24"/>
                        </w:rPr>
                        <w:t>(Eurofound)</w:t>
                      </w:r>
                    </w:p>
                    <w:p w14:paraId="2F4CEF06" w14:textId="77777777" w:rsidR="00CD41AC" w:rsidRPr="00E55B32" w:rsidRDefault="00CD41AC" w:rsidP="00F424C2">
                      <w:pPr>
                        <w:rPr>
                          <w:rStyle w:val="A6"/>
                          <w:rFonts w:cs="Times New Roman"/>
                          <w:sz w:val="24"/>
                          <w:szCs w:val="24"/>
                        </w:rPr>
                      </w:pPr>
                      <w:r w:rsidRPr="00E55B32">
                        <w:rPr>
                          <w:rStyle w:val="A6"/>
                          <w:rFonts w:cs="Times New Roman"/>
                          <w:b/>
                          <w:sz w:val="24"/>
                          <w:szCs w:val="24"/>
                        </w:rPr>
                        <w:t xml:space="preserve">Eurofound reference number: </w:t>
                      </w:r>
                      <w:r w:rsidRPr="00E55B32">
                        <w:rPr>
                          <w:rStyle w:val="A6"/>
                          <w:rFonts w:cs="Times New Roman"/>
                          <w:sz w:val="24"/>
                          <w:szCs w:val="24"/>
                          <w:highlight w:val="yellow"/>
                        </w:rPr>
                        <w:t xml:space="preserve">Insert </w:t>
                      </w:r>
                      <w:proofErr w:type="spellStart"/>
                      <w:r w:rsidRPr="00E55B32">
                        <w:rPr>
                          <w:rStyle w:val="A6"/>
                          <w:rFonts w:cs="Times New Roman"/>
                          <w:sz w:val="24"/>
                          <w:szCs w:val="24"/>
                          <w:highlight w:val="yellow"/>
                        </w:rPr>
                        <w:t>WPEFxxxxx</w:t>
                      </w:r>
                      <w:proofErr w:type="spellEnd"/>
                      <w:r w:rsidRPr="00E55B32">
                        <w:rPr>
                          <w:rStyle w:val="A6"/>
                          <w:rFonts w:cs="Times New Roman"/>
                          <w:sz w:val="24"/>
                          <w:szCs w:val="24"/>
                          <w:highlight w:val="yellow"/>
                        </w:rPr>
                        <w:t xml:space="preserve"> number assigned to this paper</w:t>
                      </w:r>
                    </w:p>
                    <w:p w14:paraId="357A76C6" w14:textId="77777777" w:rsidR="00CD41AC" w:rsidRPr="00E55B32" w:rsidRDefault="00CD41AC" w:rsidP="00F424C2">
                      <w:pPr>
                        <w:rPr>
                          <w:rStyle w:val="A6"/>
                          <w:rFonts w:cs="Times New Roman"/>
                          <w:sz w:val="24"/>
                          <w:szCs w:val="24"/>
                        </w:rPr>
                      </w:pPr>
                      <w:r w:rsidRPr="00E55B32">
                        <w:rPr>
                          <w:rStyle w:val="A6"/>
                          <w:rFonts w:cs="Times New Roman"/>
                          <w:b/>
                          <w:sz w:val="24"/>
                          <w:szCs w:val="24"/>
                        </w:rPr>
                        <w:t xml:space="preserve">Related report/s: </w:t>
                      </w:r>
                      <w:r w:rsidRPr="00E55B32">
                        <w:rPr>
                          <w:rStyle w:val="A6"/>
                          <w:rFonts w:cs="Times New Roman"/>
                          <w:sz w:val="24"/>
                          <w:szCs w:val="24"/>
                          <w:highlight w:val="yellow"/>
                        </w:rPr>
                        <w:t>Optional – list of other reports related to this one. No need to hyperlink.</w:t>
                      </w:r>
                    </w:p>
                    <w:p w14:paraId="362B493F" w14:textId="0BC8EBC8" w:rsidR="00CD41AC" w:rsidRPr="00E55B32" w:rsidRDefault="00CD41AC" w:rsidP="00F424C2">
                      <w:pPr>
                        <w:autoSpaceDE w:val="0"/>
                        <w:autoSpaceDN w:val="0"/>
                        <w:adjustRightInd w:val="0"/>
                        <w:spacing w:line="201" w:lineRule="atLeast"/>
                        <w:rPr>
                          <w:rStyle w:val="A6"/>
                          <w:rFonts w:cs="Times New Roman"/>
                          <w:sz w:val="24"/>
                          <w:szCs w:val="24"/>
                        </w:rPr>
                      </w:pPr>
                      <w:r w:rsidRPr="00E55B32">
                        <w:rPr>
                          <w:rStyle w:val="A6"/>
                          <w:rFonts w:cs="Times New Roman"/>
                          <w:sz w:val="24"/>
                          <w:szCs w:val="24"/>
                        </w:rPr>
                        <w:t>© European Foundation for the Improvement of Living and Working Conditions (Eurofound), 2020</w:t>
                      </w:r>
                      <w:r w:rsidRPr="00E55B32">
                        <w:rPr>
                          <w:rStyle w:val="A6"/>
                          <w:rFonts w:cs="Times New Roman"/>
                          <w:sz w:val="24"/>
                          <w:szCs w:val="24"/>
                        </w:rPr>
                        <w:br/>
                        <w:t>Reproduction is authorised provided the source is acknowledged.</w:t>
                      </w:r>
                      <w:r w:rsidRPr="00E55B32">
                        <w:rPr>
                          <w:rStyle w:val="A6"/>
                          <w:rFonts w:cs="Times New Roman"/>
                          <w:sz w:val="24"/>
                          <w:szCs w:val="24"/>
                        </w:rPr>
                        <w:br/>
                        <w:t xml:space="preserve">For any use or reproduction of photos or other material that is not under the Eurofound copyright, permission must be sought directly from the copyright holders. </w:t>
                      </w:r>
                      <w:r w:rsidRPr="00E55B32">
                        <w:rPr>
                          <w:rStyle w:val="A6"/>
                          <w:rFonts w:cs="Times New Roman"/>
                          <w:sz w:val="24"/>
                          <w:szCs w:val="24"/>
                        </w:rPr>
                        <w:br/>
                        <w:t xml:space="preserve">Any queries on copyright must be addressed in writing to: </w:t>
                      </w:r>
                      <w:hyperlink r:id="rId16" w:history="1">
                        <w:r w:rsidRPr="00E55B32">
                          <w:rPr>
                            <w:rStyle w:val="Hyperlink"/>
                          </w:rPr>
                          <w:t>copyright@eurofound.europa.eu</w:t>
                        </w:r>
                      </w:hyperlink>
                    </w:p>
                    <w:p w14:paraId="35A5BC05" w14:textId="77777777" w:rsidR="00CD41AC" w:rsidRPr="00E55B32" w:rsidRDefault="00CD41AC" w:rsidP="00116237">
                      <w:r w:rsidRPr="00E55B32">
                        <w:t xml:space="preserve">The European Foundation for the Improvement of Living and Working Conditions (Eurofound) is a tripartite European Union Agency established in 1975. Its role is to provide knowledge </w:t>
                      </w:r>
                      <w:proofErr w:type="gramStart"/>
                      <w:r w:rsidRPr="00E55B32">
                        <w:t>in the area of</w:t>
                      </w:r>
                      <w:proofErr w:type="gramEnd"/>
                      <w:r w:rsidRPr="00E55B32">
                        <w:t xml:space="preserve"> social, employment and work-related policies according to Regulation (EU) 2019/127. </w:t>
                      </w:r>
                    </w:p>
                    <w:p w14:paraId="322AE642" w14:textId="77777777" w:rsidR="00CD41AC" w:rsidRPr="00E55B32" w:rsidRDefault="00CD41AC" w:rsidP="00116237">
                      <w:r w:rsidRPr="00E55B32">
                        <w:rPr>
                          <w:b/>
                          <w:bCs/>
                        </w:rPr>
                        <w:t xml:space="preserve">European Foundation for the Improvement of Living and Working Conditions </w:t>
                      </w:r>
                    </w:p>
                    <w:p w14:paraId="32D02EAB" w14:textId="77777777" w:rsidR="00CD41AC" w:rsidRPr="00E55B32" w:rsidRDefault="00CD41AC" w:rsidP="00116237">
                      <w:r w:rsidRPr="00E55B32">
                        <w:rPr>
                          <w:b/>
                          <w:bCs/>
                        </w:rPr>
                        <w:t xml:space="preserve">Telephone: </w:t>
                      </w:r>
                      <w:r w:rsidRPr="00E55B32">
                        <w:t xml:space="preserve">(+353 1) 204 31 00 </w:t>
                      </w:r>
                    </w:p>
                    <w:p w14:paraId="779B34E7" w14:textId="64D1AB08" w:rsidR="00CD41AC" w:rsidRPr="00E55B32" w:rsidRDefault="00CD41AC" w:rsidP="00116237">
                      <w:r w:rsidRPr="00E55B32">
                        <w:rPr>
                          <w:b/>
                          <w:bCs/>
                        </w:rPr>
                        <w:t xml:space="preserve">Email: </w:t>
                      </w:r>
                      <w:hyperlink r:id="rId17" w:history="1">
                        <w:r w:rsidRPr="00E55B32">
                          <w:rPr>
                            <w:rStyle w:val="Hyperlink"/>
                          </w:rPr>
                          <w:t>information@eurofound.europa.eu</w:t>
                        </w:r>
                      </w:hyperlink>
                      <w:r w:rsidRPr="00E55B32">
                        <w:t xml:space="preserve"> </w:t>
                      </w:r>
                    </w:p>
                    <w:p w14:paraId="18497982" w14:textId="77777777" w:rsidR="00CD41AC" w:rsidRPr="00E55B32" w:rsidRDefault="00CD41AC" w:rsidP="00116237">
                      <w:r w:rsidRPr="00E55B32">
                        <w:rPr>
                          <w:b/>
                          <w:bCs/>
                        </w:rPr>
                        <w:t xml:space="preserve">Web: </w:t>
                      </w:r>
                      <w:r w:rsidRPr="00E55B32">
                        <w:t>www.eurofound.europa.eu</w:t>
                      </w:r>
                    </w:p>
                    <w:p w14:paraId="55C71FCE" w14:textId="77777777" w:rsidR="00CD41AC" w:rsidRPr="006D056A" w:rsidRDefault="00CD41AC" w:rsidP="00116237"/>
                  </w:txbxContent>
                </v:textbox>
              </v:shape>
            </w:pict>
          </mc:Fallback>
        </mc:AlternateContent>
      </w:r>
      <w:r w:rsidR="00F424C2" w:rsidRPr="000B3584">
        <w:br w:type="page"/>
      </w:r>
    </w:p>
    <w:p w14:paraId="3A465278" w14:textId="77777777" w:rsidR="00291654" w:rsidRPr="005B436D" w:rsidRDefault="00291654" w:rsidP="00D43E80">
      <w:pPr>
        <w:pStyle w:val="NotTOCHeading1"/>
        <w:rPr>
          <w:rFonts w:cstheme="minorHAnsi"/>
        </w:rPr>
      </w:pPr>
      <w:r w:rsidRPr="005B436D">
        <w:rPr>
          <w:rFonts w:cstheme="minorHAnsi"/>
        </w:rPr>
        <w:lastRenderedPageBreak/>
        <w:t>Contents</w:t>
      </w:r>
    </w:p>
    <w:p w14:paraId="026680C2" w14:textId="627D6DFB" w:rsidR="00CF76D4" w:rsidRDefault="00BC35C6">
      <w:pPr>
        <w:pStyle w:val="TOC1"/>
        <w:rPr>
          <w:rFonts w:eastAsiaTheme="minorEastAsia" w:cstheme="minorBidi"/>
          <w:b w:val="0"/>
          <w:noProof/>
          <w:kern w:val="2"/>
          <w:sz w:val="24"/>
          <w14:ligatures w14:val="standardContextual"/>
        </w:rPr>
      </w:pPr>
      <w:r w:rsidRPr="005B436D">
        <w:rPr>
          <w:rFonts w:cstheme="minorHAnsi"/>
          <w:b w:val="0"/>
          <w:sz w:val="20"/>
        </w:rPr>
        <w:fldChar w:fldCharType="begin"/>
      </w:r>
      <w:r w:rsidRPr="005B436D">
        <w:rPr>
          <w:rFonts w:cstheme="minorHAnsi"/>
        </w:rPr>
        <w:instrText xml:space="preserve"> TOC \o "1-2" \h \z \u </w:instrText>
      </w:r>
      <w:r w:rsidRPr="005B436D">
        <w:rPr>
          <w:rFonts w:cstheme="minorHAnsi"/>
          <w:b w:val="0"/>
          <w:sz w:val="20"/>
        </w:rPr>
        <w:fldChar w:fldCharType="separate"/>
      </w:r>
      <w:hyperlink w:anchor="_Toc231469271" w:history="1">
        <w:r w:rsidR="00CF76D4" w:rsidRPr="00796654">
          <w:rPr>
            <w:rStyle w:val="Hyperlink"/>
            <w:noProof/>
          </w:rPr>
          <w:t>Introduction</w:t>
        </w:r>
        <w:r w:rsidR="00CF76D4">
          <w:rPr>
            <w:noProof/>
            <w:webHidden/>
          </w:rPr>
          <w:tab/>
        </w:r>
        <w:r w:rsidR="00CF76D4">
          <w:rPr>
            <w:noProof/>
            <w:webHidden/>
          </w:rPr>
          <w:fldChar w:fldCharType="begin"/>
        </w:r>
        <w:r w:rsidR="00CF76D4">
          <w:rPr>
            <w:noProof/>
            <w:webHidden/>
          </w:rPr>
          <w:instrText xml:space="preserve"> PAGEREF _Toc231469271 \h </w:instrText>
        </w:r>
        <w:r w:rsidR="00CF76D4">
          <w:rPr>
            <w:noProof/>
            <w:webHidden/>
          </w:rPr>
        </w:r>
        <w:r w:rsidR="00CF76D4">
          <w:rPr>
            <w:noProof/>
            <w:webHidden/>
          </w:rPr>
          <w:fldChar w:fldCharType="separate"/>
        </w:r>
        <w:r w:rsidR="00CF76D4">
          <w:rPr>
            <w:noProof/>
            <w:webHidden/>
          </w:rPr>
          <w:t>5</w:t>
        </w:r>
        <w:r w:rsidR="00CF76D4">
          <w:rPr>
            <w:noProof/>
            <w:webHidden/>
          </w:rPr>
          <w:fldChar w:fldCharType="end"/>
        </w:r>
      </w:hyperlink>
    </w:p>
    <w:p w14:paraId="31664820" w14:textId="6CCB5B2B" w:rsidR="00CF76D4" w:rsidRDefault="00CF76D4">
      <w:pPr>
        <w:pStyle w:val="TOC1"/>
        <w:tabs>
          <w:tab w:val="left" w:pos="480"/>
        </w:tabs>
        <w:rPr>
          <w:rFonts w:eastAsiaTheme="minorEastAsia" w:cstheme="minorBidi"/>
          <w:b w:val="0"/>
          <w:noProof/>
          <w:kern w:val="2"/>
          <w:sz w:val="24"/>
          <w14:ligatures w14:val="standardContextual"/>
        </w:rPr>
      </w:pPr>
      <w:hyperlink w:anchor="_Toc231469272" w:history="1">
        <w:r w:rsidRPr="00796654">
          <w:rPr>
            <w:rStyle w:val="Hyperlink"/>
            <w:noProof/>
          </w:rPr>
          <w:t>1.</w:t>
        </w:r>
        <w:r>
          <w:rPr>
            <w:rFonts w:eastAsiaTheme="minorEastAsia" w:cstheme="minorBidi"/>
            <w:b w:val="0"/>
            <w:noProof/>
            <w:kern w:val="2"/>
            <w:sz w:val="24"/>
            <w14:ligatures w14:val="standardContextual"/>
          </w:rPr>
          <w:tab/>
        </w:r>
        <w:r w:rsidRPr="00796654">
          <w:rPr>
            <w:rStyle w:val="Hyperlink"/>
            <w:noProof/>
          </w:rPr>
          <w:t>Establishment profile</w:t>
        </w:r>
        <w:r>
          <w:rPr>
            <w:noProof/>
            <w:webHidden/>
          </w:rPr>
          <w:tab/>
        </w:r>
        <w:r>
          <w:rPr>
            <w:noProof/>
            <w:webHidden/>
          </w:rPr>
          <w:fldChar w:fldCharType="begin"/>
        </w:r>
        <w:r>
          <w:rPr>
            <w:noProof/>
            <w:webHidden/>
          </w:rPr>
          <w:instrText xml:space="preserve"> PAGEREF _Toc231469272 \h </w:instrText>
        </w:r>
        <w:r>
          <w:rPr>
            <w:noProof/>
            <w:webHidden/>
          </w:rPr>
        </w:r>
        <w:r>
          <w:rPr>
            <w:noProof/>
            <w:webHidden/>
          </w:rPr>
          <w:fldChar w:fldCharType="separate"/>
        </w:r>
        <w:r>
          <w:rPr>
            <w:noProof/>
            <w:webHidden/>
          </w:rPr>
          <w:t>7</w:t>
        </w:r>
        <w:r>
          <w:rPr>
            <w:noProof/>
            <w:webHidden/>
          </w:rPr>
          <w:fldChar w:fldCharType="end"/>
        </w:r>
      </w:hyperlink>
    </w:p>
    <w:p w14:paraId="3BE9CF91" w14:textId="105ECF65" w:rsidR="00CF76D4" w:rsidRDefault="00CF76D4">
      <w:pPr>
        <w:pStyle w:val="TOC2"/>
        <w:rPr>
          <w:rFonts w:eastAsiaTheme="minorEastAsia" w:cstheme="minorBidi"/>
          <w:noProof/>
          <w:kern w:val="2"/>
          <w:sz w:val="24"/>
          <w14:ligatures w14:val="standardContextual"/>
        </w:rPr>
      </w:pPr>
      <w:hyperlink w:anchor="_Toc231469273" w:history="1">
        <w:r w:rsidRPr="00796654">
          <w:rPr>
            <w:rStyle w:val="Hyperlink"/>
            <w:noProof/>
          </w:rPr>
          <w:t>Type of entity, geographic location and activities</w:t>
        </w:r>
        <w:r>
          <w:rPr>
            <w:noProof/>
            <w:webHidden/>
          </w:rPr>
          <w:tab/>
        </w:r>
        <w:r>
          <w:rPr>
            <w:noProof/>
            <w:webHidden/>
          </w:rPr>
          <w:fldChar w:fldCharType="begin"/>
        </w:r>
        <w:r>
          <w:rPr>
            <w:noProof/>
            <w:webHidden/>
          </w:rPr>
          <w:instrText xml:space="preserve"> PAGEREF _Toc231469273 \h </w:instrText>
        </w:r>
        <w:r>
          <w:rPr>
            <w:noProof/>
            <w:webHidden/>
          </w:rPr>
        </w:r>
        <w:r>
          <w:rPr>
            <w:noProof/>
            <w:webHidden/>
          </w:rPr>
          <w:fldChar w:fldCharType="separate"/>
        </w:r>
        <w:r>
          <w:rPr>
            <w:noProof/>
            <w:webHidden/>
          </w:rPr>
          <w:t>7</w:t>
        </w:r>
        <w:r>
          <w:rPr>
            <w:noProof/>
            <w:webHidden/>
          </w:rPr>
          <w:fldChar w:fldCharType="end"/>
        </w:r>
      </w:hyperlink>
    </w:p>
    <w:p w14:paraId="13CCB34A" w14:textId="0C04982E" w:rsidR="00CF76D4" w:rsidRDefault="00CF76D4">
      <w:pPr>
        <w:pStyle w:val="TOC2"/>
        <w:rPr>
          <w:rFonts w:eastAsiaTheme="minorEastAsia" w:cstheme="minorBidi"/>
          <w:noProof/>
          <w:kern w:val="2"/>
          <w:sz w:val="24"/>
          <w14:ligatures w14:val="standardContextual"/>
        </w:rPr>
      </w:pPr>
      <w:hyperlink w:anchor="_Toc231469274" w:history="1">
        <w:r w:rsidRPr="00796654">
          <w:rPr>
            <w:rStyle w:val="Hyperlink"/>
            <w:noProof/>
          </w:rPr>
          <w:t>Size and workforce composition</w:t>
        </w:r>
        <w:r>
          <w:rPr>
            <w:noProof/>
            <w:webHidden/>
          </w:rPr>
          <w:tab/>
        </w:r>
        <w:r>
          <w:rPr>
            <w:noProof/>
            <w:webHidden/>
          </w:rPr>
          <w:fldChar w:fldCharType="begin"/>
        </w:r>
        <w:r>
          <w:rPr>
            <w:noProof/>
            <w:webHidden/>
          </w:rPr>
          <w:instrText xml:space="preserve"> PAGEREF _Toc231469274 \h </w:instrText>
        </w:r>
        <w:r>
          <w:rPr>
            <w:noProof/>
            <w:webHidden/>
          </w:rPr>
        </w:r>
        <w:r>
          <w:rPr>
            <w:noProof/>
            <w:webHidden/>
          </w:rPr>
          <w:fldChar w:fldCharType="separate"/>
        </w:r>
        <w:r>
          <w:rPr>
            <w:noProof/>
            <w:webHidden/>
          </w:rPr>
          <w:t>7</w:t>
        </w:r>
        <w:r>
          <w:rPr>
            <w:noProof/>
            <w:webHidden/>
          </w:rPr>
          <w:fldChar w:fldCharType="end"/>
        </w:r>
      </w:hyperlink>
    </w:p>
    <w:p w14:paraId="2F06C78B" w14:textId="00C0452D" w:rsidR="00CF76D4" w:rsidRDefault="00CF76D4">
      <w:pPr>
        <w:pStyle w:val="TOC2"/>
        <w:rPr>
          <w:rFonts w:eastAsiaTheme="minorEastAsia" w:cstheme="minorBidi"/>
          <w:noProof/>
          <w:kern w:val="2"/>
          <w:sz w:val="24"/>
          <w14:ligatures w14:val="standardContextual"/>
        </w:rPr>
      </w:pPr>
      <w:hyperlink w:anchor="_Toc231469275" w:history="1">
        <w:r w:rsidRPr="00796654">
          <w:rPr>
            <w:rStyle w:val="Hyperlink"/>
            <w:noProof/>
          </w:rPr>
          <w:t>Organisational structure</w:t>
        </w:r>
        <w:r>
          <w:rPr>
            <w:noProof/>
            <w:webHidden/>
          </w:rPr>
          <w:tab/>
        </w:r>
        <w:r>
          <w:rPr>
            <w:noProof/>
            <w:webHidden/>
          </w:rPr>
          <w:fldChar w:fldCharType="begin"/>
        </w:r>
        <w:r>
          <w:rPr>
            <w:noProof/>
            <w:webHidden/>
          </w:rPr>
          <w:instrText xml:space="preserve"> PAGEREF _Toc231469275 \h </w:instrText>
        </w:r>
        <w:r>
          <w:rPr>
            <w:noProof/>
            <w:webHidden/>
          </w:rPr>
        </w:r>
        <w:r>
          <w:rPr>
            <w:noProof/>
            <w:webHidden/>
          </w:rPr>
          <w:fldChar w:fldCharType="separate"/>
        </w:r>
        <w:r>
          <w:rPr>
            <w:noProof/>
            <w:webHidden/>
          </w:rPr>
          <w:t>7</w:t>
        </w:r>
        <w:r>
          <w:rPr>
            <w:noProof/>
            <w:webHidden/>
          </w:rPr>
          <w:fldChar w:fldCharType="end"/>
        </w:r>
      </w:hyperlink>
    </w:p>
    <w:p w14:paraId="3221F909" w14:textId="17381715" w:rsidR="00CF76D4" w:rsidRDefault="00CF76D4">
      <w:pPr>
        <w:pStyle w:val="TOC1"/>
        <w:tabs>
          <w:tab w:val="left" w:pos="480"/>
        </w:tabs>
        <w:rPr>
          <w:rFonts w:eastAsiaTheme="minorEastAsia" w:cstheme="minorBidi"/>
          <w:b w:val="0"/>
          <w:noProof/>
          <w:kern w:val="2"/>
          <w:sz w:val="24"/>
          <w14:ligatures w14:val="standardContextual"/>
        </w:rPr>
      </w:pPr>
      <w:hyperlink w:anchor="_Toc231469276" w:history="1">
        <w:r w:rsidRPr="00796654">
          <w:rPr>
            <w:rStyle w:val="Hyperlink"/>
            <w:noProof/>
          </w:rPr>
          <w:t>2.</w:t>
        </w:r>
        <w:r>
          <w:rPr>
            <w:rFonts w:eastAsiaTheme="minorEastAsia" w:cstheme="minorBidi"/>
            <w:b w:val="0"/>
            <w:noProof/>
            <w:kern w:val="2"/>
            <w:sz w:val="24"/>
            <w14:ligatures w14:val="standardContextual"/>
          </w:rPr>
          <w:tab/>
        </w:r>
        <w:r w:rsidRPr="00796654">
          <w:rPr>
            <w:rStyle w:val="Hyperlink"/>
            <w:noProof/>
          </w:rPr>
          <w:t>Technology adoption and implementation</w:t>
        </w:r>
        <w:r>
          <w:rPr>
            <w:noProof/>
            <w:webHidden/>
          </w:rPr>
          <w:tab/>
        </w:r>
        <w:r>
          <w:rPr>
            <w:noProof/>
            <w:webHidden/>
          </w:rPr>
          <w:fldChar w:fldCharType="begin"/>
        </w:r>
        <w:r>
          <w:rPr>
            <w:noProof/>
            <w:webHidden/>
          </w:rPr>
          <w:instrText xml:space="preserve"> PAGEREF _Toc231469276 \h </w:instrText>
        </w:r>
        <w:r>
          <w:rPr>
            <w:noProof/>
            <w:webHidden/>
          </w:rPr>
        </w:r>
        <w:r>
          <w:rPr>
            <w:noProof/>
            <w:webHidden/>
          </w:rPr>
          <w:fldChar w:fldCharType="separate"/>
        </w:r>
        <w:r>
          <w:rPr>
            <w:noProof/>
            <w:webHidden/>
          </w:rPr>
          <w:t>8</w:t>
        </w:r>
        <w:r>
          <w:rPr>
            <w:noProof/>
            <w:webHidden/>
          </w:rPr>
          <w:fldChar w:fldCharType="end"/>
        </w:r>
      </w:hyperlink>
    </w:p>
    <w:p w14:paraId="5C5BAA6E" w14:textId="461C4592" w:rsidR="00CF76D4" w:rsidRDefault="00CF76D4">
      <w:pPr>
        <w:pStyle w:val="TOC2"/>
        <w:rPr>
          <w:rFonts w:eastAsiaTheme="minorEastAsia" w:cstheme="minorBidi"/>
          <w:noProof/>
          <w:kern w:val="2"/>
          <w:sz w:val="24"/>
          <w14:ligatures w14:val="standardContextual"/>
        </w:rPr>
      </w:pPr>
      <w:hyperlink w:anchor="_Toc231469277" w:history="1">
        <w:r w:rsidRPr="00796654">
          <w:rPr>
            <w:rStyle w:val="Hyperlink"/>
            <w:noProof/>
          </w:rPr>
          <w:t>Type of technology and rationale behind adoption</w:t>
        </w:r>
        <w:r>
          <w:rPr>
            <w:noProof/>
            <w:webHidden/>
          </w:rPr>
          <w:tab/>
        </w:r>
        <w:r>
          <w:rPr>
            <w:noProof/>
            <w:webHidden/>
          </w:rPr>
          <w:fldChar w:fldCharType="begin"/>
        </w:r>
        <w:r>
          <w:rPr>
            <w:noProof/>
            <w:webHidden/>
          </w:rPr>
          <w:instrText xml:space="preserve"> PAGEREF _Toc231469277 \h </w:instrText>
        </w:r>
        <w:r>
          <w:rPr>
            <w:noProof/>
            <w:webHidden/>
          </w:rPr>
        </w:r>
        <w:r>
          <w:rPr>
            <w:noProof/>
            <w:webHidden/>
          </w:rPr>
          <w:fldChar w:fldCharType="separate"/>
        </w:r>
        <w:r>
          <w:rPr>
            <w:noProof/>
            <w:webHidden/>
          </w:rPr>
          <w:t>8</w:t>
        </w:r>
        <w:r>
          <w:rPr>
            <w:noProof/>
            <w:webHidden/>
          </w:rPr>
          <w:fldChar w:fldCharType="end"/>
        </w:r>
      </w:hyperlink>
    </w:p>
    <w:p w14:paraId="43A627D6" w14:textId="44FFAAE9" w:rsidR="00CF76D4" w:rsidRDefault="00CF76D4">
      <w:pPr>
        <w:pStyle w:val="TOC2"/>
        <w:rPr>
          <w:rFonts w:eastAsiaTheme="minorEastAsia" w:cstheme="minorBidi"/>
          <w:noProof/>
          <w:kern w:val="2"/>
          <w:sz w:val="24"/>
          <w14:ligatures w14:val="standardContextual"/>
        </w:rPr>
      </w:pPr>
      <w:hyperlink w:anchor="_Toc231469278" w:history="1">
        <w:r w:rsidRPr="00796654">
          <w:rPr>
            <w:rStyle w:val="Hyperlink"/>
            <w:noProof/>
          </w:rPr>
          <w:t>Approach to technology development and adoption</w:t>
        </w:r>
        <w:r>
          <w:rPr>
            <w:noProof/>
            <w:webHidden/>
          </w:rPr>
          <w:tab/>
        </w:r>
        <w:r>
          <w:rPr>
            <w:noProof/>
            <w:webHidden/>
          </w:rPr>
          <w:fldChar w:fldCharType="begin"/>
        </w:r>
        <w:r>
          <w:rPr>
            <w:noProof/>
            <w:webHidden/>
          </w:rPr>
          <w:instrText xml:space="preserve"> PAGEREF _Toc231469278 \h </w:instrText>
        </w:r>
        <w:r>
          <w:rPr>
            <w:noProof/>
            <w:webHidden/>
          </w:rPr>
        </w:r>
        <w:r>
          <w:rPr>
            <w:noProof/>
            <w:webHidden/>
          </w:rPr>
          <w:fldChar w:fldCharType="separate"/>
        </w:r>
        <w:r>
          <w:rPr>
            <w:noProof/>
            <w:webHidden/>
          </w:rPr>
          <w:t>9</w:t>
        </w:r>
        <w:r>
          <w:rPr>
            <w:noProof/>
            <w:webHidden/>
          </w:rPr>
          <w:fldChar w:fldCharType="end"/>
        </w:r>
      </w:hyperlink>
    </w:p>
    <w:p w14:paraId="58530978" w14:textId="17173610" w:rsidR="00CF76D4" w:rsidRDefault="00CF76D4">
      <w:pPr>
        <w:pStyle w:val="TOC2"/>
        <w:rPr>
          <w:rFonts w:eastAsiaTheme="minorEastAsia" w:cstheme="minorBidi"/>
          <w:noProof/>
          <w:kern w:val="2"/>
          <w:sz w:val="24"/>
          <w14:ligatures w14:val="standardContextual"/>
        </w:rPr>
      </w:pPr>
      <w:hyperlink w:anchor="_Toc231469279" w:history="1">
        <w:r w:rsidRPr="00796654">
          <w:rPr>
            <w:rStyle w:val="Hyperlink"/>
            <w:noProof/>
          </w:rPr>
          <w:t>Embeddedness of the technology in work processes and activities</w:t>
        </w:r>
        <w:r>
          <w:rPr>
            <w:noProof/>
            <w:webHidden/>
          </w:rPr>
          <w:tab/>
        </w:r>
        <w:r>
          <w:rPr>
            <w:noProof/>
            <w:webHidden/>
          </w:rPr>
          <w:fldChar w:fldCharType="begin"/>
        </w:r>
        <w:r>
          <w:rPr>
            <w:noProof/>
            <w:webHidden/>
          </w:rPr>
          <w:instrText xml:space="preserve"> PAGEREF _Toc231469279 \h </w:instrText>
        </w:r>
        <w:r>
          <w:rPr>
            <w:noProof/>
            <w:webHidden/>
          </w:rPr>
        </w:r>
        <w:r>
          <w:rPr>
            <w:noProof/>
            <w:webHidden/>
          </w:rPr>
          <w:fldChar w:fldCharType="separate"/>
        </w:r>
        <w:r>
          <w:rPr>
            <w:noProof/>
            <w:webHidden/>
          </w:rPr>
          <w:t>11</w:t>
        </w:r>
        <w:r>
          <w:rPr>
            <w:noProof/>
            <w:webHidden/>
          </w:rPr>
          <w:fldChar w:fldCharType="end"/>
        </w:r>
      </w:hyperlink>
    </w:p>
    <w:p w14:paraId="049F1A70" w14:textId="08446014" w:rsidR="00CF76D4" w:rsidRDefault="00CF76D4">
      <w:pPr>
        <w:pStyle w:val="TOC2"/>
        <w:rPr>
          <w:rFonts w:eastAsiaTheme="minorEastAsia" w:cstheme="minorBidi"/>
          <w:noProof/>
          <w:kern w:val="2"/>
          <w:sz w:val="24"/>
          <w14:ligatures w14:val="standardContextual"/>
        </w:rPr>
      </w:pPr>
      <w:hyperlink w:anchor="_Toc231469280" w:history="1">
        <w:r w:rsidRPr="00796654">
          <w:rPr>
            <w:rStyle w:val="Hyperlink"/>
            <w:noProof/>
          </w:rPr>
          <w:t>Impact of the technology on working conditions</w:t>
        </w:r>
        <w:r>
          <w:rPr>
            <w:noProof/>
            <w:webHidden/>
          </w:rPr>
          <w:tab/>
        </w:r>
        <w:r>
          <w:rPr>
            <w:noProof/>
            <w:webHidden/>
          </w:rPr>
          <w:fldChar w:fldCharType="begin"/>
        </w:r>
        <w:r>
          <w:rPr>
            <w:noProof/>
            <w:webHidden/>
          </w:rPr>
          <w:instrText xml:space="preserve"> PAGEREF _Toc231469280 \h </w:instrText>
        </w:r>
        <w:r>
          <w:rPr>
            <w:noProof/>
            <w:webHidden/>
          </w:rPr>
        </w:r>
        <w:r>
          <w:rPr>
            <w:noProof/>
            <w:webHidden/>
          </w:rPr>
          <w:fldChar w:fldCharType="separate"/>
        </w:r>
        <w:r>
          <w:rPr>
            <w:noProof/>
            <w:webHidden/>
          </w:rPr>
          <w:t>13</w:t>
        </w:r>
        <w:r>
          <w:rPr>
            <w:noProof/>
            <w:webHidden/>
          </w:rPr>
          <w:fldChar w:fldCharType="end"/>
        </w:r>
      </w:hyperlink>
    </w:p>
    <w:p w14:paraId="66C5E5FE" w14:textId="1F0C8D7D" w:rsidR="00CF76D4" w:rsidRDefault="00CF76D4">
      <w:pPr>
        <w:pStyle w:val="TOC2"/>
        <w:rPr>
          <w:rFonts w:eastAsiaTheme="minorEastAsia" w:cstheme="minorBidi"/>
          <w:noProof/>
          <w:kern w:val="2"/>
          <w:sz w:val="24"/>
          <w14:ligatures w14:val="standardContextual"/>
        </w:rPr>
      </w:pPr>
      <w:hyperlink w:anchor="_Toc231469281" w:history="1">
        <w:r w:rsidRPr="00796654">
          <w:rPr>
            <w:rStyle w:val="Hyperlink"/>
            <w:noProof/>
          </w:rPr>
          <w:t>Ethical concerns about technology use</w:t>
        </w:r>
        <w:r>
          <w:rPr>
            <w:noProof/>
            <w:webHidden/>
          </w:rPr>
          <w:tab/>
        </w:r>
        <w:r>
          <w:rPr>
            <w:noProof/>
            <w:webHidden/>
          </w:rPr>
          <w:fldChar w:fldCharType="begin"/>
        </w:r>
        <w:r>
          <w:rPr>
            <w:noProof/>
            <w:webHidden/>
          </w:rPr>
          <w:instrText xml:space="preserve"> PAGEREF _Toc231469281 \h </w:instrText>
        </w:r>
        <w:r>
          <w:rPr>
            <w:noProof/>
            <w:webHidden/>
          </w:rPr>
        </w:r>
        <w:r>
          <w:rPr>
            <w:noProof/>
            <w:webHidden/>
          </w:rPr>
          <w:fldChar w:fldCharType="separate"/>
        </w:r>
        <w:r>
          <w:rPr>
            <w:noProof/>
            <w:webHidden/>
          </w:rPr>
          <w:t>15</w:t>
        </w:r>
        <w:r>
          <w:rPr>
            <w:noProof/>
            <w:webHidden/>
          </w:rPr>
          <w:fldChar w:fldCharType="end"/>
        </w:r>
      </w:hyperlink>
    </w:p>
    <w:p w14:paraId="51154107" w14:textId="230AD92C" w:rsidR="00CF76D4" w:rsidRDefault="00CF76D4">
      <w:pPr>
        <w:pStyle w:val="TOC1"/>
        <w:tabs>
          <w:tab w:val="left" w:pos="480"/>
        </w:tabs>
        <w:rPr>
          <w:rFonts w:eastAsiaTheme="minorEastAsia" w:cstheme="minorBidi"/>
          <w:b w:val="0"/>
          <w:noProof/>
          <w:kern w:val="2"/>
          <w:sz w:val="24"/>
          <w14:ligatures w14:val="standardContextual"/>
        </w:rPr>
      </w:pPr>
      <w:hyperlink w:anchor="_Toc231469282" w:history="1">
        <w:r w:rsidRPr="00796654">
          <w:rPr>
            <w:rStyle w:val="Hyperlink"/>
            <w:noProof/>
          </w:rPr>
          <w:t>3.</w:t>
        </w:r>
        <w:r>
          <w:rPr>
            <w:rFonts w:eastAsiaTheme="minorEastAsia" w:cstheme="minorBidi"/>
            <w:b w:val="0"/>
            <w:noProof/>
            <w:kern w:val="2"/>
            <w:sz w:val="24"/>
            <w14:ligatures w14:val="standardContextual"/>
          </w:rPr>
          <w:tab/>
        </w:r>
        <w:r w:rsidRPr="00796654">
          <w:rPr>
            <w:rStyle w:val="Hyperlink"/>
            <w:noProof/>
          </w:rPr>
          <w:t>Measure(s) addressing ethical implications of technology</w:t>
        </w:r>
        <w:r>
          <w:rPr>
            <w:noProof/>
            <w:webHidden/>
          </w:rPr>
          <w:tab/>
        </w:r>
        <w:r>
          <w:rPr>
            <w:noProof/>
            <w:webHidden/>
          </w:rPr>
          <w:fldChar w:fldCharType="begin"/>
        </w:r>
        <w:r>
          <w:rPr>
            <w:noProof/>
            <w:webHidden/>
          </w:rPr>
          <w:instrText xml:space="preserve"> PAGEREF _Toc231469282 \h </w:instrText>
        </w:r>
        <w:r>
          <w:rPr>
            <w:noProof/>
            <w:webHidden/>
          </w:rPr>
        </w:r>
        <w:r>
          <w:rPr>
            <w:noProof/>
            <w:webHidden/>
          </w:rPr>
          <w:fldChar w:fldCharType="separate"/>
        </w:r>
        <w:r>
          <w:rPr>
            <w:noProof/>
            <w:webHidden/>
          </w:rPr>
          <w:t>18</w:t>
        </w:r>
        <w:r>
          <w:rPr>
            <w:noProof/>
            <w:webHidden/>
          </w:rPr>
          <w:fldChar w:fldCharType="end"/>
        </w:r>
      </w:hyperlink>
    </w:p>
    <w:p w14:paraId="376C77C5" w14:textId="289FE8AE" w:rsidR="00CF76D4" w:rsidRDefault="00CF76D4">
      <w:pPr>
        <w:pStyle w:val="TOC2"/>
        <w:rPr>
          <w:rFonts w:eastAsiaTheme="minorEastAsia" w:cstheme="minorBidi"/>
          <w:noProof/>
          <w:kern w:val="2"/>
          <w:sz w:val="24"/>
          <w14:ligatures w14:val="standardContextual"/>
        </w:rPr>
      </w:pPr>
      <w:hyperlink w:anchor="_Toc231469283" w:history="1">
        <w:r w:rsidRPr="00796654">
          <w:rPr>
            <w:rStyle w:val="Hyperlink"/>
            <w:noProof/>
          </w:rPr>
          <w:t>Type of measure(s) and design</w:t>
        </w:r>
        <w:r>
          <w:rPr>
            <w:noProof/>
            <w:webHidden/>
          </w:rPr>
          <w:tab/>
        </w:r>
        <w:r>
          <w:rPr>
            <w:noProof/>
            <w:webHidden/>
          </w:rPr>
          <w:fldChar w:fldCharType="begin"/>
        </w:r>
        <w:r>
          <w:rPr>
            <w:noProof/>
            <w:webHidden/>
          </w:rPr>
          <w:instrText xml:space="preserve"> PAGEREF _Toc231469283 \h </w:instrText>
        </w:r>
        <w:r>
          <w:rPr>
            <w:noProof/>
            <w:webHidden/>
          </w:rPr>
        </w:r>
        <w:r>
          <w:rPr>
            <w:noProof/>
            <w:webHidden/>
          </w:rPr>
          <w:fldChar w:fldCharType="separate"/>
        </w:r>
        <w:r>
          <w:rPr>
            <w:noProof/>
            <w:webHidden/>
          </w:rPr>
          <w:t>18</w:t>
        </w:r>
        <w:r>
          <w:rPr>
            <w:noProof/>
            <w:webHidden/>
          </w:rPr>
          <w:fldChar w:fldCharType="end"/>
        </w:r>
      </w:hyperlink>
    </w:p>
    <w:p w14:paraId="573B8C51" w14:textId="2D9975D1" w:rsidR="00CF76D4" w:rsidRDefault="00CF76D4">
      <w:pPr>
        <w:pStyle w:val="TOC2"/>
        <w:rPr>
          <w:rFonts w:eastAsiaTheme="minorEastAsia" w:cstheme="minorBidi"/>
          <w:noProof/>
          <w:kern w:val="2"/>
          <w:sz w:val="24"/>
          <w14:ligatures w14:val="standardContextual"/>
        </w:rPr>
      </w:pPr>
      <w:hyperlink w:anchor="_Toc231469284" w:history="1">
        <w:r w:rsidRPr="00796654">
          <w:rPr>
            <w:rStyle w:val="Hyperlink"/>
            <w:noProof/>
          </w:rPr>
          <w:t>Implementation of the measure(s)</w:t>
        </w:r>
        <w:r>
          <w:rPr>
            <w:noProof/>
            <w:webHidden/>
          </w:rPr>
          <w:tab/>
        </w:r>
        <w:r>
          <w:rPr>
            <w:noProof/>
            <w:webHidden/>
          </w:rPr>
          <w:fldChar w:fldCharType="begin"/>
        </w:r>
        <w:r>
          <w:rPr>
            <w:noProof/>
            <w:webHidden/>
          </w:rPr>
          <w:instrText xml:space="preserve"> PAGEREF _Toc231469284 \h </w:instrText>
        </w:r>
        <w:r>
          <w:rPr>
            <w:noProof/>
            <w:webHidden/>
          </w:rPr>
        </w:r>
        <w:r>
          <w:rPr>
            <w:noProof/>
            <w:webHidden/>
          </w:rPr>
          <w:fldChar w:fldCharType="separate"/>
        </w:r>
        <w:r>
          <w:rPr>
            <w:noProof/>
            <w:webHidden/>
          </w:rPr>
          <w:t>20</w:t>
        </w:r>
        <w:r>
          <w:rPr>
            <w:noProof/>
            <w:webHidden/>
          </w:rPr>
          <w:fldChar w:fldCharType="end"/>
        </w:r>
      </w:hyperlink>
    </w:p>
    <w:p w14:paraId="2282F1C5" w14:textId="5C721587" w:rsidR="00CF76D4" w:rsidRDefault="00CF76D4">
      <w:pPr>
        <w:pStyle w:val="TOC1"/>
        <w:tabs>
          <w:tab w:val="left" w:pos="480"/>
        </w:tabs>
        <w:rPr>
          <w:rFonts w:eastAsiaTheme="minorEastAsia" w:cstheme="minorBidi"/>
          <w:b w:val="0"/>
          <w:noProof/>
          <w:kern w:val="2"/>
          <w:sz w:val="24"/>
          <w14:ligatures w14:val="standardContextual"/>
        </w:rPr>
      </w:pPr>
      <w:hyperlink w:anchor="_Toc231469285" w:history="1">
        <w:r w:rsidRPr="00796654">
          <w:rPr>
            <w:rStyle w:val="Hyperlink"/>
            <w:noProof/>
          </w:rPr>
          <w:t>4.</w:t>
        </w:r>
        <w:r>
          <w:rPr>
            <w:rFonts w:eastAsiaTheme="minorEastAsia" w:cstheme="minorBidi"/>
            <w:b w:val="0"/>
            <w:noProof/>
            <w:kern w:val="2"/>
            <w:sz w:val="24"/>
            <w14:ligatures w14:val="standardContextual"/>
          </w:rPr>
          <w:tab/>
        </w:r>
        <w:r w:rsidRPr="00796654">
          <w:rPr>
            <w:rStyle w:val="Hyperlink"/>
            <w:noProof/>
          </w:rPr>
          <w:t>Outcomes of the measure(s)</w:t>
        </w:r>
        <w:r>
          <w:rPr>
            <w:noProof/>
            <w:webHidden/>
          </w:rPr>
          <w:tab/>
        </w:r>
        <w:r>
          <w:rPr>
            <w:noProof/>
            <w:webHidden/>
          </w:rPr>
          <w:fldChar w:fldCharType="begin"/>
        </w:r>
        <w:r>
          <w:rPr>
            <w:noProof/>
            <w:webHidden/>
          </w:rPr>
          <w:instrText xml:space="preserve"> PAGEREF _Toc231469285 \h </w:instrText>
        </w:r>
        <w:r>
          <w:rPr>
            <w:noProof/>
            <w:webHidden/>
          </w:rPr>
        </w:r>
        <w:r>
          <w:rPr>
            <w:noProof/>
            <w:webHidden/>
          </w:rPr>
          <w:fldChar w:fldCharType="separate"/>
        </w:r>
        <w:r>
          <w:rPr>
            <w:noProof/>
            <w:webHidden/>
          </w:rPr>
          <w:t>20</w:t>
        </w:r>
        <w:r>
          <w:rPr>
            <w:noProof/>
            <w:webHidden/>
          </w:rPr>
          <w:fldChar w:fldCharType="end"/>
        </w:r>
      </w:hyperlink>
    </w:p>
    <w:p w14:paraId="1481CD17" w14:textId="3B68490F" w:rsidR="00CF76D4" w:rsidRDefault="00CF76D4">
      <w:pPr>
        <w:pStyle w:val="TOC2"/>
        <w:rPr>
          <w:rFonts w:eastAsiaTheme="minorEastAsia" w:cstheme="minorBidi"/>
          <w:noProof/>
          <w:kern w:val="2"/>
          <w:sz w:val="24"/>
          <w14:ligatures w14:val="standardContextual"/>
        </w:rPr>
      </w:pPr>
      <w:hyperlink w:anchor="_Toc231469286" w:history="1">
        <w:r w:rsidRPr="00796654">
          <w:rPr>
            <w:rStyle w:val="Hyperlink"/>
            <w:noProof/>
          </w:rPr>
          <w:t>Impact on working conditions</w:t>
        </w:r>
        <w:r>
          <w:rPr>
            <w:noProof/>
            <w:webHidden/>
          </w:rPr>
          <w:tab/>
        </w:r>
        <w:r>
          <w:rPr>
            <w:noProof/>
            <w:webHidden/>
          </w:rPr>
          <w:fldChar w:fldCharType="begin"/>
        </w:r>
        <w:r>
          <w:rPr>
            <w:noProof/>
            <w:webHidden/>
          </w:rPr>
          <w:instrText xml:space="preserve"> PAGEREF _Toc231469286 \h </w:instrText>
        </w:r>
        <w:r>
          <w:rPr>
            <w:noProof/>
            <w:webHidden/>
          </w:rPr>
        </w:r>
        <w:r>
          <w:rPr>
            <w:noProof/>
            <w:webHidden/>
          </w:rPr>
          <w:fldChar w:fldCharType="separate"/>
        </w:r>
        <w:r>
          <w:rPr>
            <w:noProof/>
            <w:webHidden/>
          </w:rPr>
          <w:t>20</w:t>
        </w:r>
        <w:r>
          <w:rPr>
            <w:noProof/>
            <w:webHidden/>
          </w:rPr>
          <w:fldChar w:fldCharType="end"/>
        </w:r>
      </w:hyperlink>
    </w:p>
    <w:p w14:paraId="52A59983" w14:textId="35D7F49C" w:rsidR="00CF76D4" w:rsidRDefault="00CF76D4">
      <w:pPr>
        <w:pStyle w:val="TOC2"/>
        <w:rPr>
          <w:rFonts w:eastAsiaTheme="minorEastAsia" w:cstheme="minorBidi"/>
          <w:noProof/>
          <w:kern w:val="2"/>
          <w:sz w:val="24"/>
          <w14:ligatures w14:val="standardContextual"/>
        </w:rPr>
      </w:pPr>
      <w:hyperlink w:anchor="_Toc231469287" w:history="1">
        <w:r w:rsidRPr="00796654">
          <w:rPr>
            <w:rStyle w:val="Hyperlink"/>
            <w:noProof/>
          </w:rPr>
          <w:t>Impact on fundamental rights</w:t>
        </w:r>
        <w:r>
          <w:rPr>
            <w:noProof/>
            <w:webHidden/>
          </w:rPr>
          <w:tab/>
        </w:r>
        <w:r>
          <w:rPr>
            <w:noProof/>
            <w:webHidden/>
          </w:rPr>
          <w:fldChar w:fldCharType="begin"/>
        </w:r>
        <w:r>
          <w:rPr>
            <w:noProof/>
            <w:webHidden/>
          </w:rPr>
          <w:instrText xml:space="preserve"> PAGEREF _Toc231469287 \h </w:instrText>
        </w:r>
        <w:r>
          <w:rPr>
            <w:noProof/>
            <w:webHidden/>
          </w:rPr>
        </w:r>
        <w:r>
          <w:rPr>
            <w:noProof/>
            <w:webHidden/>
          </w:rPr>
          <w:fldChar w:fldCharType="separate"/>
        </w:r>
        <w:r>
          <w:rPr>
            <w:noProof/>
            <w:webHidden/>
          </w:rPr>
          <w:t>21</w:t>
        </w:r>
        <w:r>
          <w:rPr>
            <w:noProof/>
            <w:webHidden/>
          </w:rPr>
          <w:fldChar w:fldCharType="end"/>
        </w:r>
      </w:hyperlink>
    </w:p>
    <w:p w14:paraId="35FF0C3C" w14:textId="73CFBFCB" w:rsidR="00CF76D4" w:rsidRDefault="00CF76D4">
      <w:pPr>
        <w:pStyle w:val="TOC2"/>
        <w:rPr>
          <w:rFonts w:eastAsiaTheme="minorEastAsia" w:cstheme="minorBidi"/>
          <w:noProof/>
          <w:kern w:val="2"/>
          <w:sz w:val="24"/>
          <w14:ligatures w14:val="standardContextual"/>
        </w:rPr>
      </w:pPr>
      <w:hyperlink w:anchor="_Toc231469288" w:history="1">
        <w:r w:rsidRPr="00796654">
          <w:rPr>
            <w:rStyle w:val="Hyperlink"/>
            <w:noProof/>
          </w:rPr>
          <w:t>Other ethical principles and values</w:t>
        </w:r>
        <w:r>
          <w:rPr>
            <w:noProof/>
            <w:webHidden/>
          </w:rPr>
          <w:tab/>
        </w:r>
        <w:r>
          <w:rPr>
            <w:noProof/>
            <w:webHidden/>
          </w:rPr>
          <w:fldChar w:fldCharType="begin"/>
        </w:r>
        <w:r>
          <w:rPr>
            <w:noProof/>
            <w:webHidden/>
          </w:rPr>
          <w:instrText xml:space="preserve"> PAGEREF _Toc231469288 \h </w:instrText>
        </w:r>
        <w:r>
          <w:rPr>
            <w:noProof/>
            <w:webHidden/>
          </w:rPr>
        </w:r>
        <w:r>
          <w:rPr>
            <w:noProof/>
            <w:webHidden/>
          </w:rPr>
          <w:fldChar w:fldCharType="separate"/>
        </w:r>
        <w:r>
          <w:rPr>
            <w:noProof/>
            <w:webHidden/>
          </w:rPr>
          <w:t>22</w:t>
        </w:r>
        <w:r>
          <w:rPr>
            <w:noProof/>
            <w:webHidden/>
          </w:rPr>
          <w:fldChar w:fldCharType="end"/>
        </w:r>
      </w:hyperlink>
    </w:p>
    <w:p w14:paraId="148524E1" w14:textId="3DD76EDF" w:rsidR="00CF76D4" w:rsidRDefault="00CF76D4">
      <w:pPr>
        <w:pStyle w:val="TOC1"/>
        <w:rPr>
          <w:rFonts w:eastAsiaTheme="minorEastAsia" w:cstheme="minorBidi"/>
          <w:b w:val="0"/>
          <w:noProof/>
          <w:kern w:val="2"/>
          <w:sz w:val="24"/>
          <w14:ligatures w14:val="standardContextual"/>
        </w:rPr>
      </w:pPr>
      <w:hyperlink w:anchor="_Toc231469289" w:history="1">
        <w:r w:rsidRPr="00796654">
          <w:rPr>
            <w:rStyle w:val="Hyperlink"/>
            <w:noProof/>
          </w:rPr>
          <w:t>Lessons learnt and takeaways</w:t>
        </w:r>
        <w:r>
          <w:rPr>
            <w:noProof/>
            <w:webHidden/>
          </w:rPr>
          <w:tab/>
        </w:r>
        <w:r>
          <w:rPr>
            <w:noProof/>
            <w:webHidden/>
          </w:rPr>
          <w:fldChar w:fldCharType="begin"/>
        </w:r>
        <w:r>
          <w:rPr>
            <w:noProof/>
            <w:webHidden/>
          </w:rPr>
          <w:instrText xml:space="preserve"> PAGEREF _Toc231469289 \h </w:instrText>
        </w:r>
        <w:r>
          <w:rPr>
            <w:noProof/>
            <w:webHidden/>
          </w:rPr>
        </w:r>
        <w:r>
          <w:rPr>
            <w:noProof/>
            <w:webHidden/>
          </w:rPr>
          <w:fldChar w:fldCharType="separate"/>
        </w:r>
        <w:r>
          <w:rPr>
            <w:noProof/>
            <w:webHidden/>
          </w:rPr>
          <w:t>23</w:t>
        </w:r>
        <w:r>
          <w:rPr>
            <w:noProof/>
            <w:webHidden/>
          </w:rPr>
          <w:fldChar w:fldCharType="end"/>
        </w:r>
      </w:hyperlink>
    </w:p>
    <w:p w14:paraId="52E47F5D" w14:textId="08ABC6B8" w:rsidR="00CF76D4" w:rsidRDefault="00CF76D4">
      <w:pPr>
        <w:pStyle w:val="TOC2"/>
        <w:rPr>
          <w:rFonts w:eastAsiaTheme="minorEastAsia" w:cstheme="minorBidi"/>
          <w:noProof/>
          <w:kern w:val="2"/>
          <w:sz w:val="24"/>
          <w14:ligatures w14:val="standardContextual"/>
        </w:rPr>
      </w:pPr>
      <w:hyperlink w:anchor="_Toc231469290" w:history="1">
        <w:r w:rsidRPr="00796654">
          <w:rPr>
            <w:rStyle w:val="Hyperlink"/>
            <w:noProof/>
          </w:rPr>
          <w:t>Success factors</w:t>
        </w:r>
        <w:r>
          <w:rPr>
            <w:noProof/>
            <w:webHidden/>
          </w:rPr>
          <w:tab/>
        </w:r>
        <w:r>
          <w:rPr>
            <w:noProof/>
            <w:webHidden/>
          </w:rPr>
          <w:fldChar w:fldCharType="begin"/>
        </w:r>
        <w:r>
          <w:rPr>
            <w:noProof/>
            <w:webHidden/>
          </w:rPr>
          <w:instrText xml:space="preserve"> PAGEREF _Toc231469290 \h </w:instrText>
        </w:r>
        <w:r>
          <w:rPr>
            <w:noProof/>
            <w:webHidden/>
          </w:rPr>
        </w:r>
        <w:r>
          <w:rPr>
            <w:noProof/>
            <w:webHidden/>
          </w:rPr>
          <w:fldChar w:fldCharType="separate"/>
        </w:r>
        <w:r>
          <w:rPr>
            <w:noProof/>
            <w:webHidden/>
          </w:rPr>
          <w:t>23</w:t>
        </w:r>
        <w:r>
          <w:rPr>
            <w:noProof/>
            <w:webHidden/>
          </w:rPr>
          <w:fldChar w:fldCharType="end"/>
        </w:r>
      </w:hyperlink>
    </w:p>
    <w:p w14:paraId="22F6F265" w14:textId="6351DFF0" w:rsidR="00CF76D4" w:rsidRDefault="00CF76D4">
      <w:pPr>
        <w:pStyle w:val="TOC2"/>
        <w:rPr>
          <w:rFonts w:eastAsiaTheme="minorEastAsia" w:cstheme="minorBidi"/>
          <w:noProof/>
          <w:kern w:val="2"/>
          <w:sz w:val="24"/>
          <w14:ligatures w14:val="standardContextual"/>
        </w:rPr>
      </w:pPr>
      <w:hyperlink w:anchor="_Toc231469291" w:history="1">
        <w:r w:rsidRPr="00796654">
          <w:rPr>
            <w:rStyle w:val="Hyperlink"/>
            <w:noProof/>
          </w:rPr>
          <w:t>Barriers to implementation of measures</w:t>
        </w:r>
        <w:r>
          <w:rPr>
            <w:noProof/>
            <w:webHidden/>
          </w:rPr>
          <w:tab/>
        </w:r>
        <w:r>
          <w:rPr>
            <w:noProof/>
            <w:webHidden/>
          </w:rPr>
          <w:fldChar w:fldCharType="begin"/>
        </w:r>
        <w:r>
          <w:rPr>
            <w:noProof/>
            <w:webHidden/>
          </w:rPr>
          <w:instrText xml:space="preserve"> PAGEREF _Toc231469291 \h </w:instrText>
        </w:r>
        <w:r>
          <w:rPr>
            <w:noProof/>
            <w:webHidden/>
          </w:rPr>
        </w:r>
        <w:r>
          <w:rPr>
            <w:noProof/>
            <w:webHidden/>
          </w:rPr>
          <w:fldChar w:fldCharType="separate"/>
        </w:r>
        <w:r>
          <w:rPr>
            <w:noProof/>
            <w:webHidden/>
          </w:rPr>
          <w:t>23</w:t>
        </w:r>
        <w:r>
          <w:rPr>
            <w:noProof/>
            <w:webHidden/>
          </w:rPr>
          <w:fldChar w:fldCharType="end"/>
        </w:r>
      </w:hyperlink>
    </w:p>
    <w:p w14:paraId="76BDDDD6" w14:textId="23CD3E24" w:rsidR="00CF76D4" w:rsidRDefault="00CF76D4">
      <w:pPr>
        <w:pStyle w:val="TOC1"/>
        <w:rPr>
          <w:rFonts w:eastAsiaTheme="minorEastAsia" w:cstheme="minorBidi"/>
          <w:b w:val="0"/>
          <w:noProof/>
          <w:kern w:val="2"/>
          <w:sz w:val="24"/>
          <w14:ligatures w14:val="standardContextual"/>
        </w:rPr>
      </w:pPr>
      <w:hyperlink w:anchor="_Toc231469292" w:history="1">
        <w:r w:rsidRPr="00796654">
          <w:rPr>
            <w:rStyle w:val="Hyperlink"/>
            <w:noProof/>
          </w:rPr>
          <w:t>References</w:t>
        </w:r>
        <w:r>
          <w:rPr>
            <w:noProof/>
            <w:webHidden/>
          </w:rPr>
          <w:tab/>
        </w:r>
        <w:r>
          <w:rPr>
            <w:noProof/>
            <w:webHidden/>
          </w:rPr>
          <w:fldChar w:fldCharType="begin"/>
        </w:r>
        <w:r>
          <w:rPr>
            <w:noProof/>
            <w:webHidden/>
          </w:rPr>
          <w:instrText xml:space="preserve"> PAGEREF _Toc231469292 \h </w:instrText>
        </w:r>
        <w:r>
          <w:rPr>
            <w:noProof/>
            <w:webHidden/>
          </w:rPr>
        </w:r>
        <w:r>
          <w:rPr>
            <w:noProof/>
            <w:webHidden/>
          </w:rPr>
          <w:fldChar w:fldCharType="separate"/>
        </w:r>
        <w:r>
          <w:rPr>
            <w:noProof/>
            <w:webHidden/>
          </w:rPr>
          <w:t>26</w:t>
        </w:r>
        <w:r>
          <w:rPr>
            <w:noProof/>
            <w:webHidden/>
          </w:rPr>
          <w:fldChar w:fldCharType="end"/>
        </w:r>
      </w:hyperlink>
    </w:p>
    <w:p w14:paraId="050F8711" w14:textId="6CF45014" w:rsidR="00291654" w:rsidRPr="005B436D" w:rsidRDefault="00BC35C6" w:rsidP="00291654">
      <w:pPr>
        <w:spacing w:after="160" w:line="259" w:lineRule="auto"/>
        <w:rPr>
          <w:rFonts w:cstheme="minorHAnsi"/>
        </w:rPr>
      </w:pPr>
      <w:r w:rsidRPr="005B436D">
        <w:rPr>
          <w:rFonts w:cstheme="minorHAnsi"/>
          <w:b/>
        </w:rPr>
        <w:fldChar w:fldCharType="end"/>
      </w:r>
    </w:p>
    <w:p w14:paraId="46F70F7A" w14:textId="77777777" w:rsidR="00291654" w:rsidRPr="000B3584" w:rsidRDefault="00291654" w:rsidP="00017245"/>
    <w:p w14:paraId="1B2FC0F3" w14:textId="77777777" w:rsidR="005F52C1" w:rsidRPr="000B3584" w:rsidRDefault="005F52C1" w:rsidP="00017245">
      <w:r w:rsidRPr="000B3584">
        <w:br w:type="page"/>
      </w:r>
    </w:p>
    <w:p w14:paraId="4EA36678" w14:textId="1B118ABE" w:rsidR="00A56C43" w:rsidRPr="00CF76D4" w:rsidRDefault="005F52C1" w:rsidP="00213062">
      <w:pPr>
        <w:pStyle w:val="BodyText"/>
        <w:rPr>
          <w:sz w:val="44"/>
          <w:szCs w:val="32"/>
        </w:rPr>
      </w:pPr>
      <w:r w:rsidRPr="000B3584">
        <w:rPr>
          <w:sz w:val="44"/>
          <w:szCs w:val="32"/>
        </w:rPr>
        <w:lastRenderedPageBreak/>
        <w:t>Case summary</w:t>
      </w:r>
    </w:p>
    <w:p w14:paraId="7943F76F" w14:textId="535ADE28" w:rsidR="00105613" w:rsidRPr="003C7762" w:rsidRDefault="00E17DDD" w:rsidP="00213062">
      <w:pPr>
        <w:pStyle w:val="BodyText"/>
      </w:pPr>
      <w:r>
        <w:t xml:space="preserve">This study </w:t>
      </w:r>
      <w:r w:rsidR="00CC44AB">
        <w:t>investigates the application of</w:t>
      </w:r>
      <w:r>
        <w:t xml:space="preserve"> two separate technologies within the municipality of Södertälje.</w:t>
      </w:r>
      <w:r w:rsidR="00105613">
        <w:t xml:space="preserve"> </w:t>
      </w:r>
      <w:r w:rsidR="003C7762">
        <w:t xml:space="preserve">The municipality has an </w:t>
      </w:r>
      <w:r w:rsidR="00C55352">
        <w:t>overarching digitalisation strategy put in place in 2019 and municipal digitalisation unit acing as a driver for digitalisation and automation applications. In the strategy, the digital competency of staff is highlighted. Digital tools are also seen as a way of increasing work satisfaction, when used appropriately.</w:t>
      </w:r>
    </w:p>
    <w:p w14:paraId="022EFA85" w14:textId="7813A900" w:rsidR="00A56C43" w:rsidRDefault="00CC44AB" w:rsidP="00213062">
      <w:pPr>
        <w:pStyle w:val="BodyText"/>
      </w:pPr>
      <w:r>
        <w:t>One application covered in this case study</w:t>
      </w:r>
      <w:r w:rsidR="00105613">
        <w:t xml:space="preserve"> </w:t>
      </w:r>
      <w:r>
        <w:t xml:space="preserve">concerns </w:t>
      </w:r>
      <w:r w:rsidR="00105613">
        <w:t>the payroll office operating under HR and tasked with the salary administration of municipal employees. Here an RPA</w:t>
      </w:r>
      <w:r w:rsidR="003C7762">
        <w:t xml:space="preserve"> (Robotic Process Automation)</w:t>
      </w:r>
      <w:r w:rsidR="00105613">
        <w:t xml:space="preserve"> technology is used for a multitude of processes</w:t>
      </w:r>
      <w:r w:rsidR="007062A7">
        <w:t xml:space="preserve">, such as filling in Excel sheets </w:t>
      </w:r>
      <w:r w:rsidR="003C7762">
        <w:t xml:space="preserve">regarding reported sick leave, </w:t>
      </w:r>
      <w:proofErr w:type="spellStart"/>
      <w:r w:rsidR="003C7762">
        <w:t>habilitation</w:t>
      </w:r>
      <w:proofErr w:type="spellEnd"/>
      <w:r w:rsidR="003C7762">
        <w:t xml:space="preserve"> endowments, termination of </w:t>
      </w:r>
      <w:r w:rsidR="00097AB1">
        <w:t>hourly</w:t>
      </w:r>
      <w:r w:rsidR="003C7762">
        <w:t xml:space="preserve"> contracts and filling in certificates</w:t>
      </w:r>
      <w:r w:rsidR="00105613">
        <w:t>. It was first introduced in 2018</w:t>
      </w:r>
      <w:r w:rsidR="003C7762">
        <w:t xml:space="preserve"> for </w:t>
      </w:r>
      <w:r w:rsidR="00FD4D99">
        <w:t>absence reports</w:t>
      </w:r>
      <w:r w:rsidR="00105613">
        <w:t xml:space="preserve"> and later its use extended to further </w:t>
      </w:r>
      <w:r w:rsidR="00FD4D99">
        <w:t xml:space="preserve">five processes: </w:t>
      </w:r>
      <w:proofErr w:type="spellStart"/>
      <w:r w:rsidR="00FD4D99">
        <w:t>habilitation</w:t>
      </w:r>
      <w:proofErr w:type="spellEnd"/>
      <w:r w:rsidR="00FD4D99">
        <w:t xml:space="preserve"> endowments, creating employer certificates, creating user accounts and clearing Excel-sheets of non-utilised 0-hour contracts</w:t>
      </w:r>
    </w:p>
    <w:p w14:paraId="14BB13D5" w14:textId="36901343" w:rsidR="00105613" w:rsidRDefault="00105613" w:rsidP="00213062">
      <w:pPr>
        <w:pStyle w:val="BodyText"/>
      </w:pPr>
      <w:r>
        <w:t xml:space="preserve">The </w:t>
      </w:r>
      <w:r w:rsidR="00CC44AB">
        <w:t>other technology application is related to an AI chatbot used in</w:t>
      </w:r>
      <w:r>
        <w:t xml:space="preserve"> the contact </w:t>
      </w:r>
      <w:r w:rsidR="00CF76D4">
        <w:t>centre</w:t>
      </w:r>
      <w:r>
        <w:t xml:space="preserve"> responsible for the customer service towards citizens. The unit operates under the communications office at the municipality. </w:t>
      </w:r>
      <w:r w:rsidR="007062A7">
        <w:t xml:space="preserve">This unit introduced </w:t>
      </w:r>
      <w:r w:rsidR="00CC44AB">
        <w:t xml:space="preserve">the </w:t>
      </w:r>
      <w:r w:rsidR="007062A7">
        <w:t xml:space="preserve">AI chatbot on the municipality’s website in 2019, where it answers questions posed to it in the chat. The AI is based on natural language processing, where it learns to understand questions and different formulations better the more it is used. The answers to the questions are formulated by employees at the contact </w:t>
      </w:r>
      <w:r w:rsidR="00CF76D4">
        <w:t>centre</w:t>
      </w:r>
      <w:r w:rsidR="007062A7">
        <w:t>. Since 2020, the AI chatbot is also connected to IoT sensors in the municipality and is thus able to inform about real-time water temperatures and parking space availability.</w:t>
      </w:r>
    </w:p>
    <w:p w14:paraId="4E4BED49" w14:textId="6CC5E858" w:rsidR="00C55352" w:rsidRDefault="00C55352" w:rsidP="00213062">
      <w:pPr>
        <w:pStyle w:val="BodyText"/>
      </w:pPr>
      <w:r>
        <w:t>Measures put in place to cope with the ethical and work</w:t>
      </w:r>
      <w:r w:rsidR="008E3262">
        <w:t>ing condition</w:t>
      </w:r>
      <w:r>
        <w:t xml:space="preserve"> implications of the technologies included requirements posed for the technology developers regarding data protection and data </w:t>
      </w:r>
      <w:r w:rsidR="00CF76D4">
        <w:t>minimisation</w:t>
      </w:r>
      <w:r w:rsidR="00282F4B">
        <w:t>, which is of relevance both because the data processed at the payroll office is employee data, but also since as public sector actors, compliance with GDPR is a central concern for the employees</w:t>
      </w:r>
      <w:r>
        <w:t>.</w:t>
      </w:r>
      <w:r w:rsidR="00627401">
        <w:t xml:space="preserve"> </w:t>
      </w:r>
      <w:r w:rsidR="0025452F">
        <w:t xml:space="preserve">Both technologies were built in collaboration with the employees at the units and only rolled out large scale when deemed to fulfil the function they were purchased for. </w:t>
      </w:r>
      <w:r w:rsidR="00282F4B">
        <w:t xml:space="preserve"> Understanding how these processes work and how they process data increases the comfort in using them among the employees. </w:t>
      </w:r>
      <w:r w:rsidR="00627401">
        <w:t>The</w:t>
      </w:r>
      <w:r w:rsidR="00A27D10">
        <w:t xml:space="preserve"> digitalisation strategy’s overarching goal to provide staff with relevant competency of the technologies </w:t>
      </w:r>
      <w:r w:rsidR="0025452F">
        <w:t>has been</w:t>
      </w:r>
      <w:r w:rsidR="00A27D10">
        <w:t xml:space="preserve"> fulfilled in these two units</w:t>
      </w:r>
      <w:r w:rsidR="008E3262">
        <w:t>.</w:t>
      </w:r>
      <w:r w:rsidR="00A27D10">
        <w:t xml:space="preserve"> </w:t>
      </w:r>
      <w:r w:rsidR="00CF76D4">
        <w:t>Overall,</w:t>
      </w:r>
      <w:r w:rsidR="00A27D10">
        <w:t xml:space="preserve"> </w:t>
      </w:r>
      <w:r w:rsidR="008E3262">
        <w:t>both the management and the interviewed employees</w:t>
      </w:r>
      <w:r w:rsidR="00A27D10">
        <w:t xml:space="preserve"> describe working with these technologies as rewarding. Most importantly, employees have been involved from the very initiation to </w:t>
      </w:r>
      <w:r w:rsidR="00B31EF8">
        <w:t>building the processes in collaboration with the</w:t>
      </w:r>
      <w:r w:rsidR="0023531C">
        <w:t xml:space="preserve"> respective</w:t>
      </w:r>
      <w:r w:rsidR="00B31EF8">
        <w:t xml:space="preserve"> technology developer</w:t>
      </w:r>
      <w:r w:rsidR="0023531C">
        <w:t>s</w:t>
      </w:r>
      <w:r w:rsidR="00A27D10">
        <w:t xml:space="preserve"> with important implications for employee </w:t>
      </w:r>
      <w:r w:rsidR="00E47F35">
        <w:t>agency and human oversight</w:t>
      </w:r>
      <w:r w:rsidR="00A27D10">
        <w:t xml:space="preserve"> of the technologies.</w:t>
      </w:r>
    </w:p>
    <w:p w14:paraId="51E47313" w14:textId="77777777" w:rsidR="00107359" w:rsidRDefault="00107359">
      <w:pPr>
        <w:spacing w:after="160" w:line="259" w:lineRule="auto"/>
        <w:rPr>
          <w:rFonts w:ascii="Calibri" w:hAnsi="Calibri"/>
          <w:szCs w:val="16"/>
        </w:rPr>
      </w:pPr>
      <w:r>
        <w:br w:type="page"/>
      </w:r>
    </w:p>
    <w:p w14:paraId="0E83E4FD" w14:textId="0E1BFF73" w:rsidR="005F52C1" w:rsidRPr="000B3584" w:rsidRDefault="005F52C1" w:rsidP="00CF76D4">
      <w:pPr>
        <w:pStyle w:val="Heading1"/>
      </w:pPr>
      <w:bookmarkStart w:id="0" w:name="_Toc52806105"/>
      <w:bookmarkStart w:id="1" w:name="_Toc231469271"/>
      <w:r w:rsidRPr="000B3584">
        <w:lastRenderedPageBreak/>
        <w:t>Introduction</w:t>
      </w:r>
      <w:bookmarkEnd w:id="0"/>
      <w:bookmarkEnd w:id="1"/>
    </w:p>
    <w:p w14:paraId="74F470EF" w14:textId="00D16F14" w:rsidR="005F52C1" w:rsidRPr="000B3584" w:rsidRDefault="004933EE" w:rsidP="00FF54D7">
      <w:pPr>
        <w:pStyle w:val="Bullet1"/>
        <w:numPr>
          <w:ilvl w:val="0"/>
          <w:numId w:val="0"/>
        </w:numPr>
        <w:ind w:left="340" w:hanging="340"/>
        <w:rPr>
          <w:rFonts w:asciiTheme="majorHAnsi" w:eastAsiaTheme="majorEastAsia" w:hAnsiTheme="majorHAnsi" w:cstheme="majorBidi"/>
          <w:b/>
          <w:color w:val="000000" w:themeColor="text1"/>
          <w:sz w:val="32"/>
          <w:szCs w:val="26"/>
        </w:rPr>
      </w:pPr>
      <w:r w:rsidRPr="000B3584">
        <w:rPr>
          <w:rFonts w:asciiTheme="majorHAnsi" w:eastAsiaTheme="majorEastAsia" w:hAnsiTheme="majorHAnsi" w:cstheme="majorBidi"/>
          <w:b/>
          <w:color w:val="000000" w:themeColor="text1"/>
          <w:sz w:val="32"/>
          <w:szCs w:val="26"/>
        </w:rPr>
        <w:t>Background and objectives</w:t>
      </w:r>
    </w:p>
    <w:p w14:paraId="3ADF1129" w14:textId="485F226C" w:rsidR="00D40BAF" w:rsidRDefault="003B30DA" w:rsidP="00B02581">
      <w:r w:rsidRPr="003B30DA">
        <w:rPr>
          <w:highlight w:val="yellow"/>
        </w:rPr>
        <w:t>[Eurofound will provide a short standard text to include here]</w:t>
      </w:r>
    </w:p>
    <w:p w14:paraId="22CDD29B" w14:textId="77777777" w:rsidR="00B02581" w:rsidRDefault="00B02581" w:rsidP="00B02581"/>
    <w:p w14:paraId="204FC7A6" w14:textId="77777777" w:rsidR="00B02581" w:rsidRPr="00B02581" w:rsidRDefault="00B02581" w:rsidP="00B02581">
      <w:pPr>
        <w:pStyle w:val="Bullet1"/>
        <w:numPr>
          <w:ilvl w:val="0"/>
          <w:numId w:val="0"/>
        </w:numPr>
        <w:ind w:left="340" w:hanging="340"/>
        <w:rPr>
          <w:rFonts w:asciiTheme="majorHAnsi" w:eastAsiaTheme="majorEastAsia" w:hAnsiTheme="majorHAnsi" w:cstheme="majorBidi"/>
          <w:b/>
          <w:color w:val="000000" w:themeColor="text1"/>
          <w:sz w:val="32"/>
          <w:szCs w:val="26"/>
        </w:rPr>
      </w:pPr>
      <w:r w:rsidRPr="00B02581">
        <w:rPr>
          <w:rFonts w:asciiTheme="majorHAnsi" w:eastAsiaTheme="majorEastAsia" w:hAnsiTheme="majorHAnsi" w:cstheme="majorBidi"/>
          <w:b/>
          <w:color w:val="000000" w:themeColor="text1"/>
          <w:sz w:val="32"/>
          <w:szCs w:val="26"/>
        </w:rPr>
        <w:t xml:space="preserve">Methodological approach </w:t>
      </w:r>
    </w:p>
    <w:p w14:paraId="4F3B54EC" w14:textId="56798318" w:rsidR="00E651B1" w:rsidRPr="00D40BAF" w:rsidRDefault="00E651B1" w:rsidP="00B02581">
      <w:r>
        <w:t xml:space="preserve">This case study draws primarily from qualitative interviews conducted in the </w:t>
      </w:r>
      <w:r w:rsidR="00F55CB8">
        <w:t xml:space="preserve">payroll office and contact </w:t>
      </w:r>
      <w:r w:rsidR="00CF76D4">
        <w:t>centre</w:t>
      </w:r>
      <w:r w:rsidR="00F55CB8">
        <w:t xml:space="preserve"> at </w:t>
      </w:r>
      <w:r w:rsidR="003230B6">
        <w:t>Södertälje municipality</w:t>
      </w:r>
      <w:r w:rsidR="00F55CB8">
        <w:t xml:space="preserve"> (Sweden). </w:t>
      </w:r>
      <w:r w:rsidR="00B02581">
        <w:br/>
      </w:r>
    </w:p>
    <w:p w14:paraId="7CF48AE4" w14:textId="30F08B3A" w:rsidR="008A67FB" w:rsidRPr="008F0E49" w:rsidRDefault="008A67FB" w:rsidP="008A67FB">
      <w:pPr>
        <w:pStyle w:val="Caption"/>
        <w:rPr>
          <w:b/>
          <w:bCs/>
          <w:lang w:val="en-US"/>
        </w:rPr>
      </w:pPr>
      <w:r w:rsidRPr="008F0E49">
        <w:rPr>
          <w:b/>
          <w:bCs/>
          <w:lang w:val="en-US"/>
        </w:rPr>
        <w:t xml:space="preserve">Table 1. Profiles interviewed in </w:t>
      </w:r>
      <w:r w:rsidR="008D1882">
        <w:rPr>
          <w:b/>
          <w:bCs/>
          <w:lang w:val="en-US"/>
        </w:rPr>
        <w:t xml:space="preserve">establishment </w:t>
      </w:r>
    </w:p>
    <w:tbl>
      <w:tblPr>
        <w:tblStyle w:val="EFTableStyle"/>
        <w:tblW w:w="7741" w:type="dxa"/>
        <w:tblLayout w:type="fixed"/>
        <w:tblLook w:val="0000" w:firstRow="0" w:lastRow="0" w:firstColumn="0" w:lastColumn="0" w:noHBand="0" w:noVBand="0"/>
      </w:tblPr>
      <w:tblGrid>
        <w:gridCol w:w="2729"/>
        <w:gridCol w:w="5012"/>
      </w:tblGrid>
      <w:tr w:rsidR="008A67FB" w:rsidRPr="008A67FB" w14:paraId="1F1141BD" w14:textId="77777777" w:rsidTr="00D40BAF">
        <w:trPr>
          <w:cnfStyle w:val="000000100000" w:firstRow="0" w:lastRow="0" w:firstColumn="0" w:lastColumn="0" w:oddVBand="0" w:evenVBand="0" w:oddHBand="1" w:evenHBand="0" w:firstRowFirstColumn="0" w:firstRowLastColumn="0" w:lastRowFirstColumn="0" w:lastRowLastColumn="0"/>
          <w:trHeight w:val="253"/>
        </w:trPr>
        <w:tc>
          <w:tcPr>
            <w:tcW w:w="2729" w:type="dxa"/>
          </w:tcPr>
          <w:p w14:paraId="32428F2C" w14:textId="58236258" w:rsidR="008A67FB" w:rsidRPr="008A67FB" w:rsidRDefault="008F0E49" w:rsidP="008A67FB">
            <w:pPr>
              <w:jc w:val="center"/>
              <w:rPr>
                <w:rFonts w:asciiTheme="minorHAnsi" w:hAnsiTheme="minorHAnsi" w:cstheme="minorHAnsi"/>
                <w:sz w:val="22"/>
              </w:rPr>
            </w:pPr>
            <w:r>
              <w:rPr>
                <w:rFonts w:asciiTheme="minorHAnsi" w:hAnsiTheme="minorHAnsi" w:cstheme="minorHAnsi"/>
                <w:b/>
                <w:sz w:val="22"/>
              </w:rPr>
              <w:t>Interviewee type</w:t>
            </w:r>
          </w:p>
        </w:tc>
        <w:tc>
          <w:tcPr>
            <w:tcW w:w="5012" w:type="dxa"/>
          </w:tcPr>
          <w:p w14:paraId="3E7B6653" w14:textId="6080B87C" w:rsidR="008A67FB" w:rsidRPr="008A67FB" w:rsidRDefault="008F0E49" w:rsidP="008A67FB">
            <w:pPr>
              <w:jc w:val="center"/>
              <w:rPr>
                <w:rFonts w:asciiTheme="minorHAnsi" w:hAnsiTheme="minorHAnsi" w:cstheme="minorHAnsi"/>
                <w:sz w:val="22"/>
              </w:rPr>
            </w:pPr>
            <w:r>
              <w:rPr>
                <w:rFonts w:asciiTheme="minorHAnsi" w:hAnsiTheme="minorHAnsi" w:cstheme="minorHAnsi"/>
                <w:b/>
                <w:sz w:val="22"/>
              </w:rPr>
              <w:t>Department and fieldwork date</w:t>
            </w:r>
          </w:p>
        </w:tc>
      </w:tr>
      <w:tr w:rsidR="008A67FB" w:rsidRPr="00E502EE" w14:paraId="160A7A7A" w14:textId="77777777" w:rsidTr="00D40BAF">
        <w:trPr>
          <w:trHeight w:val="642"/>
        </w:trPr>
        <w:tc>
          <w:tcPr>
            <w:tcW w:w="2729" w:type="dxa"/>
          </w:tcPr>
          <w:p w14:paraId="7413C35A" w14:textId="77777777" w:rsidR="008A67FB" w:rsidRPr="008A67FB" w:rsidRDefault="008A67FB" w:rsidP="008A67FB">
            <w:pPr>
              <w:autoSpaceDE w:val="0"/>
              <w:autoSpaceDN w:val="0"/>
              <w:adjustRightInd w:val="0"/>
              <w:rPr>
                <w:rFonts w:asciiTheme="minorHAnsi" w:hAnsiTheme="minorHAnsi" w:cstheme="minorHAnsi"/>
                <w:sz w:val="22"/>
              </w:rPr>
            </w:pPr>
            <w:r w:rsidRPr="008A67FB">
              <w:rPr>
                <w:rFonts w:asciiTheme="minorHAnsi" w:hAnsiTheme="minorHAnsi" w:cstheme="minorHAnsi"/>
                <w:sz w:val="22"/>
              </w:rPr>
              <w:t>HR manager</w:t>
            </w:r>
          </w:p>
        </w:tc>
        <w:tc>
          <w:tcPr>
            <w:tcW w:w="5012" w:type="dxa"/>
          </w:tcPr>
          <w:p w14:paraId="353A4FC7" w14:textId="6D11F518" w:rsidR="008A67FB" w:rsidRPr="008A67FB" w:rsidRDefault="004E71DD" w:rsidP="008A67FB">
            <w:pPr>
              <w:autoSpaceDE w:val="0"/>
              <w:autoSpaceDN w:val="0"/>
              <w:adjustRightInd w:val="0"/>
              <w:rPr>
                <w:rFonts w:asciiTheme="minorHAnsi" w:hAnsiTheme="minorHAnsi" w:cstheme="minorHAnsi"/>
                <w:sz w:val="22"/>
              </w:rPr>
            </w:pPr>
            <w:r>
              <w:rPr>
                <w:rFonts w:asciiTheme="minorHAnsi" w:hAnsiTheme="minorHAnsi" w:cstheme="minorHAnsi"/>
                <w:sz w:val="22"/>
              </w:rPr>
              <w:t>Payroll office</w:t>
            </w:r>
          </w:p>
          <w:p w14:paraId="19135758" w14:textId="62E9D365" w:rsidR="008A67FB" w:rsidRPr="008A67FB" w:rsidRDefault="004E71DD" w:rsidP="008A67FB">
            <w:pPr>
              <w:autoSpaceDE w:val="0"/>
              <w:autoSpaceDN w:val="0"/>
              <w:adjustRightInd w:val="0"/>
              <w:rPr>
                <w:rFonts w:asciiTheme="minorHAnsi" w:hAnsiTheme="minorHAnsi" w:cstheme="minorHAnsi"/>
                <w:sz w:val="22"/>
              </w:rPr>
            </w:pPr>
            <w:r>
              <w:rPr>
                <w:rFonts w:asciiTheme="minorHAnsi" w:hAnsiTheme="minorHAnsi" w:cstheme="minorHAnsi"/>
                <w:sz w:val="22"/>
              </w:rPr>
              <w:t>09</w:t>
            </w:r>
            <w:r w:rsidR="008A67FB" w:rsidRPr="008A67FB">
              <w:rPr>
                <w:rFonts w:asciiTheme="minorHAnsi" w:hAnsiTheme="minorHAnsi" w:cstheme="minorHAnsi"/>
                <w:sz w:val="22"/>
              </w:rPr>
              <w:t>/</w:t>
            </w:r>
            <w:r>
              <w:rPr>
                <w:rFonts w:asciiTheme="minorHAnsi" w:hAnsiTheme="minorHAnsi" w:cstheme="minorHAnsi"/>
                <w:sz w:val="22"/>
              </w:rPr>
              <w:t>03</w:t>
            </w:r>
            <w:r w:rsidR="008A67FB" w:rsidRPr="008A67FB">
              <w:rPr>
                <w:rFonts w:asciiTheme="minorHAnsi" w:hAnsiTheme="minorHAnsi" w:cstheme="minorHAnsi"/>
                <w:sz w:val="22"/>
              </w:rPr>
              <w:t>/</w:t>
            </w:r>
            <w:r>
              <w:rPr>
                <w:rFonts w:asciiTheme="minorHAnsi" w:hAnsiTheme="minorHAnsi" w:cstheme="minorHAnsi"/>
                <w:sz w:val="22"/>
              </w:rPr>
              <w:t>2022</w:t>
            </w:r>
          </w:p>
        </w:tc>
      </w:tr>
      <w:tr w:rsidR="008A67FB" w:rsidRPr="00E502EE" w14:paraId="2FB8D136" w14:textId="77777777" w:rsidTr="00D40BAF">
        <w:trPr>
          <w:cnfStyle w:val="000000100000" w:firstRow="0" w:lastRow="0" w:firstColumn="0" w:lastColumn="0" w:oddVBand="0" w:evenVBand="0" w:oddHBand="1" w:evenHBand="0" w:firstRowFirstColumn="0" w:firstRowLastColumn="0" w:lastRowFirstColumn="0" w:lastRowLastColumn="0"/>
          <w:trHeight w:val="760"/>
        </w:trPr>
        <w:tc>
          <w:tcPr>
            <w:tcW w:w="2729" w:type="dxa"/>
          </w:tcPr>
          <w:p w14:paraId="2B0953F1" w14:textId="4E7AD6F1" w:rsidR="008A67FB" w:rsidRPr="008A67FB" w:rsidRDefault="00E55B32" w:rsidP="008A67FB">
            <w:pPr>
              <w:autoSpaceDE w:val="0"/>
              <w:autoSpaceDN w:val="0"/>
              <w:adjustRightInd w:val="0"/>
              <w:rPr>
                <w:rFonts w:asciiTheme="minorHAnsi" w:hAnsiTheme="minorHAnsi" w:cstheme="minorHAnsi"/>
                <w:sz w:val="22"/>
              </w:rPr>
            </w:pPr>
            <w:r>
              <w:rPr>
                <w:rFonts w:asciiTheme="minorHAnsi" w:hAnsiTheme="minorHAnsi" w:cstheme="minorHAnsi"/>
                <w:sz w:val="22"/>
              </w:rPr>
              <w:t>Line</w:t>
            </w:r>
            <w:r w:rsidR="008A67FB" w:rsidRPr="008A67FB">
              <w:rPr>
                <w:rFonts w:asciiTheme="minorHAnsi" w:hAnsiTheme="minorHAnsi" w:cstheme="minorHAnsi"/>
                <w:sz w:val="22"/>
              </w:rPr>
              <w:t xml:space="preserve"> manager</w:t>
            </w:r>
          </w:p>
        </w:tc>
        <w:tc>
          <w:tcPr>
            <w:tcW w:w="5012" w:type="dxa"/>
          </w:tcPr>
          <w:p w14:paraId="1FE6122E" w14:textId="3A5CB5A4" w:rsidR="008A67FB" w:rsidRPr="008A67FB" w:rsidRDefault="004E71DD" w:rsidP="008A67FB">
            <w:pPr>
              <w:autoSpaceDE w:val="0"/>
              <w:autoSpaceDN w:val="0"/>
              <w:adjustRightInd w:val="0"/>
              <w:rPr>
                <w:rFonts w:asciiTheme="minorHAnsi" w:hAnsiTheme="minorHAnsi" w:cstheme="minorHAnsi"/>
                <w:sz w:val="22"/>
              </w:rPr>
            </w:pPr>
            <w:r>
              <w:rPr>
                <w:rFonts w:asciiTheme="minorHAnsi" w:hAnsiTheme="minorHAnsi" w:cstheme="minorHAnsi"/>
                <w:sz w:val="22"/>
              </w:rPr>
              <w:t xml:space="preserve">Contact </w:t>
            </w:r>
            <w:r w:rsidR="00CF76D4">
              <w:rPr>
                <w:rFonts w:asciiTheme="minorHAnsi" w:hAnsiTheme="minorHAnsi" w:cstheme="minorHAnsi"/>
                <w:sz w:val="22"/>
              </w:rPr>
              <w:t>centre</w:t>
            </w:r>
          </w:p>
          <w:p w14:paraId="58542914" w14:textId="2DDA0161" w:rsidR="008A67FB" w:rsidRPr="008A67FB" w:rsidRDefault="004E71DD" w:rsidP="008A67FB">
            <w:pPr>
              <w:autoSpaceDE w:val="0"/>
              <w:autoSpaceDN w:val="0"/>
              <w:adjustRightInd w:val="0"/>
              <w:rPr>
                <w:rFonts w:asciiTheme="minorHAnsi" w:hAnsiTheme="minorHAnsi" w:cstheme="minorHAnsi"/>
                <w:sz w:val="22"/>
              </w:rPr>
            </w:pPr>
            <w:r>
              <w:rPr>
                <w:rFonts w:asciiTheme="minorHAnsi" w:hAnsiTheme="minorHAnsi" w:cstheme="minorHAnsi"/>
                <w:sz w:val="22"/>
              </w:rPr>
              <w:t>10</w:t>
            </w:r>
            <w:r w:rsidR="008A67FB" w:rsidRPr="008A67FB">
              <w:rPr>
                <w:rFonts w:asciiTheme="minorHAnsi" w:hAnsiTheme="minorHAnsi" w:cstheme="minorHAnsi"/>
                <w:sz w:val="22"/>
              </w:rPr>
              <w:t>/</w:t>
            </w:r>
            <w:r>
              <w:rPr>
                <w:rFonts w:asciiTheme="minorHAnsi" w:hAnsiTheme="minorHAnsi" w:cstheme="minorHAnsi"/>
                <w:sz w:val="22"/>
              </w:rPr>
              <w:t>03</w:t>
            </w:r>
            <w:r w:rsidR="008A67FB" w:rsidRPr="008A67FB">
              <w:rPr>
                <w:rFonts w:asciiTheme="minorHAnsi" w:hAnsiTheme="minorHAnsi" w:cstheme="minorHAnsi"/>
                <w:sz w:val="22"/>
              </w:rPr>
              <w:t>/</w:t>
            </w:r>
            <w:r>
              <w:rPr>
                <w:rFonts w:asciiTheme="minorHAnsi" w:hAnsiTheme="minorHAnsi" w:cstheme="minorHAnsi"/>
                <w:sz w:val="22"/>
              </w:rPr>
              <w:t>2022</w:t>
            </w:r>
          </w:p>
        </w:tc>
      </w:tr>
      <w:tr w:rsidR="008A67FB" w:rsidRPr="004E71DD" w14:paraId="5DBAE6D5" w14:textId="77777777" w:rsidTr="00D40BAF">
        <w:trPr>
          <w:trHeight w:val="757"/>
        </w:trPr>
        <w:tc>
          <w:tcPr>
            <w:tcW w:w="2729" w:type="dxa"/>
          </w:tcPr>
          <w:p w14:paraId="603EE280" w14:textId="77777777" w:rsidR="008A67FB" w:rsidRPr="008A67FB" w:rsidRDefault="008A67FB" w:rsidP="008A67FB">
            <w:pPr>
              <w:autoSpaceDE w:val="0"/>
              <w:autoSpaceDN w:val="0"/>
              <w:adjustRightInd w:val="0"/>
              <w:rPr>
                <w:rFonts w:asciiTheme="minorHAnsi" w:hAnsiTheme="minorHAnsi" w:cstheme="minorHAnsi"/>
                <w:sz w:val="22"/>
              </w:rPr>
            </w:pPr>
            <w:r w:rsidRPr="008A67FB">
              <w:rPr>
                <w:rFonts w:asciiTheme="minorHAnsi" w:hAnsiTheme="minorHAnsi" w:cstheme="minorHAnsi"/>
                <w:sz w:val="22"/>
              </w:rPr>
              <w:t>Employee representation</w:t>
            </w:r>
          </w:p>
        </w:tc>
        <w:tc>
          <w:tcPr>
            <w:tcW w:w="5012" w:type="dxa"/>
          </w:tcPr>
          <w:p w14:paraId="69C88879" w14:textId="09CB0308" w:rsidR="00B30DEC" w:rsidRDefault="00B30DEC" w:rsidP="008A67FB">
            <w:pPr>
              <w:autoSpaceDE w:val="0"/>
              <w:autoSpaceDN w:val="0"/>
              <w:adjustRightInd w:val="0"/>
              <w:rPr>
                <w:rFonts w:asciiTheme="minorHAnsi" w:hAnsiTheme="minorHAnsi" w:cstheme="minorHAnsi"/>
                <w:sz w:val="22"/>
                <w:lang w:val="en-US"/>
              </w:rPr>
            </w:pPr>
            <w:r w:rsidRPr="0073211E">
              <w:rPr>
                <w:rFonts w:asciiTheme="minorHAnsi" w:hAnsiTheme="minorHAnsi" w:cstheme="minorHAnsi"/>
                <w:sz w:val="22"/>
                <w:lang w:val="en-US"/>
              </w:rPr>
              <w:t xml:space="preserve">Trade union </w:t>
            </w:r>
            <w:r>
              <w:rPr>
                <w:rFonts w:asciiTheme="minorHAnsi" w:hAnsiTheme="minorHAnsi" w:cstheme="minorHAnsi"/>
                <w:sz w:val="22"/>
                <w:lang w:val="en-US"/>
              </w:rPr>
              <w:t>V</w:t>
            </w:r>
            <w:r w:rsidRPr="0073211E">
              <w:rPr>
                <w:rFonts w:asciiTheme="minorHAnsi" w:hAnsiTheme="minorHAnsi" w:cstheme="minorHAnsi"/>
                <w:sz w:val="22"/>
                <w:lang w:val="en-US"/>
              </w:rPr>
              <w:t>ision, local u</w:t>
            </w:r>
            <w:r>
              <w:rPr>
                <w:rFonts w:asciiTheme="minorHAnsi" w:hAnsiTheme="minorHAnsi" w:cstheme="minorHAnsi"/>
                <w:sz w:val="22"/>
                <w:lang w:val="en-US"/>
              </w:rPr>
              <w:t>nion faction</w:t>
            </w:r>
          </w:p>
          <w:p w14:paraId="239A42FD" w14:textId="30733E71" w:rsidR="00B30DEC" w:rsidRPr="0073211E" w:rsidRDefault="00B30DEC" w:rsidP="008A67FB">
            <w:pPr>
              <w:autoSpaceDE w:val="0"/>
              <w:autoSpaceDN w:val="0"/>
              <w:adjustRightInd w:val="0"/>
              <w:rPr>
                <w:rFonts w:asciiTheme="minorHAnsi" w:hAnsiTheme="minorHAnsi" w:cstheme="minorHAnsi"/>
                <w:sz w:val="22"/>
                <w:lang w:val="en-US"/>
              </w:rPr>
            </w:pPr>
            <w:r>
              <w:rPr>
                <w:rFonts w:asciiTheme="minorHAnsi" w:hAnsiTheme="minorHAnsi" w:cstheme="minorHAnsi"/>
                <w:sz w:val="22"/>
                <w:lang w:val="en-US"/>
              </w:rPr>
              <w:t>26/04/2022</w:t>
            </w:r>
          </w:p>
          <w:p w14:paraId="5692EDD5" w14:textId="6A0C51FE" w:rsidR="008A67FB" w:rsidRPr="0073211E" w:rsidRDefault="008A67FB" w:rsidP="008A67FB">
            <w:pPr>
              <w:autoSpaceDE w:val="0"/>
              <w:autoSpaceDN w:val="0"/>
              <w:adjustRightInd w:val="0"/>
              <w:rPr>
                <w:rFonts w:asciiTheme="minorHAnsi" w:hAnsiTheme="minorHAnsi" w:cstheme="minorHAnsi"/>
                <w:sz w:val="22"/>
                <w:lang w:val="en-US"/>
              </w:rPr>
            </w:pPr>
          </w:p>
        </w:tc>
      </w:tr>
      <w:tr w:rsidR="00E55B32" w:rsidRPr="002D02F4" w14:paraId="0BAF27B2" w14:textId="77777777" w:rsidTr="00D40BAF">
        <w:trPr>
          <w:cnfStyle w:val="000000100000" w:firstRow="0" w:lastRow="0" w:firstColumn="0" w:lastColumn="0" w:oddVBand="0" w:evenVBand="0" w:oddHBand="1" w:evenHBand="0" w:firstRowFirstColumn="0" w:firstRowLastColumn="0" w:lastRowFirstColumn="0" w:lastRowLastColumn="0"/>
          <w:trHeight w:val="757"/>
        </w:trPr>
        <w:tc>
          <w:tcPr>
            <w:tcW w:w="2729" w:type="dxa"/>
          </w:tcPr>
          <w:p w14:paraId="2D45192D" w14:textId="49D9EC07" w:rsidR="00E55B32" w:rsidRPr="008A67FB" w:rsidRDefault="00281C88" w:rsidP="008A67FB">
            <w:pPr>
              <w:autoSpaceDE w:val="0"/>
              <w:autoSpaceDN w:val="0"/>
              <w:adjustRightInd w:val="0"/>
              <w:rPr>
                <w:rFonts w:asciiTheme="minorHAnsi" w:hAnsiTheme="minorHAnsi" w:cstheme="minorHAnsi"/>
                <w:sz w:val="22"/>
              </w:rPr>
            </w:pPr>
            <w:r>
              <w:rPr>
                <w:rFonts w:asciiTheme="minorHAnsi" w:hAnsiTheme="minorHAnsi" w:cstheme="minorHAnsi"/>
                <w:sz w:val="22"/>
              </w:rPr>
              <w:t xml:space="preserve">Innovation manager </w:t>
            </w:r>
            <w:r w:rsidR="00C1078A">
              <w:rPr>
                <w:rFonts w:asciiTheme="minorHAnsi" w:hAnsiTheme="minorHAnsi" w:cstheme="minorHAnsi"/>
                <w:sz w:val="22"/>
              </w:rPr>
              <w:t xml:space="preserve">or </w:t>
            </w:r>
            <w:r w:rsidR="00C1078A" w:rsidRPr="00C1078A">
              <w:rPr>
                <w:rFonts w:asciiTheme="minorHAnsi" w:hAnsiTheme="minorHAnsi" w:cstheme="minorHAnsi"/>
                <w:sz w:val="22"/>
              </w:rPr>
              <w:t>technology developer</w:t>
            </w:r>
          </w:p>
        </w:tc>
        <w:tc>
          <w:tcPr>
            <w:tcW w:w="5012" w:type="dxa"/>
          </w:tcPr>
          <w:p w14:paraId="66DA03FD" w14:textId="03C0FD86" w:rsidR="00281C88" w:rsidRPr="008A67FB" w:rsidRDefault="004E71DD" w:rsidP="00281C88">
            <w:pPr>
              <w:autoSpaceDE w:val="0"/>
              <w:autoSpaceDN w:val="0"/>
              <w:adjustRightInd w:val="0"/>
              <w:rPr>
                <w:rFonts w:asciiTheme="minorHAnsi" w:hAnsiTheme="minorHAnsi" w:cstheme="minorHAnsi"/>
                <w:sz w:val="22"/>
              </w:rPr>
            </w:pPr>
            <w:r>
              <w:rPr>
                <w:rFonts w:asciiTheme="minorHAnsi" w:hAnsiTheme="minorHAnsi" w:cstheme="minorHAnsi"/>
                <w:sz w:val="22"/>
              </w:rPr>
              <w:t>Digitalisation unit</w:t>
            </w:r>
          </w:p>
          <w:p w14:paraId="76D20E74" w14:textId="77777777" w:rsidR="00E55B32" w:rsidRDefault="004E71DD" w:rsidP="008A67FB">
            <w:pPr>
              <w:autoSpaceDE w:val="0"/>
              <w:autoSpaceDN w:val="0"/>
              <w:adjustRightInd w:val="0"/>
              <w:rPr>
                <w:rFonts w:asciiTheme="minorHAnsi" w:hAnsiTheme="minorHAnsi" w:cstheme="minorHAnsi"/>
                <w:sz w:val="22"/>
              </w:rPr>
            </w:pPr>
            <w:r>
              <w:rPr>
                <w:rFonts w:asciiTheme="minorHAnsi" w:hAnsiTheme="minorHAnsi" w:cstheme="minorHAnsi"/>
                <w:sz w:val="22"/>
              </w:rPr>
              <w:t>21/02/2022</w:t>
            </w:r>
          </w:p>
          <w:p w14:paraId="4EE393EF" w14:textId="7408C51C" w:rsidR="00176D13" w:rsidRPr="008A67FB" w:rsidRDefault="00176D13" w:rsidP="008A67FB">
            <w:pPr>
              <w:autoSpaceDE w:val="0"/>
              <w:autoSpaceDN w:val="0"/>
              <w:adjustRightInd w:val="0"/>
              <w:rPr>
                <w:rFonts w:asciiTheme="minorHAnsi" w:hAnsiTheme="minorHAnsi" w:cstheme="minorHAnsi"/>
                <w:sz w:val="22"/>
              </w:rPr>
            </w:pPr>
            <w:r>
              <w:rPr>
                <w:rFonts w:asciiTheme="minorHAnsi" w:hAnsiTheme="minorHAnsi" w:cstheme="minorHAnsi"/>
                <w:sz w:val="22"/>
              </w:rPr>
              <w:t>2</w:t>
            </w:r>
            <w:r w:rsidR="006A41AA">
              <w:rPr>
                <w:rFonts w:asciiTheme="minorHAnsi" w:hAnsiTheme="minorHAnsi" w:cstheme="minorHAnsi"/>
                <w:sz w:val="22"/>
              </w:rPr>
              <w:t>7/04/</w:t>
            </w:r>
            <w:r w:rsidR="003C15C5">
              <w:rPr>
                <w:rFonts w:asciiTheme="minorHAnsi" w:hAnsiTheme="minorHAnsi" w:cstheme="minorHAnsi"/>
                <w:sz w:val="22"/>
              </w:rPr>
              <w:t>2022</w:t>
            </w:r>
          </w:p>
        </w:tc>
      </w:tr>
      <w:tr w:rsidR="008A67FB" w:rsidRPr="00D61DE5" w14:paraId="728D01D9" w14:textId="77777777" w:rsidTr="00D40BAF">
        <w:trPr>
          <w:trHeight w:val="483"/>
        </w:trPr>
        <w:tc>
          <w:tcPr>
            <w:tcW w:w="2729" w:type="dxa"/>
            <w:vMerge w:val="restart"/>
          </w:tcPr>
          <w:p w14:paraId="66366D24" w14:textId="6B7821AA" w:rsidR="008A67FB" w:rsidRPr="008A67FB" w:rsidRDefault="008A67FB" w:rsidP="008A67FB">
            <w:pPr>
              <w:autoSpaceDE w:val="0"/>
              <w:autoSpaceDN w:val="0"/>
              <w:adjustRightInd w:val="0"/>
              <w:rPr>
                <w:rFonts w:asciiTheme="minorHAnsi" w:hAnsiTheme="minorHAnsi" w:cstheme="minorHAnsi"/>
                <w:sz w:val="22"/>
              </w:rPr>
            </w:pPr>
            <w:r w:rsidRPr="008A67FB">
              <w:rPr>
                <w:rFonts w:asciiTheme="minorHAnsi" w:hAnsiTheme="minorHAnsi" w:cstheme="minorHAnsi"/>
                <w:sz w:val="22"/>
              </w:rPr>
              <w:t>Worker</w:t>
            </w:r>
            <w:r w:rsidR="00E55B32">
              <w:rPr>
                <w:rFonts w:asciiTheme="minorHAnsi" w:hAnsiTheme="minorHAnsi" w:cstheme="minorHAnsi"/>
                <w:sz w:val="22"/>
              </w:rPr>
              <w:t>(s)</w:t>
            </w:r>
          </w:p>
        </w:tc>
        <w:tc>
          <w:tcPr>
            <w:tcW w:w="5012" w:type="dxa"/>
          </w:tcPr>
          <w:p w14:paraId="0754D529" w14:textId="57021707" w:rsidR="00281C88" w:rsidRPr="008A67FB" w:rsidRDefault="004E71DD" w:rsidP="00281C88">
            <w:pPr>
              <w:autoSpaceDE w:val="0"/>
              <w:autoSpaceDN w:val="0"/>
              <w:adjustRightInd w:val="0"/>
              <w:rPr>
                <w:rFonts w:asciiTheme="minorHAnsi" w:hAnsiTheme="minorHAnsi" w:cstheme="minorHAnsi"/>
                <w:sz w:val="22"/>
              </w:rPr>
            </w:pPr>
            <w:r>
              <w:rPr>
                <w:rFonts w:asciiTheme="minorHAnsi" w:hAnsiTheme="minorHAnsi" w:cstheme="minorHAnsi"/>
                <w:sz w:val="22"/>
              </w:rPr>
              <w:t>Payroll office</w:t>
            </w:r>
          </w:p>
          <w:p w14:paraId="6BDF5A02" w14:textId="3DACA1DD" w:rsidR="008A67FB" w:rsidRPr="008A67FB" w:rsidRDefault="004E71DD" w:rsidP="00281C88">
            <w:pPr>
              <w:autoSpaceDE w:val="0"/>
              <w:autoSpaceDN w:val="0"/>
              <w:adjustRightInd w:val="0"/>
              <w:rPr>
                <w:rFonts w:asciiTheme="minorHAnsi" w:hAnsiTheme="minorHAnsi" w:cstheme="minorHAnsi"/>
                <w:sz w:val="22"/>
              </w:rPr>
            </w:pPr>
            <w:r>
              <w:rPr>
                <w:rFonts w:asciiTheme="minorHAnsi" w:hAnsiTheme="minorHAnsi" w:cstheme="minorHAnsi"/>
                <w:sz w:val="22"/>
              </w:rPr>
              <w:t>07</w:t>
            </w:r>
            <w:r w:rsidR="00281C88" w:rsidRPr="008A67FB">
              <w:rPr>
                <w:rFonts w:asciiTheme="minorHAnsi" w:hAnsiTheme="minorHAnsi" w:cstheme="minorHAnsi"/>
                <w:sz w:val="22"/>
              </w:rPr>
              <w:t>/</w:t>
            </w:r>
            <w:r>
              <w:rPr>
                <w:rFonts w:asciiTheme="minorHAnsi" w:hAnsiTheme="minorHAnsi" w:cstheme="minorHAnsi"/>
                <w:sz w:val="22"/>
              </w:rPr>
              <w:t>03</w:t>
            </w:r>
            <w:r w:rsidR="00281C88" w:rsidRPr="008A67FB">
              <w:rPr>
                <w:rFonts w:asciiTheme="minorHAnsi" w:hAnsiTheme="minorHAnsi" w:cstheme="minorHAnsi"/>
                <w:sz w:val="22"/>
              </w:rPr>
              <w:t>/</w:t>
            </w:r>
            <w:r>
              <w:rPr>
                <w:rFonts w:asciiTheme="minorHAnsi" w:hAnsiTheme="minorHAnsi" w:cstheme="minorHAnsi"/>
                <w:sz w:val="22"/>
              </w:rPr>
              <w:t>2022</w:t>
            </w:r>
          </w:p>
        </w:tc>
      </w:tr>
      <w:tr w:rsidR="008A67FB" w:rsidRPr="00D61DE5" w14:paraId="7C220AB0" w14:textId="77777777" w:rsidTr="00D40BAF">
        <w:trPr>
          <w:cnfStyle w:val="000000100000" w:firstRow="0" w:lastRow="0" w:firstColumn="0" w:lastColumn="0" w:oddVBand="0" w:evenVBand="0" w:oddHBand="1" w:evenHBand="0" w:firstRowFirstColumn="0" w:firstRowLastColumn="0" w:lastRowFirstColumn="0" w:lastRowLastColumn="0"/>
          <w:trHeight w:val="483"/>
        </w:trPr>
        <w:tc>
          <w:tcPr>
            <w:tcW w:w="2729" w:type="dxa"/>
            <w:vMerge/>
          </w:tcPr>
          <w:p w14:paraId="268CDD3E" w14:textId="77777777" w:rsidR="008A67FB" w:rsidRPr="00D61DE5" w:rsidRDefault="008A67FB" w:rsidP="008A67FB">
            <w:pPr>
              <w:autoSpaceDE w:val="0"/>
              <w:autoSpaceDN w:val="0"/>
              <w:adjustRightInd w:val="0"/>
              <w:rPr>
                <w:rFonts w:cstheme="minorHAnsi"/>
                <w:color w:val="000000"/>
                <w:lang w:val="en-US"/>
              </w:rPr>
            </w:pPr>
          </w:p>
        </w:tc>
        <w:tc>
          <w:tcPr>
            <w:tcW w:w="5012" w:type="dxa"/>
          </w:tcPr>
          <w:p w14:paraId="74CCFD4F" w14:textId="3485DE10" w:rsidR="00A307BA" w:rsidRPr="0073211E" w:rsidRDefault="00A307BA" w:rsidP="00A307BA">
            <w:pPr>
              <w:autoSpaceDE w:val="0"/>
              <w:autoSpaceDN w:val="0"/>
              <w:adjustRightInd w:val="0"/>
              <w:rPr>
                <w:rFonts w:asciiTheme="minorHAnsi" w:hAnsiTheme="minorHAnsi" w:cstheme="minorHAnsi"/>
                <w:sz w:val="22"/>
                <w:lang w:val="en-US"/>
              </w:rPr>
            </w:pPr>
            <w:r w:rsidRPr="0073211E">
              <w:rPr>
                <w:rFonts w:asciiTheme="minorHAnsi" w:hAnsiTheme="minorHAnsi" w:cstheme="minorHAnsi"/>
                <w:sz w:val="22"/>
                <w:lang w:val="en-US"/>
              </w:rPr>
              <w:t>Contact center</w:t>
            </w:r>
          </w:p>
          <w:p w14:paraId="0EA4ED26" w14:textId="5E9EE8FA" w:rsidR="00A307BA" w:rsidRPr="0073211E" w:rsidRDefault="00A307BA" w:rsidP="00A307BA">
            <w:pPr>
              <w:autoSpaceDE w:val="0"/>
              <w:autoSpaceDN w:val="0"/>
              <w:adjustRightInd w:val="0"/>
              <w:rPr>
                <w:rFonts w:asciiTheme="minorHAnsi" w:hAnsiTheme="minorHAnsi" w:cstheme="minorHAnsi"/>
                <w:sz w:val="22"/>
                <w:lang w:val="en-US"/>
              </w:rPr>
            </w:pPr>
            <w:r w:rsidRPr="0073211E">
              <w:rPr>
                <w:rFonts w:asciiTheme="minorHAnsi" w:hAnsiTheme="minorHAnsi" w:cstheme="minorHAnsi"/>
                <w:sz w:val="22"/>
                <w:lang w:val="en-US"/>
              </w:rPr>
              <w:t>Former OHS representative</w:t>
            </w:r>
          </w:p>
          <w:p w14:paraId="5D7211CF" w14:textId="318004EE" w:rsidR="008A67FB" w:rsidRPr="008A67FB" w:rsidRDefault="00A307BA" w:rsidP="00281C88">
            <w:pPr>
              <w:autoSpaceDE w:val="0"/>
              <w:autoSpaceDN w:val="0"/>
              <w:adjustRightInd w:val="0"/>
              <w:rPr>
                <w:rFonts w:asciiTheme="minorHAnsi" w:hAnsiTheme="minorHAnsi" w:cstheme="minorHAnsi"/>
                <w:sz w:val="22"/>
              </w:rPr>
            </w:pPr>
            <w:r w:rsidRPr="0073211E">
              <w:rPr>
                <w:rFonts w:asciiTheme="minorHAnsi" w:hAnsiTheme="minorHAnsi" w:cstheme="minorHAnsi"/>
                <w:sz w:val="22"/>
                <w:lang w:val="en-US"/>
              </w:rPr>
              <w:t>10/03/2022</w:t>
            </w:r>
          </w:p>
        </w:tc>
      </w:tr>
    </w:tbl>
    <w:p w14:paraId="4100EFA2" w14:textId="27C37354" w:rsidR="008A67FB" w:rsidRPr="008F0E49" w:rsidRDefault="008A67FB" w:rsidP="008A67FB">
      <w:pPr>
        <w:rPr>
          <w:i/>
          <w:iCs/>
          <w:sz w:val="20"/>
          <w:szCs w:val="20"/>
        </w:rPr>
      </w:pPr>
      <w:r w:rsidRPr="008F0E49">
        <w:rPr>
          <w:i/>
          <w:iCs/>
          <w:sz w:val="20"/>
          <w:szCs w:val="20"/>
        </w:rPr>
        <w:t>Source: authors’ own elaboration.</w:t>
      </w:r>
    </w:p>
    <w:p w14:paraId="358A4A55" w14:textId="77777777" w:rsidR="008A67FB" w:rsidRPr="008A67FB" w:rsidRDefault="008A67FB" w:rsidP="004656DA">
      <w:pPr>
        <w:pStyle w:val="BodyText"/>
        <w:rPr>
          <w:szCs w:val="22"/>
          <w:lang w:val="en-US"/>
        </w:rPr>
      </w:pPr>
    </w:p>
    <w:p w14:paraId="5A57724A" w14:textId="318E37F5" w:rsidR="00D40BAF" w:rsidRPr="00D40BAF" w:rsidRDefault="00D40BAF" w:rsidP="00B02581">
      <w:pPr>
        <w:rPr>
          <w:szCs w:val="16"/>
          <w:lang w:val="en-US"/>
        </w:rPr>
      </w:pPr>
      <w:r w:rsidRPr="00D40BAF">
        <w:t>In addition</w:t>
      </w:r>
      <w:r>
        <w:t xml:space="preserve"> to the </w:t>
      </w:r>
      <w:r w:rsidR="008F0E49">
        <w:t xml:space="preserve">qualitative </w:t>
      </w:r>
      <w:r>
        <w:t>interviews</w:t>
      </w:r>
      <w:r w:rsidRPr="00D40BAF">
        <w:t xml:space="preserve">, the </w:t>
      </w:r>
      <w:r>
        <w:t xml:space="preserve">case study also draws from </w:t>
      </w:r>
      <w:r w:rsidRPr="00D40BAF">
        <w:t xml:space="preserve">desk research </w:t>
      </w:r>
      <w:r>
        <w:t xml:space="preserve">and </w:t>
      </w:r>
      <w:r w:rsidRPr="00D40BAF">
        <w:t>document</w:t>
      </w:r>
      <w:r>
        <w:t>ation</w:t>
      </w:r>
      <w:r w:rsidRPr="00D40BAF">
        <w:t xml:space="preserve"> provided by the management, </w:t>
      </w:r>
      <w:r>
        <w:t>supplementing the</w:t>
      </w:r>
      <w:r w:rsidRPr="00D40BAF">
        <w:t xml:space="preserve"> </w:t>
      </w:r>
      <w:r>
        <w:t xml:space="preserve">information about the establishment </w:t>
      </w:r>
      <w:r w:rsidRPr="00D40BAF">
        <w:t xml:space="preserve">profile, </w:t>
      </w:r>
      <w:r w:rsidR="002E7B0C">
        <w:t xml:space="preserve">the </w:t>
      </w:r>
      <w:r w:rsidR="008D1882">
        <w:t>measure</w:t>
      </w:r>
      <w:r w:rsidR="002E7B0C">
        <w:t>(</w:t>
      </w:r>
      <w:r w:rsidR="008D1882">
        <w:t>s</w:t>
      </w:r>
      <w:r w:rsidR="002E7B0C">
        <w:t>)</w:t>
      </w:r>
      <w:r w:rsidR="008D1882">
        <w:t xml:space="preserve"> taken to deal with the ethical implications of </w:t>
      </w:r>
      <w:r w:rsidR="002E7B0C">
        <w:t xml:space="preserve">the technologies in focus and the impact on work organisation and working conditions. </w:t>
      </w:r>
      <w:r>
        <w:br/>
      </w:r>
    </w:p>
    <w:p w14:paraId="13AE2F43" w14:textId="47D25709" w:rsidR="005F52C1" w:rsidRDefault="00B02581" w:rsidP="00FF54D7">
      <w:pPr>
        <w:pStyle w:val="Bullet1"/>
        <w:numPr>
          <w:ilvl w:val="0"/>
          <w:numId w:val="0"/>
        </w:numPr>
        <w:ind w:left="340" w:hanging="340"/>
        <w:rPr>
          <w:rFonts w:asciiTheme="majorHAnsi" w:eastAsiaTheme="majorEastAsia" w:hAnsiTheme="majorHAnsi" w:cstheme="majorBidi"/>
          <w:b/>
          <w:color w:val="000000" w:themeColor="text1"/>
          <w:sz w:val="32"/>
          <w:szCs w:val="26"/>
        </w:rPr>
      </w:pPr>
      <w:r>
        <w:rPr>
          <w:rFonts w:asciiTheme="majorHAnsi" w:eastAsiaTheme="majorEastAsia" w:hAnsiTheme="majorHAnsi" w:cstheme="majorBidi"/>
          <w:b/>
          <w:color w:val="000000" w:themeColor="text1"/>
          <w:sz w:val="32"/>
          <w:szCs w:val="26"/>
        </w:rPr>
        <w:t xml:space="preserve">Rationale for case selection </w:t>
      </w:r>
    </w:p>
    <w:p w14:paraId="1D04E059" w14:textId="6E123364" w:rsidR="00D40BAF" w:rsidRPr="00F441AE" w:rsidRDefault="00ED7485" w:rsidP="000B4EBE">
      <w:r w:rsidRPr="00F441AE">
        <w:t xml:space="preserve">The case municipality is of interest as it is using </w:t>
      </w:r>
      <w:r w:rsidR="00B86385" w:rsidRPr="00F441AE">
        <w:t>digiti</w:t>
      </w:r>
      <w:r w:rsidR="00B86385">
        <w:t xml:space="preserve">sation and automation </w:t>
      </w:r>
      <w:r w:rsidRPr="00F441AE">
        <w:t xml:space="preserve">technologies </w:t>
      </w:r>
      <w:r w:rsidR="00B86385">
        <w:t xml:space="preserve">(with AI embedded capabilities) </w:t>
      </w:r>
      <w:r w:rsidRPr="00F441AE">
        <w:t>in a multitude of functions and variety of applications</w:t>
      </w:r>
      <w:r w:rsidR="002E4D29">
        <w:t xml:space="preserve"> following an overarching strategy for digitalisation of municipal functions</w:t>
      </w:r>
      <w:r w:rsidRPr="00F441AE">
        <w:t xml:space="preserve">. </w:t>
      </w:r>
      <w:r w:rsidR="002E4D29">
        <w:t xml:space="preserve">Machine learning </w:t>
      </w:r>
      <w:r w:rsidRPr="00F441AE">
        <w:t>is used in both external communication and internal processes within the municipality, whereby the employees are both affected in their work tasks as well as being themselves to a degree</w:t>
      </w:r>
      <w:r w:rsidR="000B4EBE" w:rsidRPr="00F441AE">
        <w:t xml:space="preserve"> subject to RPA. T</w:t>
      </w:r>
      <w:r w:rsidRPr="00F441AE">
        <w:t xml:space="preserve">he </w:t>
      </w:r>
      <w:r w:rsidR="005572FE">
        <w:t xml:space="preserve">municipality </w:t>
      </w:r>
      <w:r w:rsidR="00AB218E" w:rsidRPr="00F441AE">
        <w:t>has further extended its digitalisation to an</w:t>
      </w:r>
      <w:r w:rsidRPr="00F441AE">
        <w:t xml:space="preserve"> IoT network</w:t>
      </w:r>
      <w:r w:rsidR="00420BD5">
        <w:t xml:space="preserve"> with AI-sensors used in distinguishing bike traffic and use of garbage disposal stations. Sensors also measure temperatures on bathing sites and air pollution, feeding into </w:t>
      </w:r>
      <w:r w:rsidR="00420BD5">
        <w:lastRenderedPageBreak/>
        <w:t xml:space="preserve">datasets of open data, </w:t>
      </w:r>
      <w:r w:rsidR="002E4D29">
        <w:t>which are utilised by the chatbot covered by this case study</w:t>
      </w:r>
      <w:r w:rsidR="00AB218E" w:rsidRPr="00F441AE">
        <w:t>. The case is also of particular interest as it affects services that are public in nature.</w:t>
      </w:r>
    </w:p>
    <w:p w14:paraId="7403A0FF" w14:textId="77777777" w:rsidR="004D6380" w:rsidRDefault="004D6380" w:rsidP="00F74FEA">
      <w:pPr>
        <w:pStyle w:val="Bullet1"/>
        <w:numPr>
          <w:ilvl w:val="0"/>
          <w:numId w:val="0"/>
        </w:numPr>
        <w:rPr>
          <w:rFonts w:ascii="Calibri" w:hAnsi="Calibri"/>
          <w:sz w:val="22"/>
          <w:szCs w:val="22"/>
        </w:rPr>
      </w:pPr>
    </w:p>
    <w:p w14:paraId="31F5902E" w14:textId="7F6F5B65" w:rsidR="002E7B0C" w:rsidRPr="00CF76D4" w:rsidRDefault="00B02581" w:rsidP="00CF76D4">
      <w:pPr>
        <w:pStyle w:val="Bullet1"/>
        <w:numPr>
          <w:ilvl w:val="0"/>
          <w:numId w:val="0"/>
        </w:numPr>
        <w:ind w:left="340" w:hanging="340"/>
        <w:rPr>
          <w:rFonts w:asciiTheme="majorHAnsi" w:eastAsiaTheme="majorEastAsia" w:hAnsiTheme="majorHAnsi" w:cstheme="majorBidi"/>
          <w:b/>
          <w:color w:val="000000" w:themeColor="text1"/>
          <w:sz w:val="32"/>
          <w:szCs w:val="26"/>
        </w:rPr>
      </w:pPr>
      <w:r w:rsidRPr="004D6380">
        <w:rPr>
          <w:rFonts w:asciiTheme="majorHAnsi" w:eastAsiaTheme="majorEastAsia" w:hAnsiTheme="majorHAnsi" w:cstheme="majorBidi"/>
          <w:b/>
          <w:color w:val="000000" w:themeColor="text1"/>
          <w:sz w:val="32"/>
          <w:szCs w:val="26"/>
        </w:rPr>
        <w:t>Rep</w:t>
      </w:r>
      <w:r w:rsidR="004D6380" w:rsidRPr="004D6380">
        <w:rPr>
          <w:rFonts w:asciiTheme="majorHAnsi" w:eastAsiaTheme="majorEastAsia" w:hAnsiTheme="majorHAnsi" w:cstheme="majorBidi"/>
          <w:b/>
          <w:color w:val="000000" w:themeColor="text1"/>
          <w:sz w:val="32"/>
          <w:szCs w:val="26"/>
        </w:rPr>
        <w:t xml:space="preserve">ort structure </w:t>
      </w:r>
    </w:p>
    <w:p w14:paraId="739EA94E" w14:textId="0EA70285" w:rsidR="005F52C1" w:rsidRPr="00CF76D4" w:rsidRDefault="00267B57" w:rsidP="004656DA">
      <w:pPr>
        <w:pStyle w:val="BodyText0"/>
        <w:jc w:val="left"/>
        <w:rPr>
          <w:rFonts w:ascii="Times New Roman" w:hAnsi="Times New Roman"/>
          <w:sz w:val="24"/>
        </w:rPr>
      </w:pPr>
      <w:r w:rsidRPr="00CF76D4">
        <w:rPr>
          <w:rFonts w:ascii="Times New Roman" w:hAnsi="Times New Roman"/>
          <w:sz w:val="24"/>
        </w:rPr>
        <w:t xml:space="preserve">The report is structured as follows. We will start by introducing the </w:t>
      </w:r>
      <w:r w:rsidR="00361C7F" w:rsidRPr="00CF76D4">
        <w:rPr>
          <w:rFonts w:ascii="Times New Roman" w:hAnsi="Times New Roman"/>
          <w:sz w:val="24"/>
        </w:rPr>
        <w:t xml:space="preserve">geographical context and </w:t>
      </w:r>
      <w:r w:rsidR="00D62CCB" w:rsidRPr="00CF76D4">
        <w:rPr>
          <w:rFonts w:ascii="Times New Roman" w:hAnsi="Times New Roman"/>
          <w:sz w:val="24"/>
        </w:rPr>
        <w:t xml:space="preserve">give an overview of the two units in focus. </w:t>
      </w:r>
      <w:r w:rsidR="00612244" w:rsidRPr="00CF76D4">
        <w:rPr>
          <w:rFonts w:ascii="Times New Roman" w:hAnsi="Times New Roman"/>
          <w:sz w:val="24"/>
        </w:rPr>
        <w:t>We will then introduce the technologies and their implementation in the units in focus, as well the general digitalisation efforts made in the municipality</w:t>
      </w:r>
      <w:r w:rsidR="00A35C2C" w:rsidRPr="00CF76D4">
        <w:rPr>
          <w:rFonts w:ascii="Times New Roman" w:hAnsi="Times New Roman"/>
          <w:sz w:val="24"/>
        </w:rPr>
        <w:t xml:space="preserve"> as well as their </w:t>
      </w:r>
      <w:r w:rsidR="001B0B90" w:rsidRPr="00CF76D4">
        <w:rPr>
          <w:rFonts w:ascii="Times New Roman" w:hAnsi="Times New Roman"/>
          <w:sz w:val="24"/>
        </w:rPr>
        <w:t>positive and negative implications for working conditions. The ethical concerns raised by the interviewed staff i</w:t>
      </w:r>
      <w:r w:rsidR="00FD229D" w:rsidRPr="00CF76D4">
        <w:rPr>
          <w:rFonts w:ascii="Times New Roman" w:hAnsi="Times New Roman"/>
          <w:sz w:val="24"/>
        </w:rPr>
        <w:t xml:space="preserve">s discussed in this context. The third section of this </w:t>
      </w:r>
      <w:r w:rsidR="00E370C1" w:rsidRPr="00CF76D4">
        <w:rPr>
          <w:rFonts w:ascii="Times New Roman" w:hAnsi="Times New Roman"/>
          <w:sz w:val="24"/>
        </w:rPr>
        <w:t>report</w:t>
      </w:r>
      <w:r w:rsidR="00522A6D" w:rsidRPr="00CF76D4">
        <w:rPr>
          <w:rFonts w:ascii="Times New Roman" w:hAnsi="Times New Roman"/>
          <w:sz w:val="24"/>
        </w:rPr>
        <w:t xml:space="preserve"> introdu</w:t>
      </w:r>
      <w:r w:rsidR="003010C0" w:rsidRPr="00CF76D4">
        <w:rPr>
          <w:rFonts w:ascii="Times New Roman" w:hAnsi="Times New Roman"/>
          <w:sz w:val="24"/>
        </w:rPr>
        <w:t>ces relevant sections of the</w:t>
      </w:r>
      <w:r w:rsidR="003726EE" w:rsidRPr="00CF76D4">
        <w:rPr>
          <w:rFonts w:ascii="Times New Roman" w:hAnsi="Times New Roman"/>
          <w:sz w:val="24"/>
        </w:rPr>
        <w:t xml:space="preserve"> digitalisation strategy driving the ethical implementation of these technologies </w:t>
      </w:r>
      <w:r w:rsidR="00B572AA" w:rsidRPr="00CF76D4">
        <w:rPr>
          <w:rFonts w:ascii="Times New Roman" w:hAnsi="Times New Roman"/>
          <w:sz w:val="24"/>
        </w:rPr>
        <w:t xml:space="preserve">as well as the competency </w:t>
      </w:r>
      <w:r w:rsidR="005A76DF" w:rsidRPr="00CF76D4">
        <w:rPr>
          <w:rFonts w:ascii="Times New Roman" w:hAnsi="Times New Roman"/>
          <w:sz w:val="24"/>
        </w:rPr>
        <w:t xml:space="preserve">heightening work that has taken place in the two units and the </w:t>
      </w:r>
      <w:proofErr w:type="gramStart"/>
      <w:r w:rsidR="005A76DF" w:rsidRPr="00CF76D4">
        <w:rPr>
          <w:rFonts w:ascii="Times New Roman" w:hAnsi="Times New Roman"/>
          <w:sz w:val="24"/>
        </w:rPr>
        <w:t>municipality as a whole</w:t>
      </w:r>
      <w:proofErr w:type="gramEnd"/>
      <w:r w:rsidR="005A76DF" w:rsidRPr="00CF76D4">
        <w:rPr>
          <w:rFonts w:ascii="Times New Roman" w:hAnsi="Times New Roman"/>
          <w:sz w:val="24"/>
        </w:rPr>
        <w:t xml:space="preserve">. The report is finished with some final takeaways and lessons learnt as well as discusses future digitalisation efforts </w:t>
      </w:r>
      <w:r w:rsidR="00FD284E" w:rsidRPr="00CF76D4">
        <w:rPr>
          <w:rFonts w:ascii="Times New Roman" w:hAnsi="Times New Roman"/>
          <w:sz w:val="24"/>
        </w:rPr>
        <w:t>at the municipality.</w:t>
      </w:r>
    </w:p>
    <w:p w14:paraId="48ED52FE" w14:textId="585CC958" w:rsidR="004143E6" w:rsidRPr="00E07774" w:rsidRDefault="00E07774" w:rsidP="00E07774">
      <w:pPr>
        <w:spacing w:after="160" w:line="259" w:lineRule="auto"/>
        <w:rPr>
          <w:sz w:val="20"/>
        </w:rPr>
      </w:pPr>
      <w:r>
        <w:br w:type="page"/>
      </w:r>
    </w:p>
    <w:p w14:paraId="28D21038" w14:textId="54A53EC5" w:rsidR="005F52C1" w:rsidRPr="000B3584" w:rsidRDefault="005F52C1" w:rsidP="00401944">
      <w:pPr>
        <w:pStyle w:val="Heading1"/>
        <w:numPr>
          <w:ilvl w:val="0"/>
          <w:numId w:val="24"/>
        </w:numPr>
      </w:pPr>
      <w:bookmarkStart w:id="2" w:name="_Toc52806106"/>
      <w:bookmarkStart w:id="3" w:name="_Toc231469272"/>
      <w:r w:rsidRPr="000B3584">
        <w:lastRenderedPageBreak/>
        <w:t>Establishment profile</w:t>
      </w:r>
      <w:bookmarkEnd w:id="2"/>
      <w:bookmarkEnd w:id="3"/>
    </w:p>
    <w:p w14:paraId="1DC509FD" w14:textId="3AB2E721" w:rsidR="005F52C1" w:rsidRDefault="005F52C1" w:rsidP="003E0A3A">
      <w:pPr>
        <w:pStyle w:val="Heading2"/>
      </w:pPr>
      <w:bookmarkStart w:id="4" w:name="_Toc52806107"/>
      <w:bookmarkStart w:id="5" w:name="_Toc231469273"/>
      <w:r w:rsidRPr="000B3584">
        <w:t>Type of entity</w:t>
      </w:r>
      <w:r w:rsidR="001E0178">
        <w:t>, geographic location and activities</w:t>
      </w:r>
      <w:bookmarkEnd w:id="4"/>
      <w:bookmarkEnd w:id="5"/>
    </w:p>
    <w:p w14:paraId="6C361DA4" w14:textId="2FB8896C" w:rsidR="002A7E5E" w:rsidRDefault="002A7E5E" w:rsidP="002A7E5E">
      <w:pPr>
        <w:rPr>
          <w:lang w:val="en-US"/>
        </w:rPr>
      </w:pPr>
    </w:p>
    <w:p w14:paraId="569CBFB0" w14:textId="17DFBF6E" w:rsidR="000E1E68" w:rsidRPr="002A7E5E" w:rsidRDefault="006E0424" w:rsidP="000E1E68">
      <w:pPr>
        <w:rPr>
          <w:lang w:val="en-US"/>
        </w:rPr>
      </w:pPr>
      <w:r w:rsidRPr="006E0424">
        <w:rPr>
          <w:lang w:val="en-US"/>
        </w:rPr>
        <w:t xml:space="preserve">Södertälje </w:t>
      </w:r>
      <w:r w:rsidR="000E1E68">
        <w:rPr>
          <w:lang w:val="en-US"/>
        </w:rPr>
        <w:t>municipality</w:t>
      </w:r>
      <w:r w:rsidR="000E1E68" w:rsidRPr="00CF212F">
        <w:rPr>
          <w:lang w:val="en-US"/>
        </w:rPr>
        <w:t xml:space="preserve"> </w:t>
      </w:r>
      <w:r w:rsidR="0087611D">
        <w:rPr>
          <w:lang w:val="en-US"/>
        </w:rPr>
        <w:t xml:space="preserve">is a local authority </w:t>
      </w:r>
      <w:r>
        <w:rPr>
          <w:lang w:val="en-US"/>
        </w:rPr>
        <w:t xml:space="preserve">in </w:t>
      </w:r>
      <w:proofErr w:type="gramStart"/>
      <w:r w:rsidR="00063887" w:rsidRPr="006E0424">
        <w:rPr>
          <w:lang w:val="en-US"/>
        </w:rPr>
        <w:t xml:space="preserve">Stockholm </w:t>
      </w:r>
      <w:r w:rsidR="0087611D">
        <w:rPr>
          <w:lang w:val="en-US"/>
        </w:rPr>
        <w:t>c</w:t>
      </w:r>
      <w:r w:rsidR="00063887" w:rsidRPr="006E0424">
        <w:rPr>
          <w:lang w:val="en-US"/>
        </w:rPr>
        <w:t>ounty</w:t>
      </w:r>
      <w:proofErr w:type="gramEnd"/>
      <w:r>
        <w:rPr>
          <w:lang w:val="en-US"/>
        </w:rPr>
        <w:t>, the capital region of Sweden</w:t>
      </w:r>
      <w:r w:rsidR="00063887" w:rsidRPr="006E0424">
        <w:rPr>
          <w:lang w:val="en-US"/>
        </w:rPr>
        <w:t>.</w:t>
      </w:r>
      <w:r w:rsidR="00213DFA">
        <w:rPr>
          <w:lang w:val="en-US"/>
        </w:rPr>
        <w:t xml:space="preserve"> The city </w:t>
      </w:r>
      <w:r w:rsidR="00420DF6">
        <w:rPr>
          <w:lang w:val="en-US"/>
        </w:rPr>
        <w:t xml:space="preserve">of Södertälje </w:t>
      </w:r>
      <w:r w:rsidR="00213DFA">
        <w:rPr>
          <w:lang w:val="en-US"/>
        </w:rPr>
        <w:t>is first mentioned already in the 14</w:t>
      </w:r>
      <w:r w:rsidR="00213DFA" w:rsidRPr="0073211E">
        <w:rPr>
          <w:vertAlign w:val="superscript"/>
          <w:lang w:val="en-US"/>
        </w:rPr>
        <w:t>th</w:t>
      </w:r>
      <w:r w:rsidR="00213DFA">
        <w:rPr>
          <w:lang w:val="en-US"/>
        </w:rPr>
        <w:t xml:space="preserve"> Century but formal</w:t>
      </w:r>
      <w:r w:rsidR="00420DF6">
        <w:rPr>
          <w:lang w:val="en-US"/>
        </w:rPr>
        <w:t xml:space="preserve"> structures were</w:t>
      </w:r>
      <w:r w:rsidR="00213DFA">
        <w:rPr>
          <w:lang w:val="en-US"/>
        </w:rPr>
        <w:t xml:space="preserve"> established in the 1860’s </w:t>
      </w:r>
      <w:r w:rsidR="00420DF6">
        <w:rPr>
          <w:lang w:val="en-US"/>
        </w:rPr>
        <w:t xml:space="preserve">with the Swedish municipal reforms. The current legal framework governing municipalities is the </w:t>
      </w:r>
      <w:r w:rsidR="000220CC">
        <w:rPr>
          <w:lang w:val="en-US"/>
        </w:rPr>
        <w:t>Local Government Act [</w:t>
      </w:r>
      <w:proofErr w:type="spellStart"/>
      <w:r w:rsidR="000220CC">
        <w:rPr>
          <w:lang w:val="en-US"/>
        </w:rPr>
        <w:t>Kommunallagen</w:t>
      </w:r>
      <w:proofErr w:type="spellEnd"/>
      <w:r w:rsidR="000220CC">
        <w:rPr>
          <w:lang w:val="en-US"/>
        </w:rPr>
        <w:t>] 2017:725. Duties of the municipalities include basic schooling, childcare amenities, care services and recreational and cultural activities.</w:t>
      </w:r>
      <w:r w:rsidR="00CF0279">
        <w:rPr>
          <w:lang w:val="en-US"/>
        </w:rPr>
        <w:t xml:space="preserve"> </w:t>
      </w:r>
      <w:r w:rsidR="000220CC">
        <w:rPr>
          <w:lang w:val="en-US"/>
        </w:rPr>
        <w:t xml:space="preserve">Södertälje municipality also owns the company Telge with 14 daughter companies that provide municipal services such as </w:t>
      </w:r>
      <w:r w:rsidR="0068315F">
        <w:rPr>
          <w:lang w:val="en-US"/>
        </w:rPr>
        <w:t xml:space="preserve">housing, electricity and waste management. </w:t>
      </w:r>
      <w:r w:rsidR="00A41515">
        <w:rPr>
          <w:lang w:val="en-US"/>
        </w:rPr>
        <w:t>In 2022</w:t>
      </w:r>
      <w:r w:rsidR="00CF0279">
        <w:rPr>
          <w:lang w:val="en-US"/>
        </w:rPr>
        <w:t>, the</w:t>
      </w:r>
      <w:r w:rsidR="000220CC">
        <w:rPr>
          <w:lang w:val="en-US"/>
        </w:rPr>
        <w:t xml:space="preserve"> Södertälje</w:t>
      </w:r>
      <w:r w:rsidR="00CF0279">
        <w:rPr>
          <w:lang w:val="en-US"/>
        </w:rPr>
        <w:t xml:space="preserve"> municipality has 97,381 residents</w:t>
      </w:r>
      <w:r w:rsidR="00EC73DC">
        <w:rPr>
          <w:lang w:val="en-US"/>
        </w:rPr>
        <w:t xml:space="preserve">. </w:t>
      </w:r>
    </w:p>
    <w:p w14:paraId="1D6B3C4C" w14:textId="77777777" w:rsidR="00AA080C" w:rsidRPr="00AA080C" w:rsidRDefault="00AA080C" w:rsidP="00AA080C">
      <w:pPr>
        <w:rPr>
          <w:lang w:val="en-US"/>
        </w:rPr>
      </w:pPr>
    </w:p>
    <w:p w14:paraId="11AF38E7" w14:textId="27EED1DD" w:rsidR="005F52C1" w:rsidRDefault="005F52C1" w:rsidP="007612F2">
      <w:pPr>
        <w:pStyle w:val="Heading2"/>
      </w:pPr>
      <w:bookmarkStart w:id="6" w:name="_Toc52806109"/>
      <w:bookmarkStart w:id="7" w:name="_Toc231469274"/>
      <w:r w:rsidRPr="000B3584">
        <w:t>Si</w:t>
      </w:r>
      <w:r w:rsidR="00CF76D4">
        <w:t>z</w:t>
      </w:r>
      <w:r w:rsidRPr="000B3584">
        <w:t>e and workforce composition</w:t>
      </w:r>
      <w:bookmarkEnd w:id="6"/>
      <w:bookmarkEnd w:id="7"/>
      <w:r w:rsidRPr="000B3584">
        <w:t xml:space="preserve"> </w:t>
      </w:r>
    </w:p>
    <w:p w14:paraId="784DD311" w14:textId="4A0F5E91" w:rsidR="004D6380" w:rsidRDefault="001E0178" w:rsidP="004D6380">
      <w:pPr>
        <w:rPr>
          <w:lang w:val="en-US"/>
        </w:rPr>
      </w:pPr>
      <w:r>
        <w:rPr>
          <w:lang w:val="en-US"/>
        </w:rPr>
        <w:t xml:space="preserve">The municipality </w:t>
      </w:r>
      <w:proofErr w:type="gramStart"/>
      <w:r>
        <w:rPr>
          <w:lang w:val="en-US"/>
        </w:rPr>
        <w:t>as a whole employs</w:t>
      </w:r>
      <w:proofErr w:type="gramEnd"/>
      <w:r>
        <w:rPr>
          <w:lang w:val="en-US"/>
        </w:rPr>
        <w:t xml:space="preserve"> almost 6,500 </w:t>
      </w:r>
      <w:r w:rsidR="008C65D2">
        <w:rPr>
          <w:lang w:val="en-US"/>
        </w:rPr>
        <w:t>permanent employees</w:t>
      </w:r>
      <w:r w:rsidR="00CF76D4">
        <w:rPr>
          <w:lang w:val="en-US"/>
        </w:rPr>
        <w:t xml:space="preserve"> </w:t>
      </w:r>
      <w:r>
        <w:rPr>
          <w:lang w:val="en-US"/>
        </w:rPr>
        <w:t xml:space="preserve">and has another 2,000 employees on </w:t>
      </w:r>
      <w:r w:rsidR="00224A5E">
        <w:rPr>
          <w:lang w:val="en-US"/>
        </w:rPr>
        <w:t>0-hour contracts</w:t>
      </w:r>
      <w:r>
        <w:rPr>
          <w:lang w:val="en-US"/>
        </w:rPr>
        <w:t xml:space="preserve">. </w:t>
      </w:r>
      <w:r w:rsidR="00CF212F" w:rsidRPr="00CF212F">
        <w:rPr>
          <w:lang w:val="en-US"/>
        </w:rPr>
        <w:t>T</w:t>
      </w:r>
      <w:r>
        <w:rPr>
          <w:lang w:val="en-US"/>
        </w:rPr>
        <w:t>he t</w:t>
      </w:r>
      <w:r w:rsidR="00CF212F" w:rsidRPr="00CF212F">
        <w:rPr>
          <w:lang w:val="en-US"/>
        </w:rPr>
        <w:t>wo units selected for this case study</w:t>
      </w:r>
      <w:r>
        <w:rPr>
          <w:lang w:val="en-US"/>
        </w:rPr>
        <w:t xml:space="preserve"> are the contact </w:t>
      </w:r>
      <w:r w:rsidR="00CF76D4">
        <w:rPr>
          <w:lang w:val="en-US"/>
        </w:rPr>
        <w:t>center</w:t>
      </w:r>
      <w:r>
        <w:rPr>
          <w:lang w:val="en-US"/>
        </w:rPr>
        <w:t xml:space="preserve"> and the payroll office</w:t>
      </w:r>
    </w:p>
    <w:p w14:paraId="71B97EF4" w14:textId="36AC87D2" w:rsidR="00CF212F" w:rsidRDefault="00CF212F" w:rsidP="004D6380">
      <w:pPr>
        <w:rPr>
          <w:lang w:val="en-US"/>
        </w:rPr>
      </w:pPr>
      <w:r>
        <w:rPr>
          <w:lang w:val="en-US"/>
        </w:rPr>
        <w:t>The contact center has</w:t>
      </w:r>
      <w:r w:rsidR="000D776A">
        <w:rPr>
          <w:lang w:val="en-US"/>
        </w:rPr>
        <w:t xml:space="preserve"> a </w:t>
      </w:r>
      <w:r w:rsidR="001E0178">
        <w:rPr>
          <w:lang w:val="en-US"/>
        </w:rPr>
        <w:t>workforce</w:t>
      </w:r>
      <w:r w:rsidR="000D776A">
        <w:rPr>
          <w:lang w:val="en-US"/>
        </w:rPr>
        <w:t xml:space="preserve"> of 21 persons</w:t>
      </w:r>
      <w:r w:rsidR="00290C8F">
        <w:rPr>
          <w:lang w:val="en-US"/>
        </w:rPr>
        <w:t xml:space="preserve">, </w:t>
      </w:r>
      <w:r w:rsidR="00DE61D2">
        <w:rPr>
          <w:lang w:val="en-US"/>
        </w:rPr>
        <w:t xml:space="preserve">the majority which are women (16 employees). Five employees have temporary contracts and 11 have permanent contracts. </w:t>
      </w:r>
      <w:r w:rsidR="00290C8F">
        <w:rPr>
          <w:lang w:val="en-US"/>
        </w:rPr>
        <w:t xml:space="preserve"> </w:t>
      </w:r>
      <w:r w:rsidR="00DE61D2">
        <w:rPr>
          <w:lang w:val="en-US"/>
        </w:rPr>
        <w:t>The age span is of 20</w:t>
      </w:r>
      <w:r w:rsidR="00290C8F">
        <w:rPr>
          <w:lang w:val="en-US"/>
        </w:rPr>
        <w:t>-6</w:t>
      </w:r>
      <w:r w:rsidR="00E33D2D">
        <w:rPr>
          <w:lang w:val="en-US"/>
        </w:rPr>
        <w:t>3</w:t>
      </w:r>
      <w:r w:rsidR="00290C8F">
        <w:rPr>
          <w:lang w:val="en-US"/>
        </w:rPr>
        <w:t xml:space="preserve"> years of age</w:t>
      </w:r>
      <w:r w:rsidR="00DE61D2">
        <w:rPr>
          <w:lang w:val="en-US"/>
        </w:rPr>
        <w:t xml:space="preserve">, while </w:t>
      </w:r>
      <w:r w:rsidR="00CF76D4">
        <w:rPr>
          <w:lang w:val="en-US"/>
        </w:rPr>
        <w:t>most</w:t>
      </w:r>
      <w:r w:rsidR="00DE61D2">
        <w:rPr>
          <w:lang w:val="en-US"/>
        </w:rPr>
        <w:t xml:space="preserve"> employees (17) are between the ages of 20-39, 30-39 being the largest age group (10 employees)</w:t>
      </w:r>
      <w:r w:rsidR="00290C8F">
        <w:rPr>
          <w:lang w:val="en-US"/>
        </w:rPr>
        <w:t>.</w:t>
      </w:r>
      <w:r w:rsidR="00633122">
        <w:rPr>
          <w:lang w:val="en-US"/>
        </w:rPr>
        <w:t xml:space="preserve"> The contact center is tasked with customer service and advisory tasks towards citizens.</w:t>
      </w:r>
    </w:p>
    <w:p w14:paraId="197AC76E" w14:textId="0927343F" w:rsidR="00C278E0" w:rsidRDefault="00865717" w:rsidP="004D6380">
      <w:pPr>
        <w:rPr>
          <w:lang w:val="en-US"/>
        </w:rPr>
      </w:pPr>
      <w:r>
        <w:rPr>
          <w:lang w:val="en-US"/>
        </w:rPr>
        <w:t>The payroll office h</w:t>
      </w:r>
      <w:r w:rsidRPr="00E46721">
        <w:rPr>
          <w:lang w:val="en-US"/>
        </w:rPr>
        <w:t>as 1</w:t>
      </w:r>
      <w:r w:rsidR="005B0B23">
        <w:rPr>
          <w:lang w:val="en-US"/>
        </w:rPr>
        <w:t>8</w:t>
      </w:r>
      <w:r w:rsidRPr="00E46721">
        <w:rPr>
          <w:lang w:val="en-US"/>
        </w:rPr>
        <w:t xml:space="preserve"> employees</w:t>
      </w:r>
      <w:r w:rsidR="005B0B23">
        <w:rPr>
          <w:lang w:val="en-US"/>
        </w:rPr>
        <w:t>, all women and all holding permanent contracts. 8 employees are between the ages 20-49, and 10 employees over 50-years of age.</w:t>
      </w:r>
      <w:r w:rsidR="00633122" w:rsidRPr="00E46721">
        <w:rPr>
          <w:lang w:val="en-US"/>
        </w:rPr>
        <w:t xml:space="preserve"> The office is responsible for administering salaries</w:t>
      </w:r>
      <w:r w:rsidR="00CF1E56">
        <w:rPr>
          <w:lang w:val="en-US"/>
        </w:rPr>
        <w:t xml:space="preserve"> and endowments</w:t>
      </w:r>
      <w:r w:rsidR="00633122" w:rsidRPr="00E46721">
        <w:rPr>
          <w:lang w:val="en-US"/>
        </w:rPr>
        <w:t xml:space="preserve"> to municipal employees.</w:t>
      </w:r>
    </w:p>
    <w:p w14:paraId="15AFDEE2" w14:textId="2360F728" w:rsidR="004D6380" w:rsidRPr="004D6380" w:rsidRDefault="004D6380" w:rsidP="004D6380">
      <w:pPr>
        <w:pStyle w:val="Heading2"/>
      </w:pPr>
      <w:bookmarkStart w:id="8" w:name="_Toc231469275"/>
      <w:r>
        <w:t>Organisational structure</w:t>
      </w:r>
      <w:bookmarkEnd w:id="8"/>
      <w:r>
        <w:t xml:space="preserve"> </w:t>
      </w:r>
    </w:p>
    <w:p w14:paraId="096BC3B3" w14:textId="71AD6822" w:rsidR="002233E3" w:rsidRDefault="002233E3" w:rsidP="005D0EA2">
      <w:pPr>
        <w:rPr>
          <w:lang w:val="en-US"/>
        </w:rPr>
      </w:pPr>
      <w:r>
        <w:rPr>
          <w:lang w:val="en-US"/>
        </w:rPr>
        <w:t>Both offices</w:t>
      </w:r>
      <w:r w:rsidR="001C567A">
        <w:rPr>
          <w:lang w:val="en-US"/>
        </w:rPr>
        <w:t xml:space="preserve"> are part of municipal administration.</w:t>
      </w:r>
    </w:p>
    <w:p w14:paraId="0CF66556" w14:textId="66228BA3" w:rsidR="00543FC7" w:rsidRDefault="00543FC7" w:rsidP="005D0EA2">
      <w:pPr>
        <w:rPr>
          <w:lang w:val="en-US"/>
        </w:rPr>
      </w:pPr>
      <w:r>
        <w:rPr>
          <w:lang w:val="en-US"/>
        </w:rPr>
        <w:t>The contact center is locate</w:t>
      </w:r>
      <w:r w:rsidR="00C36CF5">
        <w:rPr>
          <w:lang w:val="en-US"/>
        </w:rPr>
        <w:t>d</w:t>
      </w:r>
      <w:r>
        <w:rPr>
          <w:lang w:val="en-US"/>
        </w:rPr>
        <w:t xml:space="preserve"> under the comm</w:t>
      </w:r>
      <w:r w:rsidR="00E33D2D">
        <w:rPr>
          <w:lang w:val="en-US"/>
        </w:rPr>
        <w:t>unications</w:t>
      </w:r>
      <w:r>
        <w:rPr>
          <w:lang w:val="en-US"/>
        </w:rPr>
        <w:t xml:space="preserve"> department.</w:t>
      </w:r>
    </w:p>
    <w:p w14:paraId="481BBD8E" w14:textId="38D63685" w:rsidR="005D0EA2" w:rsidRDefault="000757EA" w:rsidP="005D0EA2">
      <w:pPr>
        <w:rPr>
          <w:lang w:val="en-US"/>
        </w:rPr>
      </w:pPr>
      <w:r>
        <w:rPr>
          <w:lang w:val="en-US"/>
        </w:rPr>
        <w:t>The payroll office is located under the HR department</w:t>
      </w:r>
      <w:r w:rsidR="00543FC7">
        <w:rPr>
          <w:lang w:val="en-US"/>
        </w:rPr>
        <w:t>.</w:t>
      </w:r>
    </w:p>
    <w:p w14:paraId="39B55C53" w14:textId="3F7C74D8" w:rsidR="00601691" w:rsidRPr="00170402" w:rsidRDefault="00601691" w:rsidP="005D0EA2">
      <w:pPr>
        <w:rPr>
          <w:lang w:val="en-US"/>
        </w:rPr>
      </w:pPr>
      <w:r>
        <w:rPr>
          <w:lang w:val="en-US"/>
        </w:rPr>
        <w:t xml:space="preserve">The digitalization unit is a small unit of </w:t>
      </w:r>
      <w:r w:rsidR="00351611">
        <w:rPr>
          <w:lang w:val="en-US"/>
        </w:rPr>
        <w:t xml:space="preserve">one manager and three employees that has been created to follow up </w:t>
      </w:r>
      <w:r w:rsidR="00D142D8">
        <w:rPr>
          <w:lang w:val="en-US"/>
        </w:rPr>
        <w:t xml:space="preserve">on the </w:t>
      </w:r>
      <w:r w:rsidR="009B3984">
        <w:rPr>
          <w:lang w:val="en-US"/>
        </w:rPr>
        <w:t xml:space="preserve">implementation of the </w:t>
      </w:r>
      <w:proofErr w:type="spellStart"/>
      <w:r w:rsidR="009B3984">
        <w:rPr>
          <w:lang w:val="en-US"/>
        </w:rPr>
        <w:t>digitalisation</w:t>
      </w:r>
      <w:proofErr w:type="spellEnd"/>
      <w:r w:rsidR="009B3984">
        <w:rPr>
          <w:lang w:val="en-US"/>
        </w:rPr>
        <w:t xml:space="preserve"> strategy.</w:t>
      </w:r>
      <w:r w:rsidR="00351611">
        <w:rPr>
          <w:lang w:val="en-US"/>
        </w:rPr>
        <w:t xml:space="preserve"> </w:t>
      </w:r>
    </w:p>
    <w:p w14:paraId="11257C05" w14:textId="77777777" w:rsidR="00A01F3E" w:rsidRPr="000B3584" w:rsidRDefault="00A01F3E" w:rsidP="00A01F3E"/>
    <w:p w14:paraId="0A26AF2B" w14:textId="261D5AA9" w:rsidR="005F52C1" w:rsidRPr="000B3584" w:rsidRDefault="00FF54D7" w:rsidP="005F52C1">
      <w:pPr>
        <w:pStyle w:val="Bullet1"/>
        <w:numPr>
          <w:ilvl w:val="0"/>
          <w:numId w:val="0"/>
        </w:numPr>
        <w:rPr>
          <w:rFonts w:asciiTheme="majorHAnsi" w:eastAsiaTheme="majorEastAsia" w:hAnsiTheme="majorHAnsi" w:cstheme="majorBidi"/>
          <w:b/>
          <w:sz w:val="32"/>
          <w:szCs w:val="26"/>
        </w:rPr>
      </w:pPr>
      <w:r w:rsidRPr="000B3584">
        <w:rPr>
          <w:rFonts w:asciiTheme="majorHAnsi" w:eastAsiaTheme="majorEastAsia" w:hAnsiTheme="majorHAnsi" w:cstheme="majorBidi"/>
          <w:b/>
          <w:sz w:val="32"/>
          <w:szCs w:val="26"/>
        </w:rPr>
        <w:t>Form of employee representation</w:t>
      </w:r>
    </w:p>
    <w:p w14:paraId="6A8176C5" w14:textId="2F356EB5" w:rsidR="0000168A" w:rsidRDefault="00061661" w:rsidP="00E33D2D">
      <w:r w:rsidRPr="00061661">
        <w:t>The municipality has a collective agreement and a local union faction (in Swedish ‘</w:t>
      </w:r>
      <w:proofErr w:type="spellStart"/>
      <w:r w:rsidRPr="00061661">
        <w:t>fackklubb</w:t>
      </w:r>
      <w:proofErr w:type="spellEnd"/>
      <w:r w:rsidRPr="00061661">
        <w:t>’) at the municipality. Local union faction is a committee of local trade union representatives affiliated to a specific trade union.</w:t>
      </w:r>
      <w:r w:rsidR="00E33D2D">
        <w:t xml:space="preserve"> </w:t>
      </w:r>
      <w:r w:rsidR="00DA29FF">
        <w:t>The collective agreement regulates issues such as minimum wages and other renumerations, sick pay, working time arrangements, paid leave, terms for lay-offs and insurance. There</w:t>
      </w:r>
      <w:r w:rsidR="00E33D2D">
        <w:t xml:space="preserve"> are also occupational safety representatives.</w:t>
      </w:r>
      <w:r w:rsidR="008F1635">
        <w:t xml:space="preserve"> </w:t>
      </w:r>
      <w:r w:rsidR="008F1635" w:rsidRPr="008F1635">
        <w:t>They represent employees in matters relating to occupational safety and health as well as work environment</w:t>
      </w:r>
      <w:r w:rsidR="008F1635">
        <w:t>.</w:t>
      </w:r>
      <w:r w:rsidR="00E33D2D">
        <w:t xml:space="preserve"> Currently, neither</w:t>
      </w:r>
      <w:r w:rsidR="00FA4D5A">
        <w:t xml:space="preserve"> the contact </w:t>
      </w:r>
      <w:r w:rsidR="00CF76D4">
        <w:t>centre</w:t>
      </w:r>
      <w:r w:rsidR="00FA4D5A">
        <w:t xml:space="preserve"> nor the payroll office</w:t>
      </w:r>
      <w:r w:rsidR="00E33D2D">
        <w:t xml:space="preserve"> has their own </w:t>
      </w:r>
      <w:r w:rsidR="00FA4D5A">
        <w:t xml:space="preserve">internal </w:t>
      </w:r>
      <w:r w:rsidR="00E33D2D">
        <w:t xml:space="preserve">OSH-representative. The payroll office has OSH-representation in the general HR department, and the contact </w:t>
      </w:r>
      <w:r w:rsidR="00CF76D4">
        <w:t>centre</w:t>
      </w:r>
      <w:r w:rsidR="00E33D2D">
        <w:t xml:space="preserve"> in the communications department. However, at the time of implementation of the chatbot and for a while after th</w:t>
      </w:r>
      <w:r w:rsidR="00733B21">
        <w:t xml:space="preserve">e contact </w:t>
      </w:r>
      <w:r w:rsidR="00CF76D4">
        <w:t>centre</w:t>
      </w:r>
      <w:r w:rsidR="00733B21">
        <w:t xml:space="preserve"> had its own </w:t>
      </w:r>
      <w:r w:rsidR="00032B45">
        <w:t>representative</w:t>
      </w:r>
      <w:r w:rsidR="00733B21">
        <w:t xml:space="preserve">, who </w:t>
      </w:r>
      <w:r w:rsidR="00C93B48">
        <w:t xml:space="preserve">is still an employee at contact </w:t>
      </w:r>
      <w:r w:rsidR="00CF76D4">
        <w:t>centre</w:t>
      </w:r>
      <w:r w:rsidR="00733B21">
        <w:t xml:space="preserve">. </w:t>
      </w:r>
    </w:p>
    <w:p w14:paraId="38685E3E" w14:textId="77777777" w:rsidR="0000168A" w:rsidRDefault="0000168A" w:rsidP="00E33D2D"/>
    <w:p w14:paraId="7435CE45" w14:textId="77777777" w:rsidR="004D6380" w:rsidRDefault="004D6380" w:rsidP="004D6380">
      <w:pPr>
        <w:pStyle w:val="Heading1"/>
        <w:numPr>
          <w:ilvl w:val="0"/>
          <w:numId w:val="24"/>
        </w:numPr>
      </w:pPr>
      <w:bookmarkStart w:id="9" w:name="_Toc231469276"/>
      <w:bookmarkStart w:id="10" w:name="_Toc52806111"/>
      <w:r>
        <w:t>Technology adoption and implementation</w:t>
      </w:r>
      <w:bookmarkEnd w:id="9"/>
      <w:r>
        <w:t xml:space="preserve"> </w:t>
      </w:r>
    </w:p>
    <w:p w14:paraId="3B3C4799" w14:textId="1157AF30" w:rsidR="00E111FA" w:rsidRDefault="00E111FA" w:rsidP="00E111FA">
      <w:pPr>
        <w:pStyle w:val="Heading2"/>
      </w:pPr>
      <w:bookmarkStart w:id="11" w:name="_Toc231469277"/>
      <w:r>
        <w:t>Type of technology and rationale behind adoption</w:t>
      </w:r>
      <w:bookmarkEnd w:id="11"/>
      <w:r>
        <w:t xml:space="preserve"> </w:t>
      </w:r>
    </w:p>
    <w:p w14:paraId="43E5B573" w14:textId="24C3D799" w:rsidR="00E111FA" w:rsidRDefault="00E111FA" w:rsidP="004D6380"/>
    <w:p w14:paraId="29A8ADB8" w14:textId="10BE88BC" w:rsidR="00487BE0" w:rsidRDefault="00C662B1" w:rsidP="004D6380">
      <w:r>
        <w:t xml:space="preserve">Södertälje municipality </w:t>
      </w:r>
      <w:r w:rsidR="000A7D24">
        <w:t xml:space="preserve">has </w:t>
      </w:r>
      <w:r w:rsidR="0069786E">
        <w:t xml:space="preserve">strategically developed digitalisation in </w:t>
      </w:r>
      <w:r w:rsidR="00C53AC9">
        <w:t>municipal</w:t>
      </w:r>
      <w:r w:rsidR="0069786E">
        <w:t xml:space="preserve"> functions</w:t>
      </w:r>
      <w:r w:rsidR="009B3C2E">
        <w:t xml:space="preserve"> based on its digitalisation strategy</w:t>
      </w:r>
      <w:r w:rsidR="0069786E">
        <w:t>.</w:t>
      </w:r>
      <w:r w:rsidR="00C53AC9">
        <w:t xml:space="preserve"> </w:t>
      </w:r>
      <w:r w:rsidR="007B35CC">
        <w:t xml:space="preserve">The digitalisation strategy started as a political decision in the municipal government in 2018 to develop the digitalisation and accessibility of municipal services. </w:t>
      </w:r>
      <w:r w:rsidR="00A74DF2" w:rsidRPr="00A74DF2">
        <w:t>The strategy mandates each unit to integrate a unit specific digitalisation plan into their operational plans</w:t>
      </w:r>
      <w:r w:rsidR="00A74DF2" w:rsidRPr="00A74DF2">
        <w:rPr>
          <w:b/>
          <w:bCs/>
        </w:rPr>
        <w:t xml:space="preserve">. </w:t>
      </w:r>
      <w:r w:rsidR="00A74DF2" w:rsidRPr="0073211E">
        <w:t xml:space="preserve">The strategy states that </w:t>
      </w:r>
      <w:r w:rsidR="00A74DF2" w:rsidRPr="00A74DF2">
        <w:t xml:space="preserve">follow-ups with units take place annually to ensure that all municipal functions have harmonised process in their digitalisation functions. The digitalisation unit arranges a monthly digitalisation forum, where representatives </w:t>
      </w:r>
      <w:proofErr w:type="spellStart"/>
      <w:r w:rsidR="00A74DF2" w:rsidRPr="00A74DF2">
        <w:t>form</w:t>
      </w:r>
      <w:proofErr w:type="spellEnd"/>
      <w:r w:rsidR="00A74DF2" w:rsidRPr="00A74DF2">
        <w:t xml:space="preserve"> all municipal units gather for an hour to discuss and inform others about their digitalisation efforts and find synergies between initiatives. There are also external experts invited to present and increase knowledge about digital tools such as artificial intelligence, although the purpose of such presentations is primarily promotional. </w:t>
      </w:r>
    </w:p>
    <w:p w14:paraId="459D4390" w14:textId="77777777" w:rsidR="00487BE0" w:rsidRDefault="00487BE0" w:rsidP="004D6380"/>
    <w:p w14:paraId="37B1243C" w14:textId="56741391" w:rsidR="00352848" w:rsidRDefault="00C04431" w:rsidP="004D6380">
      <w:r>
        <w:t xml:space="preserve">The </w:t>
      </w:r>
      <w:r w:rsidR="00926567">
        <w:t>payroll office uses</w:t>
      </w:r>
      <w:r>
        <w:t xml:space="preserve"> a robot</w:t>
      </w:r>
      <w:r w:rsidR="00926567">
        <w:t>ic application</w:t>
      </w:r>
      <w:r>
        <w:t xml:space="preserve"> called</w:t>
      </w:r>
      <w:r w:rsidR="00C51E2B">
        <w:t xml:space="preserve"> Ragnhild</w:t>
      </w:r>
      <w:r w:rsidR="00AD6C04">
        <w:t>,</w:t>
      </w:r>
      <w:r w:rsidR="00C51E2B">
        <w:t xml:space="preserve"> </w:t>
      </w:r>
      <w:r w:rsidR="00926567">
        <w:t>which</w:t>
      </w:r>
      <w:r w:rsidR="00926567">
        <w:rPr>
          <w:lang w:val="en-US"/>
        </w:rPr>
        <w:t xml:space="preserve"> </w:t>
      </w:r>
      <w:r w:rsidR="00995B2B" w:rsidRPr="00995B2B">
        <w:rPr>
          <w:lang w:val="en-US"/>
        </w:rPr>
        <w:t xml:space="preserve">performs tasks such as </w:t>
      </w:r>
      <w:r w:rsidR="008F0119">
        <w:rPr>
          <w:lang w:val="en-US"/>
        </w:rPr>
        <w:t xml:space="preserve">removal </w:t>
      </w:r>
      <w:r w:rsidR="00995B2B" w:rsidRPr="00995B2B">
        <w:rPr>
          <w:lang w:val="en-US"/>
        </w:rPr>
        <w:t xml:space="preserve">of </w:t>
      </w:r>
      <w:r w:rsidR="008F0119">
        <w:rPr>
          <w:lang w:val="en-US"/>
        </w:rPr>
        <w:t>non-</w:t>
      </w:r>
      <w:proofErr w:type="spellStart"/>
      <w:r w:rsidR="008F0119">
        <w:rPr>
          <w:lang w:val="en-US"/>
        </w:rPr>
        <w:t>utilised</w:t>
      </w:r>
      <w:proofErr w:type="spellEnd"/>
      <w:r w:rsidR="008F0119">
        <w:rPr>
          <w:lang w:val="en-US"/>
        </w:rPr>
        <w:t xml:space="preserve"> 0-hour contracts</w:t>
      </w:r>
      <w:r w:rsidR="008F0119" w:rsidRPr="00995B2B">
        <w:rPr>
          <w:lang w:val="en-US"/>
        </w:rPr>
        <w:t xml:space="preserve"> </w:t>
      </w:r>
      <w:r w:rsidR="008F0119">
        <w:rPr>
          <w:lang w:val="en-US"/>
        </w:rPr>
        <w:t>from Excel-sheets</w:t>
      </w:r>
      <w:r w:rsidR="00995B2B" w:rsidRPr="00995B2B">
        <w:rPr>
          <w:lang w:val="en-US"/>
        </w:rPr>
        <w:t>, absence reporting</w:t>
      </w:r>
      <w:r w:rsidR="00CF1120">
        <w:rPr>
          <w:lang w:val="en-US"/>
        </w:rPr>
        <w:t>, and fills in</w:t>
      </w:r>
      <w:r w:rsidR="00995B2B" w:rsidRPr="00995B2B">
        <w:rPr>
          <w:lang w:val="en-US"/>
        </w:rPr>
        <w:t xml:space="preserve"> certificates.</w:t>
      </w:r>
      <w:r w:rsidR="0069786E">
        <w:t xml:space="preserve"> </w:t>
      </w:r>
      <w:r w:rsidR="000A7D24">
        <w:t xml:space="preserve"> </w:t>
      </w:r>
      <w:r w:rsidR="00213FF0">
        <w:t xml:space="preserve">Ragnhild is based on </w:t>
      </w:r>
      <w:r w:rsidR="00487BE0">
        <w:t>RPA technology</w:t>
      </w:r>
      <w:r w:rsidR="000C78E0">
        <w:t>, which</w:t>
      </w:r>
      <w:r w:rsidR="00633122">
        <w:t xml:space="preserve"> is a ‘narrow AI’ </w:t>
      </w:r>
      <w:r w:rsidR="00822A4D">
        <w:t xml:space="preserve">application </w:t>
      </w:r>
      <w:r w:rsidR="00633122">
        <w:t xml:space="preserve">executing tasks based on </w:t>
      </w:r>
      <w:r w:rsidR="00AD6C04">
        <w:t>pre-</w:t>
      </w:r>
      <w:r w:rsidR="00633122">
        <w:t>programmed rules rather than ha</w:t>
      </w:r>
      <w:r w:rsidR="00822A4D">
        <w:t>ving</w:t>
      </w:r>
      <w:r w:rsidR="00633122">
        <w:t xml:space="preserve"> ‘intelligence’ </w:t>
      </w:r>
      <w:r w:rsidR="00822A4D">
        <w:t xml:space="preserve">on </w:t>
      </w:r>
      <w:r w:rsidR="00633122">
        <w:t>its own or a capacity to learn.</w:t>
      </w:r>
      <w:r w:rsidR="00352848">
        <w:t xml:space="preserve"> It can independently perform tasks that are conducted the same way each time.</w:t>
      </w:r>
      <w:r w:rsidR="00633122">
        <w:t xml:space="preserve"> </w:t>
      </w:r>
    </w:p>
    <w:p w14:paraId="0E3A374B" w14:textId="77777777" w:rsidR="00352848" w:rsidRDefault="00352848" w:rsidP="004D6380"/>
    <w:p w14:paraId="0832D862" w14:textId="21C7EF76" w:rsidR="0022769B" w:rsidRDefault="008F0119" w:rsidP="004D6380">
      <w:r>
        <w:t xml:space="preserve">The technology is a tool used in the everyday functions by the employees at the payroll office and where it assists them to process data regarding the general </w:t>
      </w:r>
      <w:r w:rsidR="00213DFA">
        <w:t>6</w:t>
      </w:r>
      <w:r>
        <w:t>,500 municipal employees.</w:t>
      </w:r>
    </w:p>
    <w:p w14:paraId="71BD1D2A" w14:textId="48FE9A45" w:rsidR="00352848" w:rsidRDefault="00352848" w:rsidP="004D6380">
      <w:r>
        <w:t xml:space="preserve">The purpose of the RPA is to automatise repetitive tasks at the payroll office. </w:t>
      </w:r>
      <w:r w:rsidR="00E23109">
        <w:t xml:space="preserve">For </w:t>
      </w:r>
      <w:r w:rsidR="009D1875">
        <w:t>instance, the</w:t>
      </w:r>
      <w:r>
        <w:t xml:space="preserve"> absence report for hourly employees (employees holding 0-hour contracts that are paid on the basis on hours worked rather than monthly salaries)</w:t>
      </w:r>
      <w:r w:rsidR="00E23109">
        <w:t xml:space="preserve"> used to be sent to an employee at the payroll office who then manually filled in the information from the Excel-file to their payroll system. Now, the RPA technology conducts the task of transferring the information from the Excel-file to the </w:t>
      </w:r>
      <w:r w:rsidR="009D1875">
        <w:t>payroll system.</w:t>
      </w:r>
      <w:r w:rsidR="000F1BAD">
        <w:t xml:space="preserve"> This also reduces the chance of human error.</w:t>
      </w:r>
    </w:p>
    <w:p w14:paraId="50CE1260" w14:textId="0CA3DB66" w:rsidR="00487BE0" w:rsidRDefault="00487BE0" w:rsidP="004D6380"/>
    <w:p w14:paraId="203E7774" w14:textId="522FEC63" w:rsidR="00E8559F" w:rsidRDefault="00926567" w:rsidP="004D6380">
      <w:pPr>
        <w:rPr>
          <w:lang w:val="en-US"/>
        </w:rPr>
      </w:pPr>
      <w:r>
        <w:t xml:space="preserve">The contact </w:t>
      </w:r>
      <w:r w:rsidR="002B4775">
        <w:t>centre</w:t>
      </w:r>
      <w:r>
        <w:t xml:space="preserve"> of the municipality uses another AI</w:t>
      </w:r>
      <w:r w:rsidR="0003506E">
        <w:t xml:space="preserve">-based </w:t>
      </w:r>
      <w:r>
        <w:t>technolog</w:t>
      </w:r>
      <w:r w:rsidR="0003506E">
        <w:t xml:space="preserve">y, that is, </w:t>
      </w:r>
      <w:proofErr w:type="gramStart"/>
      <w:r w:rsidR="0003506E">
        <w:t xml:space="preserve">the </w:t>
      </w:r>
      <w:r w:rsidR="00487BE0">
        <w:t xml:space="preserve"> chatbot</w:t>
      </w:r>
      <w:proofErr w:type="gramEnd"/>
      <w:r w:rsidR="00487BE0">
        <w:t xml:space="preserve"> K</w:t>
      </w:r>
      <w:r w:rsidR="007B60C3">
        <w:t>im</w:t>
      </w:r>
      <w:r w:rsidR="0003506E">
        <w:t xml:space="preserve">, which </w:t>
      </w:r>
      <w:r w:rsidR="00E307B1">
        <w:t xml:space="preserve">serves as a </w:t>
      </w:r>
      <w:r w:rsidR="00E307B1" w:rsidRPr="007B60C3">
        <w:rPr>
          <w:lang w:val="en-US"/>
        </w:rPr>
        <w:t>‘digital coworker’</w:t>
      </w:r>
      <w:r w:rsidR="00E307B1">
        <w:rPr>
          <w:lang w:val="en-US"/>
        </w:rPr>
        <w:t xml:space="preserve"> that </w:t>
      </w:r>
      <w:r w:rsidR="00E307B1" w:rsidRPr="00E307B1">
        <w:t xml:space="preserve">answers </w:t>
      </w:r>
      <w:r w:rsidR="00CA5D98">
        <w:t>pre-determined</w:t>
      </w:r>
      <w:r w:rsidR="00E307B1" w:rsidRPr="00E307B1">
        <w:t xml:space="preserve"> questions from </w:t>
      </w:r>
      <w:r w:rsidR="00E307B1">
        <w:t>municipal citizens</w:t>
      </w:r>
      <w:r w:rsidR="00E307B1" w:rsidRPr="00E307B1">
        <w:t xml:space="preserve"> </w:t>
      </w:r>
      <w:r w:rsidR="00E307B1">
        <w:rPr>
          <w:lang w:val="en-US"/>
        </w:rPr>
        <w:t>on the municipal website</w:t>
      </w:r>
      <w:r w:rsidR="00E307B1" w:rsidRPr="007B60C3">
        <w:rPr>
          <w:lang w:val="en-US"/>
        </w:rPr>
        <w:t xml:space="preserve"> </w:t>
      </w:r>
      <w:r w:rsidR="00E307B1" w:rsidRPr="00E307B1">
        <w:t>24 hours a day.</w:t>
      </w:r>
      <w:r w:rsidR="00E85281">
        <w:t xml:space="preserve"> In the </w:t>
      </w:r>
      <w:r w:rsidR="00CF76D4">
        <w:t>digitalisation</w:t>
      </w:r>
      <w:r w:rsidR="00E85281">
        <w:t xml:space="preserve"> strategy at the municipality, the utilisation of the chatbot is seen as a measure to increase accessibility for municipal citizens in a way that better corresponds to their daily routines</w:t>
      </w:r>
      <w:proofErr w:type="gramStart"/>
      <w:r w:rsidR="00E85281">
        <w:t xml:space="preserve">. </w:t>
      </w:r>
      <w:r w:rsidR="007B60C3">
        <w:t>.</w:t>
      </w:r>
      <w:proofErr w:type="gramEnd"/>
      <w:r w:rsidR="007B60C3">
        <w:t xml:space="preserve"> </w:t>
      </w:r>
      <w:r w:rsidR="007B60C3" w:rsidRPr="007B60C3">
        <w:rPr>
          <w:lang w:val="en-US"/>
        </w:rPr>
        <w:t xml:space="preserve">This technology </w:t>
      </w:r>
      <w:r w:rsidR="00822A4D">
        <w:rPr>
          <w:lang w:val="en-US"/>
        </w:rPr>
        <w:t xml:space="preserve">uses </w:t>
      </w:r>
      <w:r w:rsidR="007B60C3" w:rsidRPr="007B60C3">
        <w:rPr>
          <w:lang w:val="en-US"/>
        </w:rPr>
        <w:t>natural language processing</w:t>
      </w:r>
      <w:r w:rsidR="00633122">
        <w:rPr>
          <w:lang w:val="en-US"/>
        </w:rPr>
        <w:t xml:space="preserve">, which means that the chatbot learns </w:t>
      </w:r>
      <w:r w:rsidR="008E1FA6">
        <w:rPr>
          <w:lang w:val="en-US"/>
        </w:rPr>
        <w:t xml:space="preserve">language, expressions and meaning and improves the more it is used. </w:t>
      </w:r>
      <w:r w:rsidR="00E8559F">
        <w:rPr>
          <w:lang w:val="en-US"/>
        </w:rPr>
        <w:t xml:space="preserve"> Kim </w:t>
      </w:r>
      <w:r w:rsidR="00F80525">
        <w:rPr>
          <w:lang w:val="en-US"/>
        </w:rPr>
        <w:t>got later</w:t>
      </w:r>
      <w:r w:rsidR="00E8559F">
        <w:rPr>
          <w:lang w:val="en-US"/>
        </w:rPr>
        <w:t xml:space="preserve"> </w:t>
      </w:r>
      <w:r w:rsidR="00E8559F" w:rsidRPr="00E8559F">
        <w:rPr>
          <w:lang w:val="en-US"/>
        </w:rPr>
        <w:t>connected to</w:t>
      </w:r>
      <w:r w:rsidR="00E8559F">
        <w:rPr>
          <w:lang w:val="en-US"/>
        </w:rPr>
        <w:t xml:space="preserve"> an </w:t>
      </w:r>
      <w:r w:rsidR="0091470C">
        <w:rPr>
          <w:lang w:val="en-US"/>
        </w:rPr>
        <w:t xml:space="preserve">IoT network </w:t>
      </w:r>
      <w:r w:rsidR="00E8559F" w:rsidRPr="00E8559F">
        <w:rPr>
          <w:lang w:val="en-US"/>
        </w:rPr>
        <w:t>around the municipality</w:t>
      </w:r>
      <w:r w:rsidR="0091470C">
        <w:rPr>
          <w:lang w:val="en-US"/>
        </w:rPr>
        <w:t xml:space="preserve"> and provide</w:t>
      </w:r>
      <w:r w:rsidR="00F861DC">
        <w:rPr>
          <w:lang w:val="en-US"/>
        </w:rPr>
        <w:t>s</w:t>
      </w:r>
      <w:r w:rsidR="0091470C">
        <w:rPr>
          <w:lang w:val="en-US"/>
        </w:rPr>
        <w:t xml:space="preserve"> </w:t>
      </w:r>
      <w:r w:rsidR="00E14D99">
        <w:rPr>
          <w:lang w:val="en-US"/>
        </w:rPr>
        <w:t>citizens with real time data of</w:t>
      </w:r>
      <w:r w:rsidR="00CF76D4">
        <w:rPr>
          <w:lang w:val="en-US"/>
        </w:rPr>
        <w:t xml:space="preserve"> </w:t>
      </w:r>
      <w:r w:rsidR="00E14D99">
        <w:rPr>
          <w:lang w:val="en-US"/>
        </w:rPr>
        <w:t>water temperature on the bathing sites and free parking spaces in municipal parking lots.</w:t>
      </w:r>
    </w:p>
    <w:p w14:paraId="280A618D" w14:textId="77777777" w:rsidR="00E8559F" w:rsidRDefault="00E8559F" w:rsidP="004D6380">
      <w:pPr>
        <w:rPr>
          <w:lang w:val="en-US"/>
        </w:rPr>
      </w:pPr>
    </w:p>
    <w:p w14:paraId="7C495D15" w14:textId="1D19FC93" w:rsidR="00D63E3E" w:rsidRDefault="007B60C3" w:rsidP="004D6380">
      <w:pPr>
        <w:rPr>
          <w:lang w:val="en-US"/>
        </w:rPr>
      </w:pPr>
      <w:bookmarkStart w:id="12" w:name="_Hlk98323263"/>
      <w:r w:rsidRPr="00E660BC">
        <w:rPr>
          <w:lang w:val="en-US"/>
        </w:rPr>
        <w:t xml:space="preserve">The </w:t>
      </w:r>
      <w:r w:rsidR="008B4461">
        <w:rPr>
          <w:lang w:val="en-US"/>
        </w:rPr>
        <w:t>rationale behind the adoption of</w:t>
      </w:r>
      <w:r w:rsidRPr="00E660BC">
        <w:rPr>
          <w:lang w:val="en-US"/>
        </w:rPr>
        <w:t xml:space="preserve"> </w:t>
      </w:r>
      <w:r w:rsidR="00E660BC" w:rsidRPr="00E660BC">
        <w:rPr>
          <w:lang w:val="en-US"/>
        </w:rPr>
        <w:t xml:space="preserve">the technologies </w:t>
      </w:r>
      <w:r w:rsidR="003F5BFF">
        <w:rPr>
          <w:lang w:val="en-US"/>
        </w:rPr>
        <w:t>wa</w:t>
      </w:r>
      <w:r w:rsidR="003F5BFF" w:rsidRPr="00E660BC">
        <w:rPr>
          <w:lang w:val="en-US"/>
        </w:rPr>
        <w:t xml:space="preserve">s </w:t>
      </w:r>
      <w:r w:rsidRPr="00E660BC">
        <w:rPr>
          <w:lang w:val="en-US"/>
        </w:rPr>
        <w:t xml:space="preserve">to </w:t>
      </w:r>
      <w:r w:rsidR="00CF76D4">
        <w:rPr>
          <w:lang w:val="en-US"/>
        </w:rPr>
        <w:t xml:space="preserve">make </w:t>
      </w:r>
      <w:r w:rsidRPr="00E660BC">
        <w:rPr>
          <w:lang w:val="en-US"/>
        </w:rPr>
        <w:t xml:space="preserve">service </w:t>
      </w:r>
      <w:r w:rsidR="00CF76D4">
        <w:rPr>
          <w:lang w:val="en-US"/>
        </w:rPr>
        <w:t xml:space="preserve">more efficient </w:t>
      </w:r>
      <w:r w:rsidRPr="00E660BC">
        <w:rPr>
          <w:lang w:val="en-US"/>
        </w:rPr>
        <w:t xml:space="preserve">to the municipal citizens and </w:t>
      </w:r>
      <w:r w:rsidR="00234831" w:rsidRPr="00E660BC">
        <w:rPr>
          <w:lang w:val="en-US"/>
        </w:rPr>
        <w:t>ensure quality of service</w:t>
      </w:r>
      <w:r w:rsidRPr="00E660BC">
        <w:rPr>
          <w:lang w:val="en-US"/>
        </w:rPr>
        <w:t>.</w:t>
      </w:r>
      <w:r w:rsidR="008E1FA6" w:rsidRPr="00E660BC">
        <w:rPr>
          <w:lang w:val="en-US"/>
        </w:rPr>
        <w:t xml:space="preserve"> </w:t>
      </w:r>
      <w:r w:rsidR="00516204">
        <w:rPr>
          <w:lang w:val="en-US"/>
        </w:rPr>
        <w:t xml:space="preserve">For the payroll office and the RPA technology, </w:t>
      </w:r>
      <w:r w:rsidR="00CF76D4">
        <w:rPr>
          <w:lang w:val="en-US"/>
        </w:rPr>
        <w:t>automating</w:t>
      </w:r>
      <w:r w:rsidR="00516204">
        <w:rPr>
          <w:lang w:val="en-US"/>
        </w:rPr>
        <w:t xml:space="preserve"> repetitive tasks and saving employee time </w:t>
      </w:r>
      <w:r w:rsidR="001C75DC">
        <w:rPr>
          <w:lang w:val="en-US"/>
        </w:rPr>
        <w:t>w</w:t>
      </w:r>
      <w:r w:rsidR="0087532B">
        <w:rPr>
          <w:lang w:val="en-US"/>
        </w:rPr>
        <w:t>ere important drivers</w:t>
      </w:r>
      <w:r w:rsidR="00123F58">
        <w:rPr>
          <w:lang w:val="en-US"/>
        </w:rPr>
        <w:t>.</w:t>
      </w:r>
    </w:p>
    <w:p w14:paraId="767242A4" w14:textId="77777777" w:rsidR="00D63E3E" w:rsidRDefault="00D63E3E" w:rsidP="004D6380">
      <w:pPr>
        <w:rPr>
          <w:lang w:val="en-US"/>
        </w:rPr>
      </w:pPr>
    </w:p>
    <w:p w14:paraId="05248876" w14:textId="018B27EE" w:rsidR="00487BE0" w:rsidRPr="00E660BC" w:rsidRDefault="008E1FA6" w:rsidP="004D6380">
      <w:r w:rsidRPr="00E660BC">
        <w:rPr>
          <w:lang w:val="en-US"/>
        </w:rPr>
        <w:lastRenderedPageBreak/>
        <w:t xml:space="preserve">Based on interviews </w:t>
      </w:r>
      <w:r w:rsidR="00E85281">
        <w:rPr>
          <w:lang w:val="en-US"/>
        </w:rPr>
        <w:t xml:space="preserve">conducted </w:t>
      </w:r>
      <w:proofErr w:type="gramStart"/>
      <w:r w:rsidR="00E85281">
        <w:rPr>
          <w:lang w:val="en-US"/>
        </w:rPr>
        <w:t xml:space="preserve">with </w:t>
      </w:r>
      <w:r w:rsidRPr="00E660BC">
        <w:rPr>
          <w:lang w:val="en-US"/>
        </w:rPr>
        <w:t xml:space="preserve"> the</w:t>
      </w:r>
      <w:proofErr w:type="gramEnd"/>
      <w:r w:rsidRPr="00E660BC">
        <w:rPr>
          <w:lang w:val="en-US"/>
        </w:rPr>
        <w:t xml:space="preserve"> </w:t>
      </w:r>
      <w:proofErr w:type="spellStart"/>
      <w:r w:rsidR="00CF76D4" w:rsidRPr="00E660BC">
        <w:rPr>
          <w:lang w:val="en-US"/>
        </w:rPr>
        <w:t>digitali</w:t>
      </w:r>
      <w:r w:rsidR="00CF76D4">
        <w:rPr>
          <w:lang w:val="en-US"/>
        </w:rPr>
        <w:t>s</w:t>
      </w:r>
      <w:r w:rsidR="00CF76D4" w:rsidRPr="00E660BC">
        <w:rPr>
          <w:lang w:val="en-US"/>
        </w:rPr>
        <w:t>ation</w:t>
      </w:r>
      <w:proofErr w:type="spellEnd"/>
      <w:r w:rsidRPr="00E660BC">
        <w:rPr>
          <w:lang w:val="en-US"/>
        </w:rPr>
        <w:t xml:space="preserve"> </w:t>
      </w:r>
      <w:r w:rsidR="00E85281">
        <w:rPr>
          <w:lang w:val="en-US"/>
        </w:rPr>
        <w:t xml:space="preserve">experts at the </w:t>
      </w:r>
      <w:proofErr w:type="gramStart"/>
      <w:r w:rsidR="00E85281">
        <w:rPr>
          <w:lang w:val="en-US"/>
        </w:rPr>
        <w:t>municipality  one</w:t>
      </w:r>
      <w:proofErr w:type="gramEnd"/>
      <w:r w:rsidR="00E85281">
        <w:rPr>
          <w:lang w:val="en-US"/>
        </w:rPr>
        <w:t xml:space="preserve"> important benefit </w:t>
      </w:r>
      <w:proofErr w:type="gramStart"/>
      <w:r w:rsidR="00E85281">
        <w:rPr>
          <w:lang w:val="en-US"/>
        </w:rPr>
        <w:t>with</w:t>
      </w:r>
      <w:proofErr w:type="gramEnd"/>
      <w:r w:rsidR="00E85281">
        <w:rPr>
          <w:lang w:val="en-US"/>
        </w:rPr>
        <w:t xml:space="preserve"> </w:t>
      </w:r>
      <w:proofErr w:type="spellStart"/>
      <w:r w:rsidR="00CF76D4">
        <w:rPr>
          <w:lang w:val="en-US"/>
        </w:rPr>
        <w:t>digitalisation</w:t>
      </w:r>
      <w:proofErr w:type="spellEnd"/>
      <w:r w:rsidR="00E85281">
        <w:rPr>
          <w:lang w:val="en-US"/>
        </w:rPr>
        <w:t xml:space="preserve"> processes is that</w:t>
      </w:r>
      <w:r w:rsidRPr="00E660BC">
        <w:rPr>
          <w:lang w:val="en-US"/>
        </w:rPr>
        <w:t xml:space="preserve"> the work content</w:t>
      </w:r>
      <w:r w:rsidR="00E85281">
        <w:rPr>
          <w:lang w:val="en-US"/>
        </w:rPr>
        <w:t xml:space="preserve"> of municipal employees </w:t>
      </w:r>
      <w:r w:rsidR="00293C4F">
        <w:rPr>
          <w:lang w:val="en-US"/>
        </w:rPr>
        <w:t>better</w:t>
      </w:r>
      <w:r w:rsidRPr="00E660BC">
        <w:rPr>
          <w:lang w:val="en-US"/>
        </w:rPr>
        <w:t xml:space="preserve"> corresponds with the employee’s </w:t>
      </w:r>
      <w:r w:rsidR="000103CD" w:rsidRPr="00E660BC">
        <w:rPr>
          <w:lang w:val="en-US"/>
        </w:rPr>
        <w:t>education,</w:t>
      </w:r>
      <w:r w:rsidRPr="00E660BC">
        <w:rPr>
          <w:lang w:val="en-US"/>
        </w:rPr>
        <w:t xml:space="preserve"> and</w:t>
      </w:r>
      <w:r w:rsidR="000103CD" w:rsidRPr="00E660BC">
        <w:rPr>
          <w:lang w:val="en-US"/>
        </w:rPr>
        <w:t xml:space="preserve"> that</w:t>
      </w:r>
      <w:r w:rsidRPr="00E660BC">
        <w:rPr>
          <w:lang w:val="en-US"/>
        </w:rPr>
        <w:t xml:space="preserve"> they are not </w:t>
      </w:r>
      <w:r w:rsidR="00DD4520" w:rsidRPr="00E660BC">
        <w:rPr>
          <w:lang w:val="en-US"/>
        </w:rPr>
        <w:t>spending time conducting</w:t>
      </w:r>
      <w:r w:rsidRPr="00E660BC">
        <w:rPr>
          <w:lang w:val="en-US"/>
        </w:rPr>
        <w:t xml:space="preserve"> menial tasks</w:t>
      </w:r>
      <w:r w:rsidR="00D25CC1">
        <w:rPr>
          <w:lang w:val="en-US"/>
        </w:rPr>
        <w:t xml:space="preserve"> such as administrative data entry in Excel sheets</w:t>
      </w:r>
      <w:r w:rsidR="000103CD" w:rsidRPr="00E660BC">
        <w:rPr>
          <w:lang w:val="en-US"/>
        </w:rPr>
        <w:t>.</w:t>
      </w:r>
      <w:r w:rsidR="008E0898">
        <w:rPr>
          <w:lang w:val="en-US"/>
        </w:rPr>
        <w:t xml:space="preserve"> </w:t>
      </w:r>
      <w:r w:rsidR="00E660BC" w:rsidRPr="00E660BC">
        <w:rPr>
          <w:lang w:val="en-US"/>
        </w:rPr>
        <w:t>Otherwise,</w:t>
      </w:r>
      <w:r w:rsidR="00E85281">
        <w:rPr>
          <w:lang w:val="en-US"/>
        </w:rPr>
        <w:t xml:space="preserve"> they argued,</w:t>
      </w:r>
      <w:r w:rsidR="000103CD" w:rsidRPr="00E660BC">
        <w:rPr>
          <w:lang w:val="en-US"/>
        </w:rPr>
        <w:t xml:space="preserve"> the municipality might struggle to hold onto its qualified staff.</w:t>
      </w:r>
      <w:r w:rsidR="008E0898">
        <w:rPr>
          <w:lang w:val="en-US"/>
        </w:rPr>
        <w:t xml:space="preserve"> </w:t>
      </w:r>
      <w:r w:rsidR="008E0898" w:rsidRPr="008E0898">
        <w:rPr>
          <w:lang w:val="en-US"/>
        </w:rPr>
        <w:t>Competency is one of the overarching</w:t>
      </w:r>
      <w:r w:rsidR="008E0898">
        <w:rPr>
          <w:lang w:val="en-US"/>
        </w:rPr>
        <w:t xml:space="preserve"> </w:t>
      </w:r>
      <w:r w:rsidR="008E0898" w:rsidRPr="008E0898">
        <w:rPr>
          <w:lang w:val="en-US"/>
        </w:rPr>
        <w:t xml:space="preserve">focuses for development listed in the municipality’s </w:t>
      </w:r>
      <w:proofErr w:type="spellStart"/>
      <w:r w:rsidR="008E0898" w:rsidRPr="008E0898">
        <w:rPr>
          <w:lang w:val="en-US"/>
        </w:rPr>
        <w:t>digitali</w:t>
      </w:r>
      <w:r w:rsidR="008E0898">
        <w:rPr>
          <w:lang w:val="en-US"/>
        </w:rPr>
        <w:t>s</w:t>
      </w:r>
      <w:r w:rsidR="008E0898" w:rsidRPr="008E0898">
        <w:rPr>
          <w:lang w:val="en-US"/>
        </w:rPr>
        <w:t>ation</w:t>
      </w:r>
      <w:proofErr w:type="spellEnd"/>
      <w:r w:rsidR="008E0898" w:rsidRPr="008E0898">
        <w:rPr>
          <w:lang w:val="en-US"/>
        </w:rPr>
        <w:t xml:space="preserve"> strategy.</w:t>
      </w:r>
      <w:r w:rsidR="008E0898">
        <w:rPr>
          <w:lang w:val="en-US"/>
        </w:rPr>
        <w:t xml:space="preserve"> While the strategy aims at removing repetitive administrative tasks and </w:t>
      </w:r>
      <w:r w:rsidR="001B6BC4">
        <w:rPr>
          <w:lang w:val="en-US"/>
        </w:rPr>
        <w:t>free time for employees to do tasks that correspond with their education,</w:t>
      </w:r>
      <w:r w:rsidR="008E0898">
        <w:rPr>
          <w:lang w:val="en-US"/>
        </w:rPr>
        <w:t xml:space="preserve"> </w:t>
      </w:r>
      <w:r w:rsidR="001B6BC4">
        <w:rPr>
          <w:lang w:val="en-US"/>
        </w:rPr>
        <w:t>i</w:t>
      </w:r>
      <w:r w:rsidR="008E0898">
        <w:rPr>
          <w:lang w:val="en-US"/>
        </w:rPr>
        <w:t>t is</w:t>
      </w:r>
      <w:r w:rsidR="001B6BC4">
        <w:rPr>
          <w:lang w:val="en-US"/>
        </w:rPr>
        <w:t xml:space="preserve"> also</w:t>
      </w:r>
      <w:r w:rsidR="008E0898">
        <w:rPr>
          <w:lang w:val="en-US"/>
        </w:rPr>
        <w:t xml:space="preserve"> </w:t>
      </w:r>
      <w:proofErr w:type="spellStart"/>
      <w:r w:rsidR="008E0898">
        <w:rPr>
          <w:lang w:val="en-US"/>
        </w:rPr>
        <w:t>recogni</w:t>
      </w:r>
      <w:r w:rsidR="001B6BC4">
        <w:rPr>
          <w:lang w:val="en-US"/>
        </w:rPr>
        <w:t>s</w:t>
      </w:r>
      <w:r w:rsidR="008E0898">
        <w:rPr>
          <w:lang w:val="en-US"/>
        </w:rPr>
        <w:t>ed</w:t>
      </w:r>
      <w:proofErr w:type="spellEnd"/>
      <w:r w:rsidR="008E0898">
        <w:rPr>
          <w:lang w:val="en-US"/>
        </w:rPr>
        <w:t xml:space="preserve"> that both employees and managerial staff will have needs in regard to competency development and reskilling</w:t>
      </w:r>
      <w:r w:rsidR="001B6BC4">
        <w:rPr>
          <w:lang w:val="en-US"/>
        </w:rPr>
        <w:t xml:space="preserve"> to cope with the technological change and the new role it poses to the units.</w:t>
      </w:r>
    </w:p>
    <w:p w14:paraId="26AE228C" w14:textId="776FA99B" w:rsidR="004C2E11" w:rsidRPr="00CF76D4" w:rsidRDefault="004C2E11" w:rsidP="00CF76D4">
      <w:pPr>
        <w:pStyle w:val="Heading2"/>
      </w:pPr>
      <w:bookmarkStart w:id="13" w:name="_Toc231469278"/>
      <w:bookmarkEnd w:id="12"/>
      <w:r w:rsidRPr="00CF76D4">
        <w:t xml:space="preserve">Approach to technology </w:t>
      </w:r>
      <w:r w:rsidR="00B938BF" w:rsidRPr="00CF76D4">
        <w:t>development and adoption</w:t>
      </w:r>
      <w:bookmarkEnd w:id="13"/>
      <w:r w:rsidR="00B938BF" w:rsidRPr="00CF76D4">
        <w:t xml:space="preserve"> </w:t>
      </w:r>
      <w:r w:rsidR="00F14766" w:rsidRPr="00CF76D4">
        <w:t xml:space="preserve"> </w:t>
      </w:r>
    </w:p>
    <w:p w14:paraId="074AFBF7" w14:textId="6F1DB7E2" w:rsidR="00F14766" w:rsidRDefault="00F14766" w:rsidP="004D6380"/>
    <w:p w14:paraId="622439D5" w14:textId="36E4B69C" w:rsidR="0030586C" w:rsidRDefault="0030586C" w:rsidP="004D6380">
      <w:r>
        <w:t xml:space="preserve">Both </w:t>
      </w:r>
      <w:r w:rsidR="00AD6C04">
        <w:t>technology</w:t>
      </w:r>
      <w:r w:rsidR="001B6BC4">
        <w:t xml:space="preserve"> software</w:t>
      </w:r>
      <w:r w:rsidR="00AD6C04">
        <w:t xml:space="preserve"> </w:t>
      </w:r>
      <w:proofErr w:type="gramStart"/>
      <w:r>
        <w:t>are</w:t>
      </w:r>
      <w:proofErr w:type="gramEnd"/>
      <w:r>
        <w:t xml:space="preserve"> bought from an external service provider</w:t>
      </w:r>
      <w:r w:rsidR="001B6BC4">
        <w:t xml:space="preserve"> and then tailored to the needs of the unit</w:t>
      </w:r>
      <w:r>
        <w:t>.</w:t>
      </w:r>
      <w:r w:rsidR="00D25CC1">
        <w:t xml:space="preserve"> The applications of the RPA technology and the chatbot were then designed in collaboration with employees at the respective units.</w:t>
      </w:r>
      <w:r w:rsidR="00CF76D4">
        <w:t xml:space="preserve"> </w:t>
      </w:r>
      <w:r>
        <w:t>The municipality has its own digitalisation unit, which has strategic oversight over the</w:t>
      </w:r>
      <w:r w:rsidR="00036033">
        <w:t xml:space="preserve"> digitalisation</w:t>
      </w:r>
      <w:r>
        <w:t xml:space="preserve"> processes</w:t>
      </w:r>
      <w:r w:rsidR="00036033">
        <w:t xml:space="preserve"> at all municipal units. They also arrange the digitalisation forum (discussed under measures) where all units in the municipality meet and share experiences.</w:t>
      </w:r>
    </w:p>
    <w:p w14:paraId="09B08255" w14:textId="714243FD" w:rsidR="002B3F05" w:rsidRDefault="002B3F05" w:rsidP="004D6380"/>
    <w:p w14:paraId="16373AD2" w14:textId="290F5722" w:rsidR="00E16BFE" w:rsidRDefault="00E16BFE" w:rsidP="00730199">
      <w:pPr>
        <w:pStyle w:val="BoxHeading2"/>
      </w:pPr>
      <w:r>
        <w:t xml:space="preserve">Payroll office </w:t>
      </w:r>
    </w:p>
    <w:p w14:paraId="36B17696" w14:textId="0C53DC39" w:rsidR="00B46708" w:rsidRDefault="002B3F05" w:rsidP="004D6380">
      <w:bookmarkStart w:id="14" w:name="_Hlk98319672"/>
      <w:r>
        <w:t xml:space="preserve">At the payroll office, </w:t>
      </w:r>
      <w:r w:rsidR="00B70B93">
        <w:t xml:space="preserve">the </w:t>
      </w:r>
      <w:r>
        <w:t xml:space="preserve">adoption </w:t>
      </w:r>
      <w:r w:rsidR="0021132A">
        <w:t xml:space="preserve">of the RPA technology </w:t>
      </w:r>
      <w:r>
        <w:t xml:space="preserve">was driven by the management after being introduced to the technology at a fair. </w:t>
      </w:r>
      <w:r w:rsidR="00CF76D4" w:rsidRPr="00CF76D4">
        <w:t>The primary motivation for adopting the technology was its potential to eliminate repetitive and routine tasks, thereby improving the efficiency of payroll processes. By reducing the time employees spent on manual activities, such as transferring information from spreadsheets to the payroll system, the technology also minimised the risk of human error.</w:t>
      </w:r>
      <w:r w:rsidR="00CF76D4">
        <w:t xml:space="preserve"> </w:t>
      </w:r>
      <w:r w:rsidR="00B46708">
        <w:t xml:space="preserve">The management at the payroll office contacted the digitalisation unit at the municipality to see whether RPA technology could be implemented at the unit. </w:t>
      </w:r>
      <w:r>
        <w:t xml:space="preserve">The payroll office </w:t>
      </w:r>
      <w:r w:rsidR="00E94DE6">
        <w:t xml:space="preserve">was the first unit to </w:t>
      </w:r>
      <w:r w:rsidR="00CF76D4">
        <w:t>implement digitalisation</w:t>
      </w:r>
      <w:r w:rsidR="00686848">
        <w:t xml:space="preserve"> and automation </w:t>
      </w:r>
      <w:r>
        <w:t xml:space="preserve">processes in the municipality. </w:t>
      </w:r>
    </w:p>
    <w:p w14:paraId="541346EC" w14:textId="77777777" w:rsidR="00B46708" w:rsidRDefault="00B46708" w:rsidP="004D6380"/>
    <w:p w14:paraId="107739C6" w14:textId="7D2B13BF" w:rsidR="00176508" w:rsidRDefault="00B46708" w:rsidP="004D6380">
      <w:r w:rsidRPr="00B46708">
        <w:t xml:space="preserve">Only after they had been given </w:t>
      </w:r>
      <w:r w:rsidR="006E4FCF">
        <w:t>an approval to procure the technology</w:t>
      </w:r>
      <w:r w:rsidRPr="00B46708">
        <w:t xml:space="preserve"> were employees at the unit involved in the implementation</w:t>
      </w:r>
      <w:r>
        <w:t>. It can thus be said that the decision to pilot the</w:t>
      </w:r>
      <w:r w:rsidR="006E4FCF">
        <w:t xml:space="preserve"> RPA</w:t>
      </w:r>
      <w:r>
        <w:t xml:space="preserve"> process was </w:t>
      </w:r>
      <w:r w:rsidR="00B93363">
        <w:t>management driven</w:t>
      </w:r>
      <w:r>
        <w:t xml:space="preserve">. However, employees at the unit were involved in designing the RPA implementation in collaboration with the technology developer as well as mapping </w:t>
      </w:r>
      <w:r w:rsidR="00B93363">
        <w:t>and deciding on the processes that could be automatised</w:t>
      </w:r>
      <w:r w:rsidR="00877E21">
        <w:t xml:space="preserve"> in the unit. </w:t>
      </w:r>
      <w:r w:rsidR="00E90E08">
        <w:t xml:space="preserve">Although no local OSH-representation was present at the unit, one of the </w:t>
      </w:r>
      <w:r w:rsidR="00E90E08" w:rsidRPr="001346BB">
        <w:t xml:space="preserve">employees </w:t>
      </w:r>
      <w:r w:rsidR="00DA78D7" w:rsidRPr="001346BB">
        <w:t>was appointed to be responsible for the technology deployment at the unit.</w:t>
      </w:r>
      <w:r w:rsidR="00DB0576">
        <w:t xml:space="preserve"> </w:t>
      </w:r>
      <w:r w:rsidR="00BA5D38">
        <w:t xml:space="preserve">They had made study visits to other municipalities that already utilised RPA technology to gain an understanding of what it does and how it works and could spread the knowledge to their coworkers. </w:t>
      </w:r>
      <w:r w:rsidR="002D1764">
        <w:t>The responsible employee was tasked with mapping needs and feedback from her colleagues</w:t>
      </w:r>
      <w:r w:rsidR="00D82446">
        <w:t xml:space="preserve"> at the payroll office</w:t>
      </w:r>
      <w:r w:rsidR="002D1764">
        <w:t xml:space="preserve"> regarding the technology implementation</w:t>
      </w:r>
      <w:r w:rsidR="00CF1E56">
        <w:t xml:space="preserve"> and tailoring it to their needs</w:t>
      </w:r>
      <w:r w:rsidR="002D1764">
        <w:t>.</w:t>
      </w:r>
      <w:r w:rsidR="00DA78D7" w:rsidRPr="001346BB">
        <w:t xml:space="preserve"> </w:t>
      </w:r>
    </w:p>
    <w:p w14:paraId="3B7440AA" w14:textId="77777777" w:rsidR="00176508" w:rsidRDefault="00176508" w:rsidP="004D6380"/>
    <w:p w14:paraId="3C16183F" w14:textId="16900D84" w:rsidR="00877E21" w:rsidRDefault="00DA78D7" w:rsidP="004D6380">
      <w:r w:rsidRPr="001346BB">
        <w:t xml:space="preserve">They </w:t>
      </w:r>
      <w:bookmarkEnd w:id="14"/>
      <w:r w:rsidR="00CF76D4">
        <w:t xml:space="preserve">had </w:t>
      </w:r>
      <w:r w:rsidR="00CF76D4" w:rsidRPr="00CF76D4">
        <w:t xml:space="preserve">detailed knowledge of the work processes targeted for automation and were responsible for identifying perspectives and concerns raised by their colleagues, as well as analysing potential challenges associated with the implementation of RPA technology. In consultation with managerial staff, a single process was selected as a pilot project. The selection criterion was that the unit wished to begin with a process considered to be </w:t>
      </w:r>
      <w:r w:rsidR="00CF76D4">
        <w:t>‘</w:t>
      </w:r>
      <w:r w:rsidR="00CF76D4" w:rsidRPr="00CF76D4">
        <w:t>sufficiently challenging</w:t>
      </w:r>
      <w:r w:rsidR="00CF76D4">
        <w:t>’,</w:t>
      </w:r>
      <w:r w:rsidR="00CF76D4" w:rsidRPr="00CF76D4">
        <w:t xml:space="preserve"> namely the processing of absence reports submitted by hourly </w:t>
      </w:r>
      <w:r w:rsidR="00CF76D4" w:rsidRPr="00CF76D4">
        <w:lastRenderedPageBreak/>
        <w:t>employees through an Excel spreadsheet</w:t>
      </w:r>
      <w:r w:rsidR="00877E21">
        <w:t>. After this initial implementation, the RPA technology has later been expanded to be used in both less and more challenging implementations.</w:t>
      </w:r>
      <w:r w:rsidR="00176508">
        <w:t xml:space="preserve"> Thus, the implementation has been gradual.</w:t>
      </w:r>
    </w:p>
    <w:p w14:paraId="01E4C99E" w14:textId="77777777" w:rsidR="00877E21" w:rsidRDefault="00877E21" w:rsidP="004D6380"/>
    <w:p w14:paraId="106EB6F8" w14:textId="1369D6B5" w:rsidR="005334FB" w:rsidRDefault="00DA78D7" w:rsidP="004D6380">
      <w:pPr>
        <w:rPr>
          <w:lang w:val="en-IE"/>
        </w:rPr>
      </w:pPr>
      <w:r w:rsidRPr="001346BB">
        <w:t>According to the interview with th</w:t>
      </w:r>
      <w:r w:rsidR="00CF1E56">
        <w:t>e</w:t>
      </w:r>
      <w:r w:rsidRPr="001346BB">
        <w:t xml:space="preserve"> employee</w:t>
      </w:r>
      <w:r w:rsidR="00CF1E56">
        <w:t xml:space="preserve"> who was responsible for designing the RPA process utilised in her unit together with her </w:t>
      </w:r>
      <w:r w:rsidR="00C651D9">
        <w:t>colleagues</w:t>
      </w:r>
      <w:r w:rsidRPr="001346BB">
        <w:t>, no</w:t>
      </w:r>
      <w:r w:rsidR="002D1764">
        <w:t xml:space="preserve"> direct</w:t>
      </w:r>
      <w:r w:rsidRPr="001346BB">
        <w:t xml:space="preserve"> concerns were raised </w:t>
      </w:r>
      <w:r w:rsidR="0090250F" w:rsidRPr="001346BB">
        <w:t>regarding</w:t>
      </w:r>
      <w:r w:rsidRPr="001346BB">
        <w:t xml:space="preserve"> the deployment of the technology.</w:t>
      </w:r>
      <w:r w:rsidR="00A956D4" w:rsidRPr="001346BB">
        <w:t xml:space="preserve"> </w:t>
      </w:r>
      <w:r w:rsidR="002D1764">
        <w:rPr>
          <w:lang w:val="en-IE"/>
        </w:rPr>
        <w:t>However, the initial hesitation regarding loss of jobs had to be overcome</w:t>
      </w:r>
      <w:r w:rsidR="005B7972">
        <w:rPr>
          <w:lang w:val="en-IE"/>
        </w:rPr>
        <w:t xml:space="preserve"> and was a topic of dialogue. </w:t>
      </w:r>
      <w:r w:rsidR="005334FB">
        <w:rPr>
          <w:lang w:val="en-IE"/>
        </w:rPr>
        <w:t xml:space="preserve">The employees had concerns regarding the automation of the unit as a whole and that their jobs would be made redundant. </w:t>
      </w:r>
      <w:r w:rsidR="005B7972">
        <w:rPr>
          <w:lang w:val="en-IE"/>
        </w:rPr>
        <w:t>Reassurances from the management were made that</w:t>
      </w:r>
      <w:r w:rsidR="002B7666">
        <w:rPr>
          <w:lang w:val="en-IE"/>
        </w:rPr>
        <w:t xml:space="preserve"> it is not their ambition to lay-off staff</w:t>
      </w:r>
      <w:r w:rsidR="005334FB">
        <w:rPr>
          <w:lang w:val="en-IE"/>
        </w:rPr>
        <w:t xml:space="preserve"> </w:t>
      </w:r>
      <w:r w:rsidR="002B7666">
        <w:rPr>
          <w:lang w:val="en-IE"/>
        </w:rPr>
        <w:t>after</w:t>
      </w:r>
      <w:r w:rsidR="005334FB">
        <w:rPr>
          <w:lang w:val="en-IE"/>
        </w:rPr>
        <w:t xml:space="preserve"> to the implementation of the RPA</w:t>
      </w:r>
      <w:r w:rsidR="00EC2E61">
        <w:rPr>
          <w:lang w:val="en-IE"/>
        </w:rPr>
        <w:t>. R</w:t>
      </w:r>
      <w:r w:rsidR="005334FB">
        <w:rPr>
          <w:lang w:val="en-IE"/>
        </w:rPr>
        <w:t>ather</w:t>
      </w:r>
      <w:r w:rsidR="036C660A" w:rsidRPr="426D8FD9">
        <w:rPr>
          <w:lang w:val="en-IE"/>
        </w:rPr>
        <w:t xml:space="preserve">, </w:t>
      </w:r>
      <w:r w:rsidR="005334FB">
        <w:rPr>
          <w:lang w:val="en-IE"/>
        </w:rPr>
        <w:t>the RPA is meant to ensure focus on more meaningful tasks. Some implication came up in the interview with the management regarding re-recruitment not being necessary due to automated processes after some of the staff have retired</w:t>
      </w:r>
      <w:r w:rsidR="004B1E79">
        <w:rPr>
          <w:lang w:val="en-IE"/>
        </w:rPr>
        <w:t>. Thus, despite the current staff having received reassurance regarding their jobs being secured, this does not necessarily mean that human labour at the unit will not be reduced in the future.</w:t>
      </w:r>
      <w:r w:rsidR="002B7666">
        <w:rPr>
          <w:lang w:val="en-IE"/>
        </w:rPr>
        <w:t xml:space="preserve"> Simultaneously however, the employee interviewed did not see that the RPA technology could replace a human worker and that their competence is still very much required. </w:t>
      </w:r>
    </w:p>
    <w:p w14:paraId="53751DE3" w14:textId="77777777" w:rsidR="005334FB" w:rsidRDefault="005334FB" w:rsidP="004D6380">
      <w:pPr>
        <w:rPr>
          <w:lang w:val="en-IE"/>
        </w:rPr>
      </w:pPr>
    </w:p>
    <w:p w14:paraId="4AD9F308" w14:textId="415157A5" w:rsidR="00686848" w:rsidRPr="001346BB" w:rsidRDefault="00A956D4" w:rsidP="004D6380">
      <w:r w:rsidRPr="001346BB">
        <w:t xml:space="preserve">The RPA technology was first introduced in </w:t>
      </w:r>
      <w:r w:rsidR="0021132A">
        <w:t xml:space="preserve">the unit in </w:t>
      </w:r>
      <w:r w:rsidRPr="001346BB">
        <w:t>2018</w:t>
      </w:r>
      <w:r w:rsidR="00AB7CB5">
        <w:t xml:space="preserve"> in the absence reporting</w:t>
      </w:r>
      <w:r w:rsidR="00BB39F1">
        <w:t xml:space="preserve"> process</w:t>
      </w:r>
      <w:r w:rsidR="00A52BE9">
        <w:t xml:space="preserve"> and has since been expanded to</w:t>
      </w:r>
      <w:r w:rsidR="005B7046">
        <w:t xml:space="preserve"> the</w:t>
      </w:r>
      <w:r w:rsidR="00A52BE9">
        <w:t xml:space="preserve"> </w:t>
      </w:r>
      <w:r w:rsidR="00B05893">
        <w:t>other</w:t>
      </w:r>
      <w:r w:rsidR="00A52BE9">
        <w:t xml:space="preserve"> four processes</w:t>
      </w:r>
      <w:r w:rsidR="00405636">
        <w:t>:</w:t>
      </w:r>
      <w:r w:rsidR="00BB39F1">
        <w:t xml:space="preserve"> </w:t>
      </w:r>
      <w:proofErr w:type="spellStart"/>
      <w:r w:rsidR="00BB39F1">
        <w:t>habilitation</w:t>
      </w:r>
      <w:proofErr w:type="spellEnd"/>
      <w:r w:rsidR="00BB39F1">
        <w:t xml:space="preserve"> endowments, employer certificates, </w:t>
      </w:r>
      <w:r w:rsidR="00557730">
        <w:t xml:space="preserve">clearing Excel sheets of </w:t>
      </w:r>
      <w:r w:rsidR="001D53BC">
        <w:t>non-utilised 0-hour contracts as well as</w:t>
      </w:r>
      <w:r w:rsidR="00586067">
        <w:t xml:space="preserve"> the</w:t>
      </w:r>
      <w:r w:rsidR="001D53BC">
        <w:t xml:space="preserve"> </w:t>
      </w:r>
      <w:r w:rsidR="00586067">
        <w:t>ordering of user accounts</w:t>
      </w:r>
      <w:r w:rsidRPr="001346BB">
        <w:t>.</w:t>
      </w:r>
    </w:p>
    <w:p w14:paraId="008F8CAF" w14:textId="03678801" w:rsidR="00686848" w:rsidRPr="001346BB" w:rsidRDefault="00686848" w:rsidP="004D6380"/>
    <w:p w14:paraId="35D942E4" w14:textId="0E6BB447" w:rsidR="00E16BFE" w:rsidRDefault="00E16BFE" w:rsidP="00730199">
      <w:pPr>
        <w:pStyle w:val="BoxHeading2"/>
      </w:pPr>
      <w:r w:rsidRPr="001346BB">
        <w:t xml:space="preserve">Contact </w:t>
      </w:r>
      <w:r w:rsidR="00CF76D4" w:rsidRPr="001346BB">
        <w:t>centre</w:t>
      </w:r>
      <w:r>
        <w:t xml:space="preserve"> </w:t>
      </w:r>
    </w:p>
    <w:p w14:paraId="339BFECA" w14:textId="77777777" w:rsidR="00E16BFE" w:rsidRDefault="00E16BFE" w:rsidP="004D6380"/>
    <w:p w14:paraId="63C21814" w14:textId="0F684FC8" w:rsidR="004D426E" w:rsidRDefault="006A5F09" w:rsidP="006A5F09">
      <w:r>
        <w:t>T</w:t>
      </w:r>
      <w:r w:rsidR="00686848">
        <w:t xml:space="preserve">he </w:t>
      </w:r>
      <w:r w:rsidR="004D426E">
        <w:t xml:space="preserve">process to adopt the </w:t>
      </w:r>
      <w:r w:rsidR="00686848">
        <w:t>chatbo</w:t>
      </w:r>
      <w:r w:rsidR="004D426E">
        <w:t>t technology</w:t>
      </w:r>
      <w:r w:rsidR="00706596">
        <w:t xml:space="preserve"> was first initiated by the</w:t>
      </w:r>
      <w:r w:rsidR="004D426E">
        <w:t xml:space="preserve"> manager at the</w:t>
      </w:r>
      <w:r w:rsidR="00706596">
        <w:t xml:space="preserve"> contact </w:t>
      </w:r>
      <w:r w:rsidR="00CF76D4">
        <w:t>centre</w:t>
      </w:r>
      <w:r w:rsidR="004D426E">
        <w:t>. It was discussed internally at the unit at unit meetings with employees and managerial staff. The staff also participated in information meetings with the technology developer to gain an understanding of what AI is, and what the chatbot can and cannot do and how it is operated. After being discussed internally, the unit applied for</w:t>
      </w:r>
      <w:r>
        <w:t xml:space="preserve"> funding from the municipal administration for the technology adoption. </w:t>
      </w:r>
    </w:p>
    <w:p w14:paraId="54786433" w14:textId="77777777" w:rsidR="004D426E" w:rsidRDefault="004D426E" w:rsidP="006A5F09"/>
    <w:p w14:paraId="48CB8B58" w14:textId="3E27C1F9" w:rsidR="00D00858" w:rsidRDefault="006A5F09" w:rsidP="006A5F09">
      <w:r>
        <w:t>The unit</w:t>
      </w:r>
      <w:r w:rsidR="003C6359">
        <w:t xml:space="preserve"> developed and piloted the chatbot in close collaboration with the</w:t>
      </w:r>
      <w:r>
        <w:t xml:space="preserve"> external</w:t>
      </w:r>
      <w:r w:rsidR="003C6359">
        <w:t xml:space="preserve"> technology developer.</w:t>
      </w:r>
      <w:r w:rsidR="008A5C57">
        <w:t xml:space="preserve"> </w:t>
      </w:r>
      <w:r w:rsidR="00D00858">
        <w:t xml:space="preserve">The employees at the contact </w:t>
      </w:r>
      <w:r w:rsidR="00CF76D4">
        <w:t>centre</w:t>
      </w:r>
      <w:r w:rsidR="00D00858">
        <w:t xml:space="preserve"> made a list of questions they often receive from the public, and then formulated answers to the questions.</w:t>
      </w:r>
      <w:r w:rsidR="00A52BE9">
        <w:t xml:space="preserve"> In the beginning, the technology developer was going through the chatlogs and altered the questions and answers as per request from the employees from the contact </w:t>
      </w:r>
      <w:r w:rsidR="00CF76D4">
        <w:t>centre</w:t>
      </w:r>
      <w:r w:rsidR="00A52BE9">
        <w:t xml:space="preserve">. Today, the </w:t>
      </w:r>
      <w:r w:rsidR="00902634">
        <w:t>employees have access to a revision tool and have control over the process themselves.</w:t>
      </w:r>
    </w:p>
    <w:p w14:paraId="7679DB6F" w14:textId="77777777" w:rsidR="00D00858" w:rsidRDefault="00D00858" w:rsidP="006A5F09"/>
    <w:p w14:paraId="34997A18" w14:textId="6B368C3C" w:rsidR="006A5F09" w:rsidRPr="006A5F09" w:rsidRDefault="008A5C57" w:rsidP="006A5F09">
      <w:r>
        <w:t>During the pilot</w:t>
      </w:r>
      <w:r w:rsidR="00566157">
        <w:t xml:space="preserve"> period</w:t>
      </w:r>
      <w:r>
        <w:t xml:space="preserve"> the chatbot was only deployed on some sections of the municipality’s website and extended to the whole website</w:t>
      </w:r>
      <w:r w:rsidR="00CA63B9">
        <w:t xml:space="preserve"> in 2019</w:t>
      </w:r>
      <w:r>
        <w:t xml:space="preserve"> when </w:t>
      </w:r>
      <w:r w:rsidR="00902634">
        <w:t>the employees were happy with the technology and deemed that it could answer questions accurately</w:t>
      </w:r>
      <w:r>
        <w:t>.</w:t>
      </w:r>
      <w:r w:rsidR="006A5F09">
        <w:t xml:space="preserve"> </w:t>
      </w:r>
      <w:r w:rsidR="006A5F09" w:rsidRPr="006A5F09">
        <w:t xml:space="preserve">The municipality’s digitalisation unit was not involved from the outset of the </w:t>
      </w:r>
      <w:r w:rsidR="006A5F09">
        <w:t xml:space="preserve">chatbot deployment, but later contacted the contact </w:t>
      </w:r>
      <w:r w:rsidR="00CF76D4">
        <w:t>centre</w:t>
      </w:r>
      <w:r w:rsidR="006A5F09">
        <w:t xml:space="preserve"> to ask them if they were interested to integrate IoT into the chatbot functions. </w:t>
      </w:r>
      <w:r w:rsidR="00CA63B9">
        <w:t>The chatbot got connected to the IoT network in 2020-2021 and can now inform on real-time data regarding water temperature on bathing sites and free parking spots.</w:t>
      </w:r>
    </w:p>
    <w:p w14:paraId="7241F900" w14:textId="7EEDC228" w:rsidR="00686848" w:rsidRDefault="00686848" w:rsidP="004D6380"/>
    <w:p w14:paraId="1D4CDF68" w14:textId="77777777" w:rsidR="00CF76D4" w:rsidRDefault="00CF76D4" w:rsidP="00730199">
      <w:pPr>
        <w:pStyle w:val="BoxHeading2"/>
      </w:pPr>
    </w:p>
    <w:p w14:paraId="1BC5A82E" w14:textId="26AEDC79" w:rsidR="00686848" w:rsidRDefault="00A956D4" w:rsidP="00730199">
      <w:pPr>
        <w:pStyle w:val="BoxHeading2"/>
      </w:pPr>
      <w:r>
        <w:lastRenderedPageBreak/>
        <w:t>General views</w:t>
      </w:r>
    </w:p>
    <w:p w14:paraId="4F7588CD" w14:textId="77777777" w:rsidR="00A956D4" w:rsidRDefault="00A956D4" w:rsidP="004D6380"/>
    <w:p w14:paraId="2299A177" w14:textId="5069A641" w:rsidR="002B3F05" w:rsidRDefault="00CF76D4" w:rsidP="004D6380">
      <w:r w:rsidRPr="00CF76D4">
        <w:t>According to representatives of the digitalisation unit interviewed for this study, internal interest in robotisation and automation technologies within the two units examined was essential to the successful adoption of these digital tools</w:t>
      </w:r>
      <w:r w:rsidR="00F320D0">
        <w:t>.</w:t>
      </w:r>
      <w:r w:rsidR="006A5F09">
        <w:t xml:space="preserve"> </w:t>
      </w:r>
      <w:r w:rsidR="00CB5C1C">
        <w:t>One</w:t>
      </w:r>
      <w:r w:rsidR="00E77828">
        <w:t xml:space="preserve"> of the digitalisation experts </w:t>
      </w:r>
      <w:r w:rsidR="009E2B31">
        <w:t xml:space="preserve">interviewed </w:t>
      </w:r>
      <w:r w:rsidR="00E77828">
        <w:t>described</w:t>
      </w:r>
      <w:r w:rsidR="00CB5C1C">
        <w:t xml:space="preserve"> that the digitalisation unit cannot and should not force adoption of technologies in any unit. The staff at the units are the end-users of the technologies and </w:t>
      </w:r>
      <w:proofErr w:type="gramStart"/>
      <w:r w:rsidR="00CB5C1C">
        <w:t>have to</w:t>
      </w:r>
      <w:proofErr w:type="gramEnd"/>
      <w:r w:rsidR="00CB5C1C">
        <w:t xml:space="preserve"> since have an internal interest towards using tools such as RPA and AI</w:t>
      </w:r>
      <w:r w:rsidR="00E77828">
        <w:t>: ‘</w:t>
      </w:r>
      <w:r w:rsidR="00800D02">
        <w:t>Thus, the initial spark for digitalisation must be anchored in the unit itself.</w:t>
      </w:r>
      <w:r w:rsidR="0090495D">
        <w:t xml:space="preserve"> For the payroll office, management had explained and discussed the RPA application with the employees. According to the union representative interviewed, the framing of the technology as a tool that can assist in tasks that are </w:t>
      </w:r>
      <w:r w:rsidR="0090495D">
        <w:rPr>
          <w:i/>
          <w:iCs/>
        </w:rPr>
        <w:t xml:space="preserve">‘soul-destroying and boring’ </w:t>
      </w:r>
      <w:r w:rsidR="0090495D">
        <w:t>was important to create</w:t>
      </w:r>
      <w:r w:rsidR="0090495D" w:rsidRPr="0090495D">
        <w:t xml:space="preserve"> acceptance among the staff</w:t>
      </w:r>
      <w:r w:rsidR="0090495D">
        <w:t xml:space="preserve">. At the contact </w:t>
      </w:r>
      <w:r>
        <w:t>centre</w:t>
      </w:r>
      <w:r w:rsidR="0090495D">
        <w:t xml:space="preserve">, the decision to adopt the chatbot was done in dialogue between employees and </w:t>
      </w:r>
      <w:r w:rsidR="000F29FC">
        <w:t>managerial</w:t>
      </w:r>
      <w:r w:rsidR="0090495D">
        <w:t xml:space="preserve"> staff.</w:t>
      </w:r>
    </w:p>
    <w:p w14:paraId="7734B128" w14:textId="3B7D310F" w:rsidR="00033024" w:rsidRDefault="00033024" w:rsidP="004D6380"/>
    <w:p w14:paraId="5C014A85" w14:textId="51D70A24" w:rsidR="00E111FA" w:rsidRDefault="00E111FA" w:rsidP="00E111FA">
      <w:pPr>
        <w:pStyle w:val="Heading2"/>
      </w:pPr>
      <w:bookmarkStart w:id="15" w:name="_Toc231469279"/>
      <w:r>
        <w:t xml:space="preserve">Embeddedness of </w:t>
      </w:r>
      <w:r w:rsidR="00B46818">
        <w:t xml:space="preserve">the </w:t>
      </w:r>
      <w:r>
        <w:t>technology in work processes and activities</w:t>
      </w:r>
      <w:bookmarkEnd w:id="15"/>
      <w:r>
        <w:t xml:space="preserve"> </w:t>
      </w:r>
    </w:p>
    <w:p w14:paraId="1FD07D79" w14:textId="0045E9E1" w:rsidR="00B46818" w:rsidRDefault="00B46818" w:rsidP="004D6380"/>
    <w:p w14:paraId="1747F81E" w14:textId="1C387E8C" w:rsidR="0073211E" w:rsidRDefault="001A46C1" w:rsidP="0073211E">
      <w:pPr>
        <w:pStyle w:val="BoxHeading1"/>
      </w:pPr>
      <w:r>
        <w:t>Payroll office</w:t>
      </w:r>
      <w:bookmarkStart w:id="16" w:name="_Hlk98319735"/>
    </w:p>
    <w:p w14:paraId="2EB587C1" w14:textId="77777777" w:rsidR="0073211E" w:rsidRDefault="00EC2FEE" w:rsidP="0073211E">
      <w:pPr>
        <w:pStyle w:val="BoxHeading1"/>
        <w:rPr>
          <w:rFonts w:ascii="Times New Roman" w:hAnsi="Times New Roman"/>
          <w:b w:val="0"/>
          <w:sz w:val="24"/>
        </w:rPr>
      </w:pPr>
      <w:r w:rsidRPr="00EC2FEE">
        <w:rPr>
          <w:rFonts w:ascii="Times New Roman" w:hAnsi="Times New Roman"/>
          <w:b w:val="0"/>
          <w:sz w:val="24"/>
        </w:rPr>
        <w:t>The RPA technology at the payroll office was the first automation pilot at the municipality and its use has been expanded both to other units and to multiple tasks within the payroll office itself. It was first utilised in filling in Excel sheets about hourly worker’s leave of sickness and leave of care for a sick minor. This task used to take up three working days each month when done manually, where it has now been reduced to one. One of the interviewees at the digitalisation unit also saw that utilising RPA results in quality improvements, as humans are more prone to mistakes</w:t>
      </w:r>
      <w:r w:rsidR="00640E47">
        <w:rPr>
          <w:rFonts w:ascii="Times New Roman" w:hAnsi="Times New Roman"/>
          <w:b w:val="0"/>
          <w:sz w:val="24"/>
        </w:rPr>
        <w:t xml:space="preserve"> in repetitive administrative tasks</w:t>
      </w:r>
      <w:r w:rsidRPr="00EC2FEE">
        <w:rPr>
          <w:rFonts w:ascii="Times New Roman" w:hAnsi="Times New Roman"/>
          <w:b w:val="0"/>
          <w:sz w:val="24"/>
        </w:rPr>
        <w:t>. This was however not highlighted in the interviews conducted with managerial staff or employee at the payroll office.</w:t>
      </w:r>
      <w:r w:rsidR="00015A01">
        <w:rPr>
          <w:rFonts w:ascii="Times New Roman" w:hAnsi="Times New Roman"/>
          <w:b w:val="0"/>
          <w:sz w:val="24"/>
        </w:rPr>
        <w:t xml:space="preserve"> </w:t>
      </w:r>
    </w:p>
    <w:p w14:paraId="14B74A5F" w14:textId="77777777" w:rsidR="0073211E" w:rsidRDefault="0073211E" w:rsidP="0073211E">
      <w:pPr>
        <w:pStyle w:val="BoxHeading1"/>
        <w:rPr>
          <w:rFonts w:ascii="Times New Roman" w:hAnsi="Times New Roman"/>
          <w:b w:val="0"/>
          <w:sz w:val="24"/>
        </w:rPr>
      </w:pPr>
    </w:p>
    <w:p w14:paraId="32E99745" w14:textId="001BEADA" w:rsidR="0073211E" w:rsidRDefault="00810F6B" w:rsidP="0073211E">
      <w:pPr>
        <w:pStyle w:val="BoxHeading1"/>
        <w:rPr>
          <w:rFonts w:ascii="Times New Roman" w:hAnsi="Times New Roman"/>
          <w:b w:val="0"/>
          <w:sz w:val="24"/>
        </w:rPr>
      </w:pPr>
      <w:r>
        <w:rPr>
          <w:rFonts w:ascii="Times New Roman" w:hAnsi="Times New Roman"/>
          <w:b w:val="0"/>
          <w:sz w:val="24"/>
        </w:rPr>
        <w:t xml:space="preserve">Today, the RPA at the payroll office has automated </w:t>
      </w:r>
      <w:proofErr w:type="gramStart"/>
      <w:r w:rsidR="0082603C">
        <w:rPr>
          <w:rFonts w:ascii="Times New Roman" w:hAnsi="Times New Roman"/>
          <w:b w:val="0"/>
          <w:sz w:val="24"/>
        </w:rPr>
        <w:t xml:space="preserve">five </w:t>
      </w:r>
      <w:r>
        <w:rPr>
          <w:rFonts w:ascii="Times New Roman" w:hAnsi="Times New Roman"/>
          <w:b w:val="0"/>
          <w:sz w:val="24"/>
        </w:rPr>
        <w:t xml:space="preserve"> processes</w:t>
      </w:r>
      <w:proofErr w:type="gramEnd"/>
      <w:r>
        <w:rPr>
          <w:rFonts w:ascii="Times New Roman" w:hAnsi="Times New Roman"/>
          <w:b w:val="0"/>
          <w:sz w:val="24"/>
        </w:rPr>
        <w:t>.</w:t>
      </w:r>
      <w:r w:rsidR="00884CE0">
        <w:rPr>
          <w:rFonts w:ascii="Times New Roman" w:hAnsi="Times New Roman"/>
          <w:b w:val="0"/>
          <w:sz w:val="24"/>
        </w:rPr>
        <w:t xml:space="preserve"> It is used to fill in Excel sheets regarding leave of absence among hourly workers</w:t>
      </w:r>
      <w:r w:rsidR="003E7F4C">
        <w:rPr>
          <w:rFonts w:ascii="Times New Roman" w:hAnsi="Times New Roman"/>
          <w:b w:val="0"/>
          <w:sz w:val="24"/>
        </w:rPr>
        <w:t xml:space="preserve"> and </w:t>
      </w:r>
      <w:proofErr w:type="spellStart"/>
      <w:r w:rsidR="003E7F4C">
        <w:rPr>
          <w:rFonts w:ascii="Times New Roman" w:hAnsi="Times New Roman"/>
          <w:b w:val="0"/>
          <w:sz w:val="24"/>
        </w:rPr>
        <w:t>habilitation</w:t>
      </w:r>
      <w:proofErr w:type="spellEnd"/>
      <w:r w:rsidR="003E7F4C">
        <w:rPr>
          <w:rFonts w:ascii="Times New Roman" w:hAnsi="Times New Roman"/>
          <w:b w:val="0"/>
          <w:sz w:val="24"/>
        </w:rPr>
        <w:t xml:space="preserve"> endowments (</w:t>
      </w:r>
      <w:r w:rsidR="0082603C">
        <w:rPr>
          <w:rFonts w:ascii="Times New Roman" w:hAnsi="Times New Roman"/>
          <w:b w:val="0"/>
          <w:sz w:val="24"/>
        </w:rPr>
        <w:t xml:space="preserve">endowments </w:t>
      </w:r>
      <w:r w:rsidR="003E7F4C">
        <w:rPr>
          <w:rFonts w:ascii="Times New Roman" w:hAnsi="Times New Roman"/>
          <w:b w:val="0"/>
          <w:sz w:val="24"/>
        </w:rPr>
        <w:t>for persons with functional disability participating in labour market programmes</w:t>
      </w:r>
      <w:r w:rsidR="0082603C">
        <w:rPr>
          <w:rFonts w:ascii="Times New Roman" w:hAnsi="Times New Roman"/>
          <w:b w:val="0"/>
          <w:sz w:val="24"/>
        </w:rPr>
        <w:t xml:space="preserve"> in accordance with the law on support and service for certain disabled (1993:387) [</w:t>
      </w:r>
      <w:r w:rsidR="0082603C" w:rsidRPr="0082603C">
        <w:rPr>
          <w:rFonts w:ascii="Times New Roman" w:hAnsi="Times New Roman"/>
          <w:b w:val="0"/>
          <w:sz w:val="24"/>
        </w:rPr>
        <w:t xml:space="preserve">Lagen om </w:t>
      </w:r>
      <w:proofErr w:type="spellStart"/>
      <w:r w:rsidR="0082603C" w:rsidRPr="0082603C">
        <w:rPr>
          <w:rFonts w:ascii="Times New Roman" w:hAnsi="Times New Roman"/>
          <w:b w:val="0"/>
          <w:sz w:val="24"/>
        </w:rPr>
        <w:t>stöd</w:t>
      </w:r>
      <w:proofErr w:type="spellEnd"/>
      <w:r w:rsidR="0082603C" w:rsidRPr="0082603C">
        <w:rPr>
          <w:rFonts w:ascii="Times New Roman" w:hAnsi="Times New Roman"/>
          <w:b w:val="0"/>
          <w:sz w:val="24"/>
        </w:rPr>
        <w:t xml:space="preserve"> och service för </w:t>
      </w:r>
      <w:proofErr w:type="spellStart"/>
      <w:r w:rsidR="0082603C" w:rsidRPr="0082603C">
        <w:rPr>
          <w:rFonts w:ascii="Times New Roman" w:hAnsi="Times New Roman"/>
          <w:b w:val="0"/>
          <w:sz w:val="24"/>
        </w:rPr>
        <w:t>vissa</w:t>
      </w:r>
      <w:proofErr w:type="spellEnd"/>
      <w:r w:rsidR="0082603C" w:rsidRPr="0082603C">
        <w:rPr>
          <w:rFonts w:ascii="Times New Roman" w:hAnsi="Times New Roman"/>
          <w:b w:val="0"/>
          <w:sz w:val="24"/>
        </w:rPr>
        <w:t xml:space="preserve"> </w:t>
      </w:r>
      <w:proofErr w:type="spellStart"/>
      <w:r w:rsidR="0082603C" w:rsidRPr="0082603C">
        <w:rPr>
          <w:rFonts w:ascii="Times New Roman" w:hAnsi="Times New Roman"/>
          <w:b w:val="0"/>
          <w:sz w:val="24"/>
        </w:rPr>
        <w:t>funktionshindrade</w:t>
      </w:r>
      <w:proofErr w:type="spellEnd"/>
      <w:r w:rsidR="0082603C">
        <w:rPr>
          <w:rFonts w:ascii="Times New Roman" w:hAnsi="Times New Roman"/>
          <w:b w:val="0"/>
          <w:sz w:val="24"/>
        </w:rPr>
        <w:t>]</w:t>
      </w:r>
      <w:r w:rsidR="003E7F4C">
        <w:rPr>
          <w:rFonts w:ascii="Times New Roman" w:hAnsi="Times New Roman"/>
          <w:b w:val="0"/>
          <w:sz w:val="24"/>
        </w:rPr>
        <w:t>)</w:t>
      </w:r>
      <w:r w:rsidR="00E314D1">
        <w:rPr>
          <w:rFonts w:ascii="Times New Roman" w:hAnsi="Times New Roman"/>
          <w:b w:val="0"/>
          <w:sz w:val="24"/>
        </w:rPr>
        <w:t>, automatically terminates hourly worker’s contracts after a period of not taking shifts</w:t>
      </w:r>
      <w:r w:rsidR="00FF1177">
        <w:rPr>
          <w:rFonts w:ascii="Times New Roman" w:hAnsi="Times New Roman"/>
          <w:b w:val="0"/>
          <w:sz w:val="24"/>
        </w:rPr>
        <w:t>,</w:t>
      </w:r>
      <w:r w:rsidR="00E314D1">
        <w:rPr>
          <w:rFonts w:ascii="Times New Roman" w:hAnsi="Times New Roman"/>
          <w:b w:val="0"/>
          <w:sz w:val="24"/>
        </w:rPr>
        <w:t xml:space="preserve"> prepares employer certificates</w:t>
      </w:r>
      <w:r w:rsidR="00FF1177">
        <w:rPr>
          <w:rFonts w:ascii="Times New Roman" w:hAnsi="Times New Roman"/>
          <w:b w:val="0"/>
          <w:sz w:val="24"/>
        </w:rPr>
        <w:t xml:space="preserve"> [</w:t>
      </w:r>
      <w:proofErr w:type="spellStart"/>
      <w:r w:rsidR="00FF1177">
        <w:rPr>
          <w:rFonts w:ascii="Times New Roman" w:hAnsi="Times New Roman"/>
          <w:b w:val="0"/>
          <w:sz w:val="24"/>
        </w:rPr>
        <w:t>arbetsgivarintyg</w:t>
      </w:r>
      <w:proofErr w:type="spellEnd"/>
      <w:r w:rsidR="00FF1177">
        <w:rPr>
          <w:rFonts w:ascii="Times New Roman" w:hAnsi="Times New Roman"/>
          <w:b w:val="0"/>
          <w:sz w:val="24"/>
        </w:rPr>
        <w:t>], and prepares user accounts for external consultants conducting tasks commissioned by the municipality</w:t>
      </w:r>
      <w:r w:rsidR="00E314D1">
        <w:rPr>
          <w:rFonts w:ascii="Times New Roman" w:hAnsi="Times New Roman"/>
          <w:b w:val="0"/>
          <w:sz w:val="24"/>
        </w:rPr>
        <w:t>.</w:t>
      </w:r>
      <w:r w:rsidR="003E7F4C">
        <w:rPr>
          <w:rFonts w:ascii="Times New Roman" w:hAnsi="Times New Roman"/>
          <w:b w:val="0"/>
          <w:sz w:val="24"/>
        </w:rPr>
        <w:t xml:space="preserve"> </w:t>
      </w:r>
      <w:r>
        <w:rPr>
          <w:rFonts w:ascii="Times New Roman" w:hAnsi="Times New Roman"/>
          <w:b w:val="0"/>
          <w:sz w:val="24"/>
        </w:rPr>
        <w:t xml:space="preserve"> </w:t>
      </w:r>
      <w:r w:rsidR="00640E47" w:rsidRPr="00640E47">
        <w:rPr>
          <w:rFonts w:ascii="Times New Roman" w:hAnsi="Times New Roman"/>
          <w:b w:val="0"/>
          <w:sz w:val="24"/>
        </w:rPr>
        <w:t xml:space="preserve">The satisfaction with the technology was high among managerial staff and employees at the payroll office alike as it has taken over repetitive tasks that take </w:t>
      </w:r>
      <w:r w:rsidR="00640E47">
        <w:rPr>
          <w:rFonts w:ascii="Times New Roman" w:hAnsi="Times New Roman"/>
          <w:b w:val="0"/>
          <w:sz w:val="24"/>
        </w:rPr>
        <w:t>up a lot of working time. Thus, the use of the technology has been expanded to another four processes gradually.</w:t>
      </w:r>
    </w:p>
    <w:p w14:paraId="77FB1357" w14:textId="77777777" w:rsidR="0073211E" w:rsidRDefault="0073211E" w:rsidP="0073211E">
      <w:pPr>
        <w:pStyle w:val="BoxHeading1"/>
        <w:rPr>
          <w:rFonts w:ascii="Times New Roman" w:hAnsi="Times New Roman"/>
          <w:b w:val="0"/>
          <w:sz w:val="24"/>
        </w:rPr>
      </w:pPr>
    </w:p>
    <w:p w14:paraId="26696C06" w14:textId="77777777" w:rsidR="0073211E" w:rsidRDefault="00A443D8" w:rsidP="0073211E">
      <w:pPr>
        <w:pStyle w:val="BoxHeading1"/>
        <w:rPr>
          <w:rFonts w:ascii="Times New Roman" w:hAnsi="Times New Roman"/>
          <w:b w:val="0"/>
          <w:sz w:val="24"/>
          <w:lang w:val="en-IE"/>
        </w:rPr>
      </w:pPr>
      <w:r>
        <w:rPr>
          <w:rFonts w:ascii="Times New Roman" w:hAnsi="Times New Roman"/>
          <w:b w:val="0"/>
          <w:sz w:val="24"/>
        </w:rPr>
        <w:t xml:space="preserve">The RPA now handles </w:t>
      </w:r>
      <w:r w:rsidR="009C3042">
        <w:rPr>
          <w:rFonts w:ascii="Times New Roman" w:hAnsi="Times New Roman"/>
          <w:b w:val="0"/>
          <w:sz w:val="24"/>
        </w:rPr>
        <w:t>E</w:t>
      </w:r>
      <w:r>
        <w:rPr>
          <w:rFonts w:ascii="Times New Roman" w:hAnsi="Times New Roman"/>
          <w:b w:val="0"/>
          <w:sz w:val="24"/>
        </w:rPr>
        <w:t xml:space="preserve">xcel files regarding </w:t>
      </w:r>
      <w:proofErr w:type="spellStart"/>
      <w:r>
        <w:rPr>
          <w:rFonts w:ascii="Times New Roman" w:hAnsi="Times New Roman"/>
          <w:b w:val="0"/>
          <w:sz w:val="24"/>
        </w:rPr>
        <w:t>habilitation</w:t>
      </w:r>
      <w:proofErr w:type="spellEnd"/>
      <w:r>
        <w:rPr>
          <w:rFonts w:ascii="Times New Roman" w:hAnsi="Times New Roman"/>
          <w:b w:val="0"/>
          <w:sz w:val="24"/>
        </w:rPr>
        <w:t xml:space="preserve"> </w:t>
      </w:r>
      <w:r w:rsidR="003C7762">
        <w:rPr>
          <w:rFonts w:ascii="Times New Roman" w:hAnsi="Times New Roman"/>
          <w:b w:val="0"/>
          <w:sz w:val="24"/>
        </w:rPr>
        <w:t xml:space="preserve">endowments </w:t>
      </w:r>
      <w:r>
        <w:rPr>
          <w:rFonts w:ascii="Times New Roman" w:hAnsi="Times New Roman"/>
          <w:b w:val="0"/>
          <w:sz w:val="24"/>
        </w:rPr>
        <w:t xml:space="preserve">for employees. </w:t>
      </w:r>
      <w:r w:rsidR="003F3F49">
        <w:rPr>
          <w:rFonts w:ascii="Times New Roman" w:hAnsi="Times New Roman"/>
          <w:b w:val="0"/>
          <w:sz w:val="24"/>
        </w:rPr>
        <w:t xml:space="preserve">The task conducted is technically simpler than the first RPA implementation, and thus the second RPA application at the unit was adopted and run without problem. </w:t>
      </w:r>
      <w:r>
        <w:rPr>
          <w:rFonts w:ascii="Times New Roman" w:hAnsi="Times New Roman"/>
          <w:b w:val="0"/>
          <w:sz w:val="24"/>
        </w:rPr>
        <w:t xml:space="preserve">  Conversely, both </w:t>
      </w:r>
      <w:r w:rsidR="00B60FD1">
        <w:rPr>
          <w:rFonts w:ascii="Times New Roman" w:hAnsi="Times New Roman"/>
          <w:b w:val="0"/>
          <w:sz w:val="24"/>
        </w:rPr>
        <w:t xml:space="preserve">the </w:t>
      </w:r>
      <w:r>
        <w:rPr>
          <w:rFonts w:ascii="Times New Roman" w:hAnsi="Times New Roman"/>
          <w:b w:val="0"/>
          <w:sz w:val="24"/>
        </w:rPr>
        <w:t xml:space="preserve">employee and </w:t>
      </w:r>
      <w:r w:rsidR="00DD5BEA">
        <w:rPr>
          <w:rFonts w:ascii="Times New Roman" w:hAnsi="Times New Roman"/>
          <w:b w:val="0"/>
          <w:sz w:val="24"/>
        </w:rPr>
        <w:t>managerial</w:t>
      </w:r>
      <w:r>
        <w:rPr>
          <w:rFonts w:ascii="Times New Roman" w:hAnsi="Times New Roman"/>
          <w:b w:val="0"/>
          <w:sz w:val="24"/>
        </w:rPr>
        <w:t xml:space="preserve"> staff</w:t>
      </w:r>
      <w:r w:rsidR="00B60FD1">
        <w:rPr>
          <w:rFonts w:ascii="Times New Roman" w:hAnsi="Times New Roman"/>
          <w:b w:val="0"/>
          <w:sz w:val="24"/>
        </w:rPr>
        <w:t xml:space="preserve"> at the payroll office</w:t>
      </w:r>
      <w:r>
        <w:rPr>
          <w:rFonts w:ascii="Times New Roman" w:hAnsi="Times New Roman"/>
          <w:b w:val="0"/>
          <w:sz w:val="24"/>
        </w:rPr>
        <w:t xml:space="preserve"> have their hesitations regarding the deployment of the RPA technology to filling in </w:t>
      </w:r>
      <w:r w:rsidR="003852D2">
        <w:rPr>
          <w:rFonts w:ascii="Times New Roman" w:hAnsi="Times New Roman"/>
          <w:b w:val="0"/>
          <w:sz w:val="24"/>
        </w:rPr>
        <w:t>employer certificates [</w:t>
      </w:r>
      <w:proofErr w:type="spellStart"/>
      <w:r w:rsidR="003852D2">
        <w:rPr>
          <w:rFonts w:ascii="Times New Roman" w:hAnsi="Times New Roman"/>
          <w:b w:val="0"/>
          <w:sz w:val="24"/>
        </w:rPr>
        <w:t>arbetsgivarintyg</w:t>
      </w:r>
      <w:proofErr w:type="spellEnd"/>
      <w:r w:rsidR="003852D2">
        <w:rPr>
          <w:rFonts w:ascii="Times New Roman" w:hAnsi="Times New Roman"/>
          <w:b w:val="0"/>
          <w:sz w:val="24"/>
        </w:rPr>
        <w:t xml:space="preserve">] </w:t>
      </w:r>
      <w:r>
        <w:rPr>
          <w:rFonts w:ascii="Times New Roman" w:hAnsi="Times New Roman"/>
          <w:b w:val="0"/>
          <w:sz w:val="24"/>
        </w:rPr>
        <w:t>for employees through their webservice.</w:t>
      </w:r>
      <w:r w:rsidR="00B60FD1">
        <w:rPr>
          <w:rFonts w:ascii="Times New Roman" w:hAnsi="Times New Roman"/>
          <w:b w:val="0"/>
          <w:sz w:val="24"/>
        </w:rPr>
        <w:t xml:space="preserve"> </w:t>
      </w:r>
      <w:r w:rsidR="00B60FD1" w:rsidRPr="0073211E">
        <w:rPr>
          <w:rFonts w:ascii="Times New Roman" w:hAnsi="Times New Roman"/>
          <w:b w:val="0"/>
          <w:sz w:val="24"/>
          <w:lang w:val="en-IE"/>
        </w:rPr>
        <w:t>The employer certificate [</w:t>
      </w:r>
      <w:proofErr w:type="spellStart"/>
      <w:r w:rsidR="00B60FD1" w:rsidRPr="0073211E">
        <w:rPr>
          <w:rFonts w:ascii="Times New Roman" w:hAnsi="Times New Roman"/>
          <w:b w:val="0"/>
          <w:sz w:val="24"/>
          <w:lang w:val="en-IE"/>
        </w:rPr>
        <w:t>arbetsgivarintyg</w:t>
      </w:r>
      <w:proofErr w:type="spellEnd"/>
      <w:r w:rsidR="00B60FD1" w:rsidRPr="0073211E">
        <w:rPr>
          <w:rFonts w:ascii="Times New Roman" w:hAnsi="Times New Roman"/>
          <w:b w:val="0"/>
          <w:sz w:val="24"/>
          <w:lang w:val="en-IE"/>
        </w:rPr>
        <w:t xml:space="preserve">] is a particular certificate used in many functions in Sweden. It </w:t>
      </w:r>
      <w:r w:rsidR="00100B17" w:rsidRPr="29560DF2">
        <w:rPr>
          <w:rFonts w:ascii="Times New Roman" w:hAnsi="Times New Roman"/>
          <w:b w:val="0"/>
          <w:sz w:val="24"/>
          <w:lang w:val="en-IE"/>
        </w:rPr>
        <w:t xml:space="preserve">is essentially a certificate of employment, showing where the employee has worked, </w:t>
      </w:r>
      <w:r w:rsidR="00720429" w:rsidRPr="29560DF2">
        <w:rPr>
          <w:rFonts w:ascii="Times New Roman" w:hAnsi="Times New Roman"/>
          <w:b w:val="0"/>
          <w:sz w:val="24"/>
          <w:lang w:val="en-IE"/>
        </w:rPr>
        <w:t>for how</w:t>
      </w:r>
      <w:r w:rsidR="00100B17" w:rsidRPr="29560DF2">
        <w:rPr>
          <w:rFonts w:ascii="Times New Roman" w:hAnsi="Times New Roman"/>
          <w:b w:val="0"/>
          <w:sz w:val="24"/>
          <w:lang w:val="en-IE"/>
        </w:rPr>
        <w:t xml:space="preserve"> long, and how much they have earned.</w:t>
      </w:r>
    </w:p>
    <w:p w14:paraId="09EBCA8E" w14:textId="77777777" w:rsidR="0073211E" w:rsidRDefault="0073211E" w:rsidP="0073211E">
      <w:pPr>
        <w:pStyle w:val="BoxHeading1"/>
        <w:rPr>
          <w:rFonts w:ascii="Times New Roman" w:hAnsi="Times New Roman"/>
          <w:b w:val="0"/>
          <w:sz w:val="24"/>
          <w:lang w:val="en-IE"/>
        </w:rPr>
      </w:pPr>
    </w:p>
    <w:p w14:paraId="39B47921" w14:textId="3561F474" w:rsidR="00DA78D7" w:rsidRPr="0073211E" w:rsidRDefault="00A443D8" w:rsidP="0073211E">
      <w:pPr>
        <w:pStyle w:val="BoxHeading1"/>
      </w:pPr>
      <w:r>
        <w:rPr>
          <w:rFonts w:ascii="Times New Roman" w:hAnsi="Times New Roman"/>
          <w:b w:val="0"/>
          <w:sz w:val="24"/>
        </w:rPr>
        <w:t>Th</w:t>
      </w:r>
      <w:r w:rsidR="00100B17">
        <w:rPr>
          <w:rFonts w:ascii="Times New Roman" w:hAnsi="Times New Roman"/>
          <w:b w:val="0"/>
          <w:sz w:val="24"/>
        </w:rPr>
        <w:t>e filling in of employer certificates</w:t>
      </w:r>
      <w:r>
        <w:rPr>
          <w:rFonts w:ascii="Times New Roman" w:hAnsi="Times New Roman"/>
          <w:b w:val="0"/>
          <w:sz w:val="24"/>
        </w:rPr>
        <w:t xml:space="preserve"> task is a lot more advanced f</w:t>
      </w:r>
      <w:r w:rsidR="0003089F">
        <w:rPr>
          <w:rFonts w:ascii="Times New Roman" w:hAnsi="Times New Roman"/>
          <w:b w:val="0"/>
          <w:sz w:val="24"/>
        </w:rPr>
        <w:t>or a robot to do</w:t>
      </w:r>
      <w:r w:rsidR="00100B17">
        <w:rPr>
          <w:rFonts w:ascii="Times New Roman" w:hAnsi="Times New Roman"/>
          <w:b w:val="0"/>
          <w:sz w:val="24"/>
        </w:rPr>
        <w:t xml:space="preserve"> than the </w:t>
      </w:r>
      <w:proofErr w:type="spellStart"/>
      <w:r w:rsidR="00100B17">
        <w:rPr>
          <w:rFonts w:ascii="Times New Roman" w:hAnsi="Times New Roman"/>
          <w:b w:val="0"/>
          <w:sz w:val="24"/>
        </w:rPr>
        <w:t>preceiding</w:t>
      </w:r>
      <w:proofErr w:type="spellEnd"/>
      <w:r w:rsidR="00100B17">
        <w:rPr>
          <w:rFonts w:ascii="Times New Roman" w:hAnsi="Times New Roman"/>
          <w:b w:val="0"/>
          <w:sz w:val="24"/>
        </w:rPr>
        <w:t xml:space="preserve"> RPA applications at the payroll office. It has thus</w:t>
      </w:r>
      <w:r w:rsidR="0003089F">
        <w:rPr>
          <w:rFonts w:ascii="Times New Roman" w:hAnsi="Times New Roman"/>
          <w:b w:val="0"/>
          <w:sz w:val="24"/>
        </w:rPr>
        <w:t xml:space="preserve"> required a lot more oversight than the other processes</w:t>
      </w:r>
      <w:r w:rsidR="00100B17">
        <w:rPr>
          <w:rFonts w:ascii="Times New Roman" w:hAnsi="Times New Roman"/>
          <w:b w:val="0"/>
          <w:sz w:val="24"/>
        </w:rPr>
        <w:t xml:space="preserve"> where employees </w:t>
      </w:r>
      <w:proofErr w:type="gramStart"/>
      <w:r w:rsidR="00100B17">
        <w:rPr>
          <w:rFonts w:ascii="Times New Roman" w:hAnsi="Times New Roman"/>
          <w:b w:val="0"/>
          <w:sz w:val="24"/>
        </w:rPr>
        <w:t>have to</w:t>
      </w:r>
      <w:proofErr w:type="gramEnd"/>
      <w:r w:rsidR="00100B17">
        <w:rPr>
          <w:rFonts w:ascii="Times New Roman" w:hAnsi="Times New Roman"/>
          <w:b w:val="0"/>
          <w:sz w:val="24"/>
        </w:rPr>
        <w:t xml:space="preserve"> assist the robot in filling in the certificates as well as quality</w:t>
      </w:r>
      <w:r w:rsidR="00EC2FEE">
        <w:rPr>
          <w:rFonts w:ascii="Times New Roman" w:hAnsi="Times New Roman"/>
          <w:b w:val="0"/>
          <w:sz w:val="24"/>
        </w:rPr>
        <w:t xml:space="preserve"> </w:t>
      </w:r>
      <w:r w:rsidR="00644677">
        <w:rPr>
          <w:rFonts w:ascii="Times New Roman" w:hAnsi="Times New Roman"/>
          <w:b w:val="0"/>
          <w:sz w:val="24"/>
        </w:rPr>
        <w:t>control</w:t>
      </w:r>
      <w:r w:rsidR="0003089F">
        <w:rPr>
          <w:rFonts w:ascii="Times New Roman" w:hAnsi="Times New Roman"/>
          <w:b w:val="0"/>
          <w:sz w:val="24"/>
        </w:rPr>
        <w:t xml:space="preserve">. The employees also </w:t>
      </w:r>
      <w:proofErr w:type="gramStart"/>
      <w:r w:rsidR="0003089F">
        <w:rPr>
          <w:rFonts w:ascii="Times New Roman" w:hAnsi="Times New Roman"/>
          <w:b w:val="0"/>
          <w:sz w:val="24"/>
        </w:rPr>
        <w:t>have to</w:t>
      </w:r>
      <w:proofErr w:type="gramEnd"/>
      <w:r w:rsidR="0003089F">
        <w:rPr>
          <w:rFonts w:ascii="Times New Roman" w:hAnsi="Times New Roman"/>
          <w:b w:val="0"/>
          <w:sz w:val="24"/>
        </w:rPr>
        <w:t xml:space="preserve"> confirm</w:t>
      </w:r>
      <w:r w:rsidR="00810F6B">
        <w:rPr>
          <w:rFonts w:ascii="Times New Roman" w:hAnsi="Times New Roman"/>
          <w:b w:val="0"/>
          <w:sz w:val="24"/>
        </w:rPr>
        <w:t xml:space="preserve"> the certificate that the robot has filled in</w:t>
      </w:r>
      <w:r w:rsidR="0003089F">
        <w:rPr>
          <w:rFonts w:ascii="Times New Roman" w:hAnsi="Times New Roman"/>
          <w:b w:val="0"/>
          <w:sz w:val="24"/>
        </w:rPr>
        <w:t xml:space="preserve"> using the </w:t>
      </w:r>
      <w:proofErr w:type="spellStart"/>
      <w:r w:rsidR="0003089F">
        <w:rPr>
          <w:rFonts w:ascii="Times New Roman" w:hAnsi="Times New Roman"/>
          <w:b w:val="0"/>
          <w:sz w:val="24"/>
        </w:rPr>
        <w:t>BankID</w:t>
      </w:r>
      <w:proofErr w:type="spellEnd"/>
      <w:r w:rsidR="0003089F">
        <w:rPr>
          <w:rFonts w:ascii="Times New Roman" w:hAnsi="Times New Roman"/>
          <w:b w:val="0"/>
          <w:sz w:val="24"/>
        </w:rPr>
        <w:t xml:space="preserve"> system [a Swedish system for online secure identification], which is not something that can legally be given to a robot.</w:t>
      </w:r>
    </w:p>
    <w:bookmarkEnd w:id="16"/>
    <w:p w14:paraId="0AF546E3" w14:textId="77777777" w:rsidR="001A46C1" w:rsidRDefault="001A46C1" w:rsidP="0036412B"/>
    <w:p w14:paraId="0EF119AF" w14:textId="5BBAF5BB" w:rsidR="005B05E9" w:rsidRDefault="00DC4A4C" w:rsidP="0036412B">
      <w:bookmarkStart w:id="17" w:name="_Hlk98319966"/>
      <w:r>
        <w:t xml:space="preserve">The RPA is also used to automatically </w:t>
      </w:r>
      <w:r w:rsidR="00614158">
        <w:t xml:space="preserve">clear employee data </w:t>
      </w:r>
      <w:r w:rsidR="00C6312E">
        <w:t>when</w:t>
      </w:r>
      <w:r w:rsidR="00614158">
        <w:t xml:space="preserve"> </w:t>
      </w:r>
      <w:r>
        <w:t>contracts of hourly workers</w:t>
      </w:r>
      <w:r w:rsidR="00BD6192">
        <w:t xml:space="preserve"> (i.e. employees at the municipality that are employed with 0-hour contracts)</w:t>
      </w:r>
      <w:r>
        <w:t xml:space="preserve"> when they have not taken shifts in </w:t>
      </w:r>
      <w:r w:rsidR="0067528C">
        <w:t>six months</w:t>
      </w:r>
      <w:r w:rsidR="005B05E9">
        <w:t xml:space="preserve"> by removing the</w:t>
      </w:r>
      <w:r w:rsidR="0084551C">
        <w:t>ir data</w:t>
      </w:r>
      <w:r w:rsidR="005B05E9">
        <w:t xml:space="preserve"> from an Excel-list</w:t>
      </w:r>
      <w:r>
        <w:t>. Interestingly, this process is no</w:t>
      </w:r>
      <w:r w:rsidR="0036412B">
        <w:t xml:space="preserve">w </w:t>
      </w:r>
      <w:r>
        <w:t>completely externalised to the technology developer</w:t>
      </w:r>
      <w:r w:rsidR="00623AE6">
        <w:t xml:space="preserve">, who asked the payroll office for support in building </w:t>
      </w:r>
      <w:proofErr w:type="gramStart"/>
      <w:r w:rsidR="005B05E9">
        <w:t xml:space="preserve">their </w:t>
      </w:r>
      <w:r w:rsidR="00623AE6">
        <w:t xml:space="preserve"> service</w:t>
      </w:r>
      <w:proofErr w:type="gramEnd"/>
      <w:r w:rsidR="00623AE6">
        <w:t xml:space="preserve"> </w:t>
      </w:r>
      <w:r w:rsidR="008345B8">
        <w:t xml:space="preserve">for data clearing from Excel sheets </w:t>
      </w:r>
      <w:r w:rsidR="005B05E9">
        <w:t>that they can sell to other clients</w:t>
      </w:r>
      <w:r w:rsidR="005E54B2">
        <w:t xml:space="preserve">. The payroll office purchases the whole service of </w:t>
      </w:r>
      <w:r w:rsidR="00E04BEF">
        <w:t>clearing the Excel sheet regularly directly</w:t>
      </w:r>
      <w:r w:rsidR="005E54B2">
        <w:t xml:space="preserve"> from the developer,</w:t>
      </w:r>
      <w:r w:rsidR="00E04BEF">
        <w:t xml:space="preserve"> so that they receive the </w:t>
      </w:r>
      <w:proofErr w:type="gramStart"/>
      <w:r w:rsidR="00E04BEF">
        <w:t>end</w:t>
      </w:r>
      <w:r w:rsidR="005E54B2">
        <w:t xml:space="preserve"> </w:t>
      </w:r>
      <w:r w:rsidR="003157B3">
        <w:t>product</w:t>
      </w:r>
      <w:proofErr w:type="gramEnd"/>
      <w:r w:rsidR="003157B3">
        <w:t xml:space="preserve"> </w:t>
      </w:r>
      <w:r w:rsidR="00E314D1">
        <w:t xml:space="preserve">whereas the other </w:t>
      </w:r>
      <w:r w:rsidR="00B0072A">
        <w:t>four</w:t>
      </w:r>
      <w:r w:rsidR="00BD6192">
        <w:t xml:space="preserve"> RPA</w:t>
      </w:r>
      <w:r w:rsidR="00B0072A">
        <w:t xml:space="preserve"> </w:t>
      </w:r>
      <w:r w:rsidR="00E314D1">
        <w:t xml:space="preserve">processes are </w:t>
      </w:r>
      <w:r w:rsidR="00464D91">
        <w:t xml:space="preserve">run </w:t>
      </w:r>
      <w:r w:rsidR="00E314D1">
        <w:t>by the payroll office themselves</w:t>
      </w:r>
      <w:r w:rsidR="00623AE6">
        <w:t xml:space="preserve"> with assistance from their internal tech support and the municipality’s digitalisation unit</w:t>
      </w:r>
      <w:r>
        <w:t>.</w:t>
      </w:r>
      <w:r w:rsidR="00E314D1">
        <w:t xml:space="preserve"> </w:t>
      </w:r>
    </w:p>
    <w:p w14:paraId="2219B346" w14:textId="77777777" w:rsidR="005B05E9" w:rsidRDefault="005B05E9" w:rsidP="0036412B"/>
    <w:p w14:paraId="6B9E6A3A" w14:textId="2E71F7C7" w:rsidR="0036412B" w:rsidRDefault="005B05E9" w:rsidP="0036412B">
      <w:r>
        <w:t xml:space="preserve">The RPA process of clearing unused 0-hour contracts was externalised as this saved time and human resources both as </w:t>
      </w:r>
      <w:r w:rsidR="008A24C0">
        <w:t>the employees at the payroll office do not have to do updates to the RPA system themselves.</w:t>
      </w:r>
      <w:r w:rsidR="00B83DF8">
        <w:t xml:space="preserve"> </w:t>
      </w:r>
      <w:r>
        <w:t xml:space="preserve"> </w:t>
      </w:r>
      <w:r w:rsidR="00E314D1">
        <w:t>This entails that every time there is a</w:t>
      </w:r>
      <w:r w:rsidR="008A24C0">
        <w:t xml:space="preserve"> software</w:t>
      </w:r>
      <w:r w:rsidR="00E314D1">
        <w:t xml:space="preserve"> update</w:t>
      </w:r>
      <w:r w:rsidR="00EB04F3">
        <w:t xml:space="preserve"> to the </w:t>
      </w:r>
      <w:r w:rsidR="005E54B2">
        <w:t xml:space="preserve">RPA </w:t>
      </w:r>
      <w:r w:rsidR="00EB04F3">
        <w:t>system</w:t>
      </w:r>
      <w:r w:rsidR="00E314D1">
        <w:t>, the</w:t>
      </w:r>
      <w:r w:rsidR="00EB04F3">
        <w:t xml:space="preserve"> payroll office does not have to oversee </w:t>
      </w:r>
      <w:r w:rsidR="005E54B2">
        <w:t xml:space="preserve">their RPA application in relation to the </w:t>
      </w:r>
      <w:proofErr w:type="gramStart"/>
      <w:r w:rsidR="005E54B2">
        <w:t>update</w:t>
      </w:r>
      <w:proofErr w:type="gramEnd"/>
      <w:r w:rsidR="005E54B2">
        <w:t xml:space="preserve"> but this work has been externalise</w:t>
      </w:r>
      <w:r w:rsidR="0058734A">
        <w:t>d</w:t>
      </w:r>
      <w:r w:rsidR="008A24C0">
        <w:t xml:space="preserve"> to the technology provider.</w:t>
      </w:r>
      <w:r w:rsidR="00E04BEF">
        <w:t xml:space="preserve"> The union representative interviewed saw that the benefit of using </w:t>
      </w:r>
      <w:r w:rsidR="00B83DF8">
        <w:t>an external provider for such a function is that employees are being relieved of the task of running the process and monitoring the robot.</w:t>
      </w:r>
      <w:r w:rsidR="00E314D1">
        <w:t xml:space="preserve"> </w:t>
      </w:r>
      <w:r w:rsidR="00DC4A4C">
        <w:t xml:space="preserve"> </w:t>
      </w:r>
      <w:r w:rsidR="0036412B">
        <w:t xml:space="preserve">For the payroll office, this means time-savings as they do not have to deal with </w:t>
      </w:r>
      <w:r w:rsidR="005E54B2">
        <w:t>updates</w:t>
      </w:r>
      <w:r w:rsidR="008A24C0">
        <w:t xml:space="preserve"> as they do with their other four processes</w:t>
      </w:r>
      <w:r w:rsidR="005E54B2">
        <w:t>.</w:t>
      </w:r>
      <w:r w:rsidR="0036412B">
        <w:t xml:space="preserve"> </w:t>
      </w:r>
      <w:r w:rsidR="00B83DF8">
        <w:t xml:space="preserve">Updates can also entail that the robot needs to be reprogrammed if there are any changes </w:t>
      </w:r>
      <w:proofErr w:type="gramStart"/>
      <w:r w:rsidR="00B83DF8">
        <w:t>in  the</w:t>
      </w:r>
      <w:proofErr w:type="gramEnd"/>
      <w:r w:rsidR="00B83DF8">
        <w:t xml:space="preserve"> internal payroll office systems, as the robot then no longer knows where to transfer the data form Excel </w:t>
      </w:r>
      <w:proofErr w:type="spellStart"/>
      <w:proofErr w:type="gramStart"/>
      <w:r w:rsidR="00B83DF8">
        <w:t>sheets.</w:t>
      </w:r>
      <w:r w:rsidR="008F0995">
        <w:t>The</w:t>
      </w:r>
      <w:proofErr w:type="spellEnd"/>
      <w:proofErr w:type="gramEnd"/>
      <w:r w:rsidR="008F0995">
        <w:t xml:space="preserve"> manager</w:t>
      </w:r>
      <w:r w:rsidR="005E54B2">
        <w:t xml:space="preserve"> saw it as possible to externalise </w:t>
      </w:r>
      <w:r w:rsidR="008F0995">
        <w:t>additional processes</w:t>
      </w:r>
      <w:r w:rsidR="005E54B2">
        <w:t xml:space="preserve"> if the technology developers had an interest in doing so.</w:t>
      </w:r>
    </w:p>
    <w:bookmarkEnd w:id="17"/>
    <w:p w14:paraId="512001CC" w14:textId="3A0ABA50" w:rsidR="001A46C1" w:rsidRDefault="001A46C1" w:rsidP="0036412B"/>
    <w:p w14:paraId="489A6B86" w14:textId="7D7C2114" w:rsidR="001A46C1" w:rsidRDefault="001A46C1" w:rsidP="00730199">
      <w:pPr>
        <w:pStyle w:val="BoxHeading1"/>
      </w:pPr>
      <w:r>
        <w:t xml:space="preserve">Contact </w:t>
      </w:r>
      <w:r w:rsidR="00CF76D4">
        <w:t>centre</w:t>
      </w:r>
    </w:p>
    <w:p w14:paraId="2EE6FF7F" w14:textId="77777777" w:rsidR="0036412B" w:rsidRDefault="0036412B" w:rsidP="0036412B"/>
    <w:p w14:paraId="0C479302" w14:textId="1850C824" w:rsidR="00E31E8A" w:rsidRDefault="001A46C1" w:rsidP="0036412B">
      <w:r>
        <w:t xml:space="preserve">The chatbot Kim </w:t>
      </w:r>
      <w:r w:rsidR="008F0995">
        <w:t>has been deployed on the whole webpage of the municipality since</w:t>
      </w:r>
      <w:r w:rsidR="007D6A03">
        <w:t xml:space="preserve"> August</w:t>
      </w:r>
      <w:r w:rsidR="008A5C57" w:rsidRPr="0036412B">
        <w:t xml:space="preserve"> 2019</w:t>
      </w:r>
      <w:r w:rsidR="007D6A03">
        <w:t>.</w:t>
      </w:r>
      <w:r w:rsidR="008A5C57" w:rsidRPr="0036412B">
        <w:t xml:space="preserve"> </w:t>
      </w:r>
      <w:r w:rsidR="008F0995">
        <w:t>It was</w:t>
      </w:r>
      <w:r>
        <w:t xml:space="preserve"> first piloted on</w:t>
      </w:r>
      <w:r w:rsidR="007D6A03">
        <w:t xml:space="preserve"> the Culture and Leisure Office’s part of the webpage, then gradually rolled out to the Building Permits Unit part and to some part of the Education unit’s part of the website. The gradual rollout was done to ensure that the chatbot answers in a way that </w:t>
      </w:r>
      <w:r w:rsidR="00E31E8A">
        <w:t xml:space="preserve">is satisfactory to the contact </w:t>
      </w:r>
      <w:r w:rsidR="00CF76D4">
        <w:t>centre</w:t>
      </w:r>
      <w:r w:rsidR="00E31E8A">
        <w:t>. Questions, answers and tonality of chatbot language were all fine-tuned at this stage.</w:t>
      </w:r>
      <w:r w:rsidR="007D6A03">
        <w:t xml:space="preserve"> </w:t>
      </w:r>
    </w:p>
    <w:p w14:paraId="5C5668EC" w14:textId="77777777" w:rsidR="00E31E8A" w:rsidRDefault="00E31E8A" w:rsidP="0036412B"/>
    <w:p w14:paraId="0D0897AF" w14:textId="2E3B6795" w:rsidR="008A5C57" w:rsidRPr="0036412B" w:rsidRDefault="00176A2D" w:rsidP="0036412B">
      <w:r w:rsidRPr="00176A2D">
        <w:t>Since 2020, the chatbot is connected to sensors that can provide real-time data regarding water temperatures on bathing sites as well as available parkin slots in the municipality.</w:t>
      </w:r>
      <w:r w:rsidR="008A5C57" w:rsidRPr="0036412B">
        <w:t xml:space="preserve"> </w:t>
      </w:r>
      <w:r w:rsidR="00FD081A" w:rsidRPr="0036412B">
        <w:t>The employees are</w:t>
      </w:r>
      <w:r w:rsidR="008A5C57" w:rsidRPr="0036412B">
        <w:t xml:space="preserve"> themselves in charge of formulating the answers to</w:t>
      </w:r>
      <w:r w:rsidR="00FD081A" w:rsidRPr="0036412B">
        <w:t xml:space="preserve"> expected</w:t>
      </w:r>
      <w:r w:rsidR="008A5C57" w:rsidRPr="0036412B">
        <w:t xml:space="preserve"> questions</w:t>
      </w:r>
      <w:r w:rsidR="001F0E50">
        <w:t xml:space="preserve"> as well as supporting other municipal offices in utilising the chatbot to answer questions related to their services</w:t>
      </w:r>
      <w:r w:rsidR="008A5C57" w:rsidRPr="0036412B">
        <w:t>. What the chatbot’s artificial intelligence is used for is to understand the questions correctly, learning synonyms and different ways of expression</w:t>
      </w:r>
      <w:r w:rsidR="00FD081A" w:rsidRPr="0036412B">
        <w:t xml:space="preserve"> as well as learning to understand conte</w:t>
      </w:r>
      <w:r w:rsidR="00DA78D7" w:rsidRPr="0036412B">
        <w:t>n</w:t>
      </w:r>
      <w:r w:rsidR="00FD081A" w:rsidRPr="0036412B">
        <w:t>t despite of typos</w:t>
      </w:r>
      <w:r w:rsidR="008A5C57" w:rsidRPr="0036412B">
        <w:t>.</w:t>
      </w:r>
      <w:r w:rsidR="00FD081A" w:rsidRPr="0036412B">
        <w:t xml:space="preserve"> Out of the employees at the contact </w:t>
      </w:r>
      <w:r w:rsidR="00CF76D4" w:rsidRPr="0036412B">
        <w:t>centre</w:t>
      </w:r>
      <w:r w:rsidR="00FD081A" w:rsidRPr="0036412B">
        <w:t>, four persons are actively working with the chatbot – going through logs and formulating and reformulating answers the chatbot gives</w:t>
      </w:r>
      <w:r w:rsidR="001F0E50">
        <w:t xml:space="preserve"> as well as communicating about the chatbot to other municipal </w:t>
      </w:r>
      <w:r w:rsidR="001F0E50">
        <w:lastRenderedPageBreak/>
        <w:t>offices</w:t>
      </w:r>
      <w:r w:rsidR="00FD081A" w:rsidRPr="0036412B">
        <w:t xml:space="preserve">. One person acts as a team lead </w:t>
      </w:r>
      <w:r w:rsidR="00D033A1">
        <w:t>and thus is the contact</w:t>
      </w:r>
      <w:r w:rsidR="00FD081A" w:rsidRPr="0036412B">
        <w:t xml:space="preserve"> towards the technology developer. In addition, today t</w:t>
      </w:r>
      <w:r w:rsidR="00D064D3">
        <w:t>wo out of the four</w:t>
      </w:r>
      <w:r w:rsidR="00FD081A" w:rsidRPr="0036412B">
        <w:t xml:space="preserve"> persons working with the chatbot at the contact </w:t>
      </w:r>
      <w:r w:rsidR="00CF76D4" w:rsidRPr="0036412B">
        <w:t>centre</w:t>
      </w:r>
      <w:r w:rsidR="00FD081A" w:rsidRPr="0036412B">
        <w:t xml:space="preserve"> </w:t>
      </w:r>
      <w:proofErr w:type="gramStart"/>
      <w:r w:rsidR="00FD081A" w:rsidRPr="0036412B">
        <w:t>are in charge of</w:t>
      </w:r>
      <w:proofErr w:type="gramEnd"/>
      <w:r w:rsidR="00FD081A" w:rsidRPr="0036412B">
        <w:t xml:space="preserve"> training </w:t>
      </w:r>
      <w:r w:rsidR="00FA351E" w:rsidRPr="0036412B">
        <w:t>both internally</w:t>
      </w:r>
      <w:r w:rsidR="00D033A1">
        <w:t xml:space="preserve"> to new colleagues</w:t>
      </w:r>
      <w:r w:rsidR="00FA351E" w:rsidRPr="0036412B">
        <w:t xml:space="preserve"> and giving introductions at other units about AI, the chatbot and how it is used</w:t>
      </w:r>
      <w:r w:rsidR="00D033A1">
        <w:t xml:space="preserve">. This is so that other municipal units </w:t>
      </w:r>
      <w:proofErr w:type="gramStart"/>
      <w:r w:rsidR="00D033A1">
        <w:t>are able to</w:t>
      </w:r>
      <w:proofErr w:type="gramEnd"/>
      <w:r w:rsidR="00D033A1">
        <w:t xml:space="preserve"> utilise the tool in thinking about questions that the chatbot could answer</w:t>
      </w:r>
      <w:r w:rsidR="007F2328">
        <w:t xml:space="preserve"> and updating the contact </w:t>
      </w:r>
      <w:r w:rsidR="00CF76D4">
        <w:t>centre</w:t>
      </w:r>
      <w:r w:rsidR="007F2328">
        <w:t xml:space="preserve"> if there are any changes in their services so that the contact </w:t>
      </w:r>
      <w:r w:rsidR="00CF76D4">
        <w:t>centre</w:t>
      </w:r>
      <w:r w:rsidR="007F2328">
        <w:t xml:space="preserve"> can ensure that the chatbot’s information is up to date</w:t>
      </w:r>
      <w:r w:rsidR="00FA351E" w:rsidRPr="0036412B">
        <w:t>.</w:t>
      </w:r>
      <w:r w:rsidR="00D064D3">
        <w:t xml:space="preserve"> The contact </w:t>
      </w:r>
      <w:r w:rsidR="00CF76D4">
        <w:t>centre’s</w:t>
      </w:r>
      <w:r w:rsidR="00D064D3">
        <w:t xml:space="preserve"> number of staff has grown since the implementation of the chatbot and working with developing the chatbot has been priority by management. The employees working with the chatbot feel like they have been given time to conduct the administration and development of the chatbot. The growth of the unit cannot be assigned only to the chatbot however, since the unit has also extended to </w:t>
      </w:r>
      <w:r w:rsidR="00D033A1">
        <w:t>other new functions simultaneously. Nobody is working only with the chatbot</w:t>
      </w:r>
      <w:r w:rsidR="00CF76D4">
        <w:t xml:space="preserve"> </w:t>
      </w:r>
      <w:r w:rsidR="00D033A1">
        <w:t>but are also in direct contact with municipal citizens.</w:t>
      </w:r>
      <w:r w:rsidR="00D064D3">
        <w:t xml:space="preserve"> </w:t>
      </w:r>
    </w:p>
    <w:p w14:paraId="376D8602" w14:textId="5769B319" w:rsidR="00B46818" w:rsidRDefault="00B46818" w:rsidP="00B46818">
      <w:pPr>
        <w:pStyle w:val="Heading2"/>
      </w:pPr>
      <w:bookmarkStart w:id="18" w:name="_Toc231469280"/>
      <w:r>
        <w:t>Impact of the technology on working conditions</w:t>
      </w:r>
      <w:bookmarkEnd w:id="18"/>
      <w:r>
        <w:t xml:space="preserve"> </w:t>
      </w:r>
    </w:p>
    <w:p w14:paraId="54ACB912" w14:textId="0144B9E4" w:rsidR="005B6831" w:rsidRDefault="005B6831" w:rsidP="004D6380"/>
    <w:p w14:paraId="0D83B11E" w14:textId="60146BC4" w:rsidR="002B029B" w:rsidRDefault="002B029B" w:rsidP="002B029B">
      <w:pPr>
        <w:pStyle w:val="BoxHeading1"/>
      </w:pPr>
      <w:r>
        <w:t>Payroll office</w:t>
      </w:r>
    </w:p>
    <w:p w14:paraId="0A773245" w14:textId="4A89CB0E" w:rsidR="002B029B" w:rsidRDefault="002B029B" w:rsidP="002B029B"/>
    <w:p w14:paraId="4D15390F" w14:textId="2F34F3F2" w:rsidR="00DC11B4" w:rsidRDefault="002620C1" w:rsidP="002B029B">
      <w:r w:rsidRPr="00E034EA">
        <w:t xml:space="preserve">The RPA technology at the payroll office is characterised by all informants as something that saves employee time and assists in peak workloads which take place during the time of the month when salaries are paid out. </w:t>
      </w:r>
      <w:r w:rsidR="003D0E58">
        <w:t xml:space="preserve">The </w:t>
      </w:r>
      <w:r w:rsidR="00CF76D4">
        <w:t>timesaving</w:t>
      </w:r>
      <w:r w:rsidR="003D0E58">
        <w:t xml:space="preserve"> offered by the different processes vary however between the processes. Especially the process where the RPA fills in employee certificates which runs on daily basis has shown itself to not really be timesaving, as the RPA process requires a lot of assistance from the employees. </w:t>
      </w:r>
      <w:r w:rsidR="00CF76D4">
        <w:t>Thus,</w:t>
      </w:r>
      <w:r w:rsidR="003D0E58">
        <w:t xml:space="preserve"> the process has relieved them of this task although some of the manual work is now automated.</w:t>
      </w:r>
    </w:p>
    <w:p w14:paraId="648A443E" w14:textId="77777777" w:rsidR="00DC11B4" w:rsidRDefault="00DC11B4" w:rsidP="002B029B"/>
    <w:p w14:paraId="782A0A0C" w14:textId="6FD64FCF" w:rsidR="00745008" w:rsidRPr="00E034EA" w:rsidRDefault="002620C1" w:rsidP="002B029B">
      <w:r w:rsidRPr="00E034EA">
        <w:t xml:space="preserve">At the payroll office it is perhaps more apparent that </w:t>
      </w:r>
      <w:r w:rsidR="006408B4">
        <w:t>job content</w:t>
      </w:r>
      <w:r w:rsidRPr="00E034EA">
        <w:t xml:space="preserve"> has changed to more</w:t>
      </w:r>
      <w:r w:rsidR="006408B4">
        <w:t xml:space="preserve"> the job profile of a</w:t>
      </w:r>
      <w:r w:rsidRPr="00E034EA">
        <w:t xml:space="preserve"> controller</w:t>
      </w:r>
      <w:r w:rsidR="006408B4">
        <w:t xml:space="preserve"> than an administrator</w:t>
      </w:r>
      <w:r w:rsidR="00FF580E">
        <w:t xml:space="preserve"> in that there is less manual work and more coordination, overseeing and management tasks</w:t>
      </w:r>
      <w:r w:rsidRPr="00E034EA">
        <w:t xml:space="preserve">. </w:t>
      </w:r>
      <w:r w:rsidR="00745008" w:rsidRPr="00E034EA">
        <w:t>For the employee responsible for the</w:t>
      </w:r>
      <w:r w:rsidR="002A7030">
        <w:t xml:space="preserve"> building and tailoring of the</w:t>
      </w:r>
      <w:r w:rsidR="00745008" w:rsidRPr="00E034EA">
        <w:t xml:space="preserve"> RPA application at the unit, work content has </w:t>
      </w:r>
      <w:r w:rsidR="002A7030">
        <w:t>changed as they are now tasked with the maintenance of the RPA system and any required updates</w:t>
      </w:r>
      <w:r w:rsidR="00745008" w:rsidRPr="00E034EA">
        <w:t>.</w:t>
      </w:r>
      <w:r w:rsidR="00DF493C">
        <w:t xml:space="preserve"> This was seen as a downside of the technology implementation, as system updates would require continuous dialogue with the digitalisation unit at the municipality. This has thus resulted</w:t>
      </w:r>
      <w:r w:rsidR="00C761B1">
        <w:t xml:space="preserve"> in an increased dependency of the technological knowledge located outside of the unit</w:t>
      </w:r>
      <w:r w:rsidR="00066966">
        <w:t>, which in turn has driven the process of externalisation further as one of the processes is now ran completely by the technology developer.</w:t>
      </w:r>
    </w:p>
    <w:p w14:paraId="6A324C1E" w14:textId="77777777" w:rsidR="00745008" w:rsidRPr="00E034EA" w:rsidRDefault="00745008" w:rsidP="002B029B"/>
    <w:p w14:paraId="1559D56B" w14:textId="5A265082" w:rsidR="00A24E98" w:rsidRDefault="009F5112" w:rsidP="00730199">
      <w:r w:rsidRPr="00E034EA">
        <w:t>Satisfaction with the technology</w:t>
      </w:r>
      <w:r w:rsidR="00976B49">
        <w:t xml:space="preserve"> as a tool that saves time and frees worktime for other, less repetitive tasks</w:t>
      </w:r>
      <w:r w:rsidRPr="00E034EA">
        <w:t xml:space="preserve"> </w:t>
      </w:r>
      <w:r w:rsidR="00976B49">
        <w:t xml:space="preserve">is high </w:t>
      </w:r>
      <w:proofErr w:type="gramStart"/>
      <w:r w:rsidRPr="00E034EA">
        <w:t>as long as</w:t>
      </w:r>
      <w:proofErr w:type="gramEnd"/>
      <w:r w:rsidRPr="00E034EA">
        <w:t xml:space="preserve"> it works as it should. Work burdens may increase in cases where the RPA technology has stopped functioning according to plan and the unit has had to return to conducting </w:t>
      </w:r>
      <w:r w:rsidR="00BD1A00">
        <w:t>the filling in of Excel sheets</w:t>
      </w:r>
      <w:r w:rsidRPr="00E034EA">
        <w:t xml:space="preserve"> manually. This has of course caused a problem at the time, especially as </w:t>
      </w:r>
      <w:r w:rsidR="00BD1A00">
        <w:t xml:space="preserve">worktime has not been scheduled for having to conduct the tasks manually in case of system </w:t>
      </w:r>
      <w:r w:rsidR="00CF76D4">
        <w:t>malfunctions.</w:t>
      </w:r>
      <w:r w:rsidR="00891F38">
        <w:t xml:space="preserve"> RPA processes that are connected to salaries are only run during the time of the month when salaries are being paid out, i.e. the busiest week of the month for the employees. When the</w:t>
      </w:r>
      <w:r w:rsidR="005F7D02">
        <w:t>se RPA processes</w:t>
      </w:r>
      <w:r w:rsidR="00891F38">
        <w:t xml:space="preserve"> are not functioning as expected</w:t>
      </w:r>
      <w:r w:rsidR="005F7D02">
        <w:t xml:space="preserve"> and the system crashes</w:t>
      </w:r>
      <w:r w:rsidR="00891F38">
        <w:t xml:space="preserve">, the workload does fall upon the payroll office. Paying out salaries to municipal employees </w:t>
      </w:r>
      <w:proofErr w:type="gramStart"/>
      <w:r w:rsidR="00891F38">
        <w:t>has to</w:t>
      </w:r>
      <w:proofErr w:type="gramEnd"/>
      <w:r w:rsidR="00891F38">
        <w:t xml:space="preserve"> happen in a timely </w:t>
      </w:r>
      <w:proofErr w:type="gramStart"/>
      <w:r w:rsidR="00891F38">
        <w:t>manner, and</w:t>
      </w:r>
      <w:proofErr w:type="gramEnd"/>
      <w:r w:rsidR="00891F38">
        <w:t xml:space="preserve"> thus cannot be delayed until the RPA process has been </w:t>
      </w:r>
      <w:r w:rsidR="005F7D02">
        <w:t>rebooted and the problem causing it resolved</w:t>
      </w:r>
      <w:r w:rsidR="00891F38">
        <w:t xml:space="preserve">. When this </w:t>
      </w:r>
      <w:r w:rsidR="00891F38">
        <w:lastRenderedPageBreak/>
        <w:t xml:space="preserve">happens, employees at the payroll office </w:t>
      </w:r>
      <w:proofErr w:type="gramStart"/>
      <w:r w:rsidR="00891F38">
        <w:t>have to</w:t>
      </w:r>
      <w:proofErr w:type="gramEnd"/>
      <w:r w:rsidR="00891F38">
        <w:t xml:space="preserve"> go back to entering data manually which can be stress-inducing. </w:t>
      </w:r>
      <w:r w:rsidRPr="00E034EA">
        <w:t xml:space="preserve"> </w:t>
      </w:r>
    </w:p>
    <w:p w14:paraId="3D468272" w14:textId="77777777" w:rsidR="00A24E98" w:rsidRDefault="00A24E98" w:rsidP="00730199"/>
    <w:p w14:paraId="233FBBF8" w14:textId="208A268C" w:rsidR="002B029B" w:rsidRPr="002B029B" w:rsidRDefault="00891F38" w:rsidP="00730199">
      <w:r w:rsidRPr="00891F38">
        <w:t>These kind of problems with bugs and malfunctions in the RPA systems are especially connected to the beginning of the implementation period and solved on an ad-hoc basis.</w:t>
      </w:r>
      <w:r w:rsidR="00A24E98">
        <w:t xml:space="preserve"> Once solved and the RPA systems refined to be more reliable and robust, the most stressful time of the month (when salaries are to be paid out) has a little lighter work burden due to the RPA. The problem with the introduction of technology can thus be summarised in that it is designed to work, and employee worktime has been scheduled accordingly to the utilisation of time sparing technology.  Some problems do however only reveal themselves after implementation and thus the workload falls back on the </w:t>
      </w:r>
      <w:r w:rsidR="005F1558">
        <w:t>employees. The general assessment from both the managerial and employee perspective is that once such initial problems have been solved, the technology is time sparing and relieves employees</w:t>
      </w:r>
      <w:r w:rsidR="005F7D02">
        <w:t xml:space="preserve"> of</w:t>
      </w:r>
      <w:r w:rsidR="005F1558">
        <w:t xml:space="preserve"> data processing tasks.</w:t>
      </w:r>
    </w:p>
    <w:p w14:paraId="0766BC89" w14:textId="77777777" w:rsidR="002B029B" w:rsidRDefault="002B029B" w:rsidP="002B029B">
      <w:pPr>
        <w:pStyle w:val="BoxHeading1"/>
      </w:pPr>
    </w:p>
    <w:p w14:paraId="1F2FB389" w14:textId="083CD90D" w:rsidR="002B029B" w:rsidRPr="002B029B" w:rsidRDefault="002B029B" w:rsidP="00730199">
      <w:pPr>
        <w:pStyle w:val="BoxHeading1"/>
      </w:pPr>
      <w:r>
        <w:t xml:space="preserve">Contact </w:t>
      </w:r>
      <w:r w:rsidR="00CF76D4">
        <w:t>centre</w:t>
      </w:r>
    </w:p>
    <w:p w14:paraId="61C577A1" w14:textId="77777777" w:rsidR="002B029B" w:rsidRDefault="002B029B" w:rsidP="004D6380"/>
    <w:p w14:paraId="0E3FF849" w14:textId="3A74CA52" w:rsidR="00171D7E" w:rsidRDefault="002A7030" w:rsidP="004D6380">
      <w:r>
        <w:t xml:space="preserve">Based on the interviews with the line manager and the former OSH representative at the contact </w:t>
      </w:r>
      <w:r w:rsidR="00CF76D4">
        <w:t>centre</w:t>
      </w:r>
      <w:r>
        <w:t xml:space="preserve">, the </w:t>
      </w:r>
      <w:r w:rsidR="005B6831">
        <w:t xml:space="preserve">chatbot </w:t>
      </w:r>
      <w:r>
        <w:t xml:space="preserve"> </w:t>
      </w:r>
      <w:r w:rsidR="005B6831">
        <w:t xml:space="preserve"> has </w:t>
      </w:r>
      <w:r>
        <w:t xml:space="preserve">been well received at the contact </w:t>
      </w:r>
      <w:r w:rsidR="00CF76D4">
        <w:t>centre</w:t>
      </w:r>
      <w:r>
        <w:t xml:space="preserve"> and perceived as a rewarding tool to work with</w:t>
      </w:r>
      <w:r w:rsidR="005B6831">
        <w:t xml:space="preserve">. </w:t>
      </w:r>
      <w:r w:rsidR="00081A06">
        <w:t>T</w:t>
      </w:r>
      <w:r w:rsidR="005B6831">
        <w:t xml:space="preserve">he amount of contact with the public in terms of phone calls has not changed, but </w:t>
      </w:r>
      <w:r w:rsidR="003A0213">
        <w:t xml:space="preserve">based on statistics that the contact </w:t>
      </w:r>
      <w:r w:rsidR="00CF76D4">
        <w:t>centre</w:t>
      </w:r>
      <w:r w:rsidR="003A0213">
        <w:t xml:space="preserve"> collects regarding chatbot use, </w:t>
      </w:r>
      <w:r w:rsidR="005B6831">
        <w:t xml:space="preserve">many citizens seem to use the chat after the opening hours of the contact </w:t>
      </w:r>
      <w:r w:rsidR="00CF76D4">
        <w:t>centre</w:t>
      </w:r>
      <w:r w:rsidR="005B6831">
        <w:t>, i.e. evenings and weekends.</w:t>
      </w:r>
      <w:r w:rsidR="003A0213">
        <w:t xml:space="preserve"> According to the trade union representative, there is likely </w:t>
      </w:r>
      <w:r w:rsidR="00081A06">
        <w:t xml:space="preserve">some user groups that are more comfortable with utilising the chatbot, which allows for more time to be allocated to those that call in, such as elderly persons. </w:t>
      </w:r>
      <w:r w:rsidR="00DB7FC2">
        <w:t>One of the digitalisation experts interviewed analysed that</w:t>
      </w:r>
      <w:r w:rsidR="00171D7E">
        <w:t xml:space="preserve"> </w:t>
      </w:r>
      <w:r w:rsidR="00DB7FC2">
        <w:t xml:space="preserve">as </w:t>
      </w:r>
      <w:r w:rsidR="00171D7E">
        <w:t>the chatbot knows how to answer simple and straight-forward questions, such as questions regarding museum opening hours in the municipality</w:t>
      </w:r>
      <w:r w:rsidR="00DB7FC2">
        <w:t xml:space="preserve">, the persons working in the contact </w:t>
      </w:r>
      <w:r w:rsidR="00CF76D4">
        <w:t>centre</w:t>
      </w:r>
      <w:r w:rsidR="00DB7FC2">
        <w:t xml:space="preserve"> will now primarily receive the questions that are more complex and interesting. However, the persons at the contact </w:t>
      </w:r>
      <w:r w:rsidR="00CF76D4">
        <w:t>centre</w:t>
      </w:r>
      <w:r w:rsidR="00DB7FC2">
        <w:t xml:space="preserve"> say that counterfactuals are difficult to establish. It is hard to know how many calls they would receive without the chatbot being in place. They have however not experienced that some types of questions would have disappeared</w:t>
      </w:r>
      <w:r w:rsidR="005C5B3B">
        <w:t xml:space="preserve"> f</w:t>
      </w:r>
      <w:r w:rsidR="00CF76D4">
        <w:t>rom</w:t>
      </w:r>
      <w:r w:rsidR="005C5B3B">
        <w:t xml:space="preserve"> the phone lines after the chatbot was put in place.</w:t>
      </w:r>
    </w:p>
    <w:p w14:paraId="181BC24E" w14:textId="77777777" w:rsidR="00171D7E" w:rsidRDefault="00171D7E" w:rsidP="004D6380"/>
    <w:p w14:paraId="301F2711" w14:textId="2F9E4FC8" w:rsidR="00435FD8" w:rsidRDefault="00EC6548" w:rsidP="004D6380">
      <w:r w:rsidRPr="00EC6548">
        <w:t>The employees do, however, view the chatbot as a valuable support tool during periods of crisis, such as the COVID-19 pandemic, when it can rapidly direct citizens to the appropriate external webpages through embedded links. Furthermore, following its integration with an IoT network, the chatbot has been able to provide services that would be difficult for human employees to deliver efficiently, including real-time information on water temperatures at bathing sites, air quality levels, and the availability of parking spaces in parking facilities.</w:t>
      </w:r>
    </w:p>
    <w:p w14:paraId="7AA3446B" w14:textId="77777777" w:rsidR="00EC6548" w:rsidRDefault="00EC6548" w:rsidP="004D6380"/>
    <w:p w14:paraId="449C04D8" w14:textId="324845C8" w:rsidR="005B6831" w:rsidRPr="00F10E25" w:rsidRDefault="00435FD8" w:rsidP="004D6380">
      <w:bookmarkStart w:id="19" w:name="_Hlk98321953"/>
      <w:r>
        <w:t>For the employees,</w:t>
      </w:r>
      <w:r w:rsidR="005B6831">
        <w:t xml:space="preserve"> </w:t>
      </w:r>
      <w:r>
        <w:t>the deployment of the technology has increased their digital competence</w:t>
      </w:r>
      <w:r w:rsidR="00F575B8">
        <w:t xml:space="preserve"> </w:t>
      </w:r>
      <w:proofErr w:type="gramStart"/>
      <w:r w:rsidR="00EC6548">
        <w:t>in regard to</w:t>
      </w:r>
      <w:proofErr w:type="gramEnd"/>
      <w:r w:rsidR="00F575B8">
        <w:t xml:space="preserve"> what RPA and AI can and cannot do </w:t>
      </w:r>
      <w:r w:rsidR="001C33C4">
        <w:t xml:space="preserve">as well as how such </w:t>
      </w:r>
      <w:r w:rsidR="00BA3B5E">
        <w:t>processes are built and maintained.</w:t>
      </w:r>
      <w:r w:rsidR="00EC6548">
        <w:t xml:space="preserve"> </w:t>
      </w:r>
      <w:r w:rsidR="000037CF">
        <w:t>The increased digital competence that they have gained through the deployment of the chatbot is something that can be to their benefit on the labour market</w:t>
      </w:r>
      <w:r w:rsidR="00251D0F">
        <w:t xml:space="preserve"> and thus increase their employability</w:t>
      </w:r>
      <w:r w:rsidR="000037CF">
        <w:t xml:space="preserve">. As the team leader who originally started working with the chatbot at contact </w:t>
      </w:r>
      <w:r w:rsidR="00EC6548">
        <w:t>centre</w:t>
      </w:r>
      <w:r w:rsidR="000037CF">
        <w:t xml:space="preserve"> described: </w:t>
      </w:r>
      <w:r w:rsidR="00EC6548">
        <w:t>‘</w:t>
      </w:r>
      <w:r w:rsidR="000037CF">
        <w:rPr>
          <w:i/>
          <w:iCs/>
        </w:rPr>
        <w:t>I am a social scientist and not particularly tech-savvy. It has been fun to learn what AI is</w:t>
      </w:r>
      <w:r w:rsidR="00F10E25">
        <w:rPr>
          <w:i/>
          <w:iCs/>
        </w:rPr>
        <w:t>, how it works</w:t>
      </w:r>
      <w:r w:rsidR="000037CF">
        <w:rPr>
          <w:i/>
          <w:iCs/>
        </w:rPr>
        <w:t xml:space="preserve"> and how </w:t>
      </w:r>
      <w:r w:rsidR="00F10E25">
        <w:rPr>
          <w:i/>
          <w:iCs/>
        </w:rPr>
        <w:t xml:space="preserve">the digital development </w:t>
      </w:r>
      <w:r w:rsidR="000037CF">
        <w:rPr>
          <w:i/>
          <w:iCs/>
        </w:rPr>
        <w:t xml:space="preserve">can </w:t>
      </w:r>
      <w:r w:rsidR="00F10E25">
        <w:rPr>
          <w:i/>
          <w:iCs/>
        </w:rPr>
        <w:t>contribute to the citizenship</w:t>
      </w:r>
      <w:r w:rsidR="00EC6548">
        <w:rPr>
          <w:i/>
          <w:iCs/>
        </w:rPr>
        <w:t>’</w:t>
      </w:r>
      <w:r w:rsidR="000037CF">
        <w:rPr>
          <w:i/>
          <w:iCs/>
        </w:rPr>
        <w:t>.</w:t>
      </w:r>
      <w:r w:rsidR="00F10E25">
        <w:rPr>
          <w:i/>
          <w:iCs/>
        </w:rPr>
        <w:t xml:space="preserve"> </w:t>
      </w:r>
      <w:r w:rsidR="00F10E25">
        <w:t xml:space="preserve">Generally, the line manager interviewed described the role of the contact </w:t>
      </w:r>
      <w:proofErr w:type="spellStart"/>
      <w:r w:rsidR="00F10E25">
        <w:t>center</w:t>
      </w:r>
      <w:proofErr w:type="spellEnd"/>
      <w:r w:rsidR="00F10E25">
        <w:t xml:space="preserve"> to be increasing accessibility</w:t>
      </w:r>
      <w:r w:rsidR="00251D0F">
        <w:t xml:space="preserve"> to information and municipal services</w:t>
      </w:r>
      <w:r w:rsidR="00F10E25">
        <w:t xml:space="preserve"> for citizens, and thus digital tools can be </w:t>
      </w:r>
      <w:r w:rsidR="00D954CA">
        <w:t>used for this purpose.</w:t>
      </w:r>
    </w:p>
    <w:bookmarkEnd w:id="19"/>
    <w:p w14:paraId="38F7E6C3" w14:textId="66AFD7CA" w:rsidR="000037CF" w:rsidRDefault="000037CF" w:rsidP="004D6380"/>
    <w:p w14:paraId="02F64BAF" w14:textId="1F253CC7" w:rsidR="000037CF" w:rsidRPr="00FA351E" w:rsidRDefault="000037CF" w:rsidP="004D6380">
      <w:pPr>
        <w:rPr>
          <w:lang w:val="en-IE"/>
        </w:rPr>
      </w:pPr>
      <w:r>
        <w:t>The deployment of the technology has also</w:t>
      </w:r>
      <w:r w:rsidR="006A5F09">
        <w:t xml:space="preserve"> contributed to</w:t>
      </w:r>
      <w:r>
        <w:t xml:space="preserve"> chang</w:t>
      </w:r>
      <w:r w:rsidR="006A5F09">
        <w:t>ing</w:t>
      </w:r>
      <w:r>
        <w:t xml:space="preserve"> the organisational structure as a new </w:t>
      </w:r>
      <w:r w:rsidR="00FA351E">
        <w:t>r</w:t>
      </w:r>
      <w:r>
        <w:t xml:space="preserve">ole as </w:t>
      </w:r>
      <w:r w:rsidR="00FA351E">
        <w:t xml:space="preserve">a </w:t>
      </w:r>
      <w:r w:rsidR="00906039" w:rsidRPr="00906039">
        <w:t>development manager [</w:t>
      </w:r>
      <w:proofErr w:type="spellStart"/>
      <w:r w:rsidR="00906039" w:rsidRPr="00906039">
        <w:t>verksamhetsutvecklare</w:t>
      </w:r>
      <w:proofErr w:type="spellEnd"/>
      <w:r w:rsidR="00906039" w:rsidRPr="00906039">
        <w:t>]</w:t>
      </w:r>
      <w:r w:rsidR="00FA351E">
        <w:rPr>
          <w:b/>
          <w:bCs/>
        </w:rPr>
        <w:t xml:space="preserve"> </w:t>
      </w:r>
      <w:r w:rsidR="006A5F09">
        <w:t>has been</w:t>
      </w:r>
      <w:r w:rsidR="00FA351E">
        <w:t xml:space="preserve"> created where there used to be no middle-management or other roles between the manager of the unit and the employees. This has allowed for more room for</w:t>
      </w:r>
      <w:r w:rsidR="00251D0F">
        <w:t xml:space="preserve"> career</w:t>
      </w:r>
      <w:r w:rsidR="00FA351E">
        <w:t xml:space="preserve"> development internally at the unit.</w:t>
      </w:r>
    </w:p>
    <w:p w14:paraId="3AC0D395" w14:textId="2F0C739A" w:rsidR="00257330" w:rsidRDefault="004D6380" w:rsidP="0097778C">
      <w:pPr>
        <w:pStyle w:val="Heading2"/>
      </w:pPr>
      <w:bookmarkStart w:id="20" w:name="_Toc231469281"/>
      <w:r>
        <w:t xml:space="preserve">Ethical </w:t>
      </w:r>
      <w:r w:rsidR="00370F20">
        <w:t>concerns about</w:t>
      </w:r>
      <w:r w:rsidR="0097778C">
        <w:t xml:space="preserve"> </w:t>
      </w:r>
      <w:r w:rsidR="00257330">
        <w:t xml:space="preserve">technology </w:t>
      </w:r>
      <w:r w:rsidR="00E111FA">
        <w:t>use</w:t>
      </w:r>
      <w:bookmarkEnd w:id="20"/>
      <w:r w:rsidR="00E111FA">
        <w:t xml:space="preserve"> </w:t>
      </w:r>
    </w:p>
    <w:p w14:paraId="1A296040" w14:textId="44C85213" w:rsidR="00D01427" w:rsidRDefault="00D01427" w:rsidP="0097778C"/>
    <w:p w14:paraId="27D38B43" w14:textId="28566908" w:rsidR="00D93989" w:rsidRDefault="00D93989" w:rsidP="00730199">
      <w:pPr>
        <w:pStyle w:val="BoxHeading1"/>
      </w:pPr>
      <w:r>
        <w:t>Payroll office</w:t>
      </w:r>
    </w:p>
    <w:p w14:paraId="36EB9CC1" w14:textId="6E7589B5" w:rsidR="004A3086" w:rsidRDefault="004A3086" w:rsidP="004A3086">
      <w:pPr>
        <w:spacing w:after="160" w:line="259" w:lineRule="auto"/>
      </w:pPr>
      <w:bookmarkStart w:id="21" w:name="_Hlk98320166"/>
      <w:r w:rsidRPr="004A3086">
        <w:t xml:space="preserve">Among the employees at the payroll office, some concerns regarding loss of </w:t>
      </w:r>
      <w:r>
        <w:t xml:space="preserve">jobs </w:t>
      </w:r>
      <w:r w:rsidR="00A3647C">
        <w:t>were</w:t>
      </w:r>
      <w:r>
        <w:t xml:space="preserve"> originally raised. Th</w:t>
      </w:r>
      <w:r w:rsidR="00E42EB0">
        <w:t>e management made promises about job reductions not taking place</w:t>
      </w:r>
      <w:r w:rsidR="00A3647C">
        <w:t xml:space="preserve"> and they have not done so since the initiation and spread of the RPA technology since 2018. It is however less straightforward whether re-recruitment will</w:t>
      </w:r>
      <w:r w:rsidR="002750DD">
        <w:t xml:space="preserve"> be needed</w:t>
      </w:r>
      <w:r w:rsidR="00A3647C">
        <w:t xml:space="preserve"> after some of the current employees retire</w:t>
      </w:r>
      <w:r w:rsidR="002750DD">
        <w:t xml:space="preserve"> due to processes being automated</w:t>
      </w:r>
      <w:r w:rsidR="00A3647C">
        <w:t>.</w:t>
      </w:r>
      <w:r w:rsidR="00F2368A">
        <w:t xml:space="preserve"> The RPA process gives some effectivity gains, but the sense among all informants interviewed for this study is that human intelligence and employee competence will not be replaced by the technology. The digitalisation expert interviewed described the RPA as a ‘stupid’ AI, which can only learn tasks that are conducted the same way every time.</w:t>
      </w:r>
      <w:r w:rsidR="00907C40">
        <w:t xml:space="preserve"> As the employees at the payroll office have themselves mapped the processes where they see potential for automation, the selection has focused on tasks that the employees have found tedious (which are also on the level that an RPA can learn to do). The trad</w:t>
      </w:r>
      <w:r w:rsidR="00445160">
        <w:t>e</w:t>
      </w:r>
      <w:r w:rsidR="00907C40">
        <w:t xml:space="preserve"> union representative</w:t>
      </w:r>
      <w:r w:rsidR="00445160">
        <w:t xml:space="preserve"> described the process of clearing Excel sheets of unused 0-hour contracts </w:t>
      </w:r>
      <w:r w:rsidR="00804F38">
        <w:t>was a task that got</w:t>
      </w:r>
      <w:r w:rsidR="00445160">
        <w:t xml:space="preserve"> continuously </w:t>
      </w:r>
      <w:r w:rsidR="00804F38">
        <w:t xml:space="preserve">down-prioritised. The employee interviewed at the payroll office also describe that those </w:t>
      </w:r>
      <w:r w:rsidR="00FA59CE">
        <w:t>co-workers</w:t>
      </w:r>
      <w:r w:rsidR="00804F38">
        <w:t xml:space="preserve"> that were more reluctant towards the RPA technology initially became accepting of it when seeing what it can (and cannot) do, i.e. as a tool that facilitates their work rather than replaces it and threatens their competence and livelihood.</w:t>
      </w:r>
    </w:p>
    <w:p w14:paraId="34443E61" w14:textId="22647506" w:rsidR="0064039D" w:rsidRDefault="00A3647C" w:rsidP="00E11EFA">
      <w:pPr>
        <w:spacing w:after="160" w:line="259" w:lineRule="auto"/>
        <w:rPr>
          <w:lang w:val="en-IE"/>
        </w:rPr>
      </w:pPr>
      <w:r>
        <w:t xml:space="preserve">Based </w:t>
      </w:r>
      <w:r w:rsidR="00E17577">
        <w:t>o</w:t>
      </w:r>
      <w:r>
        <w:t>n the interviews, neither the manager</w:t>
      </w:r>
      <w:r w:rsidR="00B4440F">
        <w:t>, the trade union representative</w:t>
      </w:r>
      <w:r>
        <w:t xml:space="preserve"> </w:t>
      </w:r>
      <w:r w:rsidR="009B5DBB">
        <w:t>n</w:t>
      </w:r>
      <w:r>
        <w:t>or the employee from the payroll office have heard any concerns raised from the general</w:t>
      </w:r>
      <w:r w:rsidR="00503B1F">
        <w:t xml:space="preserve"> </w:t>
      </w:r>
      <w:r w:rsidR="00213DFA">
        <w:t>6</w:t>
      </w:r>
      <w:r w:rsidR="00503B1F">
        <w:t xml:space="preserve">,500 municipal staff. </w:t>
      </w:r>
      <w:r w:rsidR="00277859">
        <w:t xml:space="preserve">As it is still a human that has control over the data processed and the final decisions made by the RPA technology, the employees whose certificates are being pre-filled in and whose salaries are being processed with the RPA technology remain unaffected. </w:t>
      </w:r>
      <w:r w:rsidR="00503B1F">
        <w:rPr>
          <w:lang w:val="en-IE"/>
        </w:rPr>
        <w:t>It</w:t>
      </w:r>
      <w:r w:rsidR="00E11EFA" w:rsidRPr="00E11EFA">
        <w:rPr>
          <w:lang w:val="en-IE"/>
        </w:rPr>
        <w:t xml:space="preserve"> is no secret that RPA is in use –</w:t>
      </w:r>
      <w:r w:rsidR="00277859">
        <w:rPr>
          <w:lang w:val="en-IE"/>
        </w:rPr>
        <w:t xml:space="preserve"> the functions in which it is used are displayed publicly on the municipal website</w:t>
      </w:r>
      <w:r w:rsidR="003C79FB">
        <w:rPr>
          <w:lang w:val="en-IE"/>
        </w:rPr>
        <w:t xml:space="preserve"> and it was internally communicated to the</w:t>
      </w:r>
      <w:r w:rsidR="008416C9">
        <w:rPr>
          <w:lang w:val="en-IE"/>
        </w:rPr>
        <w:t xml:space="preserve"> employees at the municipality that the payroll office is starting to use RPA as a tool. According to the trade union representative, </w:t>
      </w:r>
      <w:r w:rsidR="00230F7D">
        <w:rPr>
          <w:lang w:val="en-IE"/>
        </w:rPr>
        <w:t>the human oversight and human-in-the-loop principle</w:t>
      </w:r>
      <w:r w:rsidR="00F74054">
        <w:rPr>
          <w:lang w:val="en-IE"/>
        </w:rPr>
        <w:t xml:space="preserve"> were important to communicate about. They had heard from other municipalities, that </w:t>
      </w:r>
      <w:r w:rsidR="0064039D">
        <w:rPr>
          <w:lang w:val="en-IE"/>
        </w:rPr>
        <w:t xml:space="preserve">had started </w:t>
      </w:r>
      <w:r w:rsidR="00762B2B">
        <w:rPr>
          <w:lang w:val="en-IE"/>
        </w:rPr>
        <w:t>investigations</w:t>
      </w:r>
      <w:r w:rsidR="0064039D">
        <w:rPr>
          <w:lang w:val="en-IE"/>
        </w:rPr>
        <w:t xml:space="preserve"> into how </w:t>
      </w:r>
      <w:r w:rsidR="00D3630D">
        <w:rPr>
          <w:lang w:val="en-IE"/>
        </w:rPr>
        <w:t>algorithmic</w:t>
      </w:r>
      <w:r w:rsidR="009245D6">
        <w:rPr>
          <w:lang w:val="en-IE"/>
        </w:rPr>
        <w:t xml:space="preserve"> </w:t>
      </w:r>
      <w:r w:rsidR="00EC6548">
        <w:rPr>
          <w:lang w:val="en-IE"/>
        </w:rPr>
        <w:t>decision-making</w:t>
      </w:r>
      <w:r w:rsidR="009245D6">
        <w:rPr>
          <w:lang w:val="en-IE"/>
        </w:rPr>
        <w:t xml:space="preserve"> is being used. They analysed that this</w:t>
      </w:r>
      <w:r w:rsidR="00D600B4">
        <w:rPr>
          <w:lang w:val="en-IE"/>
        </w:rPr>
        <w:t xml:space="preserve"> has not been an issue that has required attention in </w:t>
      </w:r>
      <w:r w:rsidR="00D3630D">
        <w:rPr>
          <w:lang w:val="en-IE"/>
        </w:rPr>
        <w:t>Sodertalje</w:t>
      </w:r>
      <w:r w:rsidR="008D435A">
        <w:rPr>
          <w:lang w:val="en-IE"/>
        </w:rPr>
        <w:t xml:space="preserve"> municipality, as the robot only </w:t>
      </w:r>
      <w:r w:rsidR="00762B2B">
        <w:rPr>
          <w:lang w:val="en-IE"/>
        </w:rPr>
        <w:t>processes information and creates documents, but the final decisions are always made by a human employee.</w:t>
      </w:r>
    </w:p>
    <w:p w14:paraId="116FCC06" w14:textId="60B28D62" w:rsidR="00503B1F" w:rsidRDefault="00277859" w:rsidP="00E11EFA">
      <w:pPr>
        <w:spacing w:after="160" w:line="259" w:lineRule="auto"/>
        <w:rPr>
          <w:lang w:val="en-IE"/>
        </w:rPr>
      </w:pPr>
      <w:r>
        <w:rPr>
          <w:lang w:val="en-IE"/>
        </w:rPr>
        <w:t>Th</w:t>
      </w:r>
      <w:r w:rsidR="00E11EFA" w:rsidRPr="00E11EFA">
        <w:rPr>
          <w:lang w:val="en-IE"/>
        </w:rPr>
        <w:t xml:space="preserve">e municipality </w:t>
      </w:r>
      <w:r>
        <w:rPr>
          <w:lang w:val="en-IE"/>
        </w:rPr>
        <w:t xml:space="preserve">is </w:t>
      </w:r>
      <w:r w:rsidR="00E11EFA" w:rsidRPr="00E11EFA">
        <w:rPr>
          <w:lang w:val="en-IE"/>
        </w:rPr>
        <w:t>loud</w:t>
      </w:r>
      <w:r>
        <w:rPr>
          <w:lang w:val="en-IE"/>
        </w:rPr>
        <w:t xml:space="preserve"> of </w:t>
      </w:r>
      <w:r w:rsidR="00E11EFA" w:rsidRPr="00E11EFA">
        <w:rPr>
          <w:lang w:val="en-IE"/>
        </w:rPr>
        <w:t>their digitalisation processes</w:t>
      </w:r>
      <w:r>
        <w:rPr>
          <w:lang w:val="en-IE"/>
        </w:rPr>
        <w:t xml:space="preserve">, and the general approach is that municipal units are encouraged to implement technologies. </w:t>
      </w:r>
      <w:r w:rsidR="00C35C00">
        <w:rPr>
          <w:lang w:val="en-IE"/>
        </w:rPr>
        <w:t>As such, the decision regarding the implementation of RPA can be taken by the payroll unit itself with support of the municipal board and the digitalisation unit without any large-scale consultation of the municipal staff-force.</w:t>
      </w:r>
      <w:r w:rsidR="00C957A6">
        <w:rPr>
          <w:lang w:val="en-IE"/>
        </w:rPr>
        <w:t xml:space="preserve"> The monthly digitalisation forum arranged for all units is also a </w:t>
      </w:r>
      <w:r w:rsidR="009C5222">
        <w:rPr>
          <w:lang w:val="en-IE"/>
        </w:rPr>
        <w:t xml:space="preserve">channel </w:t>
      </w:r>
      <w:r w:rsidR="009C5222">
        <w:rPr>
          <w:lang w:val="en-IE"/>
        </w:rPr>
        <w:lastRenderedPageBreak/>
        <w:t xml:space="preserve">to communicate, discuss and inform internally about </w:t>
      </w:r>
      <w:proofErr w:type="spellStart"/>
      <w:r w:rsidR="009C5222">
        <w:rPr>
          <w:lang w:val="en-IE"/>
        </w:rPr>
        <w:t>digitalistaion</w:t>
      </w:r>
      <w:proofErr w:type="spellEnd"/>
      <w:r w:rsidR="009C5222">
        <w:rPr>
          <w:lang w:val="en-IE"/>
        </w:rPr>
        <w:t xml:space="preserve"> processes taking place in the municipality.</w:t>
      </w:r>
    </w:p>
    <w:p w14:paraId="3AE3AB98" w14:textId="61AD9B27" w:rsidR="00427535" w:rsidRPr="0073211E" w:rsidRDefault="00427535" w:rsidP="00E11EFA">
      <w:pPr>
        <w:spacing w:after="160" w:line="259" w:lineRule="auto"/>
      </w:pPr>
      <w:r>
        <w:rPr>
          <w:lang w:val="en-IE"/>
        </w:rPr>
        <w:t>The human control over the</w:t>
      </w:r>
      <w:r w:rsidR="00966FCA">
        <w:rPr>
          <w:lang w:val="en-IE"/>
        </w:rPr>
        <w:t xml:space="preserve"> RPA processes a</w:t>
      </w:r>
      <w:r w:rsidR="00E45314">
        <w:rPr>
          <w:lang w:val="en-IE"/>
        </w:rPr>
        <w:t xml:space="preserve">nd the utilisation of the technology in tasks that </w:t>
      </w:r>
      <w:r w:rsidR="00C764AF">
        <w:rPr>
          <w:lang w:val="en-IE"/>
        </w:rPr>
        <w:t xml:space="preserve">there has always been reluctance towards </w:t>
      </w:r>
      <w:r w:rsidR="00987BB9">
        <w:rPr>
          <w:lang w:val="en-IE"/>
        </w:rPr>
        <w:t>has</w:t>
      </w:r>
      <w:r w:rsidR="009E4428">
        <w:rPr>
          <w:lang w:val="en-IE"/>
        </w:rPr>
        <w:t xml:space="preserve"> positive implications </w:t>
      </w:r>
      <w:r w:rsidR="00C73171">
        <w:rPr>
          <w:lang w:val="en-IE"/>
        </w:rPr>
        <w:t xml:space="preserve">for the acceptance of the technology. </w:t>
      </w:r>
      <w:r w:rsidR="006C5221">
        <w:rPr>
          <w:lang w:val="en-IE"/>
        </w:rPr>
        <w:t xml:space="preserve">It is viewed as a tool that does not compete with human intelligence. As it has also proved itself to relieve </w:t>
      </w:r>
      <w:r w:rsidR="002158C9">
        <w:rPr>
          <w:lang w:val="en-IE"/>
        </w:rPr>
        <w:t xml:space="preserve">employees of this task in the simple processes </w:t>
      </w:r>
      <w:proofErr w:type="gramStart"/>
      <w:r w:rsidR="002158C9">
        <w:rPr>
          <w:lang w:val="en-IE"/>
        </w:rPr>
        <w:t>were</w:t>
      </w:r>
      <w:proofErr w:type="gramEnd"/>
      <w:r w:rsidR="002158C9">
        <w:rPr>
          <w:lang w:val="en-IE"/>
        </w:rPr>
        <w:t xml:space="preserve"> it functions well. Both the employee at the payroll office interviewed and the manager did however recognise that </w:t>
      </w:r>
      <w:r w:rsidR="00335325">
        <w:rPr>
          <w:lang w:val="en-IE"/>
        </w:rPr>
        <w:t>not all employees were overjoyed by the change and</w:t>
      </w:r>
      <w:r w:rsidR="00B1620D">
        <w:rPr>
          <w:lang w:val="en-IE"/>
        </w:rPr>
        <w:t xml:space="preserve"> there are those that would have preferred to </w:t>
      </w:r>
      <w:r w:rsidR="004F7187">
        <w:rPr>
          <w:lang w:val="en-IE"/>
        </w:rPr>
        <w:t>not have their job profiles changed</w:t>
      </w:r>
      <w:r w:rsidR="00E12E1E">
        <w:rPr>
          <w:lang w:val="en-IE"/>
        </w:rPr>
        <w:t xml:space="preserve"> from administrative tasks </w:t>
      </w:r>
      <w:r w:rsidR="00B35373">
        <w:rPr>
          <w:lang w:val="en-IE"/>
        </w:rPr>
        <w:t xml:space="preserve">to </w:t>
      </w:r>
      <w:r w:rsidR="00186521">
        <w:rPr>
          <w:lang w:val="en-IE"/>
        </w:rPr>
        <w:t>monitoring the robot.</w:t>
      </w:r>
    </w:p>
    <w:p w14:paraId="663D6597" w14:textId="760AC775" w:rsidR="00E17816" w:rsidRDefault="00E17577" w:rsidP="004A3086">
      <w:pPr>
        <w:spacing w:after="160" w:line="259" w:lineRule="auto"/>
      </w:pPr>
      <w:r>
        <w:t xml:space="preserve">The final responsibility for any mistakes that the robot might make lies </w:t>
      </w:r>
      <w:r w:rsidR="001D6047">
        <w:t xml:space="preserve">with </w:t>
      </w:r>
      <w:r>
        <w:t xml:space="preserve">the manager, and finally </w:t>
      </w:r>
      <w:r w:rsidR="001E69E0">
        <w:t xml:space="preserve">the HR director. This has however not been something that the manager has felt worried about, due to the </w:t>
      </w:r>
      <w:r w:rsidR="000E58A1">
        <w:t xml:space="preserve">sense of accountability and </w:t>
      </w:r>
      <w:r w:rsidR="000C374C">
        <w:t xml:space="preserve">human control </w:t>
      </w:r>
      <w:r w:rsidR="000E58A1">
        <w:t xml:space="preserve">over the RPA processes that they have gained from building them themselves at the unit and approving them only when they felt that they were fulfilling </w:t>
      </w:r>
      <w:r w:rsidR="00E17816">
        <w:t xml:space="preserve">the function based on the needs mapped at the unit. This </w:t>
      </w:r>
      <w:proofErr w:type="gramStart"/>
      <w:r w:rsidR="00E17816">
        <w:t>despite the fact that</w:t>
      </w:r>
      <w:proofErr w:type="gramEnd"/>
      <w:r w:rsidR="00E17816">
        <w:t xml:space="preserve"> there has been hick-ups after implementation which has momentarily resulted in workload peaks and that there is now some reliance on functioning technological support in routine tasks. </w:t>
      </w:r>
    </w:p>
    <w:p w14:paraId="0A060A98" w14:textId="0D6B3E30" w:rsidR="00A3647C" w:rsidRDefault="00E17816" w:rsidP="004A3086">
      <w:pPr>
        <w:spacing w:after="160" w:line="259" w:lineRule="auto"/>
      </w:pPr>
      <w:r>
        <w:t xml:space="preserve"> In essence, understanding the technology, what it does and does not do and why, appears to reduce alienation from it.   </w:t>
      </w:r>
    </w:p>
    <w:bookmarkEnd w:id="21"/>
    <w:p w14:paraId="5564D770" w14:textId="6A6F2C4E" w:rsidR="00485AB6" w:rsidRPr="00485AB6" w:rsidRDefault="00485AB6" w:rsidP="00D0117B">
      <w:pPr>
        <w:pStyle w:val="BoxHeading1"/>
      </w:pPr>
      <w:r w:rsidRPr="00485AB6">
        <w:t xml:space="preserve">Contact </w:t>
      </w:r>
      <w:r w:rsidR="00EC6548" w:rsidRPr="00485AB6">
        <w:t>centre</w:t>
      </w:r>
    </w:p>
    <w:p w14:paraId="5F79A462" w14:textId="1AFE827A" w:rsidR="00FD4FC0" w:rsidRDefault="00FD4FC0" w:rsidP="00FD4FC0">
      <w:pPr>
        <w:spacing w:after="160" w:line="259" w:lineRule="auto"/>
      </w:pPr>
      <w:r w:rsidRPr="00FD4FC0">
        <w:t xml:space="preserve">At contact </w:t>
      </w:r>
      <w:r w:rsidR="00EC6548" w:rsidRPr="00FD4FC0">
        <w:t>centre</w:t>
      </w:r>
      <w:r w:rsidRPr="00FD4FC0">
        <w:t xml:space="preserve">, central concerns have been GDPR and data protection as well as tonality of the chatbot. </w:t>
      </w:r>
      <w:r w:rsidR="003E3E31">
        <w:t xml:space="preserve">Data protection </w:t>
      </w:r>
      <w:r w:rsidR="00EC6548">
        <w:rPr>
          <w:i/>
          <w:iCs/>
        </w:rPr>
        <w:t>‘</w:t>
      </w:r>
      <w:r w:rsidR="003E3E31">
        <w:rPr>
          <w:i/>
          <w:iCs/>
        </w:rPr>
        <w:t>was and is very topical</w:t>
      </w:r>
      <w:r w:rsidR="00EC6548">
        <w:rPr>
          <w:i/>
          <w:iCs/>
        </w:rPr>
        <w:t>’</w:t>
      </w:r>
      <w:r w:rsidR="003E3E31">
        <w:t xml:space="preserve">. There were concerns about data being stored externally at the developer and the contact </w:t>
      </w:r>
      <w:r w:rsidR="00EC6548">
        <w:t>centre</w:t>
      </w:r>
      <w:r w:rsidR="003E3E31">
        <w:t xml:space="preserve"> being held responsible for any breaches. According to the </w:t>
      </w:r>
      <w:r w:rsidR="000D52D5">
        <w:t xml:space="preserve">line </w:t>
      </w:r>
      <w:r w:rsidR="003E3E31">
        <w:t>manager interviewed, this was of particular concern due to their role as a public sector actor.</w:t>
      </w:r>
      <w:r w:rsidR="00E56664">
        <w:t xml:space="preserve"> </w:t>
      </w:r>
      <w:r w:rsidR="00E56664" w:rsidRPr="00E56664">
        <w:t>The staff at the contact centre discussed extensively</w:t>
      </w:r>
      <w:r w:rsidR="00E56664">
        <w:t xml:space="preserve"> where the data is stored, what kind of sensitive data might come up in a chat and how security can be ensured.</w:t>
      </w:r>
      <w:r w:rsidR="003E3E31">
        <w:t xml:space="preserve"> Measures for data protection and data minimisation were implemented, </w:t>
      </w:r>
      <w:r w:rsidR="003E3E31" w:rsidRPr="00E967A6">
        <w:t>described in more detail under the measures section.</w:t>
      </w:r>
    </w:p>
    <w:p w14:paraId="2E96AB61" w14:textId="237798A3" w:rsidR="003E3E31" w:rsidRDefault="003E3E31" w:rsidP="00FD4FC0">
      <w:pPr>
        <w:spacing w:after="160" w:line="259" w:lineRule="auto"/>
      </w:pPr>
      <w:r>
        <w:t xml:space="preserve">The concern among the employees among the contact </w:t>
      </w:r>
      <w:r w:rsidR="00EC6548">
        <w:t>centre</w:t>
      </w:r>
      <w:r>
        <w:t xml:space="preserve"> regarding the use of the chatbot was whether the AI could get the tonality right. </w:t>
      </w:r>
      <w:r w:rsidR="007E593B">
        <w:t xml:space="preserve">Citizens reach out to the contact </w:t>
      </w:r>
      <w:r w:rsidR="00EC6548">
        <w:t>centre</w:t>
      </w:r>
      <w:r w:rsidR="007E593B">
        <w:t xml:space="preserve"> sometimes in matters that are rather serious in nature.</w:t>
      </w:r>
      <w:r w:rsidR="00061E51">
        <w:t xml:space="preserve"> Sometimes the chatbot had only recognised one word in a quite serious context, and answered in a way that was tone-deaf. The employees at contact </w:t>
      </w:r>
      <w:r w:rsidR="00EC6548">
        <w:t>centre</w:t>
      </w:r>
      <w:r w:rsidR="00061E51">
        <w:t xml:space="preserve"> have quickly responded asking the technology developer to correct this. </w:t>
      </w:r>
      <w:r w:rsidR="007E593B">
        <w:t xml:space="preserve">Simultaneously, they wanted the AI to answer in a humanlike way. </w:t>
      </w:r>
      <w:r w:rsidR="00716E2A">
        <w:t>Finding a balance between a flowing dialogue and</w:t>
      </w:r>
      <w:r w:rsidR="00D0117B">
        <w:t xml:space="preserve"> the AI’s tone</w:t>
      </w:r>
      <w:r w:rsidR="00716E2A">
        <w:t xml:space="preserve"> not</w:t>
      </w:r>
      <w:r w:rsidR="00D0117B">
        <w:t xml:space="preserve"> being</w:t>
      </w:r>
      <w:r w:rsidR="00716E2A">
        <w:t xml:space="preserve"> overly light and </w:t>
      </w:r>
      <w:r w:rsidR="00D0117B">
        <w:t>humorous</w:t>
      </w:r>
      <w:r w:rsidR="00716E2A">
        <w:t xml:space="preserve"> was a </w:t>
      </w:r>
      <w:r w:rsidR="003D2DDA">
        <w:t>much-discussed</w:t>
      </w:r>
      <w:r w:rsidR="00716E2A">
        <w:t xml:space="preserve"> issue.</w:t>
      </w:r>
    </w:p>
    <w:p w14:paraId="08B6DF96" w14:textId="45BCDA76" w:rsidR="00F068E0" w:rsidRDefault="00EC6548">
      <w:pPr>
        <w:spacing w:after="160" w:line="259" w:lineRule="auto"/>
        <w:rPr>
          <w:i/>
          <w:iCs/>
        </w:rPr>
      </w:pPr>
      <w:r>
        <w:t>‘</w:t>
      </w:r>
      <w:r w:rsidR="00716E2A">
        <w:rPr>
          <w:i/>
          <w:iCs/>
        </w:rPr>
        <w:t>Not every person is super digital. Some may find it unpleasant to talk to a robot</w:t>
      </w:r>
      <w:r w:rsidR="00AD7216">
        <w:rPr>
          <w:i/>
          <w:iCs/>
        </w:rPr>
        <w:t>, if it’s very mechanical and strange</w:t>
      </w:r>
      <w:r w:rsidR="00716E2A">
        <w:rPr>
          <w:i/>
          <w:iCs/>
        </w:rPr>
        <w:t>.</w:t>
      </w:r>
      <w:r w:rsidR="00AD7216">
        <w:rPr>
          <w:i/>
          <w:iCs/>
        </w:rPr>
        <w:t xml:space="preserve"> We want it to be a good dialogue.</w:t>
      </w:r>
      <w:r w:rsidR="00716E2A">
        <w:rPr>
          <w:i/>
          <w:iCs/>
        </w:rPr>
        <w:t xml:space="preserve"> Absolutely not that the person</w:t>
      </w:r>
      <w:r w:rsidR="00AD7216">
        <w:rPr>
          <w:i/>
          <w:iCs/>
        </w:rPr>
        <w:t xml:space="preserve"> should</w:t>
      </w:r>
      <w:r w:rsidR="00716E2A">
        <w:rPr>
          <w:i/>
          <w:iCs/>
        </w:rPr>
        <w:t xml:space="preserve"> think</w:t>
      </w:r>
      <w:r w:rsidR="00AD7216">
        <w:rPr>
          <w:i/>
          <w:iCs/>
        </w:rPr>
        <w:t xml:space="preserve"> that</w:t>
      </w:r>
      <w:r w:rsidR="00716E2A">
        <w:rPr>
          <w:i/>
          <w:iCs/>
        </w:rPr>
        <w:t xml:space="preserve"> they are talking to a human, that is not what I mean. But some might not like talking to a machine</w:t>
      </w:r>
      <w:r>
        <w:rPr>
          <w:i/>
          <w:iCs/>
        </w:rPr>
        <w:t>.’</w:t>
      </w:r>
    </w:p>
    <w:p w14:paraId="57C48465" w14:textId="2A36F7FB" w:rsidR="0097778C" w:rsidRPr="00730199" w:rsidRDefault="00EC6548">
      <w:pPr>
        <w:spacing w:after="160" w:line="259" w:lineRule="auto"/>
      </w:pPr>
      <w:r w:rsidRPr="00EC6548">
        <w:lastRenderedPageBreak/>
        <w:t>Employees at the contact centre explained that, as a public sector organisation with a responsibility towards citizens, it is important that they are “on top of things” and can trust the AI system in its communication with the public. These concerns have been mitigated through the involvement of the municipal lawyer in ensuring that GDPR requirements are built into the system, as well as through employees’ ability to oversee and influence the chatbot’s responses and tone of communication. Here, too, employees retain autonomy and agency over the AI system, which is viewed as a complementary tool that supports their pre-existing tasks rather than replacing them.</w:t>
      </w:r>
      <w:r w:rsidR="0097778C">
        <w:br w:type="page"/>
      </w:r>
    </w:p>
    <w:p w14:paraId="405E2807" w14:textId="3D2C6E41" w:rsidR="00D01427" w:rsidRDefault="00550973" w:rsidP="0097778C">
      <w:pPr>
        <w:pStyle w:val="Heading1"/>
        <w:numPr>
          <w:ilvl w:val="0"/>
          <w:numId w:val="24"/>
        </w:numPr>
      </w:pPr>
      <w:bookmarkStart w:id="22" w:name="_Toc231469282"/>
      <w:r>
        <w:lastRenderedPageBreak/>
        <w:t>Measure(s)</w:t>
      </w:r>
      <w:r w:rsidR="00D01427" w:rsidRPr="001C5734">
        <w:t xml:space="preserve"> </w:t>
      </w:r>
      <w:r w:rsidR="00D01427">
        <w:t>address</w:t>
      </w:r>
      <w:r w:rsidR="0093086A">
        <w:t>ing</w:t>
      </w:r>
      <w:r w:rsidR="00D01427">
        <w:t xml:space="preserve"> ethical implications of technolog</w:t>
      </w:r>
      <w:r w:rsidR="00BF6796">
        <w:t>y</w:t>
      </w:r>
      <w:bookmarkEnd w:id="22"/>
      <w:r w:rsidR="00D01427">
        <w:t xml:space="preserve"> </w:t>
      </w:r>
    </w:p>
    <w:p w14:paraId="21CE15D1" w14:textId="573745C4" w:rsidR="00550973" w:rsidRDefault="00550973" w:rsidP="00376A00">
      <w:pPr>
        <w:pStyle w:val="Heading2"/>
      </w:pPr>
      <w:bookmarkStart w:id="23" w:name="_Toc231469283"/>
      <w:r>
        <w:t xml:space="preserve">Type of measure(s) </w:t>
      </w:r>
      <w:r w:rsidR="00376A00">
        <w:t>and design</w:t>
      </w:r>
      <w:bookmarkEnd w:id="23"/>
    </w:p>
    <w:p w14:paraId="305E66F5" w14:textId="7BF6D612" w:rsidR="00B14AD9" w:rsidRDefault="009F5B17" w:rsidP="00B14AD9">
      <w:pPr>
        <w:spacing w:after="160" w:line="259" w:lineRule="auto"/>
      </w:pPr>
      <w:r>
        <w:t xml:space="preserve">There </w:t>
      </w:r>
      <w:r w:rsidR="00C06282">
        <w:t xml:space="preserve">is an overarching </w:t>
      </w:r>
      <w:r w:rsidR="00C06282" w:rsidRPr="00E17A5D">
        <w:rPr>
          <w:b/>
          <w:bCs/>
        </w:rPr>
        <w:t>digitalisation strategy</w:t>
      </w:r>
      <w:r w:rsidR="00C06282">
        <w:t xml:space="preserve"> at the municipality.</w:t>
      </w:r>
      <w:r w:rsidR="004A7617">
        <w:t xml:space="preserve"> </w:t>
      </w:r>
      <w:r w:rsidR="00B14AD9" w:rsidRPr="00B14AD9">
        <w:t xml:space="preserve">The strategy states that </w:t>
      </w:r>
      <w:r w:rsidR="001517B8" w:rsidRPr="00B14AD9">
        <w:t>digitalisation</w:t>
      </w:r>
      <w:r w:rsidR="00B14AD9" w:rsidRPr="00B14AD9">
        <w:t xml:space="preserve"> processes need to be scalable, </w:t>
      </w:r>
      <w:r w:rsidR="004A7617" w:rsidRPr="00B14AD9">
        <w:t>developable,</w:t>
      </w:r>
      <w:r w:rsidR="00B14AD9" w:rsidRPr="00B14AD9">
        <w:t xml:space="preserve"> and manageable. </w:t>
      </w:r>
      <w:r w:rsidR="009933FF">
        <w:t xml:space="preserve">Scalable </w:t>
      </w:r>
      <w:r w:rsidR="00C949E2">
        <w:t xml:space="preserve">means that </w:t>
      </w:r>
      <w:r w:rsidR="00A859E7">
        <w:t xml:space="preserve">the digitalisation </w:t>
      </w:r>
      <w:r w:rsidR="00EC6548">
        <w:t>measures</w:t>
      </w:r>
      <w:r w:rsidR="00A859E7">
        <w:t xml:space="preserve"> should be able to increase in volume and reach more people</w:t>
      </w:r>
      <w:r w:rsidR="001D07B8">
        <w:t xml:space="preserve"> and realise more </w:t>
      </w:r>
      <w:r w:rsidR="00EC6548">
        <w:t>benefits</w:t>
      </w:r>
      <w:r w:rsidR="007473D3">
        <w:t>. Developable in the sense that they can be adjusted if the organisation and organisational functions change</w:t>
      </w:r>
      <w:r w:rsidR="003727E7">
        <w:t xml:space="preserve"> and the </w:t>
      </w:r>
      <w:r w:rsidR="00EC6548">
        <w:t>organisational</w:t>
      </w:r>
      <w:r w:rsidR="003727E7">
        <w:t xml:space="preserve"> needs change. </w:t>
      </w:r>
      <w:r w:rsidR="003F6687">
        <w:t>M</w:t>
      </w:r>
      <w:r w:rsidR="005B7EB8">
        <w:t>a</w:t>
      </w:r>
      <w:r w:rsidR="00A93A2E">
        <w:t>nageable</w:t>
      </w:r>
      <w:r w:rsidR="003F6687">
        <w:t xml:space="preserve"> entails that </w:t>
      </w:r>
      <w:r w:rsidR="009A3B33">
        <w:t>they should be ab</w:t>
      </w:r>
      <w:r w:rsidR="00BB238D">
        <w:t xml:space="preserve">le to </w:t>
      </w:r>
      <w:r w:rsidR="00EE0D64">
        <w:t xml:space="preserve">be sustained by the municipality without </w:t>
      </w:r>
      <w:r w:rsidR="00CF6F66">
        <w:t>additional costly</w:t>
      </w:r>
      <w:r w:rsidR="00E92FE7">
        <w:t xml:space="preserve"> or complicated</w:t>
      </w:r>
      <w:r w:rsidR="00CF6F66">
        <w:t xml:space="preserve"> </w:t>
      </w:r>
      <w:r w:rsidR="00E92FE7">
        <w:t>inputs.</w:t>
      </w:r>
      <w:r w:rsidR="00BB238D">
        <w:t xml:space="preserve"> </w:t>
      </w:r>
      <w:r w:rsidR="00A93A2E">
        <w:t xml:space="preserve"> </w:t>
      </w:r>
      <w:r w:rsidR="00B14AD9" w:rsidRPr="00B14AD9">
        <w:t xml:space="preserve">This is to ensure that the digitalisation processes are flexible to correspond to changing needs as well as not requiring complex maintenance. One of the key components of the digitalisation strategy is </w:t>
      </w:r>
      <w:r w:rsidR="004A7617">
        <w:t xml:space="preserve">increasing the digital competency among </w:t>
      </w:r>
      <w:r w:rsidR="00B14AD9" w:rsidRPr="00B14AD9">
        <w:t>the employee</w:t>
      </w:r>
      <w:r w:rsidR="004A7617">
        <w:t>s</w:t>
      </w:r>
      <w:r w:rsidR="00B14AD9">
        <w:t xml:space="preserve"> and managerial</w:t>
      </w:r>
      <w:r w:rsidR="004A7617">
        <w:t xml:space="preserve"> staff. The strategy envisions that municipal staff will be </w:t>
      </w:r>
      <w:r w:rsidR="00FD6EC4">
        <w:t xml:space="preserve">relieved </w:t>
      </w:r>
      <w:r w:rsidR="004A7617">
        <w:t>from repetitive tasks and to a higher degree conduct work that corresponds with their education. It is further stated that training to keep up with robotisation will be offered where needs occur.</w:t>
      </w:r>
      <w:r w:rsidR="008765CB">
        <w:t xml:space="preserve"> One such way is to utilise the digitalisation forum, but the digitalisation unit is primarily tasked with overarching competency development. On top of this, each unit has their own </w:t>
      </w:r>
      <w:r w:rsidR="00EC6548">
        <w:t>initiatives,</w:t>
      </w:r>
      <w:r w:rsidR="00D949C3">
        <w:t xml:space="preserve"> but the implementation is uneven.</w:t>
      </w:r>
    </w:p>
    <w:p w14:paraId="37D73473" w14:textId="7D884C9D" w:rsidR="00F30B71" w:rsidRPr="00B14AD9" w:rsidRDefault="00F30B71" w:rsidP="00B14AD9">
      <w:pPr>
        <w:spacing w:after="160" w:line="259" w:lineRule="auto"/>
      </w:pPr>
      <w:r>
        <w:t xml:space="preserve">The digitalisation strategy is connected to an overarching goal at the municipality to be an attractive employer. </w:t>
      </w:r>
      <w:r w:rsidR="00C62E6E">
        <w:t xml:space="preserve">According to one of the digitalisation experts interviewed, those that work in the payroll office and most of those working in the contact </w:t>
      </w:r>
      <w:r w:rsidR="00EC6548">
        <w:t>centre</w:t>
      </w:r>
      <w:r w:rsidR="00C62E6E">
        <w:t xml:space="preserve"> have a university degree. Thus, if their work content is used to answer the same question regarding opening hours of a museum or manually transferring data from Excel sheets, it is seen as a considerable risk that they will find other, more meaningful employment. </w:t>
      </w:r>
      <w:r>
        <w:t xml:space="preserve">On top of development of competence to work with and lead development processes, the municipality sees digitalisation processes </w:t>
      </w:r>
      <w:proofErr w:type="gramStart"/>
      <w:r>
        <w:t>as a way to</w:t>
      </w:r>
      <w:proofErr w:type="gramEnd"/>
      <w:r>
        <w:t xml:space="preserve"> offer employees appropriate digital tools that contribute to an attractive work environment</w:t>
      </w:r>
      <w:r w:rsidR="00C62E6E">
        <w:t xml:space="preserve"> where they can use their working time in a meaningful way</w:t>
      </w:r>
      <w:r>
        <w:t>.</w:t>
      </w:r>
    </w:p>
    <w:p w14:paraId="49ADF697" w14:textId="0B128270" w:rsidR="0060370C" w:rsidRPr="00714E38" w:rsidRDefault="00AF79C8" w:rsidP="0097778C">
      <w:pPr>
        <w:spacing w:after="160" w:line="259" w:lineRule="auto"/>
      </w:pPr>
      <w:r>
        <w:t>On top of this,</w:t>
      </w:r>
      <w:r w:rsidR="0060370C" w:rsidRPr="0060370C">
        <w:t xml:space="preserve"> there are </w:t>
      </w:r>
      <w:r w:rsidR="0060370C" w:rsidRPr="0060370C">
        <w:rPr>
          <w:b/>
          <w:bCs/>
        </w:rPr>
        <w:t>regular meetings</w:t>
      </w:r>
      <w:r w:rsidR="00404D44">
        <w:rPr>
          <w:b/>
          <w:bCs/>
        </w:rPr>
        <w:t xml:space="preserve"> </w:t>
      </w:r>
      <w:r w:rsidR="00404D44" w:rsidRPr="00404D44">
        <w:rPr>
          <w:b/>
          <w:bCs/>
        </w:rPr>
        <w:t>for knowledge-sharing and problem-solving</w:t>
      </w:r>
      <w:r w:rsidR="00D949C3">
        <w:rPr>
          <w:b/>
          <w:bCs/>
        </w:rPr>
        <w:t xml:space="preserve"> regarding the technologies</w:t>
      </w:r>
      <w:r w:rsidR="0060370C" w:rsidRPr="0060370C">
        <w:rPr>
          <w:b/>
          <w:bCs/>
        </w:rPr>
        <w:t xml:space="preserve"> between the municipality’s digitalisation unit and all the units </w:t>
      </w:r>
      <w:r w:rsidR="00404D44">
        <w:rPr>
          <w:b/>
          <w:bCs/>
        </w:rPr>
        <w:t>that have adopted some automation technologies such as the RPA or the chatbot</w:t>
      </w:r>
      <w:r w:rsidR="00EC6548">
        <w:rPr>
          <w:b/>
          <w:bCs/>
        </w:rPr>
        <w:t>.</w:t>
      </w:r>
      <w:r w:rsidR="0060370C" w:rsidRPr="0060370C">
        <w:t xml:space="preserve"> </w:t>
      </w:r>
      <w:r w:rsidR="00D949C3">
        <w:t>The units have a forum where they can discuss and follow-up how the technological implementations have worked and whether they have encountered any problems.</w:t>
      </w:r>
      <w:r w:rsidR="00851538">
        <w:t xml:space="preserve"> If there are problems or improvement suggestions, the digitalisation unit contacts the technology developer.</w:t>
      </w:r>
      <w:r w:rsidR="00D949C3">
        <w:t xml:space="preserve"> </w:t>
      </w:r>
      <w:r w:rsidR="0060370C" w:rsidRPr="0060370C">
        <w:t xml:space="preserve">According to the employee at the payroll office, </w:t>
      </w:r>
      <w:r w:rsidR="00604B18">
        <w:t>they have</w:t>
      </w:r>
      <w:r w:rsidR="0060370C" w:rsidRPr="0060370C">
        <w:t xml:space="preserve"> even found these meetings more frequent than has been necessary, as they have been quite involved in the planning of the RPA processes from the outset</w:t>
      </w:r>
      <w:r w:rsidR="00D949C3">
        <w:t xml:space="preserve"> and were thus familiar with the technology and did not feel like they </w:t>
      </w:r>
      <w:r w:rsidR="00EC6548">
        <w:t>gained</w:t>
      </w:r>
      <w:r w:rsidR="00D949C3">
        <w:t xml:space="preserve"> much from the meetings</w:t>
      </w:r>
      <w:r w:rsidR="000621C3">
        <w:t>.</w:t>
      </w:r>
      <w:r w:rsidR="00D949C3">
        <w:t xml:space="preserve"> Further, as the different units utilise very different technological application</w:t>
      </w:r>
      <w:r w:rsidR="00851538">
        <w:t>s, knowledge sharing is not always meaningful.</w:t>
      </w:r>
      <w:r w:rsidR="002D3203" w:rsidRPr="002D3203">
        <w:t xml:space="preserve"> </w:t>
      </w:r>
      <w:r w:rsidR="002D3203">
        <w:t>The meetings were monthly in the outset of the technology implementation but have now been conducted on a bi-monthly basis.</w:t>
      </w:r>
    </w:p>
    <w:p w14:paraId="2075AC6F" w14:textId="2C8873E4" w:rsidR="00414F92" w:rsidRDefault="00414F92" w:rsidP="0097778C">
      <w:pPr>
        <w:spacing w:after="160" w:line="259" w:lineRule="auto"/>
      </w:pPr>
      <w:r>
        <w:lastRenderedPageBreak/>
        <w:t xml:space="preserve">Both units in the case study </w:t>
      </w:r>
      <w:r w:rsidRPr="00730199">
        <w:rPr>
          <w:b/>
          <w:bCs/>
        </w:rPr>
        <w:t>posed requirements on the external technology developers</w:t>
      </w:r>
      <w:r w:rsidR="00EC6548">
        <w:rPr>
          <w:b/>
          <w:bCs/>
        </w:rPr>
        <w:t xml:space="preserve">. </w:t>
      </w:r>
      <w:r w:rsidR="000758D9">
        <w:t xml:space="preserve">At the payroll </w:t>
      </w:r>
      <w:r w:rsidR="000758D9" w:rsidRPr="00D93989">
        <w:t>office, a protocol for data protection was</w:t>
      </w:r>
      <w:r w:rsidR="000758D9">
        <w:t xml:space="preserve"> created with the technology developer. Further, as the RPA technology is handling contractual data, the rules in</w:t>
      </w:r>
      <w:r w:rsidR="00D565BC">
        <w:t xml:space="preserve"> employee contracts and thus</w:t>
      </w:r>
      <w:r w:rsidR="000758D9">
        <w:t xml:space="preserve"> collective agreements have had to be in-built into its</w:t>
      </w:r>
      <w:r w:rsidR="00D565BC">
        <w:t>’</w:t>
      </w:r>
      <w:r w:rsidR="000758D9">
        <w:t xml:space="preserve"> processes</w:t>
      </w:r>
      <w:r w:rsidR="00851538">
        <w:t xml:space="preserve"> regarding premises on which sick pay is paid out, for instance</w:t>
      </w:r>
    </w:p>
    <w:p w14:paraId="5E47DB37" w14:textId="09967CE4" w:rsidR="000758D9" w:rsidRPr="00414F92" w:rsidRDefault="008018F2" w:rsidP="0097778C">
      <w:pPr>
        <w:spacing w:after="160" w:line="259" w:lineRule="auto"/>
      </w:pPr>
      <w:r>
        <w:t>Among the employees working with the chatbots,</w:t>
      </w:r>
      <w:r w:rsidR="000758D9">
        <w:t xml:space="preserve"> central concerns have been GDPR and data protection as well as tonality of the chatbot. </w:t>
      </w:r>
      <w:r w:rsidR="00FD4FC0">
        <w:t>The municipal lawyer was involved in the implementation process to ensure that the implementation and use of the chatbot happens in accordance with Swedish law and regulations. The union faction was also consulted in the implementation</w:t>
      </w:r>
      <w:r w:rsidR="003370C1">
        <w:t>, which is described as standard procedure at the municipality in change processes</w:t>
      </w:r>
      <w:r w:rsidR="00FD4FC0">
        <w:t xml:space="preserve">. </w:t>
      </w:r>
      <w:r w:rsidR="000C374C">
        <w:t>This consultation processes and dialogue with the technology developer increased the trust towards the digital tool among the employees that the chatbot would not create problems for them in the form of discontent among citizens.</w:t>
      </w:r>
    </w:p>
    <w:p w14:paraId="3890C1A4" w14:textId="75412349" w:rsidR="00414F92" w:rsidRDefault="00C06282" w:rsidP="0097778C">
      <w:pPr>
        <w:spacing w:after="160" w:line="259" w:lineRule="auto"/>
      </w:pPr>
      <w:bookmarkStart w:id="24" w:name="_Hlk98322571"/>
      <w:r>
        <w:t xml:space="preserve">In the interview with the former OSH representative at contact </w:t>
      </w:r>
      <w:r w:rsidR="00EC6548">
        <w:t>centre</w:t>
      </w:r>
      <w:r>
        <w:t xml:space="preserve"> it was described how the utilisation of automation technologies </w:t>
      </w:r>
      <w:r w:rsidRPr="00BE7553">
        <w:rPr>
          <w:b/>
          <w:bCs/>
        </w:rPr>
        <w:t>is incorporated in the systematic OSH-work</w:t>
      </w:r>
      <w:r>
        <w:t xml:space="preserve"> and monitoring at the unit, including a regular </w:t>
      </w:r>
      <w:r w:rsidR="00926BC0">
        <w:t xml:space="preserve">work environment survey with incorporated </w:t>
      </w:r>
      <w:r w:rsidR="004D04E8">
        <w:t>risk analysis</w:t>
      </w:r>
      <w:r w:rsidR="00921E2A">
        <w:t>.</w:t>
      </w:r>
      <w:r w:rsidR="00624C8B">
        <w:t xml:space="preserve"> The OSH-work is however holistic rather than technology specific, including both physical and psychosocial factors related to the work environment in accordance with Swedish regulations for systematic OSH-work</w:t>
      </w:r>
      <w:r w:rsidR="000F5DF7">
        <w:rPr>
          <w:rStyle w:val="FootnoteReference"/>
        </w:rPr>
        <w:footnoteReference w:id="2"/>
      </w:r>
      <w:r w:rsidR="00624C8B">
        <w:t>.</w:t>
      </w:r>
      <w:r w:rsidR="00725583">
        <w:t xml:space="preserve"> </w:t>
      </w:r>
      <w:r w:rsidR="00F73741">
        <w:t xml:space="preserve">However, the OSH-representation has a role in considering the work environment implications of any new changes, for instance what an added system might entail for employee welfare. </w:t>
      </w:r>
      <w:r w:rsidR="00725583">
        <w:t>During their time as a</w:t>
      </w:r>
      <w:r w:rsidR="00FD4FC0">
        <w:t>n</w:t>
      </w:r>
      <w:r w:rsidR="00725583">
        <w:t xml:space="preserve"> OSH-representative, no negative effects of the chatbot came up in the surveys nor had any complaints been filed</w:t>
      </w:r>
      <w:r w:rsidR="00624C8B">
        <w:t xml:space="preserve"> to the OSH-</w:t>
      </w:r>
      <w:r w:rsidR="00F73741">
        <w:t>representative</w:t>
      </w:r>
      <w:r w:rsidR="00725583">
        <w:t>.</w:t>
      </w:r>
    </w:p>
    <w:bookmarkEnd w:id="24"/>
    <w:p w14:paraId="73CC1085" w14:textId="40BC2643" w:rsidR="00EF76B6" w:rsidRDefault="00283829" w:rsidP="0097778C">
      <w:pPr>
        <w:spacing w:after="160" w:line="259" w:lineRule="auto"/>
      </w:pPr>
      <w:r>
        <w:rPr>
          <w:b/>
          <w:bCs/>
        </w:rPr>
        <w:t xml:space="preserve">Training on an annual basis is </w:t>
      </w:r>
      <w:r w:rsidR="00B9778C">
        <w:rPr>
          <w:b/>
          <w:bCs/>
        </w:rPr>
        <w:t>provided by the external service provider</w:t>
      </w:r>
      <w:r w:rsidR="00D77DB0">
        <w:t xml:space="preserve"> are offered for employees</w:t>
      </w:r>
      <w:r w:rsidR="00B9778C">
        <w:t xml:space="preserve"> that work with the chatbot</w:t>
      </w:r>
      <w:r w:rsidR="00D77DB0">
        <w:t xml:space="preserve"> regarding AI processes: what AI is and how the chatbot functions.</w:t>
      </w:r>
      <w:r w:rsidR="00BB7914">
        <w:t xml:space="preserve"> There are annual webinars </w:t>
      </w:r>
      <w:r w:rsidR="003B3370">
        <w:t xml:space="preserve">where participants from across the Nordic municipalities utilising the chatbot technology gather for gaining more competence and knowledge-sharing. </w:t>
      </w:r>
      <w:r w:rsidR="00E24D87">
        <w:t xml:space="preserve">Each time a new municipality </w:t>
      </w:r>
      <w:r w:rsidR="006F5604">
        <w:t>deploys</w:t>
      </w:r>
      <w:r w:rsidR="0018580F">
        <w:t xml:space="preserve"> the technology, the technology developer invites representatives from all previous municipalities to the webinar. </w:t>
      </w:r>
      <w:r w:rsidR="003B3370">
        <w:t>According to the line manager, it is possible for an employee to participate multiple times</w:t>
      </w:r>
      <w:r w:rsidR="00B9778C">
        <w:t xml:space="preserve"> in the formal training offered by the technology developer</w:t>
      </w:r>
      <w:r w:rsidR="003B3370">
        <w:t xml:space="preserve"> if an update is wanted.</w:t>
      </w:r>
      <w:r w:rsidR="00D77DB0">
        <w:t xml:space="preserve"> </w:t>
      </w:r>
      <w:r w:rsidR="00440FF8" w:rsidRPr="00440FF8">
        <w:t>The trainings focus on increasing the understanding of the AI and the chatbot, explain how the chatbot used in the municipality differs from other chatbots</w:t>
      </w:r>
      <w:r w:rsidR="00440FF8">
        <w:t xml:space="preserve">, what the technological solution for this </w:t>
      </w:r>
      <w:proofErr w:type="gramStart"/>
      <w:r w:rsidR="00440FF8">
        <w:t>particular chatbot</w:t>
      </w:r>
      <w:proofErr w:type="gramEnd"/>
      <w:r w:rsidR="00440FF8">
        <w:t xml:space="preserve"> is</w:t>
      </w:r>
      <w:r w:rsidR="00440FF8" w:rsidRPr="00440FF8">
        <w:t xml:space="preserve"> and </w:t>
      </w:r>
      <w:r w:rsidR="00440FF8">
        <w:t>how the tool for formulating and reformulating answers works</w:t>
      </w:r>
      <w:r w:rsidR="00440FF8" w:rsidRPr="00440FF8">
        <w:t>.</w:t>
      </w:r>
      <w:r w:rsidR="00440FF8">
        <w:t xml:space="preserve"> </w:t>
      </w:r>
      <w:r w:rsidR="00440FF8" w:rsidRPr="00440FF8">
        <w:t xml:space="preserve">These trainings are of significance to increase </w:t>
      </w:r>
      <w:r w:rsidR="001B28C1">
        <w:t>human agency over</w:t>
      </w:r>
      <w:r w:rsidR="00440FF8" w:rsidRPr="00440FF8">
        <w:t xml:space="preserve"> the technology</w:t>
      </w:r>
      <w:r w:rsidR="00071592">
        <w:t>, i.e. that the employees understand how the technology is maki</w:t>
      </w:r>
      <w:r w:rsidR="00E3109A">
        <w:t>ng the decisions as well as how and why the technology is deployed</w:t>
      </w:r>
      <w:r w:rsidR="00440FF8" w:rsidRPr="00440FF8">
        <w:t xml:space="preserve">. </w:t>
      </w:r>
      <w:r w:rsidR="00006AAD">
        <w:t xml:space="preserve">The training is offered to those employees that operate the chatbot. </w:t>
      </w:r>
    </w:p>
    <w:p w14:paraId="2D207D83" w14:textId="71065A89" w:rsidR="00EC6548" w:rsidRDefault="003B3370" w:rsidP="00EC6548">
      <w:pPr>
        <w:spacing w:after="160" w:line="259" w:lineRule="auto"/>
      </w:pPr>
      <w:r>
        <w:t>Internally, employees working with the chatbot’s logs and revisions has increased to from one to four. Originally, these employees were trained by the technology developer.  Now</w:t>
      </w:r>
      <w:r w:rsidR="00D77DB0">
        <w:t xml:space="preserve"> the contact </w:t>
      </w:r>
      <w:r w:rsidR="00EC6548">
        <w:t>centre</w:t>
      </w:r>
      <w:r w:rsidR="00D77DB0">
        <w:t xml:space="preserve"> has ownership of the training content</w:t>
      </w:r>
      <w:r w:rsidR="00440FF8">
        <w:t xml:space="preserve"> for their staff, and training takes place peer-to-peer</w:t>
      </w:r>
      <w:r w:rsidR="00530C67">
        <w:t xml:space="preserve"> at the workplace</w:t>
      </w:r>
      <w:r w:rsidR="00D77DB0">
        <w:t>.</w:t>
      </w:r>
      <w:r w:rsidR="003344E1">
        <w:t xml:space="preserve"> </w:t>
      </w:r>
      <w:r>
        <w:t xml:space="preserve">Further, the contact </w:t>
      </w:r>
      <w:r w:rsidR="00EC6548">
        <w:t>centre</w:t>
      </w:r>
      <w:r>
        <w:t xml:space="preserve"> holds </w:t>
      </w:r>
      <w:r w:rsidRPr="00542C2C">
        <w:rPr>
          <w:b/>
          <w:bCs/>
        </w:rPr>
        <w:t>presentations about the chatbot to other units,</w:t>
      </w:r>
      <w:r>
        <w:t xml:space="preserve"> mainly focusing on persons that have a developer or line manager </w:t>
      </w:r>
      <w:r>
        <w:lastRenderedPageBreak/>
        <w:t xml:space="preserve">role. Here, the line manager interviewed describes the importance of being </w:t>
      </w:r>
      <w:r w:rsidR="00557E72">
        <w:t xml:space="preserve">adherent </w:t>
      </w:r>
      <w:r>
        <w:t>toward the target group needs</w:t>
      </w:r>
      <w:r w:rsidR="00B9778C">
        <w:t xml:space="preserve"> for training content and level</w:t>
      </w:r>
      <w:r>
        <w:t>. Some participants</w:t>
      </w:r>
      <w:r w:rsidR="00557E72">
        <w:t xml:space="preserve"> in the units where the contact </w:t>
      </w:r>
      <w:r w:rsidR="00EC6548">
        <w:t>centre</w:t>
      </w:r>
      <w:r w:rsidR="00557E72">
        <w:t xml:space="preserve"> have held presentations</w:t>
      </w:r>
      <w:r>
        <w:t xml:space="preserve"> have found </w:t>
      </w:r>
      <w:proofErr w:type="gramStart"/>
      <w:r>
        <w:t>these type of technologies</w:t>
      </w:r>
      <w:proofErr w:type="gramEnd"/>
      <w:r>
        <w:t xml:space="preserve"> as difficult to use and even a little intimidating</w:t>
      </w:r>
      <w:r w:rsidR="00CB1601">
        <w:t>. Thus, content needs to be adjusted with the aim of increasing comfort level of those participating in the presentations.</w:t>
      </w:r>
    </w:p>
    <w:p w14:paraId="008EC89C" w14:textId="77777777" w:rsidR="00EC6548" w:rsidRDefault="00EC6548" w:rsidP="00EC6548">
      <w:pPr>
        <w:spacing w:after="160" w:line="259" w:lineRule="auto"/>
      </w:pPr>
      <w:r>
        <w:t>At the payroll office, the processes were designed collaboratively by the technology developer and the office staff. The technology developer, the digitalisation unit, and payroll office employees held a series of workshops aimed at designing and refining the automated processes. These workshops also served to contextualise the adoption of RPA within the unit, helping employees understand the rationale behind its implementation. All staff members were included in these activities. In addition, employees compiled a list of processes they believed could be automated. Consequently, employees were actively involved in determining which tasks should be assigned to the robot.</w:t>
      </w:r>
    </w:p>
    <w:p w14:paraId="7BF46E27" w14:textId="1BCC1D5A" w:rsidR="00604B18" w:rsidRPr="00C06282" w:rsidRDefault="00604B18" w:rsidP="00EC6548">
      <w:pPr>
        <w:spacing w:after="160" w:line="259" w:lineRule="auto"/>
      </w:pPr>
      <w:r>
        <w:t>Staff was trained</w:t>
      </w:r>
      <w:r w:rsidR="00593842">
        <w:t xml:space="preserve"> by the technology developer</w:t>
      </w:r>
      <w:r>
        <w:t xml:space="preserve"> in the use of RPA in the building process. During the time of process design, the technology developer </w:t>
      </w:r>
      <w:r w:rsidR="00593842">
        <w:t>assigned one of their staff to be physically located at the payroll office for support</w:t>
      </w:r>
      <w:r w:rsidR="00FE4506">
        <w:t>, assistance and being able to answer questions regarding the technology</w:t>
      </w:r>
      <w:r w:rsidR="00593842">
        <w:t xml:space="preserve">. </w:t>
      </w:r>
      <w:r>
        <w:t xml:space="preserve"> The employee responsible for the RPA at the payroll office created a manual for her colleagues in how to use the RPA.</w:t>
      </w:r>
      <w:r w:rsidR="00593842">
        <w:t xml:space="preserve"> Thus, the staff is knowledgeable in running the RPA processes and have a good understanding of how the RPA functions. However, technological bugs and crashes require external support from tech support at the municipality and the digitalisation unit.</w:t>
      </w:r>
    </w:p>
    <w:p w14:paraId="01EC1F1E" w14:textId="74C870BD" w:rsidR="00F77B1B" w:rsidRDefault="00D01427" w:rsidP="00F77B1B">
      <w:pPr>
        <w:pStyle w:val="Heading2"/>
      </w:pPr>
      <w:bookmarkStart w:id="25" w:name="_Toc231469284"/>
      <w:r>
        <w:t>Implementation of the measure</w:t>
      </w:r>
      <w:r w:rsidR="00F77B1B">
        <w:t>(s)</w:t>
      </w:r>
      <w:bookmarkEnd w:id="25"/>
      <w:r>
        <w:t xml:space="preserve"> </w:t>
      </w:r>
    </w:p>
    <w:p w14:paraId="7CDE3C43" w14:textId="6516A1E6" w:rsidR="005C4F43" w:rsidRDefault="005C4F43" w:rsidP="00EB706D">
      <w:pPr>
        <w:spacing w:after="160" w:line="259" w:lineRule="auto"/>
      </w:pPr>
      <w:r w:rsidRPr="00730199">
        <w:rPr>
          <w:b/>
          <w:bCs/>
        </w:rPr>
        <w:t xml:space="preserve">The GDPR contract the contact </w:t>
      </w:r>
      <w:r w:rsidR="00EC6548" w:rsidRPr="00730199">
        <w:rPr>
          <w:b/>
          <w:bCs/>
        </w:rPr>
        <w:t>centre</w:t>
      </w:r>
      <w:r w:rsidRPr="00730199">
        <w:rPr>
          <w:b/>
          <w:bCs/>
        </w:rPr>
        <w:t xml:space="preserve"> </w:t>
      </w:r>
      <w:r w:rsidR="00D924B4" w:rsidRPr="00730199">
        <w:rPr>
          <w:b/>
          <w:bCs/>
        </w:rPr>
        <w:t>negotiated</w:t>
      </w:r>
      <w:r w:rsidRPr="00730199">
        <w:rPr>
          <w:b/>
          <w:bCs/>
        </w:rPr>
        <w:t xml:space="preserve"> with the technology developer</w:t>
      </w:r>
      <w:r>
        <w:t xml:space="preserve"> agreed that all data deemed sensitive, such as names, personal numbers, addresses etcetera will be removed after an hour. In general, the questions will be stored for a month. After a month has passed, the only data stored are categories of questions for statistical purposes. </w:t>
      </w:r>
      <w:r w:rsidR="003D1ED2">
        <w:t xml:space="preserve">A downside of in-built data protection and data </w:t>
      </w:r>
      <w:r w:rsidR="00F35EA3">
        <w:t>minimisation</w:t>
      </w:r>
      <w:r w:rsidR="003D1ED2">
        <w:t xml:space="preserve"> is that human operators will not have a chance to get back in touch with the citizen’s if they would like to add something or change the chatbots answer.</w:t>
      </w:r>
    </w:p>
    <w:p w14:paraId="5F45DAE1" w14:textId="3400A2D1" w:rsidR="00AB0856" w:rsidRDefault="00AB0856" w:rsidP="00EB706D">
      <w:pPr>
        <w:spacing w:after="160" w:line="259" w:lineRule="auto"/>
      </w:pPr>
      <w:r>
        <w:t>Regarding concerns about tonality of the chatbot, this was mitigated by the contact</w:t>
      </w:r>
      <w:r w:rsidRPr="00AB0856">
        <w:t xml:space="preserve"> </w:t>
      </w:r>
      <w:r w:rsidR="00EC6548" w:rsidRPr="00AB0856">
        <w:t>centre</w:t>
      </w:r>
      <w:r w:rsidRPr="00AB0856">
        <w:t xml:space="preserve"> </w:t>
      </w:r>
      <w:r>
        <w:t>being</w:t>
      </w:r>
      <w:r w:rsidRPr="00AB0856">
        <w:t xml:space="preserve"> themselves in charge of formulating the answers to the questions. What the chatbot’s artificial intelligence is used for is to understand the questions correctly, learning synonyms and different ways of expression.</w:t>
      </w:r>
    </w:p>
    <w:p w14:paraId="2C2A27D6" w14:textId="77777777" w:rsidR="008030E4" w:rsidRDefault="00730199" w:rsidP="00FD4FC0">
      <w:pPr>
        <w:spacing w:after="160" w:line="259" w:lineRule="auto"/>
      </w:pPr>
      <w:r w:rsidRPr="00730199">
        <w:t>Not applicable since no monitoring mechanisms were introduce</w:t>
      </w:r>
      <w:r>
        <w:t>d</w:t>
      </w:r>
      <w:r w:rsidRPr="00730199">
        <w:t>.</w:t>
      </w:r>
    </w:p>
    <w:p w14:paraId="31B9CD00" w14:textId="77777777" w:rsidR="00EC6548" w:rsidRDefault="00EC6548">
      <w:pPr>
        <w:spacing w:after="160" w:line="259" w:lineRule="auto"/>
        <w:rPr>
          <w:rFonts w:asciiTheme="majorHAnsi" w:eastAsiaTheme="majorEastAsia" w:hAnsiTheme="majorHAnsi" w:cstheme="majorBidi"/>
          <w:b/>
          <w:sz w:val="44"/>
          <w:szCs w:val="32"/>
        </w:rPr>
      </w:pPr>
      <w:bookmarkStart w:id="26" w:name="_Toc231469285"/>
      <w:r>
        <w:br w:type="page"/>
      </w:r>
    </w:p>
    <w:p w14:paraId="6FB54215" w14:textId="1772FF53" w:rsidR="0093086A" w:rsidRDefault="00D01427" w:rsidP="009941A3">
      <w:pPr>
        <w:pStyle w:val="Heading1"/>
        <w:numPr>
          <w:ilvl w:val="0"/>
          <w:numId w:val="24"/>
        </w:numPr>
      </w:pPr>
      <w:r w:rsidRPr="001C5734">
        <w:lastRenderedPageBreak/>
        <w:t>Outcomes</w:t>
      </w:r>
      <w:r>
        <w:t xml:space="preserve"> of the measure</w:t>
      </w:r>
      <w:r w:rsidR="0093086A">
        <w:t>(</w:t>
      </w:r>
      <w:r>
        <w:t>s</w:t>
      </w:r>
      <w:r w:rsidR="0093086A">
        <w:t>)</w:t>
      </w:r>
      <w:bookmarkEnd w:id="26"/>
      <w:r>
        <w:t xml:space="preserve"> </w:t>
      </w:r>
    </w:p>
    <w:p w14:paraId="6E19483F" w14:textId="7140962C" w:rsidR="009941A3" w:rsidRDefault="00D01427" w:rsidP="009941A3">
      <w:pPr>
        <w:pStyle w:val="Heading2"/>
      </w:pPr>
      <w:bookmarkStart w:id="27" w:name="_Toc231469286"/>
      <w:r>
        <w:t>Impact on working conditions</w:t>
      </w:r>
      <w:bookmarkEnd w:id="27"/>
    </w:p>
    <w:p w14:paraId="19D3E68E" w14:textId="41855564" w:rsidR="009941A3" w:rsidRDefault="002F7CF5" w:rsidP="009941A3">
      <w:pPr>
        <w:spacing w:after="160" w:line="259" w:lineRule="auto"/>
      </w:pPr>
      <w:r>
        <w:t xml:space="preserve">Out of the measures discussed above, the most important for working conditions and ethical introduction of technologies are the overarching education, training and knowledge sharing initiatives that have been implemented in parallel with the technologies. The general impression is that the units have </w:t>
      </w:r>
      <w:r w:rsidR="004C524C">
        <w:t>agency</w:t>
      </w:r>
      <w:r>
        <w:t xml:space="preserve"> and autonomy regarding the technologies, that the implementation has corresponded to needs and interests in the units</w:t>
      </w:r>
      <w:r w:rsidR="006D4C26">
        <w:t>.</w:t>
      </w:r>
      <w:r>
        <w:t xml:space="preserve">  </w:t>
      </w:r>
      <w:r w:rsidR="006A52DB">
        <w:t>It is</w:t>
      </w:r>
      <w:r>
        <w:t xml:space="preserve"> possible for them to </w:t>
      </w:r>
      <w:r w:rsidR="006A52DB">
        <w:t>withdraw from the technology use</w:t>
      </w:r>
      <w:r>
        <w:t xml:space="preserve"> if the technologies would not fulfil their promise. </w:t>
      </w:r>
      <w:r w:rsidR="00207B7B">
        <w:t xml:space="preserve">Further, ownership and autonomy </w:t>
      </w:r>
      <w:r w:rsidR="00893D99">
        <w:t>are</w:t>
      </w:r>
      <w:r w:rsidR="00207B7B">
        <w:t xml:space="preserve"> positively supported by the agency the units and their staff have over the processes. This </w:t>
      </w:r>
      <w:r w:rsidR="00DD4CB2">
        <w:t>is</w:t>
      </w:r>
      <w:r w:rsidR="00207B7B">
        <w:t xml:space="preserve"> much due to</w:t>
      </w:r>
      <w:r w:rsidR="006A52DB">
        <w:t xml:space="preserve"> employees</w:t>
      </w:r>
      <w:r w:rsidR="00207B7B">
        <w:t xml:space="preserve"> being deeply involved in building the processes </w:t>
      </w:r>
      <w:r w:rsidR="000D5178">
        <w:t>in collaboration with the technology provider</w:t>
      </w:r>
      <w:r w:rsidR="00207B7B">
        <w:t xml:space="preserve"> and </w:t>
      </w:r>
      <w:proofErr w:type="gramStart"/>
      <w:r w:rsidR="00207B7B">
        <w:t>having an understanding of</w:t>
      </w:r>
      <w:proofErr w:type="gramEnd"/>
      <w:r w:rsidR="00207B7B">
        <w:t xml:space="preserve"> the</w:t>
      </w:r>
      <w:r w:rsidR="006A52DB">
        <w:t xml:space="preserve"> functioning </w:t>
      </w:r>
      <w:r w:rsidR="00844DA7">
        <w:t xml:space="preserve">and purpose </w:t>
      </w:r>
      <w:r w:rsidR="006A52DB">
        <w:t>of the</w:t>
      </w:r>
      <w:r w:rsidR="00207B7B">
        <w:t xml:space="preserve"> </w:t>
      </w:r>
      <w:r w:rsidR="004244A8">
        <w:t xml:space="preserve">underlying technology. </w:t>
      </w:r>
    </w:p>
    <w:p w14:paraId="109DDAD1" w14:textId="7CD686FD" w:rsidR="00550E8F" w:rsidRPr="00550E8F" w:rsidRDefault="00780E68" w:rsidP="00550E8F">
      <w:pPr>
        <w:spacing w:after="160" w:line="259" w:lineRule="auto"/>
      </w:pPr>
      <w:r>
        <w:t>In both units, the introduction of the technologies has seen overall as a primarily positive development that has increased the competences of staff</w:t>
      </w:r>
      <w:r w:rsidR="00745606">
        <w:t xml:space="preserve"> regarding automation processes, what they can and cannot do and </w:t>
      </w:r>
      <w:r w:rsidR="00550E8F">
        <w:t>how to manage them</w:t>
      </w:r>
      <w:r>
        <w:t>.</w:t>
      </w:r>
      <w:r w:rsidR="00550E8F">
        <w:t xml:space="preserve"> Especially </w:t>
      </w:r>
      <w:r w:rsidR="00550E8F" w:rsidRPr="00550E8F">
        <w:t xml:space="preserve">the contact </w:t>
      </w:r>
      <w:r w:rsidR="00EC6548" w:rsidRPr="00550E8F">
        <w:t>centre</w:t>
      </w:r>
      <w:r w:rsidR="00550E8F">
        <w:t xml:space="preserve"> that </w:t>
      </w:r>
      <w:r w:rsidR="000051E4">
        <w:t>use a technology that learns and improves with use</w:t>
      </w:r>
      <w:r w:rsidR="00594C18">
        <w:t xml:space="preserve">, they need </w:t>
      </w:r>
      <w:r w:rsidR="00550E8F" w:rsidRPr="00550E8F">
        <w:t>insight into which terms the chatbot might be misunderstanding</w:t>
      </w:r>
      <w:r w:rsidR="00B83C22">
        <w:t xml:space="preserve"> and therefore giving </w:t>
      </w:r>
      <w:r w:rsidR="00F125BE">
        <w:t>answers that are strange</w:t>
      </w:r>
      <w:r w:rsidR="006E48AF">
        <w:t xml:space="preserve"> so that they</w:t>
      </w:r>
      <w:r w:rsidR="004436CA">
        <w:t xml:space="preserve"> can amend the problem in a good way.</w:t>
      </w:r>
    </w:p>
    <w:p w14:paraId="40DEA4F9" w14:textId="4ED0109B" w:rsidR="00780E68" w:rsidRPr="00860AF0" w:rsidRDefault="00780E68" w:rsidP="009941A3">
      <w:pPr>
        <w:spacing w:after="160" w:line="259" w:lineRule="auto"/>
      </w:pPr>
      <w:r>
        <w:t xml:space="preserve"> No </w:t>
      </w:r>
      <w:proofErr w:type="gramStart"/>
      <w:r>
        <w:t>particular salary</w:t>
      </w:r>
      <w:proofErr w:type="gramEnd"/>
      <w:r>
        <w:t xml:space="preserve"> </w:t>
      </w:r>
      <w:r w:rsidR="00EC6548">
        <w:t>increases,</w:t>
      </w:r>
      <w:r>
        <w:t xml:space="preserve"> or bonus has been implemented with the increased competence</w:t>
      </w:r>
      <w:r w:rsidR="00DF3FAD">
        <w:t xml:space="preserve"> and not something that the employees have asked for either</w:t>
      </w:r>
      <w:r>
        <w:t xml:space="preserve">. At the contact </w:t>
      </w:r>
      <w:r w:rsidR="00EC6548">
        <w:t>centre</w:t>
      </w:r>
      <w:r>
        <w:t>, both interviewees described working with the chatbot as something intriguing and fun</w:t>
      </w:r>
      <w:r w:rsidR="00DF3FAD">
        <w:t xml:space="preserve"> as it is a new method of reaching out to the citizens in the municipality, while the employees have had the opportunity to learn about AI and how it functions</w:t>
      </w:r>
      <w:r>
        <w:t xml:space="preserve">. At the payroll office, the </w:t>
      </w:r>
      <w:r w:rsidR="00DC7141">
        <w:t>experience the employee had in building the</w:t>
      </w:r>
      <w:r>
        <w:t xml:space="preserve"> RPA</w:t>
      </w:r>
      <w:r w:rsidR="00DC7141">
        <w:t xml:space="preserve"> processes and the experience they gained</w:t>
      </w:r>
      <w:r>
        <w:t xml:space="preserve"> </w:t>
      </w:r>
      <w:r w:rsidR="003D5465">
        <w:t xml:space="preserve">was considered a </w:t>
      </w:r>
      <w:r w:rsidR="00DC7141">
        <w:t>reward</w:t>
      </w:r>
      <w:r w:rsidR="003D5465">
        <w:t xml:space="preserve"> in itself</w:t>
      </w:r>
      <w:proofErr w:type="gramStart"/>
      <w:r w:rsidR="00DF3FAD">
        <w:t xml:space="preserve">. </w:t>
      </w:r>
      <w:r w:rsidR="009C6627">
        <w:t>.</w:t>
      </w:r>
      <w:proofErr w:type="gramEnd"/>
    </w:p>
    <w:p w14:paraId="51B027DC" w14:textId="77777777" w:rsidR="001C09CC" w:rsidRDefault="00D01427" w:rsidP="009941A3">
      <w:pPr>
        <w:pStyle w:val="Heading2"/>
      </w:pPr>
      <w:bookmarkStart w:id="28" w:name="_Toc231469287"/>
      <w:r>
        <w:t>Impact</w:t>
      </w:r>
      <w:r w:rsidR="001C09CC">
        <w:t xml:space="preserve"> </w:t>
      </w:r>
      <w:r>
        <w:t>on fundamental rights</w:t>
      </w:r>
      <w:bookmarkEnd w:id="28"/>
      <w:r>
        <w:t xml:space="preserve"> </w:t>
      </w:r>
    </w:p>
    <w:p w14:paraId="46615ECF" w14:textId="207EFFDF" w:rsidR="00DC7141" w:rsidRDefault="00DC7141" w:rsidP="00212D8C"/>
    <w:p w14:paraId="432ACB3A" w14:textId="3F3B5883" w:rsidR="00DC7141" w:rsidRDefault="00DC7141" w:rsidP="00212D8C">
      <w:r>
        <w:t>Due to the initiative and involvement of the employees, it appears that the</w:t>
      </w:r>
      <w:r w:rsidR="00BD5491">
        <w:t xml:space="preserve"> automated</w:t>
      </w:r>
      <w:r>
        <w:t xml:space="preserve"> processes have been </w:t>
      </w:r>
      <w:r w:rsidR="00BD5491">
        <w:t xml:space="preserve">designed </w:t>
      </w:r>
      <w:r>
        <w:t xml:space="preserve">with respect to human dignity. The persons interviewed from the units did not see that the value of their work was diminished, or their competence belittled by the introduction of automation processes. At the payroll office it is perhaps more apparent that task content has changed to more controller tasks from administrative tasks. Although the employee interviewed saw this as something positive, they did also recognise that this may not be the case for or their colleagues. They analyse that some may find that the controller tasks are </w:t>
      </w:r>
      <w:r w:rsidR="00BD5491">
        <w:t>tasks that should be conducted by the manager rather than the employees and thus do not</w:t>
      </w:r>
      <w:r>
        <w:t xml:space="preserve"> belong to them.</w:t>
      </w:r>
    </w:p>
    <w:p w14:paraId="24748D6B" w14:textId="2661F4E6" w:rsidR="00143043" w:rsidRDefault="00143043" w:rsidP="00212D8C"/>
    <w:p w14:paraId="16FCE9C8" w14:textId="35D12EB9" w:rsidR="00143043" w:rsidRPr="00CC5055" w:rsidRDefault="00143043" w:rsidP="00212D8C">
      <w:pPr>
        <w:rPr>
          <w:i/>
          <w:iCs/>
        </w:rPr>
      </w:pPr>
      <w:r>
        <w:t xml:space="preserve">As for the employees impacted by payroll office RPA, based on the interviews of payroll office staff there has not been much feedback – positive nor negative. It seems like most </w:t>
      </w:r>
      <w:r w:rsidR="00681477">
        <w:t xml:space="preserve">of the 6,500 </w:t>
      </w:r>
      <w:r>
        <w:t xml:space="preserve">employees at the municipality </w:t>
      </w:r>
      <w:r w:rsidR="00051BE6">
        <w:t>have not paid much attention to</w:t>
      </w:r>
      <w:r>
        <w:t xml:space="preserve"> the fact that RPA is </w:t>
      </w:r>
      <w:r w:rsidR="007554DB">
        <w:t>used,</w:t>
      </w:r>
      <w:r>
        <w:t xml:space="preserve"> and in which functions it is used. This is seemingly due to the limited impact of the technology on the daily </w:t>
      </w:r>
      <w:r w:rsidR="00A20776">
        <w:t>life</w:t>
      </w:r>
      <w:r>
        <w:t xml:space="preserve"> of the employees.</w:t>
      </w:r>
      <w:r w:rsidR="00EC6548">
        <w:t xml:space="preserve"> </w:t>
      </w:r>
      <w:r w:rsidR="0088691A">
        <w:t xml:space="preserve">Further, according to the trade union representative interviewed, it was </w:t>
      </w:r>
      <w:r w:rsidR="002C0C3B">
        <w:t xml:space="preserve">clarified in the internal information sent out to employees </w:t>
      </w:r>
      <w:r w:rsidR="002C0C3B">
        <w:lastRenderedPageBreak/>
        <w:t xml:space="preserve">that </w:t>
      </w:r>
      <w:r w:rsidR="00AB63A0">
        <w:t>the robot does not make decisions, i.e.</w:t>
      </w:r>
      <w:r w:rsidR="00EC6548">
        <w:t xml:space="preserve"> </w:t>
      </w:r>
      <w:r w:rsidR="00AB63A0">
        <w:t>that there is still human oversight by payroll office employees.</w:t>
      </w:r>
      <w:r w:rsidR="00EC6548">
        <w:t xml:space="preserve"> </w:t>
      </w:r>
      <w:r>
        <w:t xml:space="preserve">What is significant is that the final responsibility lies </w:t>
      </w:r>
      <w:r w:rsidR="00EB1EE8">
        <w:t xml:space="preserve">with </w:t>
      </w:r>
      <w:r>
        <w:t>a human operator</w:t>
      </w:r>
      <w:r w:rsidR="004E7FDB">
        <w:t xml:space="preserve">, which impacts the </w:t>
      </w:r>
      <w:r w:rsidR="00630CAF">
        <w:t>human control over</w:t>
      </w:r>
      <w:r w:rsidR="004E7FDB">
        <w:t xml:space="preserve"> the technology. </w:t>
      </w:r>
      <w:bookmarkStart w:id="29" w:name="_Hlk98320584"/>
      <w:r w:rsidR="004E7FDB">
        <w:t xml:space="preserve">This was highlighted by both the payroll office manager and the line manager at the contact </w:t>
      </w:r>
      <w:r w:rsidR="00EC6548">
        <w:t>centre</w:t>
      </w:r>
      <w:r w:rsidR="004E7FDB">
        <w:t xml:space="preserve"> – that they have a responsibility toward the technology end-users as they have made the decision to implement such. However, this responsibility does not seem to weigh heavily on the </w:t>
      </w:r>
      <w:r w:rsidR="00BD5491">
        <w:t>managements shoulder</w:t>
      </w:r>
      <w:r w:rsidR="004E7FDB">
        <w:t xml:space="preserve">, perhaps primarily due </w:t>
      </w:r>
      <w:r w:rsidR="00BD5491">
        <w:t>to being knowledgeable of the process as it has been tailored together with the employees at the payroll office</w:t>
      </w:r>
      <w:r w:rsidR="004E7FDB">
        <w:t>.</w:t>
      </w:r>
      <w:r w:rsidR="00CC5055">
        <w:t xml:space="preserve"> </w:t>
      </w:r>
      <w:r w:rsidR="009C2B14">
        <w:t>The</w:t>
      </w:r>
      <w:r w:rsidR="00CC5055">
        <w:t xml:space="preserve"> manager </w:t>
      </w:r>
      <w:r w:rsidR="00AF4EF0">
        <w:t>in</w:t>
      </w:r>
      <w:r w:rsidR="00CC5055">
        <w:t xml:space="preserve"> the payroll office describes</w:t>
      </w:r>
      <w:r w:rsidR="00AF4EF0">
        <w:t xml:space="preserve"> the process of building and tailoring the technology together with the technology developer as something that </w:t>
      </w:r>
      <w:r w:rsidR="00624A20">
        <w:t xml:space="preserve">increases </w:t>
      </w:r>
      <w:r w:rsidR="00815E77">
        <w:t>trust in the process</w:t>
      </w:r>
      <w:r w:rsidR="007E5396">
        <w:t xml:space="preserve"> and describes a sense of control as they know exactly what the robot does</w:t>
      </w:r>
    </w:p>
    <w:p w14:paraId="50459ACD" w14:textId="13003377" w:rsidR="00D01427" w:rsidRDefault="001C09CC" w:rsidP="009941A3">
      <w:pPr>
        <w:pStyle w:val="Heading2"/>
      </w:pPr>
      <w:bookmarkStart w:id="30" w:name="_Toc231469288"/>
      <w:bookmarkEnd w:id="29"/>
      <w:r>
        <w:t xml:space="preserve">Other </w:t>
      </w:r>
      <w:r w:rsidR="00D01427">
        <w:t>ethical principles</w:t>
      </w:r>
      <w:r w:rsidR="00860DBF">
        <w:t xml:space="preserve"> and values</w:t>
      </w:r>
      <w:bookmarkEnd w:id="30"/>
      <w:r w:rsidR="00860DBF">
        <w:t xml:space="preserve"> </w:t>
      </w:r>
    </w:p>
    <w:p w14:paraId="4121A089" w14:textId="77777777" w:rsidR="00D01427" w:rsidRDefault="00D01427" w:rsidP="00D01427">
      <w:pPr>
        <w:pStyle w:val="ListParagraph"/>
      </w:pPr>
    </w:p>
    <w:p w14:paraId="33183DA7" w14:textId="35C656D8" w:rsidR="000E5B43" w:rsidRDefault="00681477" w:rsidP="004709A9">
      <w:pPr>
        <w:rPr>
          <w:color w:val="000000" w:themeColor="text1"/>
        </w:rPr>
      </w:pPr>
      <w:bookmarkStart w:id="31" w:name="_Hlk98324457"/>
      <w:r>
        <w:rPr>
          <w:color w:val="000000" w:themeColor="text1"/>
        </w:rPr>
        <w:t>Knowledge and understanding of</w:t>
      </w:r>
      <w:r w:rsidRPr="00E46721">
        <w:rPr>
          <w:color w:val="000000" w:themeColor="text1"/>
        </w:rPr>
        <w:t xml:space="preserve"> </w:t>
      </w:r>
      <w:r w:rsidR="009D0F7D" w:rsidRPr="00E46721">
        <w:rPr>
          <w:color w:val="000000" w:themeColor="text1"/>
        </w:rPr>
        <w:t xml:space="preserve">the processes the RPA and AI technologies do is significant for the trust towards these automation systems. </w:t>
      </w:r>
      <w:r w:rsidR="004709A9" w:rsidRPr="00E46721">
        <w:rPr>
          <w:color w:val="000000" w:themeColor="text1"/>
        </w:rPr>
        <w:t xml:space="preserve"> </w:t>
      </w:r>
    </w:p>
    <w:p w14:paraId="1B7605F2" w14:textId="77777777" w:rsidR="000E5B43" w:rsidRDefault="000E5B43" w:rsidP="004709A9">
      <w:pPr>
        <w:rPr>
          <w:color w:val="000000" w:themeColor="text1"/>
        </w:rPr>
      </w:pPr>
    </w:p>
    <w:p w14:paraId="2586C8C2" w14:textId="7E2221F0" w:rsidR="00B43D3B" w:rsidRDefault="000E5B43" w:rsidP="004709A9">
      <w:pPr>
        <w:rPr>
          <w:color w:val="000000" w:themeColor="text1"/>
        </w:rPr>
      </w:pPr>
      <w:r>
        <w:rPr>
          <w:color w:val="000000" w:themeColor="text1"/>
        </w:rPr>
        <w:t xml:space="preserve">In both </w:t>
      </w:r>
      <w:r w:rsidR="00C8749B">
        <w:rPr>
          <w:color w:val="000000" w:themeColor="text1"/>
        </w:rPr>
        <w:t xml:space="preserve">the RPA at the payroll office and the chatbot at the </w:t>
      </w:r>
      <w:r w:rsidR="00607E96">
        <w:rPr>
          <w:color w:val="000000" w:themeColor="text1"/>
        </w:rPr>
        <w:t xml:space="preserve">contact </w:t>
      </w:r>
      <w:r w:rsidR="00EC6548">
        <w:rPr>
          <w:color w:val="000000" w:themeColor="text1"/>
        </w:rPr>
        <w:t>centre</w:t>
      </w:r>
      <w:r w:rsidR="00607E96">
        <w:rPr>
          <w:color w:val="000000" w:themeColor="text1"/>
        </w:rPr>
        <w:t>, the</w:t>
      </w:r>
      <w:r w:rsidR="00FF480D">
        <w:rPr>
          <w:color w:val="000000" w:themeColor="text1"/>
        </w:rPr>
        <w:t xml:space="preserve"> principle of human in the loop is ensured. </w:t>
      </w:r>
      <w:r w:rsidR="000B51C8">
        <w:rPr>
          <w:color w:val="000000" w:themeColor="text1"/>
        </w:rPr>
        <w:t xml:space="preserve">At the payroll office, the </w:t>
      </w:r>
      <w:r w:rsidR="00D02DC5">
        <w:rPr>
          <w:color w:val="000000" w:themeColor="text1"/>
        </w:rPr>
        <w:t xml:space="preserve">RPA technology </w:t>
      </w:r>
      <w:r w:rsidR="00693BA6">
        <w:rPr>
          <w:color w:val="000000" w:themeColor="text1"/>
        </w:rPr>
        <w:t xml:space="preserve">creates </w:t>
      </w:r>
      <w:r w:rsidR="003D5035">
        <w:rPr>
          <w:color w:val="000000" w:themeColor="text1"/>
        </w:rPr>
        <w:t>documentation that is always checked and accepted by</w:t>
      </w:r>
      <w:r w:rsidR="00AF0C19">
        <w:rPr>
          <w:color w:val="000000" w:themeColor="text1"/>
        </w:rPr>
        <w:t xml:space="preserve"> one of the employees.</w:t>
      </w:r>
      <w:r w:rsidR="00C63F59">
        <w:rPr>
          <w:color w:val="000000" w:themeColor="text1"/>
        </w:rPr>
        <w:t xml:space="preserve"> According to the trad</w:t>
      </w:r>
      <w:r w:rsidR="00DC510E">
        <w:rPr>
          <w:color w:val="000000" w:themeColor="text1"/>
        </w:rPr>
        <w:t xml:space="preserve">e </w:t>
      </w:r>
      <w:r w:rsidR="00C63F59">
        <w:rPr>
          <w:color w:val="000000" w:themeColor="text1"/>
        </w:rPr>
        <w:t>union represen</w:t>
      </w:r>
      <w:r w:rsidR="00DC510E">
        <w:rPr>
          <w:color w:val="000000" w:themeColor="text1"/>
        </w:rPr>
        <w:t>tative interviewed, i</w:t>
      </w:r>
      <w:r w:rsidR="00AF0C19">
        <w:rPr>
          <w:color w:val="000000" w:themeColor="text1"/>
        </w:rPr>
        <w:t xml:space="preserve">t has </w:t>
      </w:r>
      <w:r w:rsidR="000013E4">
        <w:rPr>
          <w:color w:val="000000" w:themeColor="text1"/>
        </w:rPr>
        <w:t>been communicated clearly</w:t>
      </w:r>
      <w:r w:rsidR="00DC510E">
        <w:rPr>
          <w:color w:val="000000" w:themeColor="text1"/>
        </w:rPr>
        <w:t xml:space="preserve"> </w:t>
      </w:r>
      <w:r w:rsidR="00653B66">
        <w:rPr>
          <w:color w:val="000000" w:themeColor="text1"/>
        </w:rPr>
        <w:t>when announcements of the RPA use in payroll functions were sent out to municipal employees</w:t>
      </w:r>
      <w:r w:rsidR="000013E4">
        <w:rPr>
          <w:color w:val="000000" w:themeColor="text1"/>
        </w:rPr>
        <w:t xml:space="preserve"> that the robot does not decide whether </w:t>
      </w:r>
      <w:r w:rsidR="00C63F59">
        <w:rPr>
          <w:color w:val="000000" w:themeColor="text1"/>
        </w:rPr>
        <w:t>salaries are paid out or not</w:t>
      </w:r>
      <w:r w:rsidR="00DC510E">
        <w:rPr>
          <w:color w:val="000000" w:themeColor="text1"/>
        </w:rPr>
        <w:t xml:space="preserve">, but only assists the human worker at the payroll office. </w:t>
      </w:r>
    </w:p>
    <w:p w14:paraId="60DCCFDB" w14:textId="77777777" w:rsidR="00B43D3B" w:rsidRDefault="00B43D3B" w:rsidP="004709A9">
      <w:pPr>
        <w:rPr>
          <w:color w:val="000000" w:themeColor="text1"/>
        </w:rPr>
      </w:pPr>
    </w:p>
    <w:p w14:paraId="025D7620" w14:textId="18C72887" w:rsidR="00DC510E" w:rsidRDefault="00DC510E" w:rsidP="004709A9">
      <w:pPr>
        <w:rPr>
          <w:color w:val="000000" w:themeColor="text1"/>
        </w:rPr>
      </w:pPr>
      <w:r>
        <w:rPr>
          <w:color w:val="000000" w:themeColor="text1"/>
        </w:rPr>
        <w:t>In the</w:t>
      </w:r>
      <w:r w:rsidR="00B43D3B">
        <w:rPr>
          <w:color w:val="000000" w:themeColor="text1"/>
        </w:rPr>
        <w:t xml:space="preserve"> contact </w:t>
      </w:r>
      <w:r w:rsidR="00EC6548">
        <w:rPr>
          <w:color w:val="000000" w:themeColor="text1"/>
        </w:rPr>
        <w:t>centre</w:t>
      </w:r>
      <w:r w:rsidR="00B43D3B">
        <w:rPr>
          <w:color w:val="000000" w:themeColor="text1"/>
        </w:rPr>
        <w:t>, the</w:t>
      </w:r>
      <w:r w:rsidR="00343EE8">
        <w:rPr>
          <w:color w:val="000000" w:themeColor="text1"/>
        </w:rPr>
        <w:t xml:space="preserve"> </w:t>
      </w:r>
      <w:r w:rsidR="00B43D3B">
        <w:rPr>
          <w:color w:val="000000" w:themeColor="text1"/>
        </w:rPr>
        <w:t xml:space="preserve">employees have access to a revision tool where they </w:t>
      </w:r>
      <w:r w:rsidR="00343EE8">
        <w:rPr>
          <w:color w:val="000000" w:themeColor="text1"/>
        </w:rPr>
        <w:t>can revise the chatbots</w:t>
      </w:r>
      <w:r w:rsidR="00934490">
        <w:rPr>
          <w:color w:val="000000" w:themeColor="text1"/>
        </w:rPr>
        <w:t xml:space="preserve"> answers if they </w:t>
      </w:r>
      <w:r w:rsidR="00D16230">
        <w:rPr>
          <w:color w:val="000000" w:themeColor="text1"/>
        </w:rPr>
        <w:t xml:space="preserve">see from logs that it </w:t>
      </w:r>
      <w:r w:rsidR="00AE547C">
        <w:rPr>
          <w:color w:val="000000" w:themeColor="text1"/>
        </w:rPr>
        <w:t>does not understand the question correctly.</w:t>
      </w:r>
      <w:r w:rsidR="0002720B">
        <w:rPr>
          <w:color w:val="000000" w:themeColor="text1"/>
        </w:rPr>
        <w:t xml:space="preserve"> Thus, the human operators have control over the chatbots answers which increases the sense of agency over the technology.</w:t>
      </w:r>
    </w:p>
    <w:p w14:paraId="6BC8E285" w14:textId="77777777" w:rsidR="00DC510E" w:rsidRDefault="00DC510E" w:rsidP="004709A9">
      <w:pPr>
        <w:rPr>
          <w:color w:val="000000" w:themeColor="text1"/>
        </w:rPr>
      </w:pPr>
    </w:p>
    <w:p w14:paraId="29961CC1" w14:textId="2DF5A221" w:rsidR="004709A9" w:rsidRPr="00E46721" w:rsidRDefault="00C63F59" w:rsidP="004709A9">
      <w:pPr>
        <w:rPr>
          <w:color w:val="000000" w:themeColor="text1"/>
        </w:rPr>
      </w:pPr>
      <w:r>
        <w:rPr>
          <w:color w:val="000000" w:themeColor="text1"/>
        </w:rPr>
        <w:t xml:space="preserve"> </w:t>
      </w:r>
      <w:r w:rsidR="000013E4">
        <w:rPr>
          <w:color w:val="000000" w:themeColor="text1"/>
        </w:rPr>
        <w:t xml:space="preserve"> </w:t>
      </w:r>
      <w:r w:rsidR="004709A9" w:rsidRPr="00E46721">
        <w:rPr>
          <w:color w:val="000000" w:themeColor="text1"/>
          <w:lang w:val="en-US"/>
        </w:rPr>
        <w:t xml:space="preserve">The people from the </w:t>
      </w:r>
      <w:proofErr w:type="spellStart"/>
      <w:r w:rsidR="004709A9" w:rsidRPr="00E46721">
        <w:rPr>
          <w:color w:val="000000" w:themeColor="text1"/>
          <w:lang w:val="en-US"/>
        </w:rPr>
        <w:t>digitalisation</w:t>
      </w:r>
      <w:proofErr w:type="spellEnd"/>
      <w:r w:rsidR="004709A9" w:rsidRPr="00E46721">
        <w:rPr>
          <w:color w:val="000000" w:themeColor="text1"/>
          <w:lang w:val="en-US"/>
        </w:rPr>
        <w:t xml:space="preserve"> unit interviewed for this study described </w:t>
      </w:r>
      <w:r w:rsidR="00CF76D4" w:rsidRPr="00E46721">
        <w:rPr>
          <w:color w:val="000000" w:themeColor="text1"/>
          <w:lang w:val="en-US"/>
        </w:rPr>
        <w:t xml:space="preserve">that </w:t>
      </w:r>
      <w:r w:rsidR="00CF76D4">
        <w:rPr>
          <w:color w:val="000000" w:themeColor="text1"/>
          <w:lang w:val="en-US"/>
        </w:rPr>
        <w:t>municipalities</w:t>
      </w:r>
      <w:r w:rsidR="007C3027">
        <w:rPr>
          <w:color w:val="000000" w:themeColor="text1"/>
          <w:lang w:val="en-US"/>
        </w:rPr>
        <w:t xml:space="preserve"> in Sweden are</w:t>
      </w:r>
      <w:r w:rsidR="007570E9">
        <w:rPr>
          <w:color w:val="000000" w:themeColor="text1"/>
          <w:lang w:val="en-US"/>
        </w:rPr>
        <w:t xml:space="preserve"> </w:t>
      </w:r>
      <w:r w:rsidR="005A44E2">
        <w:rPr>
          <w:color w:val="000000" w:themeColor="text1"/>
          <w:lang w:val="en-US"/>
        </w:rPr>
        <w:t xml:space="preserve">much slower at using AI as a tool in operations due to concern </w:t>
      </w:r>
      <w:r w:rsidR="004709A9" w:rsidRPr="00E46721">
        <w:rPr>
          <w:color w:val="000000" w:themeColor="text1"/>
          <w:lang w:val="en-US"/>
        </w:rPr>
        <w:t>of robots making decisions</w:t>
      </w:r>
      <w:r w:rsidR="0005499F">
        <w:rPr>
          <w:color w:val="000000" w:themeColor="text1"/>
          <w:lang w:val="en-US"/>
        </w:rPr>
        <w:t xml:space="preserve"> – a concern that </w:t>
      </w:r>
      <w:r w:rsidR="006B1AF6">
        <w:rPr>
          <w:color w:val="000000" w:themeColor="text1"/>
          <w:lang w:val="en-US"/>
        </w:rPr>
        <w:t>they deem</w:t>
      </w:r>
      <w:r w:rsidR="003F5B26">
        <w:rPr>
          <w:color w:val="000000" w:themeColor="text1"/>
          <w:lang w:val="en-US"/>
        </w:rPr>
        <w:t xml:space="preserve"> that could be mitigated with an increased understanding of the technical functions.</w:t>
      </w:r>
      <w:r w:rsidR="0029151D">
        <w:rPr>
          <w:color w:val="000000" w:themeColor="text1"/>
          <w:lang w:val="en-US"/>
        </w:rPr>
        <w:t xml:space="preserve"> The RPA only ‘pushes buttons in the order we tell </w:t>
      </w:r>
      <w:proofErr w:type="gramStart"/>
      <w:r w:rsidR="0029151D">
        <w:rPr>
          <w:color w:val="000000" w:themeColor="text1"/>
          <w:lang w:val="en-US"/>
        </w:rPr>
        <w:t>it</w:t>
      </w:r>
      <w:proofErr w:type="gramEnd"/>
      <w:r w:rsidR="0029151D">
        <w:rPr>
          <w:color w:val="000000" w:themeColor="text1"/>
          <w:lang w:val="en-US"/>
        </w:rPr>
        <w:t xml:space="preserve"> to push those </w:t>
      </w:r>
      <w:proofErr w:type="gramStart"/>
      <w:r w:rsidR="0029151D">
        <w:rPr>
          <w:color w:val="000000" w:themeColor="text1"/>
          <w:lang w:val="en-US"/>
        </w:rPr>
        <w:t>buttons’</w:t>
      </w:r>
      <w:proofErr w:type="gramEnd"/>
      <w:r w:rsidR="004709A9" w:rsidRPr="00E46721">
        <w:rPr>
          <w:i/>
          <w:iCs/>
          <w:color w:val="000000" w:themeColor="text1"/>
          <w:lang w:val="en-US"/>
        </w:rPr>
        <w:t>. </w:t>
      </w:r>
      <w:r w:rsidR="00007AF7">
        <w:rPr>
          <w:color w:val="000000" w:themeColor="text1"/>
          <w:lang w:val="en-US"/>
        </w:rPr>
        <w:t>T</w:t>
      </w:r>
      <w:r w:rsidR="004709A9" w:rsidRPr="00E46721">
        <w:rPr>
          <w:color w:val="000000" w:themeColor="text1"/>
          <w:lang w:val="en-US"/>
        </w:rPr>
        <w:t>he robots in the municipality do not (currently) make decisions but act according to certain rules programmed into them and need to have human oversight.</w:t>
      </w:r>
      <w:r w:rsidR="005D605F">
        <w:rPr>
          <w:color w:val="000000" w:themeColor="text1"/>
          <w:lang w:val="en-US"/>
        </w:rPr>
        <w:t xml:space="preserve"> They </w:t>
      </w:r>
      <w:r w:rsidR="00880B20">
        <w:rPr>
          <w:color w:val="000000" w:themeColor="text1"/>
          <w:lang w:val="en-US"/>
        </w:rPr>
        <w:t xml:space="preserve">deliberately avoid applications that </w:t>
      </w:r>
      <w:r w:rsidR="00346355">
        <w:rPr>
          <w:color w:val="000000" w:themeColor="text1"/>
          <w:lang w:val="en-US"/>
        </w:rPr>
        <w:t>they consider might be found controversial</w:t>
      </w:r>
      <w:r w:rsidR="00CF76D4">
        <w:rPr>
          <w:color w:val="000000" w:themeColor="text1"/>
          <w:lang w:val="en-US"/>
        </w:rPr>
        <w:t>.</w:t>
      </w:r>
      <w:r w:rsidR="004709A9" w:rsidRPr="00E46721">
        <w:rPr>
          <w:color w:val="000000" w:themeColor="text1"/>
          <w:lang w:val="en-US"/>
        </w:rPr>
        <w:t xml:space="preserve"> </w:t>
      </w:r>
      <w:r w:rsidR="004B4A1F">
        <w:rPr>
          <w:color w:val="000000" w:themeColor="text1"/>
          <w:lang w:val="en-US"/>
        </w:rPr>
        <w:t>It is however notable that</w:t>
      </w:r>
      <w:r w:rsidR="001252F6">
        <w:rPr>
          <w:color w:val="000000" w:themeColor="text1"/>
          <w:lang w:val="en-US"/>
        </w:rPr>
        <w:t xml:space="preserve"> </w:t>
      </w:r>
      <w:proofErr w:type="spellStart"/>
      <w:r w:rsidR="001252F6">
        <w:rPr>
          <w:color w:val="000000" w:themeColor="text1"/>
          <w:lang w:val="en-US"/>
        </w:rPr>
        <w:t>digitali</w:t>
      </w:r>
      <w:r w:rsidR="00AB683F">
        <w:rPr>
          <w:color w:val="000000" w:themeColor="text1"/>
          <w:lang w:val="en-US"/>
        </w:rPr>
        <w:t>s</w:t>
      </w:r>
      <w:r w:rsidR="001252F6">
        <w:rPr>
          <w:color w:val="000000" w:themeColor="text1"/>
          <w:lang w:val="en-US"/>
        </w:rPr>
        <w:t>ation</w:t>
      </w:r>
      <w:proofErr w:type="spellEnd"/>
      <w:r w:rsidR="001252F6">
        <w:rPr>
          <w:color w:val="000000" w:themeColor="text1"/>
          <w:lang w:val="en-US"/>
        </w:rPr>
        <w:t xml:space="preserve"> efforts at the </w:t>
      </w:r>
      <w:proofErr w:type="spellStart"/>
      <w:r w:rsidR="001252F6">
        <w:rPr>
          <w:color w:val="000000" w:themeColor="text1"/>
          <w:lang w:val="en-US"/>
        </w:rPr>
        <w:t>digitali</w:t>
      </w:r>
      <w:r w:rsidR="00AB683F">
        <w:rPr>
          <w:color w:val="000000" w:themeColor="text1"/>
          <w:lang w:val="en-US"/>
        </w:rPr>
        <w:t>s</w:t>
      </w:r>
      <w:r w:rsidR="001252F6">
        <w:rPr>
          <w:color w:val="000000" w:themeColor="text1"/>
          <w:lang w:val="en-US"/>
        </w:rPr>
        <w:t>ation</w:t>
      </w:r>
      <w:proofErr w:type="spellEnd"/>
      <w:r w:rsidR="001252F6">
        <w:rPr>
          <w:color w:val="000000" w:themeColor="text1"/>
          <w:lang w:val="en-US"/>
        </w:rPr>
        <w:t xml:space="preserve"> unit</w:t>
      </w:r>
      <w:r w:rsidR="00AB683F">
        <w:rPr>
          <w:color w:val="000000" w:themeColor="text1"/>
          <w:lang w:val="en-US"/>
        </w:rPr>
        <w:t xml:space="preserve"> are primarily driven by </w:t>
      </w:r>
      <w:r w:rsidR="000A3282">
        <w:rPr>
          <w:color w:val="000000" w:themeColor="text1"/>
          <w:lang w:val="en-US"/>
        </w:rPr>
        <w:t xml:space="preserve">an effectivity narrative and </w:t>
      </w:r>
      <w:r w:rsidR="000C09EA">
        <w:rPr>
          <w:color w:val="000000" w:themeColor="text1"/>
          <w:lang w:val="en-US"/>
        </w:rPr>
        <w:t>that within this unit</w:t>
      </w:r>
      <w:r w:rsidR="00637429">
        <w:rPr>
          <w:color w:val="000000" w:themeColor="text1"/>
          <w:lang w:val="en-US"/>
        </w:rPr>
        <w:t xml:space="preserve"> the</w:t>
      </w:r>
      <w:r w:rsidR="00A27A5D">
        <w:rPr>
          <w:color w:val="000000" w:themeColor="text1"/>
          <w:lang w:val="en-US"/>
        </w:rPr>
        <w:t xml:space="preserve"> approach to technology is </w:t>
      </w:r>
      <w:r w:rsidR="006F26A8">
        <w:rPr>
          <w:color w:val="000000" w:themeColor="text1"/>
          <w:lang w:val="en-US"/>
        </w:rPr>
        <w:t xml:space="preserve">rather </w:t>
      </w:r>
      <w:r w:rsidR="00A27A5D">
        <w:rPr>
          <w:color w:val="000000" w:themeColor="text1"/>
          <w:lang w:val="en-US"/>
        </w:rPr>
        <w:t xml:space="preserve">uncritical. The </w:t>
      </w:r>
      <w:proofErr w:type="spellStart"/>
      <w:r w:rsidR="00A27A5D">
        <w:rPr>
          <w:color w:val="000000" w:themeColor="text1"/>
          <w:lang w:val="en-US"/>
        </w:rPr>
        <w:t>digitali</w:t>
      </w:r>
      <w:r w:rsidR="00F13AE9">
        <w:rPr>
          <w:color w:val="000000" w:themeColor="text1"/>
          <w:lang w:val="en-US"/>
        </w:rPr>
        <w:t>s</w:t>
      </w:r>
      <w:r w:rsidR="00A27A5D">
        <w:rPr>
          <w:color w:val="000000" w:themeColor="text1"/>
          <w:lang w:val="en-US"/>
        </w:rPr>
        <w:t>ation</w:t>
      </w:r>
      <w:proofErr w:type="spellEnd"/>
      <w:r w:rsidR="00A27A5D">
        <w:rPr>
          <w:color w:val="000000" w:themeColor="text1"/>
          <w:lang w:val="en-US"/>
        </w:rPr>
        <w:t xml:space="preserve"> unit representatives</w:t>
      </w:r>
      <w:r w:rsidR="004B4A1F" w:rsidRPr="00E46721">
        <w:rPr>
          <w:color w:val="000000" w:themeColor="text1"/>
          <w:lang w:val="en-US"/>
        </w:rPr>
        <w:t xml:space="preserve"> </w:t>
      </w:r>
      <w:r w:rsidR="004709A9" w:rsidRPr="00E46721">
        <w:rPr>
          <w:color w:val="000000" w:themeColor="text1"/>
          <w:lang w:val="en-US"/>
        </w:rPr>
        <w:t>described a certain frustration that the full promise of automation processes is stalled as it against Swedish law</w:t>
      </w:r>
      <w:r w:rsidR="0004267F">
        <w:rPr>
          <w:rStyle w:val="FootnoteReference"/>
          <w:color w:val="000000" w:themeColor="text1"/>
          <w:lang w:val="en-US"/>
        </w:rPr>
        <w:footnoteReference w:id="3"/>
      </w:r>
      <w:r w:rsidR="004709A9" w:rsidRPr="00E46721">
        <w:rPr>
          <w:color w:val="000000" w:themeColor="text1"/>
          <w:lang w:val="en-US"/>
        </w:rPr>
        <w:t xml:space="preserve"> to </w:t>
      </w:r>
      <w:proofErr w:type="spellStart"/>
      <w:r w:rsidR="004709A9" w:rsidRPr="00E46721">
        <w:rPr>
          <w:color w:val="000000" w:themeColor="text1"/>
          <w:lang w:val="en-US"/>
        </w:rPr>
        <w:t>utilise</w:t>
      </w:r>
      <w:proofErr w:type="spellEnd"/>
      <w:r w:rsidR="004709A9" w:rsidRPr="00E46721">
        <w:rPr>
          <w:color w:val="000000" w:themeColor="text1"/>
          <w:lang w:val="en-US"/>
        </w:rPr>
        <w:t xml:space="preserve"> automated decision-making in municipal functions.</w:t>
      </w:r>
      <w:r w:rsidR="00DB5CF1">
        <w:rPr>
          <w:color w:val="000000" w:themeColor="text1"/>
          <w:lang w:val="en-US"/>
        </w:rPr>
        <w:t xml:space="preserve"> </w:t>
      </w:r>
      <w:r w:rsidR="0085334F">
        <w:rPr>
          <w:color w:val="000000" w:themeColor="text1"/>
          <w:lang w:val="en-US"/>
        </w:rPr>
        <w:t xml:space="preserve">An example given was that with construction permits, technically it would be possible for an </w:t>
      </w:r>
      <w:r w:rsidR="00740B2B">
        <w:rPr>
          <w:color w:val="000000" w:themeColor="text1"/>
          <w:lang w:val="en-US"/>
        </w:rPr>
        <w:t xml:space="preserve">AI </w:t>
      </w:r>
      <w:r w:rsidR="00AD23CF">
        <w:rPr>
          <w:color w:val="000000" w:themeColor="text1"/>
          <w:lang w:val="en-US"/>
        </w:rPr>
        <w:t>to</w:t>
      </w:r>
      <w:r w:rsidR="005941C3">
        <w:rPr>
          <w:color w:val="000000" w:themeColor="text1"/>
          <w:lang w:val="en-US"/>
        </w:rPr>
        <w:t xml:space="preserve"> automatically</w:t>
      </w:r>
      <w:r w:rsidR="00AD23CF">
        <w:rPr>
          <w:color w:val="000000" w:themeColor="text1"/>
          <w:lang w:val="en-US"/>
        </w:rPr>
        <w:t xml:space="preserve"> accept</w:t>
      </w:r>
      <w:r w:rsidR="00DF2100">
        <w:rPr>
          <w:color w:val="000000" w:themeColor="text1"/>
          <w:lang w:val="en-US"/>
        </w:rPr>
        <w:t xml:space="preserve"> </w:t>
      </w:r>
      <w:r w:rsidR="00E66A92">
        <w:rPr>
          <w:color w:val="000000" w:themeColor="text1"/>
          <w:lang w:val="en-US"/>
        </w:rPr>
        <w:lastRenderedPageBreak/>
        <w:t>construction</w:t>
      </w:r>
      <w:r w:rsidR="00DF2100">
        <w:rPr>
          <w:color w:val="000000" w:themeColor="text1"/>
          <w:lang w:val="en-US"/>
        </w:rPr>
        <w:t xml:space="preserve"> permit</w:t>
      </w:r>
      <w:r w:rsidR="00C505BD">
        <w:rPr>
          <w:color w:val="000000" w:themeColor="text1"/>
          <w:lang w:val="en-US"/>
        </w:rPr>
        <w:t xml:space="preserve"> application</w:t>
      </w:r>
      <w:r w:rsidR="00DF2100">
        <w:rPr>
          <w:color w:val="000000" w:themeColor="text1"/>
          <w:lang w:val="en-US"/>
        </w:rPr>
        <w:t xml:space="preserve"> </w:t>
      </w:r>
      <w:r w:rsidR="00155A5E">
        <w:rPr>
          <w:color w:val="000000" w:themeColor="text1"/>
          <w:lang w:val="en-US"/>
        </w:rPr>
        <w:t xml:space="preserve">concerning a zone </w:t>
      </w:r>
      <w:r w:rsidR="005132A6">
        <w:rPr>
          <w:color w:val="000000" w:themeColor="text1"/>
          <w:lang w:val="en-US"/>
        </w:rPr>
        <w:t xml:space="preserve">where building permission </w:t>
      </w:r>
      <w:r w:rsidR="005941C3">
        <w:rPr>
          <w:color w:val="000000" w:themeColor="text1"/>
          <w:lang w:val="en-US"/>
        </w:rPr>
        <w:t>would not require any further</w:t>
      </w:r>
      <w:r w:rsidR="00C505BD">
        <w:rPr>
          <w:color w:val="000000" w:themeColor="text1"/>
          <w:lang w:val="en-US"/>
        </w:rPr>
        <w:t xml:space="preserve"> </w:t>
      </w:r>
      <w:r w:rsidR="00580618">
        <w:rPr>
          <w:color w:val="000000" w:themeColor="text1"/>
          <w:lang w:val="en-US"/>
        </w:rPr>
        <w:t xml:space="preserve">investigation. However, in the current law </w:t>
      </w:r>
      <w:r w:rsidR="002133FC">
        <w:rPr>
          <w:color w:val="000000" w:themeColor="text1"/>
          <w:lang w:val="en-US"/>
        </w:rPr>
        <w:t xml:space="preserve">sending out an automated acceptance </w:t>
      </w:r>
      <w:proofErr w:type="gramStart"/>
      <w:r w:rsidR="002133FC">
        <w:rPr>
          <w:color w:val="000000" w:themeColor="text1"/>
          <w:lang w:val="en-US"/>
        </w:rPr>
        <w:t>is considered to be</w:t>
      </w:r>
      <w:proofErr w:type="gramEnd"/>
      <w:r w:rsidR="002133FC">
        <w:rPr>
          <w:color w:val="000000" w:themeColor="text1"/>
          <w:lang w:val="en-US"/>
        </w:rPr>
        <w:t xml:space="preserve"> a decision</w:t>
      </w:r>
      <w:r w:rsidR="003A3C16">
        <w:rPr>
          <w:color w:val="000000" w:themeColor="text1"/>
          <w:lang w:val="en-US"/>
        </w:rPr>
        <w:t xml:space="preserve"> (although based on pre-determined rules set by a human) and thus it cannot be used in such functions.</w:t>
      </w:r>
    </w:p>
    <w:p w14:paraId="0CA5E133" w14:textId="77777777" w:rsidR="004709A9" w:rsidRPr="0073211E" w:rsidRDefault="004709A9" w:rsidP="00D01427">
      <w:pPr>
        <w:rPr>
          <w:color w:val="000000" w:themeColor="text1"/>
        </w:rPr>
      </w:pPr>
    </w:p>
    <w:bookmarkEnd w:id="31"/>
    <w:p w14:paraId="2A8236DF" w14:textId="77777777" w:rsidR="00E3516C" w:rsidRPr="00E46721" w:rsidRDefault="00E3516C" w:rsidP="00D01427">
      <w:pPr>
        <w:rPr>
          <w:color w:val="000000" w:themeColor="text1"/>
        </w:rPr>
      </w:pPr>
    </w:p>
    <w:bookmarkEnd w:id="10"/>
    <w:p w14:paraId="4791A9FC" w14:textId="77777777" w:rsidR="009B0CDD" w:rsidRPr="009B0CDD" w:rsidRDefault="009B0CDD" w:rsidP="009B0CDD"/>
    <w:p w14:paraId="1B092B05" w14:textId="0B964A4E" w:rsidR="00F56D2F" w:rsidRDefault="00F56D2F" w:rsidP="006761CD">
      <w:pPr>
        <w:spacing w:after="100"/>
      </w:pPr>
    </w:p>
    <w:p w14:paraId="5DEE6DB5" w14:textId="77777777" w:rsidR="00EC6548" w:rsidRDefault="00EC6548">
      <w:pPr>
        <w:spacing w:after="160" w:line="259" w:lineRule="auto"/>
        <w:rPr>
          <w:rFonts w:asciiTheme="majorHAnsi" w:eastAsiaTheme="majorEastAsia" w:hAnsiTheme="majorHAnsi" w:cstheme="majorBidi"/>
          <w:b/>
          <w:sz w:val="44"/>
          <w:szCs w:val="32"/>
        </w:rPr>
      </w:pPr>
      <w:bookmarkStart w:id="32" w:name="_Toc231469289"/>
      <w:r>
        <w:br w:type="page"/>
      </w:r>
    </w:p>
    <w:p w14:paraId="29A4BDEA" w14:textId="43598FCC" w:rsidR="00181503" w:rsidRDefault="00316BEE" w:rsidP="00181503">
      <w:pPr>
        <w:pStyle w:val="Heading1"/>
      </w:pPr>
      <w:r w:rsidRPr="00F64D7D">
        <w:lastRenderedPageBreak/>
        <w:t>Lessons learn</w:t>
      </w:r>
      <w:r w:rsidR="00727498" w:rsidRPr="00F64D7D">
        <w:t xml:space="preserve">t </w:t>
      </w:r>
      <w:r w:rsidRPr="00F64D7D">
        <w:t xml:space="preserve">and </w:t>
      </w:r>
      <w:r w:rsidR="00727498" w:rsidRPr="00F64D7D">
        <w:t>takeaways</w:t>
      </w:r>
      <w:bookmarkEnd w:id="32"/>
    </w:p>
    <w:p w14:paraId="4BAF44D3" w14:textId="1A7250F3" w:rsidR="00181503" w:rsidRDefault="00181503" w:rsidP="00181503">
      <w:pPr>
        <w:pStyle w:val="Heading2"/>
      </w:pPr>
      <w:bookmarkStart w:id="33" w:name="_Toc231469290"/>
      <w:r>
        <w:t>S</w:t>
      </w:r>
      <w:r w:rsidRPr="00EE121A">
        <w:t>uccess factors</w:t>
      </w:r>
      <w:bookmarkEnd w:id="33"/>
      <w:r w:rsidRPr="00EE121A">
        <w:t xml:space="preserve"> </w:t>
      </w:r>
    </w:p>
    <w:p w14:paraId="32DC2A8A" w14:textId="539FCC8A" w:rsidR="0082743C" w:rsidRDefault="00D73C27" w:rsidP="005E7913">
      <w:r>
        <w:t xml:space="preserve">The success factor for </w:t>
      </w:r>
      <w:proofErr w:type="gramStart"/>
      <w:r>
        <w:t>both of these</w:t>
      </w:r>
      <w:proofErr w:type="gramEnd"/>
      <w:r>
        <w:t xml:space="preserve"> cases is </w:t>
      </w:r>
      <w:r w:rsidR="00F62D8D">
        <w:t>that the employees at th</w:t>
      </w:r>
      <w:r w:rsidR="0010042C">
        <w:t xml:space="preserve">e payroll office and the contact </w:t>
      </w:r>
      <w:r w:rsidR="00EC6548">
        <w:t>centre</w:t>
      </w:r>
      <w:r w:rsidR="00F62D8D">
        <w:t xml:space="preserve"> have a good understanding and knowledge</w:t>
      </w:r>
      <w:r>
        <w:t xml:space="preserve"> of the</w:t>
      </w:r>
      <w:r w:rsidR="00F62D8D">
        <w:t xml:space="preserve"> automation</w:t>
      </w:r>
      <w:r>
        <w:t xml:space="preserve"> processes</w:t>
      </w:r>
      <w:r w:rsidR="0010042C">
        <w:t xml:space="preserve"> utilised in their unit</w:t>
      </w:r>
      <w:r>
        <w:t>. Both units in the municipality initiated the piloting and deployment of the automation technologies themselves.</w:t>
      </w:r>
      <w:r w:rsidR="0082743C">
        <w:t xml:space="preserve"> The manager at the payroll office contacted the digitalisation unit rather than vice versa. However, the employees were only informed after the decision regarding the first RPA process had been made.</w:t>
      </w:r>
      <w:r w:rsidR="00BE1A18">
        <w:t xml:space="preserve"> Familiarity</w:t>
      </w:r>
    </w:p>
    <w:p w14:paraId="417139CF" w14:textId="77777777" w:rsidR="0082743C" w:rsidRDefault="0082743C" w:rsidP="005E7913"/>
    <w:p w14:paraId="2E9834F3" w14:textId="0492FD22" w:rsidR="005E7913" w:rsidRDefault="0082743C" w:rsidP="005E7913">
      <w:r>
        <w:t xml:space="preserve"> Conversely,</w:t>
      </w:r>
      <w:r w:rsidR="00D73C27">
        <w:t xml:space="preserve"> in the contact </w:t>
      </w:r>
      <w:r w:rsidR="00EC6548">
        <w:t>centre</w:t>
      </w:r>
      <w:r w:rsidR="00D73C27">
        <w:t xml:space="preserve"> the </w:t>
      </w:r>
      <w:r w:rsidR="00F62D8D">
        <w:t>initiation of the process to apply for funding for the chatbot was based on</w:t>
      </w:r>
      <w:r w:rsidR="00D73C27">
        <w:t xml:space="preserve"> dialogue between employees and managerial staff. At the payroll office too, employees have been consulted regarding the processes they can envision as automatised.</w:t>
      </w:r>
      <w:r w:rsidR="002B6F6A">
        <w:t xml:space="preserve"> </w:t>
      </w:r>
    </w:p>
    <w:p w14:paraId="47ED5139" w14:textId="77777777" w:rsidR="002B6F6A" w:rsidRDefault="002B6F6A" w:rsidP="005E7913"/>
    <w:p w14:paraId="0DE52CF0" w14:textId="636306C6" w:rsidR="00D73C27" w:rsidRPr="0004267F" w:rsidRDefault="002B6F6A" w:rsidP="005E7913">
      <w:pPr>
        <w:rPr>
          <w:sz w:val="18"/>
          <w:szCs w:val="18"/>
        </w:rPr>
      </w:pPr>
      <w:r>
        <w:t>The deployment in both cases has also been done gradually and have thus been manageable</w:t>
      </w:r>
      <w:r w:rsidR="0010042C">
        <w:t>, as the expansion of the technologies to new tasks at the payroll office, or the deployment of the chatbot on the whole municipal website have only been done after the employees have been content with the previous process.</w:t>
      </w:r>
      <w:r>
        <w:t xml:space="preserve"> </w:t>
      </w:r>
    </w:p>
    <w:p w14:paraId="741CE6D6" w14:textId="453A272F" w:rsidR="002B6F6A" w:rsidRDefault="002B6F6A" w:rsidP="005E7913"/>
    <w:p w14:paraId="4F12A4F6" w14:textId="455DE610" w:rsidR="00A3353D" w:rsidRDefault="002B6F6A" w:rsidP="005E7913">
      <w:r>
        <w:t>Generally, the municipalities strategy for developing employee competence of the technologies appears to be functioning well</w:t>
      </w:r>
      <w:r w:rsidR="005A2CE0">
        <w:t xml:space="preserve"> as the staff at both the payroll office and the contact </w:t>
      </w:r>
      <w:r w:rsidR="00EC6548">
        <w:t>centre</w:t>
      </w:r>
      <w:r w:rsidR="005A2CE0">
        <w:t xml:space="preserve"> described that they felt in control over the technology as they have tailored it to their needs themselves. This notion of control is interesting, as the </w:t>
      </w:r>
      <w:r w:rsidR="00A3353D">
        <w:t xml:space="preserve">representatives of the </w:t>
      </w:r>
      <w:r w:rsidR="005A2CE0">
        <w:t xml:space="preserve">digitalisation unit on the other hand argue that </w:t>
      </w:r>
      <w:r w:rsidR="00A3353D">
        <w:t>there is no capacity for having internal AI or RPA experts in the municipality</w:t>
      </w:r>
      <w:r w:rsidR="00A90B5E">
        <w:t xml:space="preserve"> and that is preferable to purchase the service from an external provider and hire consultants and thus be able to better respond to the ‘moving target’ technological progress provides.</w:t>
      </w:r>
    </w:p>
    <w:p w14:paraId="124FBE91" w14:textId="77777777" w:rsidR="00A3353D" w:rsidRDefault="00A3353D" w:rsidP="005E7913"/>
    <w:p w14:paraId="46853AEE" w14:textId="3E4FC350" w:rsidR="00763F7E" w:rsidRDefault="00A90B5E" w:rsidP="005E7913">
      <w:r>
        <w:t>Both units thus feel like they understand and have autonomy over the technology, as they have been tailoring the processes themselves</w:t>
      </w:r>
      <w:r w:rsidR="00763F7E">
        <w:t xml:space="preserve"> while simultaneously been increasingly tied to external technological expertise in their work functions. A mitigating factor regarding this problem may be that neither the chatbot or the RPA technology are novel technologies anymore, which allows the units to change provider or resign the contract if they are no longer content. At the payroll office, the service provider got swapped when the employees at the unit did not receive the support they needed.</w:t>
      </w:r>
    </w:p>
    <w:p w14:paraId="1DF01DA8" w14:textId="0ECBB2FC" w:rsidR="00181503" w:rsidRDefault="00181503" w:rsidP="00181503">
      <w:pPr>
        <w:pStyle w:val="Heading2"/>
      </w:pPr>
      <w:bookmarkStart w:id="34" w:name="_Toc231469291"/>
      <w:r>
        <w:t>B</w:t>
      </w:r>
      <w:r w:rsidRPr="00EE121A">
        <w:t>arriers</w:t>
      </w:r>
      <w:r>
        <w:t xml:space="preserve"> to implementation of measures</w:t>
      </w:r>
      <w:bookmarkEnd w:id="34"/>
      <w:r>
        <w:t xml:space="preserve"> </w:t>
      </w:r>
    </w:p>
    <w:p w14:paraId="379E151C" w14:textId="38E54C44" w:rsidR="00212D8C" w:rsidRPr="00212D8C" w:rsidRDefault="006514D0" w:rsidP="00212D8C">
      <w:r>
        <w:t xml:space="preserve">No significant barriers to the implementation of either the technologies or the measures were recognised in either case. As elaborated on in this case study, both </w:t>
      </w:r>
      <w:r w:rsidR="0010042C">
        <w:t xml:space="preserve">the payroll office and the contact </w:t>
      </w:r>
      <w:r w:rsidR="00EC6548">
        <w:t>centre</w:t>
      </w:r>
      <w:r w:rsidR="00A10379">
        <w:t xml:space="preserve"> showed internal interest</w:t>
      </w:r>
      <w:r>
        <w:t xml:space="preserve"> towards piloting and finally adopting automation technologies. It has become apparent in both the interview with the digitalisation unit and </w:t>
      </w:r>
      <w:r w:rsidR="00EE5B58">
        <w:t>interviews</w:t>
      </w:r>
      <w:r>
        <w:t xml:space="preserve"> with the contact </w:t>
      </w:r>
      <w:r w:rsidR="00EC6548">
        <w:t>centre</w:t>
      </w:r>
      <w:r>
        <w:t xml:space="preserve"> that is now conducting trainings</w:t>
      </w:r>
      <w:r w:rsidR="003557F5">
        <w:t xml:space="preserve"> internally and presentations</w:t>
      </w:r>
      <w:r>
        <w:t xml:space="preserve"> to other units regarding AI, that the</w:t>
      </w:r>
      <w:r w:rsidR="00EE5B58">
        <w:t xml:space="preserve"> importance for internal ‘maturity’ towards digitalisation cannot be understated.</w:t>
      </w:r>
      <w:r w:rsidR="00A10379">
        <w:t xml:space="preserve"> The units must themselves want to implement digital tools, and management </w:t>
      </w:r>
      <w:proofErr w:type="gramStart"/>
      <w:r w:rsidR="00A10379">
        <w:t>have to</w:t>
      </w:r>
      <w:proofErr w:type="gramEnd"/>
      <w:r w:rsidR="00A10379">
        <w:t xml:space="preserve"> have anchored and ensured acceptance among the staff </w:t>
      </w:r>
      <w:proofErr w:type="gramStart"/>
      <w:r w:rsidR="00A10379">
        <w:t>in order to</w:t>
      </w:r>
      <w:proofErr w:type="gramEnd"/>
      <w:r w:rsidR="00A10379">
        <w:t xml:space="preserve"> adoption of digital tools such as RPA and AI to be smooth.</w:t>
      </w:r>
      <w:r w:rsidR="00EE5B58">
        <w:t xml:space="preserve"> Similarly, the interviewees representing the digitalisation unit have underlined that implementing </w:t>
      </w:r>
      <w:r w:rsidR="00EE5B58">
        <w:lastRenderedPageBreak/>
        <w:t>digitalisation processes cannot be externally driven</w:t>
      </w:r>
      <w:r w:rsidR="00E04746">
        <w:t xml:space="preserve"> by the digitalisation unit despite their mandate to have strategic oversight, drive and harmonise digitalisation processes in the different units in the municipality. Rather, the units need to have an internal interest and an acceptance among the employees towards piloting and adopting digital tools such as RPA and AI.</w:t>
      </w:r>
      <w:r w:rsidR="00E04746" w:rsidDel="00E04746">
        <w:t xml:space="preserve"> </w:t>
      </w:r>
    </w:p>
    <w:p w14:paraId="669D6D31" w14:textId="68CB9B2D" w:rsidR="003B217C" w:rsidRDefault="003B217C" w:rsidP="00E04746"/>
    <w:p w14:paraId="1C15C94E" w14:textId="1A49214B" w:rsidR="00CF2D45" w:rsidRDefault="00CF2D45" w:rsidP="00E04746">
      <w:r w:rsidRPr="00CF2D45">
        <w:t xml:space="preserve">According to the interviewee from the contact </w:t>
      </w:r>
      <w:r w:rsidR="00EC6548" w:rsidRPr="00CF2D45">
        <w:t>centre</w:t>
      </w:r>
      <w:r w:rsidRPr="00CF2D45">
        <w:t xml:space="preserve">, they get a lot of questions regarding the chatbot from other </w:t>
      </w:r>
      <w:r w:rsidR="4920C456">
        <w:t>municipalities,</w:t>
      </w:r>
      <w:r w:rsidRPr="00CF2D45">
        <w:t xml:space="preserve"> but many feel hesitant to change and implementing novel technologies where the implementation may require a lot of work initially before the AI learns to answer questions properly</w:t>
      </w:r>
      <w:r>
        <w:t xml:space="preserve">. As we have seen in </w:t>
      </w:r>
      <w:proofErr w:type="gramStart"/>
      <w:r>
        <w:t>both of the case</w:t>
      </w:r>
      <w:proofErr w:type="gramEnd"/>
      <w:r>
        <w:t xml:space="preserve"> of the contact </w:t>
      </w:r>
      <w:r w:rsidR="00EC6548">
        <w:t>centre</w:t>
      </w:r>
      <w:r>
        <w:t xml:space="preserve"> and the payroll </w:t>
      </w:r>
      <w:r w:rsidR="4920C456">
        <w:t>office, refining</w:t>
      </w:r>
      <w:r>
        <w:t xml:space="preserve"> of the technological applications has been needed before they start functioning as tools for the employees. At the payroll office, both the manager and the employee interviewed has their hesitations whether the RPA process that fills in employee certificates has </w:t>
      </w:r>
      <w:proofErr w:type="gramStart"/>
      <w:r>
        <w:t>actually been</w:t>
      </w:r>
      <w:proofErr w:type="gramEnd"/>
      <w:r>
        <w:t xml:space="preserve"> worth the investment. This process has proved itself to be so complicated for the RPA software to conduct, that </w:t>
      </w:r>
      <w:proofErr w:type="gramStart"/>
      <w:r w:rsidR="00106B78">
        <w:t>the  particular</w:t>
      </w:r>
      <w:proofErr w:type="gramEnd"/>
      <w:r w:rsidR="00106B78">
        <w:t xml:space="preserve"> process does not really free up any working time or decrease the workload for employees in the task. Similarly, as the RPA processes have crashed during the worst work peak, the workload </w:t>
      </w:r>
      <w:r w:rsidR="00E423EA">
        <w:t>has fallen onto to the unit as no time had been scheduled to conduct the task manually.</w:t>
      </w:r>
    </w:p>
    <w:p w14:paraId="60648498" w14:textId="0B3FA2C6" w:rsidR="00E423EA" w:rsidRDefault="00E423EA" w:rsidP="00E04746"/>
    <w:p w14:paraId="23543A75" w14:textId="27D50DE4" w:rsidR="00E423EA" w:rsidRDefault="00E423EA" w:rsidP="00E04746">
      <w:r>
        <w:t xml:space="preserve">For the contact </w:t>
      </w:r>
      <w:r w:rsidR="00EC6548">
        <w:t>centre</w:t>
      </w:r>
      <w:r>
        <w:t xml:space="preserve"> and the AI utilising natural language processing this learning procedure is perhaps more justified and expected, as it is in the nature of the technology to improve the more it is used. Thus, on the flipside, the AI technology is in a sense a work in progress</w:t>
      </w:r>
      <w:r w:rsidR="00561990">
        <w:t xml:space="preserve">. Thus, the AI chatbot as a tool to assist the employees at contact </w:t>
      </w:r>
      <w:r w:rsidR="00EC6548">
        <w:t>centre</w:t>
      </w:r>
      <w:r w:rsidR="00561990">
        <w:t xml:space="preserve"> in their work is developing all the time. The issue with tonality was </w:t>
      </w:r>
      <w:r w:rsidR="007C4BDA">
        <w:t xml:space="preserve">something that caused the </w:t>
      </w:r>
      <w:r w:rsidR="5D1B1D2E">
        <w:t>employees’</w:t>
      </w:r>
      <w:r w:rsidR="007C4BDA">
        <w:t xml:space="preserve"> concern. </w:t>
      </w:r>
      <w:r>
        <w:t xml:space="preserve">Initially this unit had to rely on the technology developer to fix identified issues with tonality </w:t>
      </w:r>
      <w:r w:rsidR="00561990">
        <w:t>that caused concern among the employees. Now the unit can change the answers the chatbot gives themselves, which allows for more autonomy over the process.</w:t>
      </w:r>
    </w:p>
    <w:p w14:paraId="02DA138B" w14:textId="032C7259" w:rsidR="009A3C0F" w:rsidRDefault="009A3C0F" w:rsidP="00E04746"/>
    <w:p w14:paraId="5B2B724F" w14:textId="509AB68F" w:rsidR="009A3C0F" w:rsidRDefault="009A3C0F" w:rsidP="00E04746">
      <w:r>
        <w:t xml:space="preserve">The refining period that follows the implementation </w:t>
      </w:r>
      <w:r w:rsidR="00FB00AD">
        <w:t xml:space="preserve">of the technology makes initial implementation labour-intensive and occasionally frustrating. The interviewed union representative said that in some units within the municipality where there is a heavy workload of repetitive administrative tasks, the union has probed in the potential to implement RPA technology to life the burden. These overburdened units have however felt like to process takes up too many already strained resources. RPA technology is thus not always in the reach of units where it </w:t>
      </w:r>
      <w:r w:rsidR="008A67C0">
        <w:t>could bring the most benefits.</w:t>
      </w:r>
    </w:p>
    <w:p w14:paraId="5A5A7A64" w14:textId="5C16447D" w:rsidR="00131CF0" w:rsidRDefault="00131CF0" w:rsidP="00E04746"/>
    <w:p w14:paraId="7FB926BD" w14:textId="77777777" w:rsidR="00EC6548" w:rsidRDefault="00EC6548" w:rsidP="00EC6548">
      <w:r>
        <w:t>The union representative interviewed for this study reflected that the union should have taken a more proactive role in the municipality’s digitalisation processes. To date, the union’s involvement in digitalisation and automation initiatives has been limited, apart from a number of information meetings during which representatives from the digitalisation unit were invited to present the municipality’s digitalisation efforts and the technologies being implemented, as well as to discuss their potential positive and negative implications for working conditions.</w:t>
      </w:r>
    </w:p>
    <w:p w14:paraId="7D102E59" w14:textId="77777777" w:rsidR="00EC6548" w:rsidRDefault="00EC6548" w:rsidP="00EC6548"/>
    <w:p w14:paraId="13622C2A" w14:textId="70CEF8C0" w:rsidR="00CF2D45" w:rsidRDefault="00EC6548" w:rsidP="00EC6548">
      <w:r>
        <w:t>According to the union representative, the substantial changes to working conditions brought about by the COVID-19 pandemic demanded significant attention from both union representatives and occupational health and safety representatives. As a result, digitalisation processes and their implications for employees were not given sufficient focus.</w:t>
      </w:r>
    </w:p>
    <w:p w14:paraId="13433641" w14:textId="77777777" w:rsidR="00EC6548" w:rsidRDefault="00EC6548" w:rsidP="00EC6548"/>
    <w:p w14:paraId="50BD4A39" w14:textId="77777777" w:rsidR="00EC6548" w:rsidRDefault="00EC6548" w:rsidP="00EC6548"/>
    <w:p w14:paraId="7B08831F" w14:textId="77777777" w:rsidR="00EC6548" w:rsidRDefault="00EC6548" w:rsidP="00EC6548"/>
    <w:p w14:paraId="1FAE890E" w14:textId="2FDA5937" w:rsidR="00181503" w:rsidRDefault="00181503" w:rsidP="0073211E">
      <w:pPr>
        <w:pStyle w:val="BoxHeading2"/>
      </w:pPr>
      <w:proofErr w:type="gramStart"/>
      <w:r>
        <w:lastRenderedPageBreak/>
        <w:t>Future plans</w:t>
      </w:r>
      <w:proofErr w:type="gramEnd"/>
      <w:r>
        <w:t xml:space="preserve"> (</w:t>
      </w:r>
      <w:proofErr w:type="gramStart"/>
      <w:r>
        <w:t>in the area of</w:t>
      </w:r>
      <w:proofErr w:type="gramEnd"/>
      <w:r>
        <w:t xml:space="preserve"> ethics)</w:t>
      </w:r>
    </w:p>
    <w:p w14:paraId="031C23F9" w14:textId="77777777" w:rsidR="00212D8C" w:rsidRPr="00212D8C" w:rsidRDefault="00212D8C" w:rsidP="00212D8C"/>
    <w:p w14:paraId="2861823D" w14:textId="77777777" w:rsidR="00EC6548" w:rsidRDefault="00EC6548">
      <w:pPr>
        <w:spacing w:after="160" w:line="259" w:lineRule="auto"/>
      </w:pPr>
      <w:r w:rsidRPr="00EC6548">
        <w:t>The municipality’s digitalisation efforts continue to progress in line with the priorities set by the municipal leadership. The IoT network currently utilised in waste management is planned for further expansion, while the use of RPA technology at the payroll office is also being extended to additional processes.</w:t>
      </w:r>
    </w:p>
    <w:p w14:paraId="73347E23" w14:textId="77777777" w:rsidR="00EC6548" w:rsidRDefault="00EC6548">
      <w:pPr>
        <w:spacing w:after="160" w:line="259" w:lineRule="auto"/>
      </w:pPr>
      <w:r w:rsidRPr="00EC6548">
        <w:t>The chatbot has become an integrated part of the contact centre’s operations, with some employees now working primarily with the chatbot. Efforts are currently underway to improve the integration of information from different municipal units into the chatbot’s database of questions and answers.</w:t>
      </w:r>
    </w:p>
    <w:p w14:paraId="54907B16" w14:textId="5AF7E5B7" w:rsidR="00EC6548" w:rsidRDefault="00EC6548">
      <w:pPr>
        <w:spacing w:after="160" w:line="259" w:lineRule="auto"/>
      </w:pPr>
      <w:r w:rsidRPr="00EC6548">
        <w:t>As digitalisation and automation continue to play an increasingly prominent role within the municipality, and as working life gradually returns to normal following the COVID-19 pandemic, the trade union Vision has begun developing a policy statement on digital working life. At the municipal level, one of the digitalisation experts interviewed for this study argued that there is room for improvement in the municipality’s follow-up of technology implementations, particularly regarding their impact on employees and staff satisfaction. However, no concrete plans for how such follow-up activities should be conducted have been established at this stage.</w:t>
      </w:r>
      <w:r>
        <w:t xml:space="preserve"> </w:t>
      </w:r>
    </w:p>
    <w:p w14:paraId="78A38786" w14:textId="26F36220" w:rsidR="00181503" w:rsidRDefault="00EC6548">
      <w:pPr>
        <w:spacing w:after="160" w:line="259" w:lineRule="auto"/>
        <w:rPr>
          <w:rFonts w:asciiTheme="majorHAnsi" w:eastAsiaTheme="majorEastAsia" w:hAnsiTheme="majorHAnsi" w:cstheme="majorBidi"/>
          <w:b/>
          <w:sz w:val="44"/>
          <w:szCs w:val="32"/>
        </w:rPr>
      </w:pPr>
      <w:r w:rsidRPr="00EC6548">
        <w:t>The digitalisation unit has ambitious goals for the rapid and large-scale implementation of digital technologies. In addition to the public-facing chatbot currently in use, the unit would like to introduce an internal chatbot for municipal employees and expand the number of RPA-enabled processes across the organisation. However, it is noteworthy that the authority to decide whether such technologies are implemented remains with the individual units, many of which have declined these proposals.</w:t>
      </w:r>
      <w:r w:rsidR="00181503">
        <w:br w:type="page"/>
      </w:r>
    </w:p>
    <w:p w14:paraId="42D189EB" w14:textId="544C0CD1" w:rsidR="00181503" w:rsidRPr="00181503" w:rsidRDefault="00181503" w:rsidP="00CF76D4">
      <w:pPr>
        <w:pStyle w:val="Heading1"/>
      </w:pPr>
      <w:bookmarkStart w:id="35" w:name="_Toc231469292"/>
      <w:r>
        <w:lastRenderedPageBreak/>
        <w:t>References</w:t>
      </w:r>
      <w:bookmarkEnd w:id="35"/>
      <w:r>
        <w:t xml:space="preserve"> </w:t>
      </w:r>
    </w:p>
    <w:p w14:paraId="7A8A77A3" w14:textId="06E01A3F" w:rsidR="00C51E85" w:rsidRDefault="00BE168F" w:rsidP="003C7762">
      <w:pPr>
        <w:spacing w:after="160" w:line="259" w:lineRule="auto"/>
        <w:rPr>
          <w:lang w:val="en-US"/>
        </w:rPr>
      </w:pPr>
      <w:bookmarkStart w:id="36" w:name="_Toc52206275"/>
      <w:bookmarkStart w:id="37" w:name="_Toc52806124"/>
      <w:r w:rsidRPr="0073211E">
        <w:rPr>
          <w:lang w:val="en-US"/>
        </w:rPr>
        <w:t xml:space="preserve">Government Offices of Sweden </w:t>
      </w:r>
      <w:r>
        <w:rPr>
          <w:lang w:val="sv-SE"/>
        </w:rPr>
        <w:t>(2022</w:t>
      </w:r>
      <w:proofErr w:type="gramStart"/>
      <w:r>
        <w:rPr>
          <w:lang w:val="sv-SE"/>
        </w:rPr>
        <w:t>)</w:t>
      </w:r>
      <w:r w:rsidR="003C7762" w:rsidRPr="003C7762">
        <w:rPr>
          <w:lang w:val="sv-SE"/>
        </w:rPr>
        <w:t xml:space="preserve"> ”</w:t>
      </w:r>
      <w:r>
        <w:rPr>
          <w:lang w:val="sv-SE"/>
        </w:rPr>
        <w:t>Val</w:t>
      </w:r>
      <w:proofErr w:type="gramEnd"/>
      <w:r>
        <w:rPr>
          <w:lang w:val="sv-SE"/>
        </w:rPr>
        <w:t xml:space="preserve"> och beslut i kommuner och regioner</w:t>
      </w:r>
      <w:r w:rsidR="003C7762" w:rsidRPr="003C7762">
        <w:rPr>
          <w:lang w:val="sv-SE"/>
        </w:rPr>
        <w:t>”</w:t>
      </w:r>
      <w:r w:rsidR="00EC6548">
        <w:rPr>
          <w:lang w:val="sv-SE"/>
        </w:rPr>
        <w:t>,</w:t>
      </w:r>
      <w:r w:rsidR="003C7762" w:rsidRPr="003C7762">
        <w:rPr>
          <w:lang w:val="sv-SE"/>
        </w:rPr>
        <w:t xml:space="preserve"> </w:t>
      </w:r>
      <w:r w:rsidRPr="00C51E85">
        <w:rPr>
          <w:lang w:val="en-US"/>
        </w:rPr>
        <w:t>Web page, 28 January</w:t>
      </w:r>
      <w:r w:rsidR="00EC6548">
        <w:rPr>
          <w:lang w:val="en-US"/>
        </w:rPr>
        <w:t>.</w:t>
      </w:r>
    </w:p>
    <w:p w14:paraId="7E1B68D9" w14:textId="5982B82A" w:rsidR="00C51E85" w:rsidRPr="00AB1584" w:rsidRDefault="00C51E85" w:rsidP="00C51E85">
      <w:pPr>
        <w:spacing w:after="160" w:line="259" w:lineRule="auto"/>
        <w:rPr>
          <w:lang w:val="en-US"/>
        </w:rPr>
      </w:pPr>
      <w:r w:rsidRPr="00AB1584">
        <w:rPr>
          <w:lang w:val="en-US"/>
        </w:rPr>
        <w:t>Södertälje municipality (2021)</w:t>
      </w:r>
      <w:proofErr w:type="gramStart"/>
      <w:r w:rsidR="00EC6548">
        <w:rPr>
          <w:lang w:val="en-US"/>
        </w:rPr>
        <w:t xml:space="preserve">, </w:t>
      </w:r>
      <w:r w:rsidRPr="00AB1584">
        <w:rPr>
          <w:lang w:val="en-US"/>
        </w:rPr>
        <w:t>”Om</w:t>
      </w:r>
      <w:proofErr w:type="gramEnd"/>
      <w:r w:rsidRPr="00AB1584">
        <w:rPr>
          <w:lang w:val="en-US"/>
        </w:rPr>
        <w:t xml:space="preserve"> </w:t>
      </w:r>
      <w:proofErr w:type="spellStart"/>
      <w:r w:rsidRPr="00AB1584">
        <w:rPr>
          <w:lang w:val="en-US"/>
        </w:rPr>
        <w:t>kommunen</w:t>
      </w:r>
      <w:proofErr w:type="spellEnd"/>
      <w:r w:rsidRPr="00AB1584">
        <w:rPr>
          <w:lang w:val="en-US"/>
        </w:rPr>
        <w:t>”</w:t>
      </w:r>
      <w:r w:rsidR="00EC6548">
        <w:rPr>
          <w:lang w:val="en-US"/>
        </w:rPr>
        <w:t>,</w:t>
      </w:r>
      <w:r w:rsidRPr="00AB1584">
        <w:rPr>
          <w:lang w:val="en-US"/>
        </w:rPr>
        <w:t xml:space="preserve"> Web page, 18 February, available at </w:t>
      </w:r>
      <w:hyperlink r:id="rId18" w:history="1">
        <w:r w:rsidRPr="00AB1584">
          <w:rPr>
            <w:rStyle w:val="Hyperlink"/>
            <w:lang w:val="en-US"/>
          </w:rPr>
          <w:t>https://www.sodertalje.se/kommun-och-politik/kontor/</w:t>
        </w:r>
      </w:hyperlink>
      <w:r w:rsidRPr="00AB1584">
        <w:rPr>
          <w:lang w:val="en-US"/>
        </w:rPr>
        <w:t>.</w:t>
      </w:r>
    </w:p>
    <w:p w14:paraId="2E86FC61" w14:textId="5E22CAC0" w:rsidR="00C51E85" w:rsidRPr="00730199" w:rsidRDefault="00C51E85" w:rsidP="00C51E85">
      <w:pPr>
        <w:spacing w:after="160" w:line="259" w:lineRule="auto"/>
        <w:rPr>
          <w:i/>
          <w:iCs/>
          <w:lang w:val="en-US"/>
        </w:rPr>
      </w:pPr>
      <w:r w:rsidRPr="0073211E">
        <w:rPr>
          <w:lang w:val="en-US"/>
        </w:rPr>
        <w:t>Södertälje municipality</w:t>
      </w:r>
      <w:r w:rsidR="00EC6548">
        <w:rPr>
          <w:lang w:val="en-US"/>
        </w:rPr>
        <w:t xml:space="preserve"> </w:t>
      </w:r>
      <w:r w:rsidRPr="0073211E">
        <w:rPr>
          <w:lang w:val="en-US"/>
        </w:rPr>
        <w:t>(2019)</w:t>
      </w:r>
      <w:r w:rsidR="00EC6548">
        <w:rPr>
          <w:lang w:val="en-US"/>
        </w:rPr>
        <w:t xml:space="preserve">, </w:t>
      </w:r>
      <w:proofErr w:type="spellStart"/>
      <w:r w:rsidRPr="0073211E">
        <w:rPr>
          <w:i/>
          <w:iCs/>
          <w:lang w:val="en-US"/>
        </w:rPr>
        <w:t>Digitala</w:t>
      </w:r>
      <w:proofErr w:type="spellEnd"/>
      <w:r w:rsidRPr="0073211E">
        <w:rPr>
          <w:i/>
          <w:iCs/>
          <w:lang w:val="en-US"/>
        </w:rPr>
        <w:t xml:space="preserve"> Södertälje – Södertälje </w:t>
      </w:r>
      <w:proofErr w:type="spellStart"/>
      <w:r w:rsidRPr="0073211E">
        <w:rPr>
          <w:i/>
          <w:iCs/>
          <w:lang w:val="en-US"/>
        </w:rPr>
        <w:t>kommuns</w:t>
      </w:r>
      <w:proofErr w:type="spellEnd"/>
      <w:r w:rsidRPr="0073211E">
        <w:rPr>
          <w:i/>
          <w:iCs/>
          <w:lang w:val="en-US"/>
        </w:rPr>
        <w:t xml:space="preserve"> </w:t>
      </w:r>
      <w:proofErr w:type="spellStart"/>
      <w:r w:rsidRPr="0073211E">
        <w:rPr>
          <w:i/>
          <w:iCs/>
          <w:lang w:val="en-US"/>
        </w:rPr>
        <w:t>digitaliseringsstrategi</w:t>
      </w:r>
      <w:proofErr w:type="spellEnd"/>
      <w:r w:rsidRPr="0073211E">
        <w:rPr>
          <w:i/>
          <w:iCs/>
          <w:lang w:val="en-US"/>
        </w:rPr>
        <w:t xml:space="preserve"> 2019-2022. </w:t>
      </w:r>
      <w:r w:rsidRPr="00730199">
        <w:rPr>
          <w:lang w:val="en-US"/>
        </w:rPr>
        <w:t xml:space="preserve">19 June, available at </w:t>
      </w:r>
      <w:hyperlink r:id="rId19" w:history="1">
        <w:r w:rsidR="00EC6548" w:rsidRPr="00F94762">
          <w:rPr>
            <w:rStyle w:val="Hyperlink"/>
            <w:lang w:val="en-US"/>
          </w:rPr>
          <w:t>https://www.sodertalje.se/globalassets/styrande-dokument/digitaliseringsstrategi.pdf</w:t>
        </w:r>
      </w:hyperlink>
      <w:r w:rsidR="00EC6548">
        <w:rPr>
          <w:lang w:val="en-US"/>
        </w:rPr>
        <w:t xml:space="preserve"> </w:t>
      </w:r>
    </w:p>
    <w:p w14:paraId="16D46544" w14:textId="0ED3A420" w:rsidR="003C7762" w:rsidRPr="00C51E85" w:rsidRDefault="003C7762" w:rsidP="003C7762">
      <w:pPr>
        <w:spacing w:after="160" w:line="259" w:lineRule="auto"/>
        <w:rPr>
          <w:lang w:val="en-US"/>
        </w:rPr>
      </w:pPr>
    </w:p>
    <w:p w14:paraId="0B7FEFBF" w14:textId="77777777" w:rsidR="00181503" w:rsidRPr="00C51E85" w:rsidRDefault="00181503">
      <w:pPr>
        <w:spacing w:after="160" w:line="259" w:lineRule="auto"/>
        <w:rPr>
          <w:rFonts w:asciiTheme="majorHAnsi" w:eastAsiaTheme="majorEastAsia" w:hAnsiTheme="majorHAnsi" w:cstheme="majorBidi"/>
          <w:b/>
          <w:sz w:val="44"/>
          <w:szCs w:val="32"/>
          <w:lang w:val="en-US"/>
        </w:rPr>
      </w:pPr>
      <w:r w:rsidRPr="00C51E85">
        <w:rPr>
          <w:lang w:val="en-US"/>
        </w:rPr>
        <w:br w:type="page"/>
      </w:r>
    </w:p>
    <w:bookmarkEnd w:id="36"/>
    <w:bookmarkEnd w:id="37"/>
    <w:p w14:paraId="76FA6D10" w14:textId="6E9DFDD1" w:rsidR="00436870" w:rsidRPr="000C28AD" w:rsidRDefault="00436870" w:rsidP="00436870">
      <w:pPr>
        <w:sectPr w:rsidR="00436870" w:rsidRPr="000C28AD" w:rsidSect="00D43E80">
          <w:pgSz w:w="11906" w:h="16838"/>
          <w:pgMar w:top="1440" w:right="1440" w:bottom="1440" w:left="1418" w:header="708" w:footer="708" w:gutter="0"/>
          <w:cols w:space="708"/>
          <w:docGrid w:linePitch="360"/>
        </w:sectPr>
      </w:pPr>
    </w:p>
    <w:p w14:paraId="19D172F4" w14:textId="3E1F318A" w:rsidR="00433001" w:rsidRDefault="00433001" w:rsidP="00017245">
      <w:pPr>
        <w:rPr>
          <w:rFonts w:asciiTheme="majorHAnsi" w:eastAsiaTheme="majorEastAsia" w:hAnsiTheme="majorHAnsi" w:cstheme="majorBidi"/>
          <w:b/>
          <w:sz w:val="44"/>
          <w:szCs w:val="32"/>
        </w:rPr>
      </w:pPr>
      <w:r>
        <w:rPr>
          <w:rFonts w:asciiTheme="majorHAnsi" w:eastAsiaTheme="majorEastAsia" w:hAnsiTheme="majorHAnsi" w:cstheme="majorBidi"/>
          <w:b/>
          <w:sz w:val="44"/>
          <w:szCs w:val="32"/>
        </w:rPr>
        <w:lastRenderedPageBreak/>
        <w:t xml:space="preserve">Annex 2: </w:t>
      </w:r>
      <w:r w:rsidR="00181503">
        <w:rPr>
          <w:rFonts w:asciiTheme="majorHAnsi" w:eastAsiaTheme="majorEastAsia" w:hAnsiTheme="majorHAnsi" w:cstheme="majorBidi"/>
          <w:b/>
          <w:sz w:val="44"/>
          <w:szCs w:val="32"/>
        </w:rPr>
        <w:t>O</w:t>
      </w:r>
      <w:r>
        <w:rPr>
          <w:rFonts w:asciiTheme="majorHAnsi" w:eastAsiaTheme="majorEastAsia" w:hAnsiTheme="majorHAnsi" w:cstheme="majorBidi"/>
          <w:b/>
          <w:sz w:val="44"/>
          <w:szCs w:val="32"/>
        </w:rPr>
        <w:t xml:space="preserve">rganisational chart </w:t>
      </w:r>
      <w:r w:rsidR="00D26C57">
        <w:rPr>
          <w:rFonts w:asciiTheme="majorHAnsi" w:eastAsiaTheme="majorEastAsia" w:hAnsiTheme="majorHAnsi" w:cstheme="majorBidi"/>
          <w:b/>
          <w:sz w:val="44"/>
          <w:szCs w:val="32"/>
        </w:rPr>
        <w:t>of Södertälje municipality</w:t>
      </w:r>
    </w:p>
    <w:p w14:paraId="78AAC2D3" w14:textId="4A011F13" w:rsidR="00433001" w:rsidRDefault="00433001" w:rsidP="00017245">
      <w:pPr>
        <w:rPr>
          <w:rFonts w:asciiTheme="majorHAnsi" w:eastAsiaTheme="majorEastAsia" w:hAnsiTheme="majorHAnsi" w:cstheme="majorBidi"/>
          <w:b/>
          <w:sz w:val="44"/>
          <w:szCs w:val="32"/>
        </w:rPr>
      </w:pPr>
    </w:p>
    <w:p w14:paraId="2811F0A6" w14:textId="0E5252FC" w:rsidR="00433001" w:rsidRDefault="00632960" w:rsidP="0073211E">
      <w:pPr>
        <w:pStyle w:val="BodyText"/>
        <w:rPr>
          <w:rFonts w:eastAsiaTheme="majorEastAsia"/>
        </w:rPr>
      </w:pPr>
      <w:r>
        <w:rPr>
          <w:rFonts w:eastAsiaTheme="majorEastAsia"/>
        </w:rPr>
        <w:t>Picture source: Södertälje municipality</w:t>
      </w:r>
      <w:r w:rsidR="00FD60F0">
        <w:rPr>
          <w:rFonts w:eastAsiaTheme="majorEastAsia"/>
        </w:rPr>
        <w:t xml:space="preserve"> </w:t>
      </w:r>
      <w:r w:rsidR="00FD60F0">
        <w:rPr>
          <w:noProof/>
        </w:rPr>
        <w:drawing>
          <wp:inline distT="0" distB="0" distL="0" distR="0" wp14:anchorId="1D53935D" wp14:editId="64FF15E4">
            <wp:extent cx="5274945" cy="2967355"/>
            <wp:effectExtent l="0" t="0" r="1905" b="4445"/>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945" cy="2967355"/>
                    </a:xfrm>
                    <a:prstGeom prst="rect">
                      <a:avLst/>
                    </a:prstGeom>
                    <a:noFill/>
                    <a:ln>
                      <a:noFill/>
                    </a:ln>
                  </pic:spPr>
                </pic:pic>
              </a:graphicData>
            </a:graphic>
          </wp:inline>
        </w:drawing>
      </w:r>
    </w:p>
    <w:p w14:paraId="419CFBB5" w14:textId="0AA5796F" w:rsidR="00433001" w:rsidRDefault="00433001">
      <w:pPr>
        <w:spacing w:after="160" w:line="259" w:lineRule="auto"/>
        <w:rPr>
          <w:rFonts w:asciiTheme="majorHAnsi" w:eastAsiaTheme="majorEastAsia" w:hAnsiTheme="majorHAnsi" w:cstheme="majorBidi"/>
          <w:b/>
          <w:sz w:val="44"/>
          <w:szCs w:val="32"/>
        </w:rPr>
      </w:pPr>
      <w:r>
        <w:rPr>
          <w:rFonts w:asciiTheme="majorHAnsi" w:eastAsiaTheme="majorEastAsia" w:hAnsiTheme="majorHAnsi" w:cstheme="majorBidi"/>
          <w:b/>
          <w:sz w:val="44"/>
          <w:szCs w:val="32"/>
        </w:rPr>
        <w:br w:type="page"/>
      </w:r>
    </w:p>
    <w:p w14:paraId="63856072" w14:textId="77777777" w:rsidR="001D047B" w:rsidRPr="000B3584" w:rsidRDefault="001D047B" w:rsidP="001D047B">
      <w:pPr>
        <w:rPr>
          <w:b/>
          <w:sz w:val="20"/>
          <w:szCs w:val="20"/>
          <w:highlight w:val="yellow"/>
        </w:rPr>
      </w:pPr>
    </w:p>
    <w:p w14:paraId="0ED1E8E2" w14:textId="77777777" w:rsidR="001D047B" w:rsidRPr="000B3584" w:rsidRDefault="001D047B" w:rsidP="001D047B">
      <w:pPr>
        <w:rPr>
          <w:b/>
          <w:sz w:val="20"/>
          <w:szCs w:val="20"/>
          <w:highlight w:val="yellow"/>
        </w:rPr>
      </w:pPr>
    </w:p>
    <w:p w14:paraId="25DFD60F" w14:textId="77777777" w:rsidR="001D047B" w:rsidRPr="000B3584" w:rsidRDefault="001D047B" w:rsidP="001D047B">
      <w:pPr>
        <w:rPr>
          <w:b/>
          <w:sz w:val="20"/>
          <w:szCs w:val="20"/>
          <w:highlight w:val="yellow"/>
        </w:rPr>
      </w:pPr>
    </w:p>
    <w:p w14:paraId="1723BA85" w14:textId="77777777" w:rsidR="001D047B" w:rsidRPr="000B3584" w:rsidRDefault="001D047B" w:rsidP="001D047B">
      <w:pPr>
        <w:rPr>
          <w:b/>
          <w:sz w:val="20"/>
          <w:szCs w:val="20"/>
          <w:highlight w:val="yellow"/>
        </w:rPr>
      </w:pPr>
    </w:p>
    <w:p w14:paraId="50B73537" w14:textId="77777777" w:rsidR="001D047B" w:rsidRPr="000B3584" w:rsidRDefault="001D047B" w:rsidP="001D047B">
      <w:pPr>
        <w:rPr>
          <w:b/>
          <w:sz w:val="20"/>
          <w:szCs w:val="20"/>
          <w:highlight w:val="yellow"/>
        </w:rPr>
      </w:pPr>
    </w:p>
    <w:p w14:paraId="1F8161F7" w14:textId="77777777" w:rsidR="001D047B" w:rsidRPr="000B3584" w:rsidRDefault="001D047B" w:rsidP="001D047B">
      <w:pPr>
        <w:rPr>
          <w:b/>
          <w:sz w:val="20"/>
          <w:szCs w:val="20"/>
          <w:highlight w:val="yellow"/>
        </w:rPr>
      </w:pPr>
    </w:p>
    <w:p w14:paraId="4197F22F" w14:textId="6A86FAEF" w:rsidR="001D047B" w:rsidRPr="000B3584" w:rsidRDefault="001D047B" w:rsidP="001D047B">
      <w:pPr>
        <w:rPr>
          <w:b/>
          <w:sz w:val="20"/>
          <w:szCs w:val="20"/>
          <w:highlight w:val="yellow"/>
        </w:rPr>
        <w:sectPr w:rsidR="001D047B" w:rsidRPr="000B3584" w:rsidSect="00433001">
          <w:headerReference w:type="even" r:id="rId21"/>
          <w:headerReference w:type="first" r:id="rId22"/>
          <w:footerReference w:type="first" r:id="rId23"/>
          <w:pgSz w:w="11907" w:h="16839" w:code="9"/>
          <w:pgMar w:top="1440" w:right="1800" w:bottom="1440" w:left="1800" w:header="720" w:footer="680" w:gutter="0"/>
          <w:pgNumType w:start="1"/>
          <w:cols w:space="720"/>
          <w:formProt w:val="0"/>
          <w:titlePg/>
          <w:docGrid w:linePitch="360"/>
        </w:sectPr>
      </w:pPr>
      <w:proofErr w:type="spellStart"/>
      <w:r w:rsidRPr="000B3584">
        <w:rPr>
          <w:b/>
          <w:sz w:val="20"/>
          <w:szCs w:val="20"/>
          <w:highlight w:val="yellow"/>
        </w:rPr>
        <w:t>WPEF</w:t>
      </w:r>
      <w:r w:rsidR="00212D8C">
        <w:rPr>
          <w:b/>
          <w:sz w:val="20"/>
          <w:szCs w:val="20"/>
          <w:highlight w:val="yellow"/>
        </w:rPr>
        <w:t>xx</w:t>
      </w:r>
      <w:r w:rsidRPr="000B3584">
        <w:rPr>
          <w:b/>
          <w:sz w:val="20"/>
          <w:szCs w:val="20"/>
          <w:highlight w:val="yellow"/>
        </w:rPr>
        <w:t>xxx</w:t>
      </w:r>
      <w:proofErr w:type="spellEnd"/>
    </w:p>
    <w:p w14:paraId="7D32CA6A" w14:textId="4181695D" w:rsidR="001D047B" w:rsidRPr="000B3584" w:rsidRDefault="00135753" w:rsidP="001D047B">
      <w:pPr>
        <w:rPr>
          <w:b/>
        </w:rPr>
      </w:pPr>
      <w:r>
        <w:rPr>
          <w:noProof/>
        </w:rPr>
        <w:lastRenderedPageBreak/>
        <mc:AlternateContent>
          <mc:Choice Requires="wpg">
            <w:drawing>
              <wp:anchor distT="0" distB="0" distL="114300" distR="114300" simplePos="0" relativeHeight="251658244" behindDoc="1" locked="0" layoutInCell="1" allowOverlap="1" wp14:anchorId="1CEC9D13" wp14:editId="4BA2D991">
                <wp:simplePos x="0" y="0"/>
                <wp:positionH relativeFrom="page">
                  <wp:posOffset>5159375</wp:posOffset>
                </wp:positionH>
                <wp:positionV relativeFrom="page">
                  <wp:posOffset>3602355</wp:posOffset>
                </wp:positionV>
                <wp:extent cx="7858125" cy="58305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58125" cy="5830570"/>
                          <a:chOff x="4182" y="5945"/>
                          <a:chExt cx="12222" cy="9397"/>
                        </a:xfrm>
                      </wpg:grpSpPr>
                      <wpg:grpSp>
                        <wpg:cNvPr id="23" name="Group 3"/>
                        <wpg:cNvGrpSpPr>
                          <a:grpSpLocks/>
                        </wpg:cNvGrpSpPr>
                        <wpg:grpSpPr bwMode="auto">
                          <a:xfrm>
                            <a:off x="4193" y="5955"/>
                            <a:ext cx="9381" cy="9375"/>
                            <a:chOff x="4193" y="5955"/>
                            <a:chExt cx="9381" cy="9375"/>
                          </a:xfrm>
                        </wpg:grpSpPr>
                        <wps:wsp>
                          <wps:cNvPr id="24" name="Freeform 4"/>
                          <wps:cNvSpPr>
                            <a:spLocks/>
                          </wps:cNvSpPr>
                          <wps:spPr bwMode="auto">
                            <a:xfrm>
                              <a:off x="4193" y="5955"/>
                              <a:ext cx="9381" cy="9375"/>
                            </a:xfrm>
                            <a:custGeom>
                              <a:avLst/>
                              <a:gdLst>
                                <a:gd name="T0" fmla="+- 0 13570 4193"/>
                                <a:gd name="T1" fmla="*/ T0 w 9381"/>
                                <a:gd name="T2" fmla="+- 0 10545 5955"/>
                                <a:gd name="T3" fmla="*/ 10545 h 9375"/>
                                <a:gd name="T4" fmla="+- 0 13540 4193"/>
                                <a:gd name="T5" fmla="*/ T4 w 9381"/>
                                <a:gd name="T6" fmla="+- 0 10352 5955"/>
                                <a:gd name="T7" fmla="*/ 10352 h 9375"/>
                                <a:gd name="T8" fmla="+- 0 13481 4193"/>
                                <a:gd name="T9" fmla="*/ T8 w 9381"/>
                                <a:gd name="T10" fmla="+- 0 10164 5955"/>
                                <a:gd name="T11" fmla="*/ 10164 h 9375"/>
                                <a:gd name="T12" fmla="+- 0 13391 4193"/>
                                <a:gd name="T13" fmla="*/ T12 w 9381"/>
                                <a:gd name="T14" fmla="+- 0 9985 5955"/>
                                <a:gd name="T15" fmla="*/ 9985 h 9375"/>
                                <a:gd name="T16" fmla="+- 0 13271 4193"/>
                                <a:gd name="T17" fmla="*/ T16 w 9381"/>
                                <a:gd name="T18" fmla="+- 0 9819 5955"/>
                                <a:gd name="T19" fmla="*/ 9819 h 9375"/>
                                <a:gd name="T20" fmla="+- 0 9785 4193"/>
                                <a:gd name="T21" fmla="*/ T20 w 9381"/>
                                <a:gd name="T22" fmla="+- 0 6329 5955"/>
                                <a:gd name="T23" fmla="*/ 6329 h 9375"/>
                                <a:gd name="T24" fmla="+- 0 9627 4193"/>
                                <a:gd name="T25" fmla="*/ T24 w 9381"/>
                                <a:gd name="T26" fmla="+- 0 6194 5955"/>
                                <a:gd name="T27" fmla="*/ 6194 h 9375"/>
                                <a:gd name="T28" fmla="+- 0 9454 4193"/>
                                <a:gd name="T29" fmla="*/ T28 w 9381"/>
                                <a:gd name="T30" fmla="+- 0 6090 5955"/>
                                <a:gd name="T31" fmla="*/ 6090 h 9375"/>
                                <a:gd name="T32" fmla="+- 0 9270 4193"/>
                                <a:gd name="T33" fmla="*/ T32 w 9381"/>
                                <a:gd name="T34" fmla="+- 0 6015 5955"/>
                                <a:gd name="T35" fmla="*/ 6015 h 9375"/>
                                <a:gd name="T36" fmla="+- 0 9079 4193"/>
                                <a:gd name="T37" fmla="*/ T36 w 9381"/>
                                <a:gd name="T38" fmla="+- 0 5970 5955"/>
                                <a:gd name="T39" fmla="*/ 5970 h 9375"/>
                                <a:gd name="T40" fmla="+- 0 8883 4193"/>
                                <a:gd name="T41" fmla="*/ T40 w 9381"/>
                                <a:gd name="T42" fmla="+- 0 5955 5955"/>
                                <a:gd name="T43" fmla="*/ 5955 h 9375"/>
                                <a:gd name="T44" fmla="+- 0 8688 4193"/>
                                <a:gd name="T45" fmla="*/ T44 w 9381"/>
                                <a:gd name="T46" fmla="+- 0 5970 5955"/>
                                <a:gd name="T47" fmla="*/ 5970 h 9375"/>
                                <a:gd name="T48" fmla="+- 0 8497 4193"/>
                                <a:gd name="T49" fmla="*/ T48 w 9381"/>
                                <a:gd name="T50" fmla="+- 0 6015 5955"/>
                                <a:gd name="T51" fmla="*/ 6015 h 9375"/>
                                <a:gd name="T52" fmla="+- 0 8313 4193"/>
                                <a:gd name="T53" fmla="*/ T52 w 9381"/>
                                <a:gd name="T54" fmla="+- 0 6090 5955"/>
                                <a:gd name="T55" fmla="*/ 6090 h 9375"/>
                                <a:gd name="T56" fmla="+- 0 8140 4193"/>
                                <a:gd name="T57" fmla="*/ T56 w 9381"/>
                                <a:gd name="T58" fmla="+- 0 6194 5955"/>
                                <a:gd name="T59" fmla="*/ 6194 h 9375"/>
                                <a:gd name="T60" fmla="+- 0 7982 4193"/>
                                <a:gd name="T61" fmla="*/ T60 w 9381"/>
                                <a:gd name="T62" fmla="+- 0 6329 5955"/>
                                <a:gd name="T63" fmla="*/ 6329 h 9375"/>
                                <a:gd name="T64" fmla="+- 0 4495 4193"/>
                                <a:gd name="T65" fmla="*/ T64 w 9381"/>
                                <a:gd name="T66" fmla="+- 0 9818 5955"/>
                                <a:gd name="T67" fmla="*/ 9818 h 9375"/>
                                <a:gd name="T68" fmla="+- 0 4376 4193"/>
                                <a:gd name="T69" fmla="*/ T68 w 9381"/>
                                <a:gd name="T70" fmla="+- 0 9984 5955"/>
                                <a:gd name="T71" fmla="*/ 9984 h 9375"/>
                                <a:gd name="T72" fmla="+- 0 4286 4193"/>
                                <a:gd name="T73" fmla="*/ T72 w 9381"/>
                                <a:gd name="T74" fmla="+- 0 10163 5955"/>
                                <a:gd name="T75" fmla="*/ 10163 h 9375"/>
                                <a:gd name="T76" fmla="+- 0 4226 4193"/>
                                <a:gd name="T77" fmla="*/ T76 w 9381"/>
                                <a:gd name="T78" fmla="+- 0 10351 5955"/>
                                <a:gd name="T79" fmla="*/ 10351 h 9375"/>
                                <a:gd name="T80" fmla="+- 0 4197 4193"/>
                                <a:gd name="T81" fmla="*/ T80 w 9381"/>
                                <a:gd name="T82" fmla="+- 0 10545 5955"/>
                                <a:gd name="T83" fmla="*/ 10545 h 9375"/>
                                <a:gd name="T84" fmla="+- 0 4197 4193"/>
                                <a:gd name="T85" fmla="*/ T84 w 9381"/>
                                <a:gd name="T86" fmla="+- 0 10740 5955"/>
                                <a:gd name="T87" fmla="*/ 10740 h 9375"/>
                                <a:gd name="T88" fmla="+- 0 4226 4193"/>
                                <a:gd name="T89" fmla="*/ T88 w 9381"/>
                                <a:gd name="T90" fmla="+- 0 10934 5955"/>
                                <a:gd name="T91" fmla="*/ 10934 h 9375"/>
                                <a:gd name="T92" fmla="+- 0 4286 4193"/>
                                <a:gd name="T93" fmla="*/ T92 w 9381"/>
                                <a:gd name="T94" fmla="+- 0 11122 5955"/>
                                <a:gd name="T95" fmla="*/ 11122 h 9375"/>
                                <a:gd name="T96" fmla="+- 0 4376 4193"/>
                                <a:gd name="T97" fmla="*/ T96 w 9381"/>
                                <a:gd name="T98" fmla="+- 0 11301 5955"/>
                                <a:gd name="T99" fmla="*/ 11301 h 9375"/>
                                <a:gd name="T100" fmla="+- 0 4495 4193"/>
                                <a:gd name="T101" fmla="*/ T100 w 9381"/>
                                <a:gd name="T102" fmla="+- 0 11467 5955"/>
                                <a:gd name="T103" fmla="*/ 11467 h 9375"/>
                                <a:gd name="T104" fmla="+- 0 7982 4193"/>
                                <a:gd name="T105" fmla="*/ T104 w 9381"/>
                                <a:gd name="T106" fmla="+- 0 14957 5955"/>
                                <a:gd name="T107" fmla="*/ 14957 h 9375"/>
                                <a:gd name="T108" fmla="+- 0 8140 4193"/>
                                <a:gd name="T109" fmla="*/ T108 w 9381"/>
                                <a:gd name="T110" fmla="+- 0 15092 5955"/>
                                <a:gd name="T111" fmla="*/ 15092 h 9375"/>
                                <a:gd name="T112" fmla="+- 0 8313 4193"/>
                                <a:gd name="T113" fmla="*/ T112 w 9381"/>
                                <a:gd name="T114" fmla="+- 0 15196 5955"/>
                                <a:gd name="T115" fmla="*/ 15196 h 9375"/>
                                <a:gd name="T116" fmla="+- 0 8497 4193"/>
                                <a:gd name="T117" fmla="*/ T116 w 9381"/>
                                <a:gd name="T118" fmla="+- 0 15271 5955"/>
                                <a:gd name="T119" fmla="*/ 15271 h 9375"/>
                                <a:gd name="T120" fmla="+- 0 8688 4193"/>
                                <a:gd name="T121" fmla="*/ T120 w 9381"/>
                                <a:gd name="T122" fmla="+- 0 15316 5955"/>
                                <a:gd name="T123" fmla="*/ 15316 h 9375"/>
                                <a:gd name="T124" fmla="+- 0 8883 4193"/>
                                <a:gd name="T125" fmla="*/ T124 w 9381"/>
                                <a:gd name="T126" fmla="+- 0 15330 5955"/>
                                <a:gd name="T127" fmla="*/ 15330 h 9375"/>
                                <a:gd name="T128" fmla="+- 0 9079 4193"/>
                                <a:gd name="T129" fmla="*/ T128 w 9381"/>
                                <a:gd name="T130" fmla="+- 0 15316 5955"/>
                                <a:gd name="T131" fmla="*/ 15316 h 9375"/>
                                <a:gd name="T132" fmla="+- 0 9270 4193"/>
                                <a:gd name="T133" fmla="*/ T132 w 9381"/>
                                <a:gd name="T134" fmla="+- 0 15271 5955"/>
                                <a:gd name="T135" fmla="*/ 15271 h 9375"/>
                                <a:gd name="T136" fmla="+- 0 9454 4193"/>
                                <a:gd name="T137" fmla="*/ T136 w 9381"/>
                                <a:gd name="T138" fmla="+- 0 15196 5955"/>
                                <a:gd name="T139" fmla="*/ 15196 h 9375"/>
                                <a:gd name="T140" fmla="+- 0 9627 4193"/>
                                <a:gd name="T141" fmla="*/ T140 w 9381"/>
                                <a:gd name="T142" fmla="+- 0 15092 5955"/>
                                <a:gd name="T143" fmla="*/ 15092 h 9375"/>
                                <a:gd name="T144" fmla="+- 0 9785 4193"/>
                                <a:gd name="T145" fmla="*/ T144 w 9381"/>
                                <a:gd name="T146" fmla="+- 0 14957 5955"/>
                                <a:gd name="T147" fmla="*/ 14957 h 9375"/>
                                <a:gd name="T148" fmla="+- 0 13271 4193"/>
                                <a:gd name="T149" fmla="*/ T148 w 9381"/>
                                <a:gd name="T150" fmla="+- 0 11467 5955"/>
                                <a:gd name="T151" fmla="*/ 11467 h 9375"/>
                                <a:gd name="T152" fmla="+- 0 13391 4193"/>
                                <a:gd name="T153" fmla="*/ T152 w 9381"/>
                                <a:gd name="T154" fmla="+- 0 11302 5955"/>
                                <a:gd name="T155" fmla="*/ 11302 h 9375"/>
                                <a:gd name="T156" fmla="+- 0 13481 4193"/>
                                <a:gd name="T157" fmla="*/ T156 w 9381"/>
                                <a:gd name="T158" fmla="+- 0 11123 5955"/>
                                <a:gd name="T159" fmla="*/ 11123 h 9375"/>
                                <a:gd name="T160" fmla="+- 0 13540 4193"/>
                                <a:gd name="T161" fmla="*/ T160 w 9381"/>
                                <a:gd name="T162" fmla="+- 0 10935 5955"/>
                                <a:gd name="T163" fmla="*/ 10935 h 9375"/>
                                <a:gd name="T164" fmla="+- 0 13570 4193"/>
                                <a:gd name="T165" fmla="*/ T164 w 9381"/>
                                <a:gd name="T166" fmla="+- 0 10741 5955"/>
                                <a:gd name="T167" fmla="*/ 1074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381" h="9375">
                                  <a:moveTo>
                                    <a:pt x="9381" y="4688"/>
                                  </a:moveTo>
                                  <a:lnTo>
                                    <a:pt x="9377" y="4590"/>
                                  </a:lnTo>
                                  <a:lnTo>
                                    <a:pt x="9366" y="4493"/>
                                  </a:lnTo>
                                  <a:lnTo>
                                    <a:pt x="9347" y="4397"/>
                                  </a:lnTo>
                                  <a:lnTo>
                                    <a:pt x="9321" y="4302"/>
                                  </a:lnTo>
                                  <a:lnTo>
                                    <a:pt x="9288"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6" y="15"/>
                                  </a:lnTo>
                                  <a:lnTo>
                                    <a:pt x="4788" y="4"/>
                                  </a:lnTo>
                                  <a:lnTo>
                                    <a:pt x="4690" y="0"/>
                                  </a:lnTo>
                                  <a:lnTo>
                                    <a:pt x="4593" y="4"/>
                                  </a:lnTo>
                                  <a:lnTo>
                                    <a:pt x="4495" y="15"/>
                                  </a:lnTo>
                                  <a:lnTo>
                                    <a:pt x="4399" y="34"/>
                                  </a:lnTo>
                                  <a:lnTo>
                                    <a:pt x="4304" y="60"/>
                                  </a:lnTo>
                                  <a:lnTo>
                                    <a:pt x="4211" y="94"/>
                                  </a:lnTo>
                                  <a:lnTo>
                                    <a:pt x="4120" y="135"/>
                                  </a:lnTo>
                                  <a:lnTo>
                                    <a:pt x="4032" y="183"/>
                                  </a:lnTo>
                                  <a:lnTo>
                                    <a:pt x="3947" y="239"/>
                                  </a:lnTo>
                                  <a:lnTo>
                                    <a:pt x="3866" y="303"/>
                                  </a:lnTo>
                                  <a:lnTo>
                                    <a:pt x="3789" y="374"/>
                                  </a:lnTo>
                                  <a:lnTo>
                                    <a:pt x="373" y="3787"/>
                                  </a:lnTo>
                                  <a:lnTo>
                                    <a:pt x="302" y="3863"/>
                                  </a:lnTo>
                                  <a:lnTo>
                                    <a:pt x="239" y="3945"/>
                                  </a:lnTo>
                                  <a:lnTo>
                                    <a:pt x="183" y="4029"/>
                                  </a:lnTo>
                                  <a:lnTo>
                                    <a:pt x="134" y="4117"/>
                                  </a:lnTo>
                                  <a:lnTo>
                                    <a:pt x="93" y="4208"/>
                                  </a:lnTo>
                                  <a:lnTo>
                                    <a:pt x="60" y="4301"/>
                                  </a:lnTo>
                                  <a:lnTo>
                                    <a:pt x="33" y="4396"/>
                                  </a:lnTo>
                                  <a:lnTo>
                                    <a:pt x="15" y="4493"/>
                                  </a:lnTo>
                                  <a:lnTo>
                                    <a:pt x="4" y="4590"/>
                                  </a:lnTo>
                                  <a:lnTo>
                                    <a:pt x="0" y="4688"/>
                                  </a:lnTo>
                                  <a:lnTo>
                                    <a:pt x="4" y="4785"/>
                                  </a:lnTo>
                                  <a:lnTo>
                                    <a:pt x="15" y="4883"/>
                                  </a:lnTo>
                                  <a:lnTo>
                                    <a:pt x="33" y="4979"/>
                                  </a:lnTo>
                                  <a:lnTo>
                                    <a:pt x="60" y="5074"/>
                                  </a:lnTo>
                                  <a:lnTo>
                                    <a:pt x="93" y="5167"/>
                                  </a:lnTo>
                                  <a:lnTo>
                                    <a:pt x="134" y="5258"/>
                                  </a:lnTo>
                                  <a:lnTo>
                                    <a:pt x="183" y="5346"/>
                                  </a:lnTo>
                                  <a:lnTo>
                                    <a:pt x="239" y="5431"/>
                                  </a:lnTo>
                                  <a:lnTo>
                                    <a:pt x="302" y="5512"/>
                                  </a:lnTo>
                                  <a:lnTo>
                                    <a:pt x="373" y="5589"/>
                                  </a:lnTo>
                                  <a:lnTo>
                                    <a:pt x="3789" y="9002"/>
                                  </a:lnTo>
                                  <a:lnTo>
                                    <a:pt x="3866" y="9073"/>
                                  </a:lnTo>
                                  <a:lnTo>
                                    <a:pt x="3947" y="9137"/>
                                  </a:lnTo>
                                  <a:lnTo>
                                    <a:pt x="4032" y="9193"/>
                                  </a:lnTo>
                                  <a:lnTo>
                                    <a:pt x="4120" y="9241"/>
                                  </a:lnTo>
                                  <a:lnTo>
                                    <a:pt x="4211" y="9282"/>
                                  </a:lnTo>
                                  <a:lnTo>
                                    <a:pt x="4304" y="9316"/>
                                  </a:lnTo>
                                  <a:lnTo>
                                    <a:pt x="4399" y="9342"/>
                                  </a:lnTo>
                                  <a:lnTo>
                                    <a:pt x="4495" y="9361"/>
                                  </a:lnTo>
                                  <a:lnTo>
                                    <a:pt x="4593" y="9372"/>
                                  </a:lnTo>
                                  <a:lnTo>
                                    <a:pt x="4690" y="9375"/>
                                  </a:lnTo>
                                  <a:lnTo>
                                    <a:pt x="4788" y="9372"/>
                                  </a:lnTo>
                                  <a:lnTo>
                                    <a:pt x="4886" y="9361"/>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7"/>
                                  </a:lnTo>
                                  <a:lnTo>
                                    <a:pt x="9246" y="5259"/>
                                  </a:lnTo>
                                  <a:lnTo>
                                    <a:pt x="9288" y="5168"/>
                                  </a:lnTo>
                                  <a:lnTo>
                                    <a:pt x="9321" y="5075"/>
                                  </a:lnTo>
                                  <a:lnTo>
                                    <a:pt x="9347" y="4980"/>
                                  </a:lnTo>
                                  <a:lnTo>
                                    <a:pt x="9366" y="4883"/>
                                  </a:lnTo>
                                  <a:lnTo>
                                    <a:pt x="9377" y="4786"/>
                                  </a:lnTo>
                                  <a:lnTo>
                                    <a:pt x="9381" y="4688"/>
                                  </a:lnTo>
                                </a:path>
                              </a:pathLst>
                            </a:custGeom>
                            <a:solidFill>
                              <a:srgbClr val="D7EBF9"/>
                            </a:solidFill>
                            <a:ln>
                              <a:noFill/>
                            </a:ln>
                          </wps:spPr>
                          <wps:bodyPr rot="0" vert="horz" wrap="square" lIns="91440" tIns="45720" rIns="91440" bIns="45720" anchor="t" anchorCtr="0" upright="1">
                            <a:noAutofit/>
                          </wps:bodyPr>
                        </wps:wsp>
                      </wpg:grpSp>
                      <wpg:grpSp>
                        <wpg:cNvPr id="25" name="Group 5"/>
                        <wpg:cNvGrpSpPr>
                          <a:grpSpLocks/>
                        </wpg:cNvGrpSpPr>
                        <wpg:grpSpPr bwMode="auto">
                          <a:xfrm>
                            <a:off x="7013" y="5955"/>
                            <a:ext cx="9381" cy="9375"/>
                            <a:chOff x="7013" y="5955"/>
                            <a:chExt cx="9381" cy="9375"/>
                          </a:xfrm>
                        </wpg:grpSpPr>
                        <wps:wsp>
                          <wps:cNvPr id="26" name="Freeform 6"/>
                          <wps:cNvSpPr>
                            <a:spLocks/>
                          </wps:cNvSpPr>
                          <wps:spPr bwMode="auto">
                            <a:xfrm>
                              <a:off x="7013" y="5955"/>
                              <a:ext cx="9381" cy="9375"/>
                            </a:xfrm>
                            <a:custGeom>
                              <a:avLst/>
                              <a:gdLst>
                                <a:gd name="T0" fmla="+- 0 16390 7013"/>
                                <a:gd name="T1" fmla="*/ T0 w 9381"/>
                                <a:gd name="T2" fmla="+- 0 10545 5955"/>
                                <a:gd name="T3" fmla="*/ 10545 h 9375"/>
                                <a:gd name="T4" fmla="+- 0 16360 7013"/>
                                <a:gd name="T5" fmla="*/ T4 w 9381"/>
                                <a:gd name="T6" fmla="+- 0 10352 5955"/>
                                <a:gd name="T7" fmla="*/ 10352 h 9375"/>
                                <a:gd name="T8" fmla="+- 0 16300 7013"/>
                                <a:gd name="T9" fmla="*/ T8 w 9381"/>
                                <a:gd name="T10" fmla="+- 0 10164 5955"/>
                                <a:gd name="T11" fmla="*/ 10164 h 9375"/>
                                <a:gd name="T12" fmla="+- 0 16211 7013"/>
                                <a:gd name="T13" fmla="*/ T12 w 9381"/>
                                <a:gd name="T14" fmla="+- 0 9985 5955"/>
                                <a:gd name="T15" fmla="*/ 9985 h 9375"/>
                                <a:gd name="T16" fmla="+- 0 16091 7013"/>
                                <a:gd name="T17" fmla="*/ T16 w 9381"/>
                                <a:gd name="T18" fmla="+- 0 9819 5955"/>
                                <a:gd name="T19" fmla="*/ 9819 h 9375"/>
                                <a:gd name="T20" fmla="+- 0 12605 7013"/>
                                <a:gd name="T21" fmla="*/ T20 w 9381"/>
                                <a:gd name="T22" fmla="+- 0 6329 5955"/>
                                <a:gd name="T23" fmla="*/ 6329 h 9375"/>
                                <a:gd name="T24" fmla="+- 0 12447 7013"/>
                                <a:gd name="T25" fmla="*/ T24 w 9381"/>
                                <a:gd name="T26" fmla="+- 0 6194 5955"/>
                                <a:gd name="T27" fmla="*/ 6194 h 9375"/>
                                <a:gd name="T28" fmla="+- 0 12274 7013"/>
                                <a:gd name="T29" fmla="*/ T28 w 9381"/>
                                <a:gd name="T30" fmla="+- 0 6090 5955"/>
                                <a:gd name="T31" fmla="*/ 6090 h 9375"/>
                                <a:gd name="T32" fmla="+- 0 12090 7013"/>
                                <a:gd name="T33" fmla="*/ T32 w 9381"/>
                                <a:gd name="T34" fmla="+- 0 6015 5955"/>
                                <a:gd name="T35" fmla="*/ 6015 h 9375"/>
                                <a:gd name="T36" fmla="+- 0 11898 7013"/>
                                <a:gd name="T37" fmla="*/ T36 w 9381"/>
                                <a:gd name="T38" fmla="+- 0 5970 5955"/>
                                <a:gd name="T39" fmla="*/ 5970 h 9375"/>
                                <a:gd name="T40" fmla="+- 0 11703 7013"/>
                                <a:gd name="T41" fmla="*/ T40 w 9381"/>
                                <a:gd name="T42" fmla="+- 0 5955 5955"/>
                                <a:gd name="T43" fmla="*/ 5955 h 9375"/>
                                <a:gd name="T44" fmla="+- 0 11508 7013"/>
                                <a:gd name="T45" fmla="*/ T44 w 9381"/>
                                <a:gd name="T46" fmla="+- 0 5970 5955"/>
                                <a:gd name="T47" fmla="*/ 5970 h 9375"/>
                                <a:gd name="T48" fmla="+- 0 11316 7013"/>
                                <a:gd name="T49" fmla="*/ T48 w 9381"/>
                                <a:gd name="T50" fmla="+- 0 6015 5955"/>
                                <a:gd name="T51" fmla="*/ 6015 h 9375"/>
                                <a:gd name="T52" fmla="+- 0 11132 7013"/>
                                <a:gd name="T53" fmla="*/ T52 w 9381"/>
                                <a:gd name="T54" fmla="+- 0 6090 5955"/>
                                <a:gd name="T55" fmla="*/ 6090 h 9375"/>
                                <a:gd name="T56" fmla="+- 0 10959 7013"/>
                                <a:gd name="T57" fmla="*/ T56 w 9381"/>
                                <a:gd name="T58" fmla="+- 0 6194 5955"/>
                                <a:gd name="T59" fmla="*/ 6194 h 9375"/>
                                <a:gd name="T60" fmla="+- 0 10801 7013"/>
                                <a:gd name="T61" fmla="*/ T60 w 9381"/>
                                <a:gd name="T62" fmla="+- 0 6329 5955"/>
                                <a:gd name="T63" fmla="*/ 6329 h 9375"/>
                                <a:gd name="T64" fmla="+- 0 7315 7013"/>
                                <a:gd name="T65" fmla="*/ T64 w 9381"/>
                                <a:gd name="T66" fmla="+- 0 9818 5955"/>
                                <a:gd name="T67" fmla="*/ 9818 h 9375"/>
                                <a:gd name="T68" fmla="+- 0 7196 7013"/>
                                <a:gd name="T69" fmla="*/ T68 w 9381"/>
                                <a:gd name="T70" fmla="+- 0 9984 5955"/>
                                <a:gd name="T71" fmla="*/ 9984 h 9375"/>
                                <a:gd name="T72" fmla="+- 0 7106 7013"/>
                                <a:gd name="T73" fmla="*/ T72 w 9381"/>
                                <a:gd name="T74" fmla="+- 0 10163 5955"/>
                                <a:gd name="T75" fmla="*/ 10163 h 9375"/>
                                <a:gd name="T76" fmla="+- 0 7046 7013"/>
                                <a:gd name="T77" fmla="*/ T76 w 9381"/>
                                <a:gd name="T78" fmla="+- 0 10351 5955"/>
                                <a:gd name="T79" fmla="*/ 10351 h 9375"/>
                                <a:gd name="T80" fmla="+- 0 7016 7013"/>
                                <a:gd name="T81" fmla="*/ T80 w 9381"/>
                                <a:gd name="T82" fmla="+- 0 10545 5955"/>
                                <a:gd name="T83" fmla="*/ 10545 h 9375"/>
                                <a:gd name="T84" fmla="+- 0 7016 7013"/>
                                <a:gd name="T85" fmla="*/ T84 w 9381"/>
                                <a:gd name="T86" fmla="+- 0 10740 5955"/>
                                <a:gd name="T87" fmla="*/ 10740 h 9375"/>
                                <a:gd name="T88" fmla="+- 0 7046 7013"/>
                                <a:gd name="T89" fmla="*/ T88 w 9381"/>
                                <a:gd name="T90" fmla="+- 0 10934 5955"/>
                                <a:gd name="T91" fmla="*/ 10934 h 9375"/>
                                <a:gd name="T92" fmla="+- 0 7106 7013"/>
                                <a:gd name="T93" fmla="*/ T92 w 9381"/>
                                <a:gd name="T94" fmla="+- 0 11122 5955"/>
                                <a:gd name="T95" fmla="*/ 11122 h 9375"/>
                                <a:gd name="T96" fmla="+- 0 7196 7013"/>
                                <a:gd name="T97" fmla="*/ T96 w 9381"/>
                                <a:gd name="T98" fmla="+- 0 11301 5955"/>
                                <a:gd name="T99" fmla="*/ 11301 h 9375"/>
                                <a:gd name="T100" fmla="+- 0 7315 7013"/>
                                <a:gd name="T101" fmla="*/ T100 w 9381"/>
                                <a:gd name="T102" fmla="+- 0 11467 5955"/>
                                <a:gd name="T103" fmla="*/ 11467 h 9375"/>
                                <a:gd name="T104" fmla="+- 0 10801 7013"/>
                                <a:gd name="T105" fmla="*/ T104 w 9381"/>
                                <a:gd name="T106" fmla="+- 0 14957 5955"/>
                                <a:gd name="T107" fmla="*/ 14957 h 9375"/>
                                <a:gd name="T108" fmla="+- 0 10960 7013"/>
                                <a:gd name="T109" fmla="*/ T108 w 9381"/>
                                <a:gd name="T110" fmla="+- 0 15092 5955"/>
                                <a:gd name="T111" fmla="*/ 15092 h 9375"/>
                                <a:gd name="T112" fmla="+- 0 11132 7013"/>
                                <a:gd name="T113" fmla="*/ T112 w 9381"/>
                                <a:gd name="T114" fmla="+- 0 15196 5955"/>
                                <a:gd name="T115" fmla="*/ 15196 h 9375"/>
                                <a:gd name="T116" fmla="+- 0 11316 7013"/>
                                <a:gd name="T117" fmla="*/ T116 w 9381"/>
                                <a:gd name="T118" fmla="+- 0 15271 5955"/>
                                <a:gd name="T119" fmla="*/ 15271 h 9375"/>
                                <a:gd name="T120" fmla="+- 0 11508 7013"/>
                                <a:gd name="T121" fmla="*/ T120 w 9381"/>
                                <a:gd name="T122" fmla="+- 0 15315 5955"/>
                                <a:gd name="T123" fmla="*/ 15315 h 9375"/>
                                <a:gd name="T124" fmla="+- 0 11703 7013"/>
                                <a:gd name="T125" fmla="*/ T124 w 9381"/>
                                <a:gd name="T126" fmla="+- 0 15330 5955"/>
                                <a:gd name="T127" fmla="*/ 15330 h 9375"/>
                                <a:gd name="T128" fmla="+- 0 11898 7013"/>
                                <a:gd name="T129" fmla="*/ T128 w 9381"/>
                                <a:gd name="T130" fmla="+- 0 15315 5955"/>
                                <a:gd name="T131" fmla="*/ 15315 h 9375"/>
                                <a:gd name="T132" fmla="+- 0 12090 7013"/>
                                <a:gd name="T133" fmla="*/ T132 w 9381"/>
                                <a:gd name="T134" fmla="+- 0 15271 5955"/>
                                <a:gd name="T135" fmla="*/ 15271 h 9375"/>
                                <a:gd name="T136" fmla="+- 0 12274 7013"/>
                                <a:gd name="T137" fmla="*/ T136 w 9381"/>
                                <a:gd name="T138" fmla="+- 0 15196 5955"/>
                                <a:gd name="T139" fmla="*/ 15196 h 9375"/>
                                <a:gd name="T140" fmla="+- 0 12447 7013"/>
                                <a:gd name="T141" fmla="*/ T140 w 9381"/>
                                <a:gd name="T142" fmla="+- 0 15092 5955"/>
                                <a:gd name="T143" fmla="*/ 15092 h 9375"/>
                                <a:gd name="T144" fmla="+- 0 12605 7013"/>
                                <a:gd name="T145" fmla="*/ T144 w 9381"/>
                                <a:gd name="T146" fmla="+- 0 14957 5955"/>
                                <a:gd name="T147" fmla="*/ 14957 h 9375"/>
                                <a:gd name="T148" fmla="+- 0 16091 7013"/>
                                <a:gd name="T149" fmla="*/ T148 w 9381"/>
                                <a:gd name="T150" fmla="+- 0 11467 5955"/>
                                <a:gd name="T151" fmla="*/ 11467 h 9375"/>
                                <a:gd name="T152" fmla="+- 0 16211 7013"/>
                                <a:gd name="T153" fmla="*/ T152 w 9381"/>
                                <a:gd name="T154" fmla="+- 0 11301 5955"/>
                                <a:gd name="T155" fmla="*/ 11301 h 9375"/>
                                <a:gd name="T156" fmla="+- 0 16300 7013"/>
                                <a:gd name="T157" fmla="*/ T156 w 9381"/>
                                <a:gd name="T158" fmla="+- 0 11123 5955"/>
                                <a:gd name="T159" fmla="*/ 11123 h 9375"/>
                                <a:gd name="T160" fmla="+- 0 16360 7013"/>
                                <a:gd name="T161" fmla="*/ T160 w 9381"/>
                                <a:gd name="T162" fmla="+- 0 10935 5955"/>
                                <a:gd name="T163" fmla="*/ 10935 h 9375"/>
                                <a:gd name="T164" fmla="+- 0 16390 7013"/>
                                <a:gd name="T165" fmla="*/ T164 w 9381"/>
                                <a:gd name="T166" fmla="+- 0 10741 5955"/>
                                <a:gd name="T167" fmla="*/ 1074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381" h="9375">
                                  <a:moveTo>
                                    <a:pt x="9381" y="4688"/>
                                  </a:moveTo>
                                  <a:lnTo>
                                    <a:pt x="9377" y="4590"/>
                                  </a:lnTo>
                                  <a:lnTo>
                                    <a:pt x="9366" y="4493"/>
                                  </a:lnTo>
                                  <a:lnTo>
                                    <a:pt x="9347" y="4397"/>
                                  </a:lnTo>
                                  <a:lnTo>
                                    <a:pt x="9321" y="4302"/>
                                  </a:lnTo>
                                  <a:lnTo>
                                    <a:pt x="9287"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5" y="15"/>
                                  </a:lnTo>
                                  <a:lnTo>
                                    <a:pt x="4788" y="4"/>
                                  </a:lnTo>
                                  <a:lnTo>
                                    <a:pt x="4690" y="0"/>
                                  </a:lnTo>
                                  <a:lnTo>
                                    <a:pt x="4592" y="4"/>
                                  </a:lnTo>
                                  <a:lnTo>
                                    <a:pt x="4495" y="15"/>
                                  </a:lnTo>
                                  <a:lnTo>
                                    <a:pt x="4398" y="34"/>
                                  </a:lnTo>
                                  <a:lnTo>
                                    <a:pt x="4303" y="60"/>
                                  </a:lnTo>
                                  <a:lnTo>
                                    <a:pt x="4210" y="94"/>
                                  </a:lnTo>
                                  <a:lnTo>
                                    <a:pt x="4119" y="135"/>
                                  </a:lnTo>
                                  <a:lnTo>
                                    <a:pt x="4031" y="183"/>
                                  </a:lnTo>
                                  <a:lnTo>
                                    <a:pt x="3946" y="239"/>
                                  </a:lnTo>
                                  <a:lnTo>
                                    <a:pt x="3865" y="303"/>
                                  </a:lnTo>
                                  <a:lnTo>
                                    <a:pt x="3788" y="374"/>
                                  </a:lnTo>
                                  <a:lnTo>
                                    <a:pt x="373" y="3787"/>
                                  </a:lnTo>
                                  <a:lnTo>
                                    <a:pt x="302" y="3863"/>
                                  </a:lnTo>
                                  <a:lnTo>
                                    <a:pt x="239" y="3944"/>
                                  </a:lnTo>
                                  <a:lnTo>
                                    <a:pt x="183" y="4029"/>
                                  </a:lnTo>
                                  <a:lnTo>
                                    <a:pt x="134" y="4117"/>
                                  </a:lnTo>
                                  <a:lnTo>
                                    <a:pt x="93" y="4208"/>
                                  </a:lnTo>
                                  <a:lnTo>
                                    <a:pt x="59" y="4301"/>
                                  </a:lnTo>
                                  <a:lnTo>
                                    <a:pt x="33" y="4396"/>
                                  </a:lnTo>
                                  <a:lnTo>
                                    <a:pt x="14" y="4493"/>
                                  </a:lnTo>
                                  <a:lnTo>
                                    <a:pt x="3" y="4590"/>
                                  </a:lnTo>
                                  <a:lnTo>
                                    <a:pt x="0" y="4688"/>
                                  </a:lnTo>
                                  <a:lnTo>
                                    <a:pt x="3" y="4785"/>
                                  </a:lnTo>
                                  <a:lnTo>
                                    <a:pt x="14" y="4883"/>
                                  </a:lnTo>
                                  <a:lnTo>
                                    <a:pt x="33" y="4979"/>
                                  </a:lnTo>
                                  <a:lnTo>
                                    <a:pt x="59" y="5074"/>
                                  </a:lnTo>
                                  <a:lnTo>
                                    <a:pt x="93" y="5167"/>
                                  </a:lnTo>
                                  <a:lnTo>
                                    <a:pt x="134" y="5258"/>
                                  </a:lnTo>
                                  <a:lnTo>
                                    <a:pt x="183" y="5346"/>
                                  </a:lnTo>
                                  <a:lnTo>
                                    <a:pt x="239" y="5431"/>
                                  </a:lnTo>
                                  <a:lnTo>
                                    <a:pt x="302" y="5512"/>
                                  </a:lnTo>
                                  <a:lnTo>
                                    <a:pt x="373" y="5589"/>
                                  </a:lnTo>
                                  <a:lnTo>
                                    <a:pt x="3788" y="9002"/>
                                  </a:lnTo>
                                  <a:lnTo>
                                    <a:pt x="3865" y="9073"/>
                                  </a:lnTo>
                                  <a:lnTo>
                                    <a:pt x="3947" y="9137"/>
                                  </a:lnTo>
                                  <a:lnTo>
                                    <a:pt x="4031" y="9193"/>
                                  </a:lnTo>
                                  <a:lnTo>
                                    <a:pt x="4119" y="9241"/>
                                  </a:lnTo>
                                  <a:lnTo>
                                    <a:pt x="4210" y="9282"/>
                                  </a:lnTo>
                                  <a:lnTo>
                                    <a:pt x="4303" y="9316"/>
                                  </a:lnTo>
                                  <a:lnTo>
                                    <a:pt x="4398" y="9342"/>
                                  </a:lnTo>
                                  <a:lnTo>
                                    <a:pt x="4495" y="9360"/>
                                  </a:lnTo>
                                  <a:lnTo>
                                    <a:pt x="4592" y="9372"/>
                                  </a:lnTo>
                                  <a:lnTo>
                                    <a:pt x="4690" y="9375"/>
                                  </a:lnTo>
                                  <a:lnTo>
                                    <a:pt x="4788" y="9372"/>
                                  </a:lnTo>
                                  <a:lnTo>
                                    <a:pt x="4885" y="9360"/>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6"/>
                                  </a:lnTo>
                                  <a:lnTo>
                                    <a:pt x="9246" y="5258"/>
                                  </a:lnTo>
                                  <a:lnTo>
                                    <a:pt x="9287" y="5168"/>
                                  </a:lnTo>
                                  <a:lnTo>
                                    <a:pt x="9321" y="5075"/>
                                  </a:lnTo>
                                  <a:lnTo>
                                    <a:pt x="9347" y="4980"/>
                                  </a:lnTo>
                                  <a:lnTo>
                                    <a:pt x="9366" y="4883"/>
                                  </a:lnTo>
                                  <a:lnTo>
                                    <a:pt x="9377" y="4786"/>
                                  </a:lnTo>
                                  <a:lnTo>
                                    <a:pt x="9381" y="4688"/>
                                  </a:lnTo>
                                </a:path>
                              </a:pathLst>
                            </a:custGeom>
                            <a:solidFill>
                              <a:srgbClr val="D7EBF9"/>
                            </a:solidFill>
                            <a:ln>
                              <a:noFill/>
                            </a:ln>
                          </wps:spPr>
                          <wps:bodyPr rot="0" vert="horz" wrap="square" lIns="91440" tIns="45720" rIns="91440" bIns="45720" anchor="t" anchorCtr="0" upright="1">
                            <a:noAutofit/>
                          </wps:bodyPr>
                        </wps:wsp>
                      </wpg:grpSp>
                      <wpg:grpSp>
                        <wpg:cNvPr id="27" name="Group 7"/>
                        <wpg:cNvGrpSpPr>
                          <a:grpSpLocks/>
                        </wpg:cNvGrpSpPr>
                        <wpg:grpSpPr bwMode="auto">
                          <a:xfrm>
                            <a:off x="4192" y="5957"/>
                            <a:ext cx="6101" cy="4688"/>
                            <a:chOff x="4192" y="5957"/>
                            <a:chExt cx="6101" cy="4688"/>
                          </a:xfrm>
                        </wpg:grpSpPr>
                        <wps:wsp>
                          <wps:cNvPr id="28" name="Freeform 8"/>
                          <wps:cNvSpPr>
                            <a:spLocks/>
                          </wps:cNvSpPr>
                          <wps:spPr bwMode="auto">
                            <a:xfrm>
                              <a:off x="4192" y="5957"/>
                              <a:ext cx="6101" cy="4688"/>
                            </a:xfrm>
                            <a:custGeom>
                              <a:avLst/>
                              <a:gdLst>
                                <a:gd name="T0" fmla="+- 0 9784 4192"/>
                                <a:gd name="T1" fmla="*/ T0 w 6101"/>
                                <a:gd name="T2" fmla="+- 0 6331 5957"/>
                                <a:gd name="T3" fmla="*/ 6331 h 4688"/>
                                <a:gd name="T4" fmla="+- 0 9631 4192"/>
                                <a:gd name="T5" fmla="*/ T4 w 6101"/>
                                <a:gd name="T6" fmla="+- 0 6200 5957"/>
                                <a:gd name="T7" fmla="*/ 6200 h 4688"/>
                                <a:gd name="T8" fmla="+- 0 9461 4192"/>
                                <a:gd name="T9" fmla="*/ T8 w 6101"/>
                                <a:gd name="T10" fmla="+- 0 6096 5957"/>
                                <a:gd name="T11" fmla="*/ 6096 h 4688"/>
                                <a:gd name="T12" fmla="+- 0 9277 4192"/>
                                <a:gd name="T13" fmla="*/ T12 w 6101"/>
                                <a:gd name="T14" fmla="+- 0 6020 5957"/>
                                <a:gd name="T15" fmla="*/ 6020 h 4688"/>
                                <a:gd name="T16" fmla="+- 0 9083 4192"/>
                                <a:gd name="T17" fmla="*/ T16 w 6101"/>
                                <a:gd name="T18" fmla="+- 0 5973 5957"/>
                                <a:gd name="T19" fmla="*/ 5973 h 4688"/>
                                <a:gd name="T20" fmla="+- 0 8883 4192"/>
                                <a:gd name="T21" fmla="*/ T20 w 6101"/>
                                <a:gd name="T22" fmla="+- 0 5957 5957"/>
                                <a:gd name="T23" fmla="*/ 5957 h 4688"/>
                                <a:gd name="T24" fmla="+- 0 8732 4192"/>
                                <a:gd name="T25" fmla="*/ T24 w 6101"/>
                                <a:gd name="T26" fmla="+- 0 5966 5957"/>
                                <a:gd name="T27" fmla="*/ 5966 h 4688"/>
                                <a:gd name="T28" fmla="+- 0 8536 4192"/>
                                <a:gd name="T29" fmla="*/ T28 w 6101"/>
                                <a:gd name="T30" fmla="+- 0 6005 5957"/>
                                <a:gd name="T31" fmla="*/ 6005 h 4688"/>
                                <a:gd name="T32" fmla="+- 0 8349 4192"/>
                                <a:gd name="T33" fmla="*/ T32 w 6101"/>
                                <a:gd name="T34" fmla="+- 0 6074 5957"/>
                                <a:gd name="T35" fmla="*/ 6074 h 4688"/>
                                <a:gd name="T36" fmla="+- 0 8175 4192"/>
                                <a:gd name="T37" fmla="*/ T36 w 6101"/>
                                <a:gd name="T38" fmla="+- 0 6171 5957"/>
                                <a:gd name="T39" fmla="*/ 6171 h 4688"/>
                                <a:gd name="T40" fmla="+- 0 8017 4192"/>
                                <a:gd name="T41" fmla="*/ T40 w 6101"/>
                                <a:gd name="T42" fmla="+- 0 6295 5957"/>
                                <a:gd name="T43" fmla="*/ 6295 h 4688"/>
                                <a:gd name="T44" fmla="+- 0 4497 4192"/>
                                <a:gd name="T45" fmla="*/ T44 w 6101"/>
                                <a:gd name="T46" fmla="+- 0 9818 5957"/>
                                <a:gd name="T47" fmla="*/ 9818 h 4688"/>
                                <a:gd name="T48" fmla="+- 0 4379 4192"/>
                                <a:gd name="T49" fmla="*/ T48 w 6101"/>
                                <a:gd name="T50" fmla="+- 0 9980 5957"/>
                                <a:gd name="T51" fmla="*/ 9980 h 4688"/>
                                <a:gd name="T52" fmla="+- 0 4289 4192"/>
                                <a:gd name="T53" fmla="*/ T52 w 6101"/>
                                <a:gd name="T54" fmla="+- 0 10157 5957"/>
                                <a:gd name="T55" fmla="*/ 10157 h 4688"/>
                                <a:gd name="T56" fmla="+- 0 4227 4192"/>
                                <a:gd name="T57" fmla="*/ T56 w 6101"/>
                                <a:gd name="T58" fmla="+- 0 10346 5957"/>
                                <a:gd name="T59" fmla="*/ 10346 h 4688"/>
                                <a:gd name="T60" fmla="+- 0 4196 4192"/>
                                <a:gd name="T61" fmla="*/ T60 w 6101"/>
                                <a:gd name="T62" fmla="+- 0 10544 5957"/>
                                <a:gd name="T63" fmla="*/ 10544 h 4688"/>
                                <a:gd name="T64" fmla="+- 0 4193 4192"/>
                                <a:gd name="T65" fmla="*/ T64 w 6101"/>
                                <a:gd name="T66" fmla="+- 0 10594 5957"/>
                                <a:gd name="T67" fmla="*/ 10594 h 4688"/>
                                <a:gd name="T68" fmla="+- 0 4208 4192"/>
                                <a:gd name="T69" fmla="*/ T68 w 6101"/>
                                <a:gd name="T70" fmla="+- 0 10444 5957"/>
                                <a:gd name="T71" fmla="*/ 10444 h 4688"/>
                                <a:gd name="T72" fmla="+- 0 4255 4192"/>
                                <a:gd name="T73" fmla="*/ T72 w 6101"/>
                                <a:gd name="T74" fmla="+- 0 10251 5957"/>
                                <a:gd name="T75" fmla="*/ 10251 h 4688"/>
                                <a:gd name="T76" fmla="+- 0 4331 4192"/>
                                <a:gd name="T77" fmla="*/ T76 w 6101"/>
                                <a:gd name="T78" fmla="+- 0 10067 5957"/>
                                <a:gd name="T79" fmla="*/ 10067 h 4688"/>
                                <a:gd name="T80" fmla="+- 0 4435 4192"/>
                                <a:gd name="T81" fmla="*/ T80 w 6101"/>
                                <a:gd name="T82" fmla="+- 0 9897 5957"/>
                                <a:gd name="T83" fmla="*/ 9897 h 4688"/>
                                <a:gd name="T84" fmla="+- 0 4565 4192"/>
                                <a:gd name="T85" fmla="*/ T84 w 6101"/>
                                <a:gd name="T86" fmla="+- 0 9744 5957"/>
                                <a:gd name="T87" fmla="*/ 9744 h 4688"/>
                                <a:gd name="T88" fmla="+- 0 8055 4192"/>
                                <a:gd name="T89" fmla="*/ T88 w 6101"/>
                                <a:gd name="T90" fmla="+- 0 6262 5957"/>
                                <a:gd name="T91" fmla="*/ 6262 h 4688"/>
                                <a:gd name="T92" fmla="+- 0 8217 4192"/>
                                <a:gd name="T93" fmla="*/ T92 w 6101"/>
                                <a:gd name="T94" fmla="+- 0 6145 5957"/>
                                <a:gd name="T95" fmla="*/ 6145 h 4688"/>
                                <a:gd name="T96" fmla="+- 0 8395 4192"/>
                                <a:gd name="T97" fmla="*/ T96 w 6101"/>
                                <a:gd name="T98" fmla="+- 0 6054 5957"/>
                                <a:gd name="T99" fmla="*/ 6054 h 4688"/>
                                <a:gd name="T100" fmla="+- 0 8584 4192"/>
                                <a:gd name="T101" fmla="*/ T100 w 6101"/>
                                <a:gd name="T102" fmla="+- 0 5993 5957"/>
                                <a:gd name="T103" fmla="*/ 5993 h 4688"/>
                                <a:gd name="T104" fmla="+- 0 8782 4192"/>
                                <a:gd name="T105" fmla="*/ T104 w 6101"/>
                                <a:gd name="T106" fmla="+- 0 5961 5957"/>
                                <a:gd name="T107" fmla="*/ 5961 h 4688"/>
                                <a:gd name="T108" fmla="+- 0 8933 4192"/>
                                <a:gd name="T109" fmla="*/ T108 w 6101"/>
                                <a:gd name="T110" fmla="+- 0 5958 5957"/>
                                <a:gd name="T111" fmla="*/ 5958 h 4688"/>
                                <a:gd name="T112" fmla="+- 0 9133 4192"/>
                                <a:gd name="T113" fmla="*/ T112 w 6101"/>
                                <a:gd name="T114" fmla="+- 0 5982 5957"/>
                                <a:gd name="T115" fmla="*/ 5982 h 4688"/>
                                <a:gd name="T116" fmla="+- 0 9324 4192"/>
                                <a:gd name="T117" fmla="*/ T116 w 6101"/>
                                <a:gd name="T118" fmla="+- 0 6036 5957"/>
                                <a:gd name="T119" fmla="*/ 6036 h 4688"/>
                                <a:gd name="T120" fmla="+- 0 9505 4192"/>
                                <a:gd name="T121" fmla="*/ T120 w 6101"/>
                                <a:gd name="T122" fmla="+- 0 6120 5957"/>
                                <a:gd name="T123" fmla="*/ 6120 h 4688"/>
                                <a:gd name="T124" fmla="+- 0 9671 4192"/>
                                <a:gd name="T125" fmla="*/ T124 w 6101"/>
                                <a:gd name="T126" fmla="+- 0 6230 5957"/>
                                <a:gd name="T127" fmla="*/ 6230 h 4688"/>
                                <a:gd name="T128" fmla="+- 0 10292 4192"/>
                                <a:gd name="T129" fmla="*/ T128 w 6101"/>
                                <a:gd name="T130" fmla="+- 0 6838 5957"/>
                                <a:gd name="T131" fmla="*/ 6838 h 46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6101" h="4688">
                                  <a:moveTo>
                                    <a:pt x="6100" y="881"/>
                                  </a:moveTo>
                                  <a:lnTo>
                                    <a:pt x="5592" y="374"/>
                                  </a:lnTo>
                                  <a:lnTo>
                                    <a:pt x="5518" y="305"/>
                                  </a:lnTo>
                                  <a:lnTo>
                                    <a:pt x="5439" y="243"/>
                                  </a:lnTo>
                                  <a:lnTo>
                                    <a:pt x="5356" y="188"/>
                                  </a:lnTo>
                                  <a:lnTo>
                                    <a:pt x="5269" y="139"/>
                                  </a:lnTo>
                                  <a:lnTo>
                                    <a:pt x="5179" y="97"/>
                                  </a:lnTo>
                                  <a:lnTo>
                                    <a:pt x="5085" y="63"/>
                                  </a:lnTo>
                                  <a:lnTo>
                                    <a:pt x="4989" y="36"/>
                                  </a:lnTo>
                                  <a:lnTo>
                                    <a:pt x="4891" y="16"/>
                                  </a:lnTo>
                                  <a:lnTo>
                                    <a:pt x="4792" y="4"/>
                                  </a:lnTo>
                                  <a:lnTo>
                                    <a:pt x="4691" y="0"/>
                                  </a:lnTo>
                                  <a:lnTo>
                                    <a:pt x="4640" y="1"/>
                                  </a:lnTo>
                                  <a:lnTo>
                                    <a:pt x="4540" y="9"/>
                                  </a:lnTo>
                                  <a:lnTo>
                                    <a:pt x="4441" y="25"/>
                                  </a:lnTo>
                                  <a:lnTo>
                                    <a:pt x="4344" y="48"/>
                                  </a:lnTo>
                                  <a:lnTo>
                                    <a:pt x="4249" y="79"/>
                                  </a:lnTo>
                                  <a:lnTo>
                                    <a:pt x="4157" y="117"/>
                                  </a:lnTo>
                                  <a:lnTo>
                                    <a:pt x="4068" y="162"/>
                                  </a:lnTo>
                                  <a:lnTo>
                                    <a:pt x="3983" y="214"/>
                                  </a:lnTo>
                                  <a:lnTo>
                                    <a:pt x="3902" y="273"/>
                                  </a:lnTo>
                                  <a:lnTo>
                                    <a:pt x="3825" y="338"/>
                                  </a:lnTo>
                                  <a:lnTo>
                                    <a:pt x="373" y="3787"/>
                                  </a:lnTo>
                                  <a:lnTo>
                                    <a:pt x="305" y="3861"/>
                                  </a:lnTo>
                                  <a:lnTo>
                                    <a:pt x="243" y="3940"/>
                                  </a:lnTo>
                                  <a:lnTo>
                                    <a:pt x="187" y="4023"/>
                                  </a:lnTo>
                                  <a:lnTo>
                                    <a:pt x="139" y="4110"/>
                                  </a:lnTo>
                                  <a:lnTo>
                                    <a:pt x="97" y="4200"/>
                                  </a:lnTo>
                                  <a:lnTo>
                                    <a:pt x="62" y="4294"/>
                                  </a:lnTo>
                                  <a:lnTo>
                                    <a:pt x="35" y="4389"/>
                                  </a:lnTo>
                                  <a:lnTo>
                                    <a:pt x="16" y="4487"/>
                                  </a:lnTo>
                                  <a:lnTo>
                                    <a:pt x="4" y="4587"/>
                                  </a:lnTo>
                                  <a:lnTo>
                                    <a:pt x="0" y="4688"/>
                                  </a:lnTo>
                                  <a:lnTo>
                                    <a:pt x="1" y="4637"/>
                                  </a:lnTo>
                                  <a:lnTo>
                                    <a:pt x="4" y="4587"/>
                                  </a:lnTo>
                                  <a:lnTo>
                                    <a:pt x="16" y="4487"/>
                                  </a:lnTo>
                                  <a:lnTo>
                                    <a:pt x="35" y="4389"/>
                                  </a:lnTo>
                                  <a:lnTo>
                                    <a:pt x="63" y="4294"/>
                                  </a:lnTo>
                                  <a:lnTo>
                                    <a:pt x="97" y="4200"/>
                                  </a:lnTo>
                                  <a:lnTo>
                                    <a:pt x="139" y="4110"/>
                                  </a:lnTo>
                                  <a:lnTo>
                                    <a:pt x="187" y="4023"/>
                                  </a:lnTo>
                                  <a:lnTo>
                                    <a:pt x="243" y="3940"/>
                                  </a:lnTo>
                                  <a:lnTo>
                                    <a:pt x="305" y="3861"/>
                                  </a:lnTo>
                                  <a:lnTo>
                                    <a:pt x="373" y="3787"/>
                                  </a:lnTo>
                                  <a:lnTo>
                                    <a:pt x="3789" y="374"/>
                                  </a:lnTo>
                                  <a:lnTo>
                                    <a:pt x="3863" y="305"/>
                                  </a:lnTo>
                                  <a:lnTo>
                                    <a:pt x="3942" y="243"/>
                                  </a:lnTo>
                                  <a:lnTo>
                                    <a:pt x="4025" y="188"/>
                                  </a:lnTo>
                                  <a:lnTo>
                                    <a:pt x="4112" y="139"/>
                                  </a:lnTo>
                                  <a:lnTo>
                                    <a:pt x="4203" y="97"/>
                                  </a:lnTo>
                                  <a:lnTo>
                                    <a:pt x="4296" y="63"/>
                                  </a:lnTo>
                                  <a:lnTo>
                                    <a:pt x="4392" y="36"/>
                                  </a:lnTo>
                                  <a:lnTo>
                                    <a:pt x="4490" y="16"/>
                                  </a:lnTo>
                                  <a:lnTo>
                                    <a:pt x="4590" y="4"/>
                                  </a:lnTo>
                                  <a:lnTo>
                                    <a:pt x="4691" y="0"/>
                                  </a:lnTo>
                                  <a:lnTo>
                                    <a:pt x="4741" y="1"/>
                                  </a:lnTo>
                                  <a:lnTo>
                                    <a:pt x="4842" y="9"/>
                                  </a:lnTo>
                                  <a:lnTo>
                                    <a:pt x="4941" y="25"/>
                                  </a:lnTo>
                                  <a:lnTo>
                                    <a:pt x="5038" y="49"/>
                                  </a:lnTo>
                                  <a:lnTo>
                                    <a:pt x="5132" y="79"/>
                                  </a:lnTo>
                                  <a:lnTo>
                                    <a:pt x="5224" y="117"/>
                                  </a:lnTo>
                                  <a:lnTo>
                                    <a:pt x="5313" y="163"/>
                                  </a:lnTo>
                                  <a:lnTo>
                                    <a:pt x="5398" y="215"/>
                                  </a:lnTo>
                                  <a:lnTo>
                                    <a:pt x="5479" y="273"/>
                                  </a:lnTo>
                                  <a:lnTo>
                                    <a:pt x="5556" y="339"/>
                                  </a:lnTo>
                                  <a:lnTo>
                                    <a:pt x="6100" y="881"/>
                                  </a:lnTo>
                                </a:path>
                              </a:pathLst>
                            </a:custGeom>
                            <a:solidFill>
                              <a:srgbClr val="F1F8FD"/>
                            </a:solidFill>
                            <a:ln>
                              <a:noFill/>
                            </a:ln>
                          </wps:spPr>
                          <wps:bodyPr rot="0" vert="horz" wrap="square" lIns="91440" tIns="45720" rIns="91440" bIns="45720" anchor="t" anchorCtr="0" upright="1">
                            <a:noAutofit/>
                          </wps:bodyPr>
                        </wps:wsp>
                      </wpg:grpSp>
                      <wpg:grpSp>
                        <wpg:cNvPr id="29" name="Group 9"/>
                        <wpg:cNvGrpSpPr>
                          <a:grpSpLocks/>
                        </wpg:cNvGrpSpPr>
                        <wpg:grpSpPr bwMode="auto">
                          <a:xfrm>
                            <a:off x="4192" y="5957"/>
                            <a:ext cx="6100" cy="9375"/>
                            <a:chOff x="4192" y="5957"/>
                            <a:chExt cx="6100" cy="9375"/>
                          </a:xfrm>
                        </wpg:grpSpPr>
                        <wps:wsp>
                          <wps:cNvPr id="30" name="Freeform 10"/>
                          <wps:cNvSpPr>
                            <a:spLocks/>
                          </wps:cNvSpPr>
                          <wps:spPr bwMode="auto">
                            <a:xfrm>
                              <a:off x="4192" y="5957"/>
                              <a:ext cx="6100" cy="9375"/>
                            </a:xfrm>
                            <a:custGeom>
                              <a:avLst/>
                              <a:gdLst>
                                <a:gd name="T0" fmla="+- 0 10292 4192"/>
                                <a:gd name="T1" fmla="*/ T0 w 6100"/>
                                <a:gd name="T2" fmla="+- 0 6838 5957"/>
                                <a:gd name="T3" fmla="*/ 6838 h 9375"/>
                                <a:gd name="T4" fmla="+- 0 9784 4192"/>
                                <a:gd name="T5" fmla="*/ T4 w 6100"/>
                                <a:gd name="T6" fmla="+- 0 6331 5957"/>
                                <a:gd name="T7" fmla="*/ 6331 h 9375"/>
                                <a:gd name="T8" fmla="+- 0 9710 4192"/>
                                <a:gd name="T9" fmla="*/ T8 w 6100"/>
                                <a:gd name="T10" fmla="+- 0 6262 5957"/>
                                <a:gd name="T11" fmla="*/ 6262 h 9375"/>
                                <a:gd name="T12" fmla="+- 0 9631 4192"/>
                                <a:gd name="T13" fmla="*/ T12 w 6100"/>
                                <a:gd name="T14" fmla="+- 0 6200 5957"/>
                                <a:gd name="T15" fmla="*/ 6200 h 9375"/>
                                <a:gd name="T16" fmla="+- 0 9548 4192"/>
                                <a:gd name="T17" fmla="*/ T16 w 6100"/>
                                <a:gd name="T18" fmla="+- 0 6145 5957"/>
                                <a:gd name="T19" fmla="*/ 6145 h 9375"/>
                                <a:gd name="T20" fmla="+- 0 9461 4192"/>
                                <a:gd name="T21" fmla="*/ T20 w 6100"/>
                                <a:gd name="T22" fmla="+- 0 6096 5957"/>
                                <a:gd name="T23" fmla="*/ 6096 h 9375"/>
                                <a:gd name="T24" fmla="+- 0 9370 4192"/>
                                <a:gd name="T25" fmla="*/ T24 w 6100"/>
                                <a:gd name="T26" fmla="+- 0 6054 5957"/>
                                <a:gd name="T27" fmla="*/ 6054 h 9375"/>
                                <a:gd name="T28" fmla="+- 0 9277 4192"/>
                                <a:gd name="T29" fmla="*/ T28 w 6100"/>
                                <a:gd name="T30" fmla="+- 0 6020 5957"/>
                                <a:gd name="T31" fmla="*/ 6020 h 9375"/>
                                <a:gd name="T32" fmla="+- 0 9181 4192"/>
                                <a:gd name="T33" fmla="*/ T32 w 6100"/>
                                <a:gd name="T34" fmla="+- 0 5993 5957"/>
                                <a:gd name="T35" fmla="*/ 5993 h 9375"/>
                                <a:gd name="T36" fmla="+- 0 9083 4192"/>
                                <a:gd name="T37" fmla="*/ T36 w 6100"/>
                                <a:gd name="T38" fmla="+- 0 5973 5957"/>
                                <a:gd name="T39" fmla="*/ 5973 h 9375"/>
                                <a:gd name="T40" fmla="+- 0 8983 4192"/>
                                <a:gd name="T41" fmla="*/ T40 w 6100"/>
                                <a:gd name="T42" fmla="+- 0 5961 5957"/>
                                <a:gd name="T43" fmla="*/ 5961 h 9375"/>
                                <a:gd name="T44" fmla="+- 0 8882 4192"/>
                                <a:gd name="T45" fmla="*/ T44 w 6100"/>
                                <a:gd name="T46" fmla="+- 0 5957 5957"/>
                                <a:gd name="T47" fmla="*/ 5957 h 9375"/>
                                <a:gd name="T48" fmla="+- 0 8832 4192"/>
                                <a:gd name="T49" fmla="*/ T48 w 6100"/>
                                <a:gd name="T50" fmla="+- 0 5958 5957"/>
                                <a:gd name="T51" fmla="*/ 5958 h 9375"/>
                                <a:gd name="T52" fmla="+- 0 8731 4192"/>
                                <a:gd name="T53" fmla="*/ T52 w 6100"/>
                                <a:gd name="T54" fmla="+- 0 5966 5957"/>
                                <a:gd name="T55" fmla="*/ 5966 h 9375"/>
                                <a:gd name="T56" fmla="+- 0 8632 4192"/>
                                <a:gd name="T57" fmla="*/ T56 w 6100"/>
                                <a:gd name="T58" fmla="+- 0 5982 5957"/>
                                <a:gd name="T59" fmla="*/ 5982 h 9375"/>
                                <a:gd name="T60" fmla="+- 0 8535 4192"/>
                                <a:gd name="T61" fmla="*/ T60 w 6100"/>
                                <a:gd name="T62" fmla="+- 0 6006 5957"/>
                                <a:gd name="T63" fmla="*/ 6006 h 9375"/>
                                <a:gd name="T64" fmla="+- 0 8441 4192"/>
                                <a:gd name="T65" fmla="*/ T64 w 6100"/>
                                <a:gd name="T66" fmla="+- 0 6036 5957"/>
                                <a:gd name="T67" fmla="*/ 6036 h 9375"/>
                                <a:gd name="T68" fmla="+- 0 8349 4192"/>
                                <a:gd name="T69" fmla="*/ T68 w 6100"/>
                                <a:gd name="T70" fmla="+- 0 6074 5957"/>
                                <a:gd name="T71" fmla="*/ 6074 h 9375"/>
                                <a:gd name="T72" fmla="+- 0 8260 4192"/>
                                <a:gd name="T73" fmla="*/ T72 w 6100"/>
                                <a:gd name="T74" fmla="+- 0 6120 5957"/>
                                <a:gd name="T75" fmla="*/ 6120 h 9375"/>
                                <a:gd name="T76" fmla="+- 0 8175 4192"/>
                                <a:gd name="T77" fmla="*/ T76 w 6100"/>
                                <a:gd name="T78" fmla="+- 0 6172 5957"/>
                                <a:gd name="T79" fmla="*/ 6172 h 9375"/>
                                <a:gd name="T80" fmla="+- 0 8094 4192"/>
                                <a:gd name="T81" fmla="*/ T80 w 6100"/>
                                <a:gd name="T82" fmla="+- 0 6230 5957"/>
                                <a:gd name="T83" fmla="*/ 6230 h 9375"/>
                                <a:gd name="T84" fmla="+- 0 8017 4192"/>
                                <a:gd name="T85" fmla="*/ T84 w 6100"/>
                                <a:gd name="T86" fmla="+- 0 6296 5957"/>
                                <a:gd name="T87" fmla="*/ 6296 h 9375"/>
                                <a:gd name="T88" fmla="+- 0 4565 4192"/>
                                <a:gd name="T89" fmla="*/ T88 w 6100"/>
                                <a:gd name="T90" fmla="+- 0 9744 5957"/>
                                <a:gd name="T91" fmla="*/ 9744 h 9375"/>
                                <a:gd name="T92" fmla="+- 0 4497 4192"/>
                                <a:gd name="T93" fmla="*/ T92 w 6100"/>
                                <a:gd name="T94" fmla="+- 0 9818 5957"/>
                                <a:gd name="T95" fmla="*/ 9818 h 9375"/>
                                <a:gd name="T96" fmla="+- 0 4435 4192"/>
                                <a:gd name="T97" fmla="*/ T96 w 6100"/>
                                <a:gd name="T98" fmla="+- 0 9897 5957"/>
                                <a:gd name="T99" fmla="*/ 9897 h 9375"/>
                                <a:gd name="T100" fmla="+- 0 4379 4192"/>
                                <a:gd name="T101" fmla="*/ T100 w 6100"/>
                                <a:gd name="T102" fmla="+- 0 9980 5957"/>
                                <a:gd name="T103" fmla="*/ 9980 h 9375"/>
                                <a:gd name="T104" fmla="+- 0 4331 4192"/>
                                <a:gd name="T105" fmla="*/ T104 w 6100"/>
                                <a:gd name="T106" fmla="+- 0 10067 5957"/>
                                <a:gd name="T107" fmla="*/ 10067 h 9375"/>
                                <a:gd name="T108" fmla="+- 0 4289 4192"/>
                                <a:gd name="T109" fmla="*/ T108 w 6100"/>
                                <a:gd name="T110" fmla="+- 0 10157 5957"/>
                                <a:gd name="T111" fmla="*/ 10157 h 9375"/>
                                <a:gd name="T112" fmla="+- 0 4255 4192"/>
                                <a:gd name="T113" fmla="*/ T112 w 6100"/>
                                <a:gd name="T114" fmla="+- 0 10251 5957"/>
                                <a:gd name="T115" fmla="*/ 10251 h 9375"/>
                                <a:gd name="T116" fmla="+- 0 4227 4192"/>
                                <a:gd name="T117" fmla="*/ T116 w 6100"/>
                                <a:gd name="T118" fmla="+- 0 10346 5957"/>
                                <a:gd name="T119" fmla="*/ 10346 h 9375"/>
                                <a:gd name="T120" fmla="+- 0 4208 4192"/>
                                <a:gd name="T121" fmla="*/ T120 w 6100"/>
                                <a:gd name="T122" fmla="+- 0 10444 5957"/>
                                <a:gd name="T123" fmla="*/ 10444 h 9375"/>
                                <a:gd name="T124" fmla="+- 0 4196 4192"/>
                                <a:gd name="T125" fmla="*/ T124 w 6100"/>
                                <a:gd name="T126" fmla="+- 0 10544 5957"/>
                                <a:gd name="T127" fmla="*/ 10544 h 9375"/>
                                <a:gd name="T128" fmla="+- 0 4192 4192"/>
                                <a:gd name="T129" fmla="*/ T128 w 6100"/>
                                <a:gd name="T130" fmla="+- 0 10645 5957"/>
                                <a:gd name="T131" fmla="*/ 10645 h 9375"/>
                                <a:gd name="T132" fmla="+- 0 4192 4192"/>
                                <a:gd name="T133" fmla="*/ T132 w 6100"/>
                                <a:gd name="T134" fmla="+- 0 10655 5957"/>
                                <a:gd name="T135" fmla="*/ 10655 h 9375"/>
                                <a:gd name="T136" fmla="+- 0 4197 4192"/>
                                <a:gd name="T137" fmla="*/ T136 w 6100"/>
                                <a:gd name="T138" fmla="+- 0 10755 5957"/>
                                <a:gd name="T139" fmla="*/ 10755 h 9375"/>
                                <a:gd name="T140" fmla="+- 0 4209 4192"/>
                                <a:gd name="T141" fmla="*/ T140 w 6100"/>
                                <a:gd name="T142" fmla="+- 0 10853 5957"/>
                                <a:gd name="T143" fmla="*/ 10853 h 9375"/>
                                <a:gd name="T144" fmla="+- 0 4229 4192"/>
                                <a:gd name="T145" fmla="*/ T144 w 6100"/>
                                <a:gd name="T146" fmla="+- 0 10950 5957"/>
                                <a:gd name="T147" fmla="*/ 10950 h 9375"/>
                                <a:gd name="T148" fmla="+- 0 4256 4192"/>
                                <a:gd name="T149" fmla="*/ T148 w 6100"/>
                                <a:gd name="T150" fmla="+- 0 11045 5957"/>
                                <a:gd name="T151" fmla="*/ 11045 h 9375"/>
                                <a:gd name="T152" fmla="+- 0 4291 4192"/>
                                <a:gd name="T153" fmla="*/ T152 w 6100"/>
                                <a:gd name="T154" fmla="+- 0 11137 5957"/>
                                <a:gd name="T155" fmla="*/ 11137 h 9375"/>
                                <a:gd name="T156" fmla="+- 0 4332 4192"/>
                                <a:gd name="T157" fmla="*/ T156 w 6100"/>
                                <a:gd name="T158" fmla="+- 0 11226 5957"/>
                                <a:gd name="T159" fmla="*/ 11226 h 9375"/>
                                <a:gd name="T160" fmla="+- 0 4381 4192"/>
                                <a:gd name="T161" fmla="*/ T160 w 6100"/>
                                <a:gd name="T162" fmla="+- 0 11312 5957"/>
                                <a:gd name="T163" fmla="*/ 11312 h 9375"/>
                                <a:gd name="T164" fmla="+- 0 4436 4192"/>
                                <a:gd name="T165" fmla="*/ T164 w 6100"/>
                                <a:gd name="T166" fmla="+- 0 11394 5957"/>
                                <a:gd name="T167" fmla="*/ 11394 h 9375"/>
                                <a:gd name="T168" fmla="+- 0 4497 4192"/>
                                <a:gd name="T169" fmla="*/ T168 w 6100"/>
                                <a:gd name="T170" fmla="+- 0 11472 5957"/>
                                <a:gd name="T171" fmla="*/ 11472 h 9375"/>
                                <a:gd name="T172" fmla="+- 0 4565 4192"/>
                                <a:gd name="T173" fmla="*/ T172 w 6100"/>
                                <a:gd name="T174" fmla="+- 0 11546 5957"/>
                                <a:gd name="T175" fmla="*/ 11546 h 9375"/>
                                <a:gd name="T176" fmla="+- 0 7012 4192"/>
                                <a:gd name="T177" fmla="*/ T176 w 6100"/>
                                <a:gd name="T178" fmla="+- 0 13991 5957"/>
                                <a:gd name="T179" fmla="*/ 13991 h 9375"/>
                                <a:gd name="T180" fmla="+- 0 7012 4192"/>
                                <a:gd name="T181" fmla="*/ T180 w 6100"/>
                                <a:gd name="T182" fmla="+- 0 10645 5957"/>
                                <a:gd name="T183" fmla="*/ 10645 h 9375"/>
                                <a:gd name="T184" fmla="+- 0 7013 4192"/>
                                <a:gd name="T185" fmla="*/ T184 w 6100"/>
                                <a:gd name="T186" fmla="+- 0 10594 5957"/>
                                <a:gd name="T187" fmla="*/ 10594 h 9375"/>
                                <a:gd name="T188" fmla="+- 0 7021 4192"/>
                                <a:gd name="T189" fmla="*/ T188 w 6100"/>
                                <a:gd name="T190" fmla="+- 0 10494 5957"/>
                                <a:gd name="T191" fmla="*/ 10494 h 9375"/>
                                <a:gd name="T192" fmla="+- 0 7036 4192"/>
                                <a:gd name="T193" fmla="*/ T192 w 6100"/>
                                <a:gd name="T194" fmla="+- 0 10395 5957"/>
                                <a:gd name="T195" fmla="*/ 10395 h 9375"/>
                                <a:gd name="T196" fmla="+- 0 7060 4192"/>
                                <a:gd name="T197" fmla="*/ T196 w 6100"/>
                                <a:gd name="T198" fmla="+- 0 10298 5957"/>
                                <a:gd name="T199" fmla="*/ 10298 h 9375"/>
                                <a:gd name="T200" fmla="+- 0 7091 4192"/>
                                <a:gd name="T201" fmla="*/ T200 w 6100"/>
                                <a:gd name="T202" fmla="+- 0 10204 5957"/>
                                <a:gd name="T203" fmla="*/ 10204 h 9375"/>
                                <a:gd name="T204" fmla="+- 0 7129 4192"/>
                                <a:gd name="T205" fmla="*/ T204 w 6100"/>
                                <a:gd name="T206" fmla="+- 0 10112 5957"/>
                                <a:gd name="T207" fmla="*/ 10112 h 9375"/>
                                <a:gd name="T208" fmla="+- 0 7174 4192"/>
                                <a:gd name="T209" fmla="*/ T208 w 6100"/>
                                <a:gd name="T210" fmla="+- 0 10023 5957"/>
                                <a:gd name="T211" fmla="*/ 10023 h 9375"/>
                                <a:gd name="T212" fmla="+- 0 7226 4192"/>
                                <a:gd name="T213" fmla="*/ T212 w 6100"/>
                                <a:gd name="T214" fmla="+- 0 9938 5957"/>
                                <a:gd name="T215" fmla="*/ 9938 h 9375"/>
                                <a:gd name="T216" fmla="+- 0 7285 4192"/>
                                <a:gd name="T217" fmla="*/ T216 w 6100"/>
                                <a:gd name="T218" fmla="+- 0 9857 5957"/>
                                <a:gd name="T219" fmla="*/ 9857 h 9375"/>
                                <a:gd name="T220" fmla="+- 0 7350 4192"/>
                                <a:gd name="T221" fmla="*/ T220 w 6100"/>
                                <a:gd name="T222" fmla="+- 0 9780 5957"/>
                                <a:gd name="T223" fmla="*/ 9780 h 9375"/>
                                <a:gd name="T224" fmla="+- 0 7385 4192"/>
                                <a:gd name="T225" fmla="*/ T224 w 6100"/>
                                <a:gd name="T226" fmla="+- 0 9744 5957"/>
                                <a:gd name="T227" fmla="*/ 9744 h 9375"/>
                                <a:gd name="T228" fmla="+- 0 10292 4192"/>
                                <a:gd name="T229" fmla="*/ T228 w 6100"/>
                                <a:gd name="T230" fmla="+- 0 6838 5957"/>
                                <a:gd name="T231" fmla="*/ 6838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6100" h="9375">
                                  <a:moveTo>
                                    <a:pt x="6100" y="881"/>
                                  </a:moveTo>
                                  <a:lnTo>
                                    <a:pt x="5592" y="374"/>
                                  </a:lnTo>
                                  <a:lnTo>
                                    <a:pt x="5518" y="305"/>
                                  </a:lnTo>
                                  <a:lnTo>
                                    <a:pt x="5439" y="243"/>
                                  </a:lnTo>
                                  <a:lnTo>
                                    <a:pt x="5356" y="188"/>
                                  </a:lnTo>
                                  <a:lnTo>
                                    <a:pt x="5269" y="139"/>
                                  </a:lnTo>
                                  <a:lnTo>
                                    <a:pt x="5178" y="97"/>
                                  </a:lnTo>
                                  <a:lnTo>
                                    <a:pt x="5085" y="63"/>
                                  </a:lnTo>
                                  <a:lnTo>
                                    <a:pt x="4989" y="36"/>
                                  </a:lnTo>
                                  <a:lnTo>
                                    <a:pt x="4891" y="16"/>
                                  </a:lnTo>
                                  <a:lnTo>
                                    <a:pt x="4791" y="4"/>
                                  </a:lnTo>
                                  <a:lnTo>
                                    <a:pt x="4690" y="0"/>
                                  </a:lnTo>
                                  <a:lnTo>
                                    <a:pt x="4640" y="1"/>
                                  </a:lnTo>
                                  <a:lnTo>
                                    <a:pt x="4539" y="9"/>
                                  </a:lnTo>
                                  <a:lnTo>
                                    <a:pt x="4440" y="25"/>
                                  </a:lnTo>
                                  <a:lnTo>
                                    <a:pt x="4343" y="49"/>
                                  </a:lnTo>
                                  <a:lnTo>
                                    <a:pt x="4249" y="79"/>
                                  </a:lnTo>
                                  <a:lnTo>
                                    <a:pt x="4157" y="117"/>
                                  </a:lnTo>
                                  <a:lnTo>
                                    <a:pt x="4068" y="163"/>
                                  </a:lnTo>
                                  <a:lnTo>
                                    <a:pt x="3983" y="215"/>
                                  </a:lnTo>
                                  <a:lnTo>
                                    <a:pt x="3902" y="273"/>
                                  </a:lnTo>
                                  <a:lnTo>
                                    <a:pt x="3825" y="339"/>
                                  </a:lnTo>
                                  <a:lnTo>
                                    <a:pt x="373" y="3787"/>
                                  </a:lnTo>
                                  <a:lnTo>
                                    <a:pt x="305" y="3861"/>
                                  </a:lnTo>
                                  <a:lnTo>
                                    <a:pt x="243" y="3940"/>
                                  </a:lnTo>
                                  <a:lnTo>
                                    <a:pt x="187" y="4023"/>
                                  </a:lnTo>
                                  <a:lnTo>
                                    <a:pt x="139" y="4110"/>
                                  </a:lnTo>
                                  <a:lnTo>
                                    <a:pt x="97" y="4200"/>
                                  </a:lnTo>
                                  <a:lnTo>
                                    <a:pt x="63" y="4294"/>
                                  </a:lnTo>
                                  <a:lnTo>
                                    <a:pt x="35" y="4389"/>
                                  </a:lnTo>
                                  <a:lnTo>
                                    <a:pt x="16" y="4487"/>
                                  </a:lnTo>
                                  <a:lnTo>
                                    <a:pt x="4" y="4587"/>
                                  </a:lnTo>
                                  <a:lnTo>
                                    <a:pt x="0" y="4688"/>
                                  </a:lnTo>
                                  <a:lnTo>
                                    <a:pt x="0" y="4698"/>
                                  </a:lnTo>
                                  <a:lnTo>
                                    <a:pt x="5" y="4798"/>
                                  </a:lnTo>
                                  <a:lnTo>
                                    <a:pt x="17" y="4896"/>
                                  </a:lnTo>
                                  <a:lnTo>
                                    <a:pt x="37" y="4993"/>
                                  </a:lnTo>
                                  <a:lnTo>
                                    <a:pt x="64" y="5088"/>
                                  </a:lnTo>
                                  <a:lnTo>
                                    <a:pt x="99" y="5180"/>
                                  </a:lnTo>
                                  <a:lnTo>
                                    <a:pt x="140" y="5269"/>
                                  </a:lnTo>
                                  <a:lnTo>
                                    <a:pt x="189" y="5355"/>
                                  </a:lnTo>
                                  <a:lnTo>
                                    <a:pt x="244" y="5437"/>
                                  </a:lnTo>
                                  <a:lnTo>
                                    <a:pt x="305" y="5515"/>
                                  </a:lnTo>
                                  <a:lnTo>
                                    <a:pt x="373" y="5589"/>
                                  </a:lnTo>
                                  <a:lnTo>
                                    <a:pt x="2820" y="8034"/>
                                  </a:lnTo>
                                  <a:lnTo>
                                    <a:pt x="2820" y="4688"/>
                                  </a:lnTo>
                                  <a:lnTo>
                                    <a:pt x="2821" y="4637"/>
                                  </a:lnTo>
                                  <a:lnTo>
                                    <a:pt x="2829" y="4537"/>
                                  </a:lnTo>
                                  <a:lnTo>
                                    <a:pt x="2844" y="4438"/>
                                  </a:lnTo>
                                  <a:lnTo>
                                    <a:pt x="2868" y="4341"/>
                                  </a:lnTo>
                                  <a:lnTo>
                                    <a:pt x="2899" y="4247"/>
                                  </a:lnTo>
                                  <a:lnTo>
                                    <a:pt x="2937" y="4155"/>
                                  </a:lnTo>
                                  <a:lnTo>
                                    <a:pt x="2982" y="4066"/>
                                  </a:lnTo>
                                  <a:lnTo>
                                    <a:pt x="3034" y="3981"/>
                                  </a:lnTo>
                                  <a:lnTo>
                                    <a:pt x="3093" y="3900"/>
                                  </a:lnTo>
                                  <a:lnTo>
                                    <a:pt x="3158" y="3823"/>
                                  </a:lnTo>
                                  <a:lnTo>
                                    <a:pt x="3193" y="3787"/>
                                  </a:lnTo>
                                  <a:lnTo>
                                    <a:pt x="6100" y="881"/>
                                  </a:lnTo>
                                </a:path>
                              </a:pathLst>
                            </a:custGeom>
                            <a:solidFill>
                              <a:srgbClr val="D7EBF9"/>
                            </a:solidFill>
                            <a:ln>
                              <a:noFill/>
                            </a:ln>
                          </wps:spPr>
                          <wps:bodyPr rot="0" vert="horz" wrap="square" lIns="91440" tIns="45720" rIns="91440" bIns="45720" anchor="t" anchorCtr="0" upright="1">
                            <a:noAutofit/>
                          </wps:bodyPr>
                        </wps:wsp>
                        <wps:wsp>
                          <wps:cNvPr id="31" name="Freeform 11"/>
                          <wps:cNvSpPr>
                            <a:spLocks/>
                          </wps:cNvSpPr>
                          <wps:spPr bwMode="auto">
                            <a:xfrm>
                              <a:off x="4192" y="5957"/>
                              <a:ext cx="6100" cy="9375"/>
                            </a:xfrm>
                            <a:custGeom>
                              <a:avLst/>
                              <a:gdLst>
                                <a:gd name="T0" fmla="+- 0 10292 4192"/>
                                <a:gd name="T1" fmla="*/ T0 w 6100"/>
                                <a:gd name="T2" fmla="+- 0 14451 5957"/>
                                <a:gd name="T3" fmla="*/ 14451 h 9375"/>
                                <a:gd name="T4" fmla="+- 0 7385 4192"/>
                                <a:gd name="T5" fmla="*/ T4 w 6100"/>
                                <a:gd name="T6" fmla="+- 0 11546 5957"/>
                                <a:gd name="T7" fmla="*/ 11546 h 9375"/>
                                <a:gd name="T8" fmla="+- 0 7316 4192"/>
                                <a:gd name="T9" fmla="*/ T8 w 6100"/>
                                <a:gd name="T10" fmla="+- 0 11472 5957"/>
                                <a:gd name="T11" fmla="*/ 11472 h 9375"/>
                                <a:gd name="T12" fmla="+- 0 7254 4192"/>
                                <a:gd name="T13" fmla="*/ T12 w 6100"/>
                                <a:gd name="T14" fmla="+- 0 11393 5957"/>
                                <a:gd name="T15" fmla="*/ 11393 h 9375"/>
                                <a:gd name="T16" fmla="+- 0 7199 4192"/>
                                <a:gd name="T17" fmla="*/ T16 w 6100"/>
                                <a:gd name="T18" fmla="+- 0 11310 5957"/>
                                <a:gd name="T19" fmla="*/ 11310 h 9375"/>
                                <a:gd name="T20" fmla="+- 0 7150 4192"/>
                                <a:gd name="T21" fmla="*/ T20 w 6100"/>
                                <a:gd name="T22" fmla="+- 0 11223 5957"/>
                                <a:gd name="T23" fmla="*/ 11223 h 9375"/>
                                <a:gd name="T24" fmla="+- 0 7109 4192"/>
                                <a:gd name="T25" fmla="*/ T24 w 6100"/>
                                <a:gd name="T26" fmla="+- 0 11133 5957"/>
                                <a:gd name="T27" fmla="*/ 11133 h 9375"/>
                                <a:gd name="T28" fmla="+- 0 7074 4192"/>
                                <a:gd name="T29" fmla="*/ T28 w 6100"/>
                                <a:gd name="T30" fmla="+- 0 11039 5957"/>
                                <a:gd name="T31" fmla="*/ 11039 h 9375"/>
                                <a:gd name="T32" fmla="+- 0 7047 4192"/>
                                <a:gd name="T33" fmla="*/ T32 w 6100"/>
                                <a:gd name="T34" fmla="+- 0 10943 5957"/>
                                <a:gd name="T35" fmla="*/ 10943 h 9375"/>
                                <a:gd name="T36" fmla="+- 0 7027 4192"/>
                                <a:gd name="T37" fmla="*/ T36 w 6100"/>
                                <a:gd name="T38" fmla="+- 0 10845 5957"/>
                                <a:gd name="T39" fmla="*/ 10845 h 9375"/>
                                <a:gd name="T40" fmla="+- 0 7016 4192"/>
                                <a:gd name="T41" fmla="*/ T40 w 6100"/>
                                <a:gd name="T42" fmla="+- 0 10746 5957"/>
                                <a:gd name="T43" fmla="*/ 10746 h 9375"/>
                                <a:gd name="T44" fmla="+- 0 7012 4192"/>
                                <a:gd name="T45" fmla="*/ T44 w 6100"/>
                                <a:gd name="T46" fmla="+- 0 10645 5957"/>
                                <a:gd name="T47" fmla="*/ 10645 h 9375"/>
                                <a:gd name="T48" fmla="+- 0 7012 4192"/>
                                <a:gd name="T49" fmla="*/ T48 w 6100"/>
                                <a:gd name="T50" fmla="+- 0 13991 5957"/>
                                <a:gd name="T51" fmla="*/ 13991 h 9375"/>
                                <a:gd name="T52" fmla="+- 0 7981 4192"/>
                                <a:gd name="T53" fmla="*/ T52 w 6100"/>
                                <a:gd name="T54" fmla="+- 0 14959 5957"/>
                                <a:gd name="T55" fmla="*/ 14959 h 9375"/>
                                <a:gd name="T56" fmla="+- 0 8055 4192"/>
                                <a:gd name="T57" fmla="*/ T56 w 6100"/>
                                <a:gd name="T58" fmla="+- 0 15028 5957"/>
                                <a:gd name="T59" fmla="*/ 15028 h 9375"/>
                                <a:gd name="T60" fmla="+- 0 8134 4192"/>
                                <a:gd name="T61" fmla="*/ T60 w 6100"/>
                                <a:gd name="T62" fmla="+- 0 15090 5957"/>
                                <a:gd name="T63" fmla="*/ 15090 h 9375"/>
                                <a:gd name="T64" fmla="+- 0 8217 4192"/>
                                <a:gd name="T65" fmla="*/ T64 w 6100"/>
                                <a:gd name="T66" fmla="+- 0 15145 5957"/>
                                <a:gd name="T67" fmla="*/ 15145 h 9375"/>
                                <a:gd name="T68" fmla="+- 0 8304 4192"/>
                                <a:gd name="T69" fmla="*/ T68 w 6100"/>
                                <a:gd name="T70" fmla="+- 0 15194 5957"/>
                                <a:gd name="T71" fmla="*/ 15194 h 9375"/>
                                <a:gd name="T72" fmla="+- 0 8395 4192"/>
                                <a:gd name="T73" fmla="*/ T72 w 6100"/>
                                <a:gd name="T74" fmla="+- 0 15236 5957"/>
                                <a:gd name="T75" fmla="*/ 15236 h 9375"/>
                                <a:gd name="T76" fmla="+- 0 8488 4192"/>
                                <a:gd name="T77" fmla="*/ T76 w 6100"/>
                                <a:gd name="T78" fmla="+- 0 15270 5957"/>
                                <a:gd name="T79" fmla="*/ 15270 h 9375"/>
                                <a:gd name="T80" fmla="+- 0 8584 4192"/>
                                <a:gd name="T81" fmla="*/ T80 w 6100"/>
                                <a:gd name="T82" fmla="+- 0 15297 5957"/>
                                <a:gd name="T83" fmla="*/ 15297 h 9375"/>
                                <a:gd name="T84" fmla="+- 0 8682 4192"/>
                                <a:gd name="T85" fmla="*/ T84 w 6100"/>
                                <a:gd name="T86" fmla="+- 0 15317 5957"/>
                                <a:gd name="T87" fmla="*/ 15317 h 9375"/>
                                <a:gd name="T88" fmla="+- 0 8782 4192"/>
                                <a:gd name="T89" fmla="*/ T88 w 6100"/>
                                <a:gd name="T90" fmla="+- 0 15328 5957"/>
                                <a:gd name="T91" fmla="*/ 15328 h 9375"/>
                                <a:gd name="T92" fmla="+- 0 8883 4192"/>
                                <a:gd name="T93" fmla="*/ T92 w 6100"/>
                                <a:gd name="T94" fmla="+- 0 15332 5957"/>
                                <a:gd name="T95" fmla="*/ 15332 h 9375"/>
                                <a:gd name="T96" fmla="+- 0 8933 4192"/>
                                <a:gd name="T97" fmla="*/ T96 w 6100"/>
                                <a:gd name="T98" fmla="+- 0 15331 5957"/>
                                <a:gd name="T99" fmla="*/ 15331 h 9375"/>
                                <a:gd name="T100" fmla="+- 0 9034 4192"/>
                                <a:gd name="T101" fmla="*/ T100 w 6100"/>
                                <a:gd name="T102" fmla="+- 0 15323 5957"/>
                                <a:gd name="T103" fmla="*/ 15323 h 9375"/>
                                <a:gd name="T104" fmla="+- 0 9133 4192"/>
                                <a:gd name="T105" fmla="*/ T104 w 6100"/>
                                <a:gd name="T106" fmla="+- 0 15308 5957"/>
                                <a:gd name="T107" fmla="*/ 15308 h 9375"/>
                                <a:gd name="T108" fmla="+- 0 9230 4192"/>
                                <a:gd name="T109" fmla="*/ T108 w 6100"/>
                                <a:gd name="T110" fmla="+- 0 15284 5957"/>
                                <a:gd name="T111" fmla="*/ 15284 h 9375"/>
                                <a:gd name="T112" fmla="+- 0 9324 4192"/>
                                <a:gd name="T113" fmla="*/ T112 w 6100"/>
                                <a:gd name="T114" fmla="+- 0 15254 5957"/>
                                <a:gd name="T115" fmla="*/ 15254 h 9375"/>
                                <a:gd name="T116" fmla="+- 0 9416 4192"/>
                                <a:gd name="T117" fmla="*/ T116 w 6100"/>
                                <a:gd name="T118" fmla="+- 0 15215 5957"/>
                                <a:gd name="T119" fmla="*/ 15215 h 9375"/>
                                <a:gd name="T120" fmla="+- 0 9505 4192"/>
                                <a:gd name="T121" fmla="*/ T120 w 6100"/>
                                <a:gd name="T122" fmla="+- 0 15170 5957"/>
                                <a:gd name="T123" fmla="*/ 15170 h 9375"/>
                                <a:gd name="T124" fmla="+- 0 9590 4192"/>
                                <a:gd name="T125" fmla="*/ T124 w 6100"/>
                                <a:gd name="T126" fmla="+- 0 15118 5957"/>
                                <a:gd name="T127" fmla="*/ 15118 h 9375"/>
                                <a:gd name="T128" fmla="+- 0 9671 4192"/>
                                <a:gd name="T129" fmla="*/ T128 w 6100"/>
                                <a:gd name="T130" fmla="+- 0 15059 5957"/>
                                <a:gd name="T131" fmla="*/ 15059 h 9375"/>
                                <a:gd name="T132" fmla="+- 0 9748 4192"/>
                                <a:gd name="T133" fmla="*/ T132 w 6100"/>
                                <a:gd name="T134" fmla="+- 0 14994 5957"/>
                                <a:gd name="T135" fmla="*/ 14994 h 9375"/>
                                <a:gd name="T136" fmla="+- 0 9784 4192"/>
                                <a:gd name="T137" fmla="*/ T136 w 6100"/>
                                <a:gd name="T138" fmla="+- 0 14959 5957"/>
                                <a:gd name="T139" fmla="*/ 14959 h 9375"/>
                                <a:gd name="T140" fmla="+- 0 10292 4192"/>
                                <a:gd name="T141" fmla="*/ T140 w 6100"/>
                                <a:gd name="T142" fmla="+- 0 14451 5957"/>
                                <a:gd name="T143" fmla="*/ 14451 h 9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6100" h="9375">
                                  <a:moveTo>
                                    <a:pt x="6100" y="8494"/>
                                  </a:moveTo>
                                  <a:lnTo>
                                    <a:pt x="3193" y="5589"/>
                                  </a:lnTo>
                                  <a:lnTo>
                                    <a:pt x="3124" y="5515"/>
                                  </a:lnTo>
                                  <a:lnTo>
                                    <a:pt x="3062" y="5436"/>
                                  </a:lnTo>
                                  <a:lnTo>
                                    <a:pt x="3007" y="5353"/>
                                  </a:lnTo>
                                  <a:lnTo>
                                    <a:pt x="2958" y="5266"/>
                                  </a:lnTo>
                                  <a:lnTo>
                                    <a:pt x="2917" y="5176"/>
                                  </a:lnTo>
                                  <a:lnTo>
                                    <a:pt x="2882" y="5082"/>
                                  </a:lnTo>
                                  <a:lnTo>
                                    <a:pt x="2855" y="4986"/>
                                  </a:lnTo>
                                  <a:lnTo>
                                    <a:pt x="2835" y="4888"/>
                                  </a:lnTo>
                                  <a:lnTo>
                                    <a:pt x="2824" y="4789"/>
                                  </a:lnTo>
                                  <a:lnTo>
                                    <a:pt x="2820" y="4688"/>
                                  </a:lnTo>
                                  <a:lnTo>
                                    <a:pt x="2820" y="8034"/>
                                  </a:lnTo>
                                  <a:lnTo>
                                    <a:pt x="3789" y="9002"/>
                                  </a:lnTo>
                                  <a:lnTo>
                                    <a:pt x="3863" y="9071"/>
                                  </a:lnTo>
                                  <a:lnTo>
                                    <a:pt x="3942" y="9133"/>
                                  </a:lnTo>
                                  <a:lnTo>
                                    <a:pt x="4025" y="9188"/>
                                  </a:lnTo>
                                  <a:lnTo>
                                    <a:pt x="4112" y="9237"/>
                                  </a:lnTo>
                                  <a:lnTo>
                                    <a:pt x="4203" y="9279"/>
                                  </a:lnTo>
                                  <a:lnTo>
                                    <a:pt x="4296" y="9313"/>
                                  </a:lnTo>
                                  <a:lnTo>
                                    <a:pt x="4392" y="9340"/>
                                  </a:lnTo>
                                  <a:lnTo>
                                    <a:pt x="4490" y="9360"/>
                                  </a:lnTo>
                                  <a:lnTo>
                                    <a:pt x="4590" y="9371"/>
                                  </a:lnTo>
                                  <a:lnTo>
                                    <a:pt x="4691" y="9375"/>
                                  </a:lnTo>
                                  <a:lnTo>
                                    <a:pt x="4741" y="9374"/>
                                  </a:lnTo>
                                  <a:lnTo>
                                    <a:pt x="4842" y="9366"/>
                                  </a:lnTo>
                                  <a:lnTo>
                                    <a:pt x="4941" y="9351"/>
                                  </a:lnTo>
                                  <a:lnTo>
                                    <a:pt x="5038" y="9327"/>
                                  </a:lnTo>
                                  <a:lnTo>
                                    <a:pt x="5132" y="9297"/>
                                  </a:lnTo>
                                  <a:lnTo>
                                    <a:pt x="5224" y="9258"/>
                                  </a:lnTo>
                                  <a:lnTo>
                                    <a:pt x="5313" y="9213"/>
                                  </a:lnTo>
                                  <a:lnTo>
                                    <a:pt x="5398" y="9161"/>
                                  </a:lnTo>
                                  <a:lnTo>
                                    <a:pt x="5479" y="9102"/>
                                  </a:lnTo>
                                  <a:lnTo>
                                    <a:pt x="5556" y="9037"/>
                                  </a:lnTo>
                                  <a:lnTo>
                                    <a:pt x="5592" y="9002"/>
                                  </a:lnTo>
                                  <a:lnTo>
                                    <a:pt x="6100" y="8494"/>
                                  </a:lnTo>
                                </a:path>
                              </a:pathLst>
                            </a:custGeom>
                            <a:solidFill>
                              <a:srgbClr val="D7EBF9"/>
                            </a:solidFill>
                            <a:ln>
                              <a:noFill/>
                            </a:ln>
                          </wps:spPr>
                          <wps:bodyPr rot="0" vert="horz" wrap="square" lIns="91440" tIns="45720" rIns="91440" bIns="45720" anchor="t" anchorCtr="0" upright="1">
                            <a:noAutofit/>
                          </wps:bodyPr>
                        </wps:wsp>
                      </wpg:grpSp>
                      <wpg:grpSp>
                        <wpg:cNvPr id="32" name="Group 12"/>
                        <wpg:cNvGrpSpPr>
                          <a:grpSpLocks/>
                        </wpg:cNvGrpSpPr>
                        <wpg:grpSpPr bwMode="auto">
                          <a:xfrm>
                            <a:off x="7012" y="6838"/>
                            <a:ext cx="6562" cy="7613"/>
                            <a:chOff x="7012" y="6838"/>
                            <a:chExt cx="6562" cy="7613"/>
                          </a:xfrm>
                        </wpg:grpSpPr>
                        <wps:wsp>
                          <wps:cNvPr id="33" name="Freeform 13"/>
                          <wps:cNvSpPr>
                            <a:spLocks/>
                          </wps:cNvSpPr>
                          <wps:spPr bwMode="auto">
                            <a:xfrm>
                              <a:off x="7012" y="6838"/>
                              <a:ext cx="6562" cy="7613"/>
                            </a:xfrm>
                            <a:custGeom>
                              <a:avLst/>
                              <a:gdLst>
                                <a:gd name="T0" fmla="+- 0 13573 7012"/>
                                <a:gd name="T1" fmla="*/ T0 w 6562"/>
                                <a:gd name="T2" fmla="+- 0 10645 6838"/>
                                <a:gd name="T3" fmla="*/ 10645 h 7613"/>
                                <a:gd name="T4" fmla="+- 0 13569 7012"/>
                                <a:gd name="T5" fmla="*/ T4 w 6562"/>
                                <a:gd name="T6" fmla="+- 0 10544 6838"/>
                                <a:gd name="T7" fmla="*/ 10544 h 7613"/>
                                <a:gd name="T8" fmla="+- 0 13557 7012"/>
                                <a:gd name="T9" fmla="*/ T8 w 6562"/>
                                <a:gd name="T10" fmla="+- 0 10444 6838"/>
                                <a:gd name="T11" fmla="*/ 10444 h 7613"/>
                                <a:gd name="T12" fmla="+- 0 13538 7012"/>
                                <a:gd name="T13" fmla="*/ T12 w 6562"/>
                                <a:gd name="T14" fmla="+- 0 10346 6838"/>
                                <a:gd name="T15" fmla="*/ 10346 h 7613"/>
                                <a:gd name="T16" fmla="+- 0 13511 7012"/>
                                <a:gd name="T17" fmla="*/ T16 w 6562"/>
                                <a:gd name="T18" fmla="+- 0 10251 6838"/>
                                <a:gd name="T19" fmla="*/ 10251 h 7613"/>
                                <a:gd name="T20" fmla="+- 0 13476 7012"/>
                                <a:gd name="T21" fmla="*/ T20 w 6562"/>
                                <a:gd name="T22" fmla="+- 0 10157 6838"/>
                                <a:gd name="T23" fmla="*/ 10157 h 7613"/>
                                <a:gd name="T24" fmla="+- 0 13434 7012"/>
                                <a:gd name="T25" fmla="*/ T24 w 6562"/>
                                <a:gd name="T26" fmla="+- 0 10067 6838"/>
                                <a:gd name="T27" fmla="*/ 10067 h 7613"/>
                                <a:gd name="T28" fmla="+- 0 13386 7012"/>
                                <a:gd name="T29" fmla="*/ T28 w 6562"/>
                                <a:gd name="T30" fmla="+- 0 9980 6838"/>
                                <a:gd name="T31" fmla="*/ 9980 h 7613"/>
                                <a:gd name="T32" fmla="+- 0 13330 7012"/>
                                <a:gd name="T33" fmla="*/ T32 w 6562"/>
                                <a:gd name="T34" fmla="+- 0 9897 6838"/>
                                <a:gd name="T35" fmla="*/ 9897 h 7613"/>
                                <a:gd name="T36" fmla="+- 0 13268 7012"/>
                                <a:gd name="T37" fmla="*/ T36 w 6562"/>
                                <a:gd name="T38" fmla="+- 0 9818 6838"/>
                                <a:gd name="T39" fmla="*/ 9818 h 7613"/>
                                <a:gd name="T40" fmla="+- 0 13200 7012"/>
                                <a:gd name="T41" fmla="*/ T40 w 6562"/>
                                <a:gd name="T42" fmla="+- 0 9744 6838"/>
                                <a:gd name="T43" fmla="*/ 9744 h 7613"/>
                                <a:gd name="T44" fmla="+- 0 10292 7012"/>
                                <a:gd name="T45" fmla="*/ T44 w 6562"/>
                                <a:gd name="T46" fmla="+- 0 6838 6838"/>
                                <a:gd name="T47" fmla="*/ 6838 h 7613"/>
                                <a:gd name="T48" fmla="+- 0 7385 7012"/>
                                <a:gd name="T49" fmla="*/ T48 w 6562"/>
                                <a:gd name="T50" fmla="+- 0 9744 6838"/>
                                <a:gd name="T51" fmla="*/ 9744 h 7613"/>
                                <a:gd name="T52" fmla="+- 0 7316 7012"/>
                                <a:gd name="T53" fmla="*/ T52 w 6562"/>
                                <a:gd name="T54" fmla="+- 0 9818 6838"/>
                                <a:gd name="T55" fmla="*/ 9818 h 7613"/>
                                <a:gd name="T56" fmla="+- 0 7254 7012"/>
                                <a:gd name="T57" fmla="*/ T56 w 6562"/>
                                <a:gd name="T58" fmla="+- 0 9897 6838"/>
                                <a:gd name="T59" fmla="*/ 9897 h 7613"/>
                                <a:gd name="T60" fmla="+- 0 7199 7012"/>
                                <a:gd name="T61" fmla="*/ T60 w 6562"/>
                                <a:gd name="T62" fmla="+- 0 9980 6838"/>
                                <a:gd name="T63" fmla="*/ 9980 h 7613"/>
                                <a:gd name="T64" fmla="+- 0 7150 7012"/>
                                <a:gd name="T65" fmla="*/ T64 w 6562"/>
                                <a:gd name="T66" fmla="+- 0 10067 6838"/>
                                <a:gd name="T67" fmla="*/ 10067 h 7613"/>
                                <a:gd name="T68" fmla="+- 0 7109 7012"/>
                                <a:gd name="T69" fmla="*/ T68 w 6562"/>
                                <a:gd name="T70" fmla="+- 0 10157 6838"/>
                                <a:gd name="T71" fmla="*/ 10157 h 7613"/>
                                <a:gd name="T72" fmla="+- 0 7074 7012"/>
                                <a:gd name="T73" fmla="*/ T72 w 6562"/>
                                <a:gd name="T74" fmla="+- 0 10251 6838"/>
                                <a:gd name="T75" fmla="*/ 10251 h 7613"/>
                                <a:gd name="T76" fmla="+- 0 7047 7012"/>
                                <a:gd name="T77" fmla="*/ T76 w 6562"/>
                                <a:gd name="T78" fmla="+- 0 10346 6838"/>
                                <a:gd name="T79" fmla="*/ 10346 h 7613"/>
                                <a:gd name="T80" fmla="+- 0 7027 7012"/>
                                <a:gd name="T81" fmla="*/ T80 w 6562"/>
                                <a:gd name="T82" fmla="+- 0 10444 6838"/>
                                <a:gd name="T83" fmla="*/ 10444 h 7613"/>
                                <a:gd name="T84" fmla="+- 0 7016 7012"/>
                                <a:gd name="T85" fmla="*/ T84 w 6562"/>
                                <a:gd name="T86" fmla="+- 0 10544 6838"/>
                                <a:gd name="T87" fmla="*/ 10544 h 7613"/>
                                <a:gd name="T88" fmla="+- 0 7012 7012"/>
                                <a:gd name="T89" fmla="*/ T88 w 6562"/>
                                <a:gd name="T90" fmla="+- 0 10645 6838"/>
                                <a:gd name="T91" fmla="*/ 10645 h 7613"/>
                                <a:gd name="T92" fmla="+- 0 7013 7012"/>
                                <a:gd name="T93" fmla="*/ T92 w 6562"/>
                                <a:gd name="T94" fmla="+- 0 10695 6838"/>
                                <a:gd name="T95" fmla="*/ 10695 h 7613"/>
                                <a:gd name="T96" fmla="+- 0 7021 7012"/>
                                <a:gd name="T97" fmla="*/ T96 w 6562"/>
                                <a:gd name="T98" fmla="+- 0 10796 6838"/>
                                <a:gd name="T99" fmla="*/ 10796 h 7613"/>
                                <a:gd name="T100" fmla="+- 0 7036 7012"/>
                                <a:gd name="T101" fmla="*/ T100 w 6562"/>
                                <a:gd name="T102" fmla="+- 0 10895 6838"/>
                                <a:gd name="T103" fmla="*/ 10895 h 7613"/>
                                <a:gd name="T104" fmla="+- 0 7060 7012"/>
                                <a:gd name="T105" fmla="*/ T104 w 6562"/>
                                <a:gd name="T106" fmla="+- 0 10992 6838"/>
                                <a:gd name="T107" fmla="*/ 10992 h 7613"/>
                                <a:gd name="T108" fmla="+- 0 7091 7012"/>
                                <a:gd name="T109" fmla="*/ T108 w 6562"/>
                                <a:gd name="T110" fmla="+- 0 11086 6838"/>
                                <a:gd name="T111" fmla="*/ 11086 h 7613"/>
                                <a:gd name="T112" fmla="+- 0 7129 7012"/>
                                <a:gd name="T113" fmla="*/ T112 w 6562"/>
                                <a:gd name="T114" fmla="+- 0 11178 6838"/>
                                <a:gd name="T115" fmla="*/ 11178 h 7613"/>
                                <a:gd name="T116" fmla="+- 0 7174 7012"/>
                                <a:gd name="T117" fmla="*/ T116 w 6562"/>
                                <a:gd name="T118" fmla="+- 0 11267 6838"/>
                                <a:gd name="T119" fmla="*/ 11267 h 7613"/>
                                <a:gd name="T120" fmla="+- 0 7226 7012"/>
                                <a:gd name="T121" fmla="*/ T120 w 6562"/>
                                <a:gd name="T122" fmla="+- 0 11352 6838"/>
                                <a:gd name="T123" fmla="*/ 11352 h 7613"/>
                                <a:gd name="T124" fmla="+- 0 7285 7012"/>
                                <a:gd name="T125" fmla="*/ T124 w 6562"/>
                                <a:gd name="T126" fmla="+- 0 11433 6838"/>
                                <a:gd name="T127" fmla="*/ 11433 h 7613"/>
                                <a:gd name="T128" fmla="+- 0 7350 7012"/>
                                <a:gd name="T129" fmla="*/ T128 w 6562"/>
                                <a:gd name="T130" fmla="+- 0 11509 6838"/>
                                <a:gd name="T131" fmla="*/ 11509 h 7613"/>
                                <a:gd name="T132" fmla="+- 0 10292 7012"/>
                                <a:gd name="T133" fmla="*/ T132 w 6562"/>
                                <a:gd name="T134" fmla="+- 0 14451 6838"/>
                                <a:gd name="T135" fmla="*/ 14451 h 7613"/>
                                <a:gd name="T136" fmla="+- 0 13200 7012"/>
                                <a:gd name="T137" fmla="*/ T136 w 6562"/>
                                <a:gd name="T138" fmla="+- 0 11546 6838"/>
                                <a:gd name="T139" fmla="*/ 11546 h 7613"/>
                                <a:gd name="T140" fmla="+- 0 13268 7012"/>
                                <a:gd name="T141" fmla="*/ T140 w 6562"/>
                                <a:gd name="T142" fmla="+- 0 11472 6838"/>
                                <a:gd name="T143" fmla="*/ 11472 h 7613"/>
                                <a:gd name="T144" fmla="+- 0 13330 7012"/>
                                <a:gd name="T145" fmla="*/ T144 w 6562"/>
                                <a:gd name="T146" fmla="+- 0 11393 6838"/>
                                <a:gd name="T147" fmla="*/ 11393 h 7613"/>
                                <a:gd name="T148" fmla="+- 0 13386 7012"/>
                                <a:gd name="T149" fmla="*/ T148 w 6562"/>
                                <a:gd name="T150" fmla="+- 0 11310 6838"/>
                                <a:gd name="T151" fmla="*/ 11310 h 7613"/>
                                <a:gd name="T152" fmla="+- 0 13434 7012"/>
                                <a:gd name="T153" fmla="*/ T152 w 6562"/>
                                <a:gd name="T154" fmla="+- 0 11223 6838"/>
                                <a:gd name="T155" fmla="*/ 11223 h 7613"/>
                                <a:gd name="T156" fmla="+- 0 13476 7012"/>
                                <a:gd name="T157" fmla="*/ T156 w 6562"/>
                                <a:gd name="T158" fmla="+- 0 11133 6838"/>
                                <a:gd name="T159" fmla="*/ 11133 h 7613"/>
                                <a:gd name="T160" fmla="+- 0 13511 7012"/>
                                <a:gd name="T161" fmla="*/ T160 w 6562"/>
                                <a:gd name="T162" fmla="+- 0 11039 6838"/>
                                <a:gd name="T163" fmla="*/ 11039 h 7613"/>
                                <a:gd name="T164" fmla="+- 0 13538 7012"/>
                                <a:gd name="T165" fmla="*/ T164 w 6562"/>
                                <a:gd name="T166" fmla="+- 0 10943 6838"/>
                                <a:gd name="T167" fmla="*/ 10943 h 7613"/>
                                <a:gd name="T168" fmla="+- 0 13557 7012"/>
                                <a:gd name="T169" fmla="*/ T168 w 6562"/>
                                <a:gd name="T170" fmla="+- 0 10845 6838"/>
                                <a:gd name="T171" fmla="*/ 10845 h 7613"/>
                                <a:gd name="T172" fmla="+- 0 13569 7012"/>
                                <a:gd name="T173" fmla="*/ T172 w 6562"/>
                                <a:gd name="T174" fmla="+- 0 10746 6838"/>
                                <a:gd name="T175" fmla="*/ 10746 h 7613"/>
                                <a:gd name="T176" fmla="+- 0 13573 7012"/>
                                <a:gd name="T177" fmla="*/ T176 w 6562"/>
                                <a:gd name="T178" fmla="+- 0 10645 6838"/>
                                <a:gd name="T179" fmla="*/ 10645 h 7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562" h="7613">
                                  <a:moveTo>
                                    <a:pt x="6561" y="3807"/>
                                  </a:moveTo>
                                  <a:lnTo>
                                    <a:pt x="6557" y="3706"/>
                                  </a:lnTo>
                                  <a:lnTo>
                                    <a:pt x="6545" y="3606"/>
                                  </a:lnTo>
                                  <a:lnTo>
                                    <a:pt x="6526" y="3508"/>
                                  </a:lnTo>
                                  <a:lnTo>
                                    <a:pt x="6499" y="3413"/>
                                  </a:lnTo>
                                  <a:lnTo>
                                    <a:pt x="6464" y="3319"/>
                                  </a:lnTo>
                                  <a:lnTo>
                                    <a:pt x="6422" y="3229"/>
                                  </a:lnTo>
                                  <a:lnTo>
                                    <a:pt x="6374" y="3142"/>
                                  </a:lnTo>
                                  <a:lnTo>
                                    <a:pt x="6318" y="3059"/>
                                  </a:lnTo>
                                  <a:lnTo>
                                    <a:pt x="6256" y="2980"/>
                                  </a:lnTo>
                                  <a:lnTo>
                                    <a:pt x="6188" y="2906"/>
                                  </a:lnTo>
                                  <a:lnTo>
                                    <a:pt x="3280" y="0"/>
                                  </a:lnTo>
                                  <a:lnTo>
                                    <a:pt x="373" y="2906"/>
                                  </a:lnTo>
                                  <a:lnTo>
                                    <a:pt x="304" y="2980"/>
                                  </a:lnTo>
                                  <a:lnTo>
                                    <a:pt x="242" y="3059"/>
                                  </a:lnTo>
                                  <a:lnTo>
                                    <a:pt x="187" y="3142"/>
                                  </a:lnTo>
                                  <a:lnTo>
                                    <a:pt x="138" y="3229"/>
                                  </a:lnTo>
                                  <a:lnTo>
                                    <a:pt x="97" y="3319"/>
                                  </a:lnTo>
                                  <a:lnTo>
                                    <a:pt x="62" y="3413"/>
                                  </a:lnTo>
                                  <a:lnTo>
                                    <a:pt x="35" y="3508"/>
                                  </a:lnTo>
                                  <a:lnTo>
                                    <a:pt x="15" y="3606"/>
                                  </a:lnTo>
                                  <a:lnTo>
                                    <a:pt x="4" y="3706"/>
                                  </a:lnTo>
                                  <a:lnTo>
                                    <a:pt x="0" y="3807"/>
                                  </a:lnTo>
                                  <a:lnTo>
                                    <a:pt x="1" y="3857"/>
                                  </a:lnTo>
                                  <a:lnTo>
                                    <a:pt x="9" y="3958"/>
                                  </a:lnTo>
                                  <a:lnTo>
                                    <a:pt x="24" y="4057"/>
                                  </a:lnTo>
                                  <a:lnTo>
                                    <a:pt x="48" y="4154"/>
                                  </a:lnTo>
                                  <a:lnTo>
                                    <a:pt x="79" y="4248"/>
                                  </a:lnTo>
                                  <a:lnTo>
                                    <a:pt x="117" y="4340"/>
                                  </a:lnTo>
                                  <a:lnTo>
                                    <a:pt x="162" y="4429"/>
                                  </a:lnTo>
                                  <a:lnTo>
                                    <a:pt x="214" y="4514"/>
                                  </a:lnTo>
                                  <a:lnTo>
                                    <a:pt x="273" y="4595"/>
                                  </a:lnTo>
                                  <a:lnTo>
                                    <a:pt x="338" y="4671"/>
                                  </a:lnTo>
                                  <a:lnTo>
                                    <a:pt x="3280" y="7613"/>
                                  </a:lnTo>
                                  <a:lnTo>
                                    <a:pt x="6188" y="4708"/>
                                  </a:lnTo>
                                  <a:lnTo>
                                    <a:pt x="6256" y="4634"/>
                                  </a:lnTo>
                                  <a:lnTo>
                                    <a:pt x="6318" y="4555"/>
                                  </a:lnTo>
                                  <a:lnTo>
                                    <a:pt x="6374" y="4472"/>
                                  </a:lnTo>
                                  <a:lnTo>
                                    <a:pt x="6422" y="4385"/>
                                  </a:lnTo>
                                  <a:lnTo>
                                    <a:pt x="6464" y="4295"/>
                                  </a:lnTo>
                                  <a:lnTo>
                                    <a:pt x="6499" y="4201"/>
                                  </a:lnTo>
                                  <a:lnTo>
                                    <a:pt x="6526" y="4105"/>
                                  </a:lnTo>
                                  <a:lnTo>
                                    <a:pt x="6545" y="4007"/>
                                  </a:lnTo>
                                  <a:lnTo>
                                    <a:pt x="6557" y="3908"/>
                                  </a:lnTo>
                                  <a:lnTo>
                                    <a:pt x="6561" y="3807"/>
                                  </a:lnTo>
                                </a:path>
                              </a:pathLst>
                            </a:custGeom>
                            <a:solidFill>
                              <a:srgbClr val="D7EBF9"/>
                            </a:solidFill>
                            <a:ln>
                              <a:noFill/>
                            </a:ln>
                          </wps:spPr>
                          <wps:bodyPr rot="0" vert="horz" wrap="square" lIns="91440" tIns="45720" rIns="91440" bIns="45720" anchor="t" anchorCtr="0" upright="1">
                            <a:noAutofit/>
                          </wps:bodyPr>
                        </wps:wsp>
                      </wpg:grpSp>
                      <wpg:grpSp>
                        <wpg:cNvPr id="34" name="Group 14"/>
                        <wpg:cNvGrpSpPr>
                          <a:grpSpLocks/>
                        </wpg:cNvGrpSpPr>
                        <wpg:grpSpPr bwMode="auto">
                          <a:xfrm>
                            <a:off x="6997" y="6838"/>
                            <a:ext cx="6574" cy="7616"/>
                            <a:chOff x="6997" y="6838"/>
                            <a:chExt cx="6574" cy="7616"/>
                          </a:xfrm>
                        </wpg:grpSpPr>
                        <wps:wsp>
                          <wps:cNvPr id="35" name="Freeform 15"/>
                          <wps:cNvSpPr>
                            <a:spLocks/>
                          </wps:cNvSpPr>
                          <wps:spPr bwMode="auto">
                            <a:xfrm>
                              <a:off x="6997" y="6838"/>
                              <a:ext cx="6574" cy="7616"/>
                            </a:xfrm>
                            <a:custGeom>
                              <a:avLst/>
                              <a:gdLst>
                                <a:gd name="T0" fmla="+- 0 13567 6997"/>
                                <a:gd name="T1" fmla="*/ T0 w 6574"/>
                                <a:gd name="T2" fmla="+- 0 10544 6838"/>
                                <a:gd name="T3" fmla="*/ 10544 h 7616"/>
                                <a:gd name="T4" fmla="+- 0 13536 6997"/>
                                <a:gd name="T5" fmla="*/ T4 w 6574"/>
                                <a:gd name="T6" fmla="+- 0 10347 6838"/>
                                <a:gd name="T7" fmla="*/ 10347 h 7616"/>
                                <a:gd name="T8" fmla="+- 0 13474 6997"/>
                                <a:gd name="T9" fmla="*/ T8 w 6574"/>
                                <a:gd name="T10" fmla="+- 0 10157 6838"/>
                                <a:gd name="T11" fmla="*/ 10157 h 7616"/>
                                <a:gd name="T12" fmla="+- 0 13384 6997"/>
                                <a:gd name="T13" fmla="*/ T12 w 6574"/>
                                <a:gd name="T14" fmla="+- 0 9980 6838"/>
                                <a:gd name="T15" fmla="*/ 9980 h 7616"/>
                                <a:gd name="T16" fmla="+- 0 13266 6997"/>
                                <a:gd name="T17" fmla="*/ T16 w 6574"/>
                                <a:gd name="T18" fmla="+- 0 9818 6838"/>
                                <a:gd name="T19" fmla="*/ 9818 h 7616"/>
                                <a:gd name="T20" fmla="+- 0 10949 6997"/>
                                <a:gd name="T21" fmla="*/ T20 w 6574"/>
                                <a:gd name="T22" fmla="+- 0 7466 6838"/>
                                <a:gd name="T23" fmla="*/ 7466 h 7616"/>
                                <a:gd name="T24" fmla="+- 0 10489 6997"/>
                                <a:gd name="T25" fmla="*/ T24 w 6574"/>
                                <a:gd name="T26" fmla="+- 0 7014 6838"/>
                                <a:gd name="T27" fmla="*/ 7014 h 7616"/>
                                <a:gd name="T28" fmla="+- 0 10321 6997"/>
                                <a:gd name="T29" fmla="*/ T28 w 6574"/>
                                <a:gd name="T30" fmla="+- 0 6859 6838"/>
                                <a:gd name="T31" fmla="*/ 6859 h 7616"/>
                                <a:gd name="T32" fmla="+- 0 10276 6997"/>
                                <a:gd name="T33" fmla="*/ T32 w 6574"/>
                                <a:gd name="T34" fmla="+- 0 6844 6838"/>
                                <a:gd name="T35" fmla="*/ 6844 h 7616"/>
                                <a:gd name="T36" fmla="+- 0 10136 6997"/>
                                <a:gd name="T37" fmla="*/ T36 w 6574"/>
                                <a:gd name="T38" fmla="+- 0 6961 6838"/>
                                <a:gd name="T39" fmla="*/ 6961 h 7616"/>
                                <a:gd name="T40" fmla="+- 0 10033 6997"/>
                                <a:gd name="T41" fmla="*/ T40 w 6574"/>
                                <a:gd name="T42" fmla="+- 0 7062 6838"/>
                                <a:gd name="T43" fmla="*/ 7062 h 7616"/>
                                <a:gd name="T44" fmla="+- 0 9916 6997"/>
                                <a:gd name="T45" fmla="*/ T44 w 6574"/>
                                <a:gd name="T46" fmla="+- 0 7179 6838"/>
                                <a:gd name="T47" fmla="*/ 7179 h 7616"/>
                                <a:gd name="T48" fmla="+- 0 9405 6997"/>
                                <a:gd name="T49" fmla="*/ T48 w 6574"/>
                                <a:gd name="T50" fmla="+- 0 7709 6838"/>
                                <a:gd name="T51" fmla="*/ 7709 h 7616"/>
                                <a:gd name="T52" fmla="+- 0 7371 6997"/>
                                <a:gd name="T53" fmla="*/ T52 w 6574"/>
                                <a:gd name="T54" fmla="+- 0 9744 6838"/>
                                <a:gd name="T55" fmla="*/ 9744 h 7616"/>
                                <a:gd name="T56" fmla="+- 0 7240 6997"/>
                                <a:gd name="T57" fmla="*/ T56 w 6574"/>
                                <a:gd name="T58" fmla="+- 0 9897 6838"/>
                                <a:gd name="T59" fmla="*/ 9897 h 7616"/>
                                <a:gd name="T60" fmla="+- 0 7136 6997"/>
                                <a:gd name="T61" fmla="*/ T60 w 6574"/>
                                <a:gd name="T62" fmla="+- 0 10067 6838"/>
                                <a:gd name="T63" fmla="*/ 10067 h 7616"/>
                                <a:gd name="T64" fmla="+- 0 7060 6997"/>
                                <a:gd name="T65" fmla="*/ T64 w 6574"/>
                                <a:gd name="T66" fmla="+- 0 10251 6838"/>
                                <a:gd name="T67" fmla="*/ 10251 h 7616"/>
                                <a:gd name="T68" fmla="+- 0 7013 6997"/>
                                <a:gd name="T69" fmla="*/ T68 w 6574"/>
                                <a:gd name="T70" fmla="+- 0 10445 6838"/>
                                <a:gd name="T71" fmla="*/ 10445 h 7616"/>
                                <a:gd name="T72" fmla="+- 0 6997 6997"/>
                                <a:gd name="T73" fmla="*/ T72 w 6574"/>
                                <a:gd name="T74" fmla="+- 0 10645 6838"/>
                                <a:gd name="T75" fmla="*/ 10645 h 7616"/>
                                <a:gd name="T76" fmla="+- 0 7006 6997"/>
                                <a:gd name="T77" fmla="*/ T76 w 6574"/>
                                <a:gd name="T78" fmla="+- 0 10796 6838"/>
                                <a:gd name="T79" fmla="*/ 10796 h 7616"/>
                                <a:gd name="T80" fmla="+- 0 7045 6997"/>
                                <a:gd name="T81" fmla="*/ T80 w 6574"/>
                                <a:gd name="T82" fmla="+- 0 10992 6838"/>
                                <a:gd name="T83" fmla="*/ 10992 h 7616"/>
                                <a:gd name="T84" fmla="+- 0 7114 6997"/>
                                <a:gd name="T85" fmla="*/ T84 w 6574"/>
                                <a:gd name="T86" fmla="+- 0 11179 6838"/>
                                <a:gd name="T87" fmla="*/ 11179 h 7616"/>
                                <a:gd name="T88" fmla="+- 0 7212 6997"/>
                                <a:gd name="T89" fmla="*/ T88 w 6574"/>
                                <a:gd name="T90" fmla="+- 0 11352 6838"/>
                                <a:gd name="T91" fmla="*/ 11352 h 7616"/>
                                <a:gd name="T92" fmla="+- 0 7336 6997"/>
                                <a:gd name="T93" fmla="*/ T92 w 6574"/>
                                <a:gd name="T94" fmla="+- 0 11510 6838"/>
                                <a:gd name="T95" fmla="*/ 11510 h 7616"/>
                                <a:gd name="T96" fmla="+- 0 10106 6997"/>
                                <a:gd name="T97" fmla="*/ T96 w 6574"/>
                                <a:gd name="T98" fmla="+- 0 14277 6838"/>
                                <a:gd name="T99" fmla="*/ 14277 h 7616"/>
                                <a:gd name="T100" fmla="+- 0 10267 6997"/>
                                <a:gd name="T101" fmla="*/ T100 w 6574"/>
                                <a:gd name="T102" fmla="+- 0 14433 6838"/>
                                <a:gd name="T103" fmla="*/ 14433 h 7616"/>
                                <a:gd name="T104" fmla="+- 0 13198 6997"/>
                                <a:gd name="T105" fmla="*/ T104 w 6574"/>
                                <a:gd name="T106" fmla="+- 0 11547 6838"/>
                                <a:gd name="T107" fmla="*/ 11547 h 7616"/>
                                <a:gd name="T108" fmla="+- 0 13328 6997"/>
                                <a:gd name="T109" fmla="*/ T108 w 6574"/>
                                <a:gd name="T110" fmla="+- 0 11394 6838"/>
                                <a:gd name="T111" fmla="*/ 11394 h 7616"/>
                                <a:gd name="T112" fmla="+- 0 13433 6997"/>
                                <a:gd name="T113" fmla="*/ T112 w 6574"/>
                                <a:gd name="T114" fmla="+- 0 11223 6838"/>
                                <a:gd name="T115" fmla="*/ 11223 h 7616"/>
                                <a:gd name="T116" fmla="+- 0 13509 6997"/>
                                <a:gd name="T117" fmla="*/ T116 w 6574"/>
                                <a:gd name="T118" fmla="+- 0 11040 6838"/>
                                <a:gd name="T119" fmla="*/ 11040 h 7616"/>
                                <a:gd name="T120" fmla="+- 0 13555 6997"/>
                                <a:gd name="T121" fmla="*/ T120 w 6574"/>
                                <a:gd name="T122" fmla="+- 0 10846 6838"/>
                                <a:gd name="T123" fmla="*/ 10846 h 7616"/>
                                <a:gd name="T124" fmla="+- 0 13570 6997"/>
                                <a:gd name="T125" fmla="*/ T124 w 6574"/>
                                <a:gd name="T126" fmla="+- 0 10696 6838"/>
                                <a:gd name="T127" fmla="*/ 10696 h 7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6574" h="7616">
                                  <a:moveTo>
                                    <a:pt x="6574" y="3807"/>
                                  </a:moveTo>
                                  <a:lnTo>
                                    <a:pt x="6570" y="3706"/>
                                  </a:lnTo>
                                  <a:lnTo>
                                    <a:pt x="6558" y="3607"/>
                                  </a:lnTo>
                                  <a:lnTo>
                                    <a:pt x="6539" y="3509"/>
                                  </a:lnTo>
                                  <a:lnTo>
                                    <a:pt x="6512" y="3413"/>
                                  </a:lnTo>
                                  <a:lnTo>
                                    <a:pt x="6477" y="3319"/>
                                  </a:lnTo>
                                  <a:lnTo>
                                    <a:pt x="6436" y="3229"/>
                                  </a:lnTo>
                                  <a:lnTo>
                                    <a:pt x="6387" y="3142"/>
                                  </a:lnTo>
                                  <a:lnTo>
                                    <a:pt x="6331" y="3059"/>
                                  </a:lnTo>
                                  <a:lnTo>
                                    <a:pt x="6269" y="2980"/>
                                  </a:lnTo>
                                  <a:lnTo>
                                    <a:pt x="6201" y="2906"/>
                                  </a:lnTo>
                                  <a:lnTo>
                                    <a:pt x="3952" y="628"/>
                                  </a:lnTo>
                                  <a:lnTo>
                                    <a:pt x="3622" y="302"/>
                                  </a:lnTo>
                                  <a:lnTo>
                                    <a:pt x="3492" y="176"/>
                                  </a:lnTo>
                                  <a:lnTo>
                                    <a:pt x="3392" y="81"/>
                                  </a:lnTo>
                                  <a:lnTo>
                                    <a:pt x="3324" y="21"/>
                                  </a:lnTo>
                                  <a:lnTo>
                                    <a:pt x="3294" y="0"/>
                                  </a:lnTo>
                                  <a:lnTo>
                                    <a:pt x="3279" y="6"/>
                                  </a:lnTo>
                                  <a:lnTo>
                                    <a:pt x="3223" y="47"/>
                                  </a:lnTo>
                                  <a:lnTo>
                                    <a:pt x="3139" y="123"/>
                                  </a:lnTo>
                                  <a:lnTo>
                                    <a:pt x="3090" y="171"/>
                                  </a:lnTo>
                                  <a:lnTo>
                                    <a:pt x="3036" y="224"/>
                                  </a:lnTo>
                                  <a:lnTo>
                                    <a:pt x="2978" y="281"/>
                                  </a:lnTo>
                                  <a:lnTo>
                                    <a:pt x="2919" y="341"/>
                                  </a:lnTo>
                                  <a:lnTo>
                                    <a:pt x="2797" y="466"/>
                                  </a:lnTo>
                                  <a:lnTo>
                                    <a:pt x="2408" y="871"/>
                                  </a:lnTo>
                                  <a:lnTo>
                                    <a:pt x="2386" y="894"/>
                                  </a:lnTo>
                                  <a:lnTo>
                                    <a:pt x="374" y="2906"/>
                                  </a:lnTo>
                                  <a:lnTo>
                                    <a:pt x="305" y="2980"/>
                                  </a:lnTo>
                                  <a:lnTo>
                                    <a:pt x="243" y="3059"/>
                                  </a:lnTo>
                                  <a:lnTo>
                                    <a:pt x="188" y="3142"/>
                                  </a:lnTo>
                                  <a:lnTo>
                                    <a:pt x="139" y="3229"/>
                                  </a:lnTo>
                                  <a:lnTo>
                                    <a:pt x="97" y="3319"/>
                                  </a:lnTo>
                                  <a:lnTo>
                                    <a:pt x="63" y="3413"/>
                                  </a:lnTo>
                                  <a:lnTo>
                                    <a:pt x="36" y="3509"/>
                                  </a:lnTo>
                                  <a:lnTo>
                                    <a:pt x="16" y="3607"/>
                                  </a:lnTo>
                                  <a:lnTo>
                                    <a:pt x="4" y="3706"/>
                                  </a:lnTo>
                                  <a:lnTo>
                                    <a:pt x="0" y="3807"/>
                                  </a:lnTo>
                                  <a:lnTo>
                                    <a:pt x="1" y="3858"/>
                                  </a:lnTo>
                                  <a:lnTo>
                                    <a:pt x="9" y="3958"/>
                                  </a:lnTo>
                                  <a:lnTo>
                                    <a:pt x="25" y="4057"/>
                                  </a:lnTo>
                                  <a:lnTo>
                                    <a:pt x="48" y="4154"/>
                                  </a:lnTo>
                                  <a:lnTo>
                                    <a:pt x="79" y="4249"/>
                                  </a:lnTo>
                                  <a:lnTo>
                                    <a:pt x="117" y="4341"/>
                                  </a:lnTo>
                                  <a:lnTo>
                                    <a:pt x="162" y="4429"/>
                                  </a:lnTo>
                                  <a:lnTo>
                                    <a:pt x="215" y="4514"/>
                                  </a:lnTo>
                                  <a:lnTo>
                                    <a:pt x="273" y="4596"/>
                                  </a:lnTo>
                                  <a:lnTo>
                                    <a:pt x="339" y="4672"/>
                                  </a:lnTo>
                                  <a:lnTo>
                                    <a:pt x="2828" y="7162"/>
                                  </a:lnTo>
                                  <a:lnTo>
                                    <a:pt x="3109" y="7439"/>
                                  </a:lnTo>
                                  <a:lnTo>
                                    <a:pt x="3207" y="7534"/>
                                  </a:lnTo>
                                  <a:lnTo>
                                    <a:pt x="3270" y="7595"/>
                                  </a:lnTo>
                                  <a:lnTo>
                                    <a:pt x="3294" y="7616"/>
                                  </a:lnTo>
                                  <a:lnTo>
                                    <a:pt x="6201" y="4709"/>
                                  </a:lnTo>
                                  <a:lnTo>
                                    <a:pt x="6269" y="4634"/>
                                  </a:lnTo>
                                  <a:lnTo>
                                    <a:pt x="6331" y="4556"/>
                                  </a:lnTo>
                                  <a:lnTo>
                                    <a:pt x="6387" y="4472"/>
                                  </a:lnTo>
                                  <a:lnTo>
                                    <a:pt x="6436" y="4385"/>
                                  </a:lnTo>
                                  <a:lnTo>
                                    <a:pt x="6477" y="4295"/>
                                  </a:lnTo>
                                  <a:lnTo>
                                    <a:pt x="6512" y="4202"/>
                                  </a:lnTo>
                                  <a:lnTo>
                                    <a:pt x="6539" y="4106"/>
                                  </a:lnTo>
                                  <a:lnTo>
                                    <a:pt x="6558" y="4008"/>
                                  </a:lnTo>
                                  <a:lnTo>
                                    <a:pt x="6570" y="3908"/>
                                  </a:lnTo>
                                  <a:lnTo>
                                    <a:pt x="6573" y="3858"/>
                                  </a:lnTo>
                                  <a:lnTo>
                                    <a:pt x="6574" y="3807"/>
                                  </a:lnTo>
                                </a:path>
                              </a:pathLst>
                            </a:custGeom>
                            <a:solidFill>
                              <a:srgbClr val="BFE0F6"/>
                            </a:solidFill>
                            <a:ln>
                              <a:noFill/>
                            </a:ln>
                          </wps:spPr>
                          <wps:bodyPr rot="0" vert="horz" wrap="square" lIns="91440" tIns="45720" rIns="91440" bIns="45720" anchor="t" anchorCtr="0" upright="1">
                            <a:noAutofit/>
                          </wps:bodyPr>
                        </wps:wsp>
                      </wpg:grpSp>
                      <wpg:grpSp>
                        <wpg:cNvPr id="37" name="Group 16"/>
                        <wpg:cNvGrpSpPr>
                          <a:grpSpLocks/>
                        </wpg:cNvGrpSpPr>
                        <wpg:grpSpPr bwMode="auto">
                          <a:xfrm>
                            <a:off x="6998" y="6838"/>
                            <a:ext cx="6574" cy="7616"/>
                            <a:chOff x="6998" y="6838"/>
                            <a:chExt cx="6574" cy="7616"/>
                          </a:xfrm>
                        </wpg:grpSpPr>
                        <wps:wsp>
                          <wps:cNvPr id="38" name="Freeform 17"/>
                          <wps:cNvSpPr>
                            <a:spLocks/>
                          </wps:cNvSpPr>
                          <wps:spPr bwMode="auto">
                            <a:xfrm>
                              <a:off x="6998" y="6838"/>
                              <a:ext cx="6574" cy="7616"/>
                            </a:xfrm>
                            <a:custGeom>
                              <a:avLst/>
                              <a:gdLst>
                                <a:gd name="T0" fmla="+- 0 13567 6998"/>
                                <a:gd name="T1" fmla="*/ T0 w 6574"/>
                                <a:gd name="T2" fmla="+- 0 10544 6838"/>
                                <a:gd name="T3" fmla="*/ 10544 h 7616"/>
                                <a:gd name="T4" fmla="+- 0 13536 6998"/>
                                <a:gd name="T5" fmla="*/ T4 w 6574"/>
                                <a:gd name="T6" fmla="+- 0 10346 6838"/>
                                <a:gd name="T7" fmla="*/ 10346 h 7616"/>
                                <a:gd name="T8" fmla="+- 0 13474 6998"/>
                                <a:gd name="T9" fmla="*/ T8 w 6574"/>
                                <a:gd name="T10" fmla="+- 0 10157 6838"/>
                                <a:gd name="T11" fmla="*/ 10157 h 7616"/>
                                <a:gd name="T12" fmla="+- 0 13384 6998"/>
                                <a:gd name="T13" fmla="*/ T12 w 6574"/>
                                <a:gd name="T14" fmla="+- 0 9980 6838"/>
                                <a:gd name="T15" fmla="*/ 9980 h 7616"/>
                                <a:gd name="T16" fmla="+- 0 13267 6998"/>
                                <a:gd name="T17" fmla="*/ T16 w 6574"/>
                                <a:gd name="T18" fmla="+- 0 9818 6838"/>
                                <a:gd name="T19" fmla="*/ 9818 h 7616"/>
                                <a:gd name="T20" fmla="+- 0 10949 6998"/>
                                <a:gd name="T21" fmla="*/ T20 w 6574"/>
                                <a:gd name="T22" fmla="+- 0 7465 6838"/>
                                <a:gd name="T23" fmla="*/ 7465 h 7616"/>
                                <a:gd name="T24" fmla="+- 0 10490 6998"/>
                                <a:gd name="T25" fmla="*/ T24 w 6574"/>
                                <a:gd name="T26" fmla="+- 0 7014 6838"/>
                                <a:gd name="T27" fmla="*/ 7014 h 7616"/>
                                <a:gd name="T28" fmla="+- 0 10321 6998"/>
                                <a:gd name="T29" fmla="*/ T28 w 6574"/>
                                <a:gd name="T30" fmla="+- 0 6859 6838"/>
                                <a:gd name="T31" fmla="*/ 6859 h 7616"/>
                                <a:gd name="T32" fmla="+- 0 10276 6998"/>
                                <a:gd name="T33" fmla="*/ T32 w 6574"/>
                                <a:gd name="T34" fmla="+- 0 6843 6838"/>
                                <a:gd name="T35" fmla="*/ 6843 h 7616"/>
                                <a:gd name="T36" fmla="+- 0 10137 6998"/>
                                <a:gd name="T37" fmla="*/ T36 w 6574"/>
                                <a:gd name="T38" fmla="+- 0 6961 6838"/>
                                <a:gd name="T39" fmla="*/ 6961 h 7616"/>
                                <a:gd name="T40" fmla="+- 0 10033 6998"/>
                                <a:gd name="T41" fmla="*/ T40 w 6574"/>
                                <a:gd name="T42" fmla="+- 0 7061 6838"/>
                                <a:gd name="T43" fmla="*/ 7061 h 7616"/>
                                <a:gd name="T44" fmla="+- 0 9916 6998"/>
                                <a:gd name="T45" fmla="*/ T44 w 6574"/>
                                <a:gd name="T46" fmla="+- 0 7178 6838"/>
                                <a:gd name="T47" fmla="*/ 7178 h 7616"/>
                                <a:gd name="T48" fmla="+- 0 9405 6998"/>
                                <a:gd name="T49" fmla="*/ T48 w 6574"/>
                                <a:gd name="T50" fmla="+- 0 7709 6838"/>
                                <a:gd name="T51" fmla="*/ 7709 h 7616"/>
                                <a:gd name="T52" fmla="+- 0 7371 6998"/>
                                <a:gd name="T53" fmla="*/ T52 w 6574"/>
                                <a:gd name="T54" fmla="+- 0 9744 6838"/>
                                <a:gd name="T55" fmla="*/ 9744 h 7616"/>
                                <a:gd name="T56" fmla="+- 0 7240 6998"/>
                                <a:gd name="T57" fmla="*/ T56 w 6574"/>
                                <a:gd name="T58" fmla="+- 0 9897 6838"/>
                                <a:gd name="T59" fmla="*/ 9897 h 7616"/>
                                <a:gd name="T60" fmla="+- 0 7136 6998"/>
                                <a:gd name="T61" fmla="*/ T60 w 6574"/>
                                <a:gd name="T62" fmla="+- 0 10067 6838"/>
                                <a:gd name="T63" fmla="*/ 10067 h 7616"/>
                                <a:gd name="T64" fmla="+- 0 7060 6998"/>
                                <a:gd name="T65" fmla="*/ T64 w 6574"/>
                                <a:gd name="T66" fmla="+- 0 10251 6838"/>
                                <a:gd name="T67" fmla="*/ 10251 h 7616"/>
                                <a:gd name="T68" fmla="+- 0 7014 6998"/>
                                <a:gd name="T69" fmla="*/ T68 w 6574"/>
                                <a:gd name="T70" fmla="+- 0 10444 6838"/>
                                <a:gd name="T71" fmla="*/ 10444 h 7616"/>
                                <a:gd name="T72" fmla="+- 0 6998 6998"/>
                                <a:gd name="T73" fmla="*/ T72 w 6574"/>
                                <a:gd name="T74" fmla="+- 0 10645 6838"/>
                                <a:gd name="T75" fmla="*/ 10645 h 7616"/>
                                <a:gd name="T76" fmla="+- 0 7007 6998"/>
                                <a:gd name="T77" fmla="*/ T76 w 6574"/>
                                <a:gd name="T78" fmla="+- 0 10796 6838"/>
                                <a:gd name="T79" fmla="*/ 10796 h 7616"/>
                                <a:gd name="T80" fmla="+- 0 7046 6998"/>
                                <a:gd name="T81" fmla="*/ T80 w 6574"/>
                                <a:gd name="T82" fmla="+- 0 10992 6838"/>
                                <a:gd name="T83" fmla="*/ 10992 h 7616"/>
                                <a:gd name="T84" fmla="+- 0 7115 6998"/>
                                <a:gd name="T85" fmla="*/ T84 w 6574"/>
                                <a:gd name="T86" fmla="+- 0 11178 6838"/>
                                <a:gd name="T87" fmla="*/ 11178 h 7616"/>
                                <a:gd name="T88" fmla="+- 0 7212 6998"/>
                                <a:gd name="T89" fmla="*/ T88 w 6574"/>
                                <a:gd name="T90" fmla="+- 0 11352 6838"/>
                                <a:gd name="T91" fmla="*/ 11352 h 7616"/>
                                <a:gd name="T92" fmla="+- 0 7336 6998"/>
                                <a:gd name="T93" fmla="*/ T92 w 6574"/>
                                <a:gd name="T94" fmla="+- 0 11510 6838"/>
                                <a:gd name="T95" fmla="*/ 11510 h 7616"/>
                                <a:gd name="T96" fmla="+- 0 10106 6998"/>
                                <a:gd name="T97" fmla="*/ T96 w 6574"/>
                                <a:gd name="T98" fmla="+- 0 14277 6838"/>
                                <a:gd name="T99" fmla="*/ 14277 h 7616"/>
                                <a:gd name="T100" fmla="+- 0 10267 6998"/>
                                <a:gd name="T101" fmla="*/ T100 w 6574"/>
                                <a:gd name="T102" fmla="+- 0 14432 6838"/>
                                <a:gd name="T103" fmla="*/ 14432 h 7616"/>
                                <a:gd name="T104" fmla="+- 0 13198 6998"/>
                                <a:gd name="T105" fmla="*/ T104 w 6574"/>
                                <a:gd name="T106" fmla="+- 0 11546 6838"/>
                                <a:gd name="T107" fmla="*/ 11546 h 7616"/>
                                <a:gd name="T108" fmla="+- 0 13329 6998"/>
                                <a:gd name="T109" fmla="*/ T108 w 6574"/>
                                <a:gd name="T110" fmla="+- 0 11393 6838"/>
                                <a:gd name="T111" fmla="*/ 11393 h 7616"/>
                                <a:gd name="T112" fmla="+- 0 13433 6998"/>
                                <a:gd name="T113" fmla="*/ T112 w 6574"/>
                                <a:gd name="T114" fmla="+- 0 11223 6838"/>
                                <a:gd name="T115" fmla="*/ 11223 h 7616"/>
                                <a:gd name="T116" fmla="+- 0 13509 6998"/>
                                <a:gd name="T117" fmla="*/ T116 w 6574"/>
                                <a:gd name="T118" fmla="+- 0 11039 6838"/>
                                <a:gd name="T119" fmla="*/ 11039 h 7616"/>
                                <a:gd name="T120" fmla="+- 0 13556 6998"/>
                                <a:gd name="T121" fmla="*/ T120 w 6574"/>
                                <a:gd name="T122" fmla="+- 0 10846 6838"/>
                                <a:gd name="T123" fmla="*/ 10846 h 7616"/>
                                <a:gd name="T124" fmla="+- 0 13570 6998"/>
                                <a:gd name="T125" fmla="*/ T124 w 6574"/>
                                <a:gd name="T126" fmla="+- 0 10696 6838"/>
                                <a:gd name="T127" fmla="*/ 10696 h 7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6574" h="7616">
                                  <a:moveTo>
                                    <a:pt x="6573" y="3807"/>
                                  </a:moveTo>
                                  <a:lnTo>
                                    <a:pt x="6569" y="3706"/>
                                  </a:lnTo>
                                  <a:lnTo>
                                    <a:pt x="6558" y="3606"/>
                                  </a:lnTo>
                                  <a:lnTo>
                                    <a:pt x="6538" y="3508"/>
                                  </a:lnTo>
                                  <a:lnTo>
                                    <a:pt x="6511" y="3413"/>
                                  </a:lnTo>
                                  <a:lnTo>
                                    <a:pt x="6476" y="3319"/>
                                  </a:lnTo>
                                  <a:lnTo>
                                    <a:pt x="6435" y="3229"/>
                                  </a:lnTo>
                                  <a:lnTo>
                                    <a:pt x="6386" y="3142"/>
                                  </a:lnTo>
                                  <a:lnTo>
                                    <a:pt x="6331" y="3059"/>
                                  </a:lnTo>
                                  <a:lnTo>
                                    <a:pt x="6269" y="2980"/>
                                  </a:lnTo>
                                  <a:lnTo>
                                    <a:pt x="6200" y="2906"/>
                                  </a:lnTo>
                                  <a:lnTo>
                                    <a:pt x="3951" y="627"/>
                                  </a:lnTo>
                                  <a:lnTo>
                                    <a:pt x="3622" y="302"/>
                                  </a:lnTo>
                                  <a:lnTo>
                                    <a:pt x="3492" y="176"/>
                                  </a:lnTo>
                                  <a:lnTo>
                                    <a:pt x="3391" y="81"/>
                                  </a:lnTo>
                                  <a:lnTo>
                                    <a:pt x="3323" y="21"/>
                                  </a:lnTo>
                                  <a:lnTo>
                                    <a:pt x="3293" y="0"/>
                                  </a:lnTo>
                                  <a:lnTo>
                                    <a:pt x="3278" y="5"/>
                                  </a:lnTo>
                                  <a:lnTo>
                                    <a:pt x="3222" y="47"/>
                                  </a:lnTo>
                                  <a:lnTo>
                                    <a:pt x="3139" y="123"/>
                                  </a:lnTo>
                                  <a:lnTo>
                                    <a:pt x="3089" y="171"/>
                                  </a:lnTo>
                                  <a:lnTo>
                                    <a:pt x="3035" y="223"/>
                                  </a:lnTo>
                                  <a:lnTo>
                                    <a:pt x="2978" y="280"/>
                                  </a:lnTo>
                                  <a:lnTo>
                                    <a:pt x="2918" y="340"/>
                                  </a:lnTo>
                                  <a:lnTo>
                                    <a:pt x="2796" y="465"/>
                                  </a:lnTo>
                                  <a:lnTo>
                                    <a:pt x="2407" y="871"/>
                                  </a:lnTo>
                                  <a:lnTo>
                                    <a:pt x="2385" y="893"/>
                                  </a:lnTo>
                                  <a:lnTo>
                                    <a:pt x="373" y="2906"/>
                                  </a:lnTo>
                                  <a:lnTo>
                                    <a:pt x="305" y="2980"/>
                                  </a:lnTo>
                                  <a:lnTo>
                                    <a:pt x="242" y="3059"/>
                                  </a:lnTo>
                                  <a:lnTo>
                                    <a:pt x="187" y="3142"/>
                                  </a:lnTo>
                                  <a:lnTo>
                                    <a:pt x="138" y="3229"/>
                                  </a:lnTo>
                                  <a:lnTo>
                                    <a:pt x="97" y="3319"/>
                                  </a:lnTo>
                                  <a:lnTo>
                                    <a:pt x="62" y="3413"/>
                                  </a:lnTo>
                                  <a:lnTo>
                                    <a:pt x="35" y="3508"/>
                                  </a:lnTo>
                                  <a:lnTo>
                                    <a:pt x="16" y="3606"/>
                                  </a:lnTo>
                                  <a:lnTo>
                                    <a:pt x="4" y="3706"/>
                                  </a:lnTo>
                                  <a:lnTo>
                                    <a:pt x="0" y="3807"/>
                                  </a:lnTo>
                                  <a:lnTo>
                                    <a:pt x="1" y="3858"/>
                                  </a:lnTo>
                                  <a:lnTo>
                                    <a:pt x="9" y="3958"/>
                                  </a:lnTo>
                                  <a:lnTo>
                                    <a:pt x="24" y="4057"/>
                                  </a:lnTo>
                                  <a:lnTo>
                                    <a:pt x="48" y="4154"/>
                                  </a:lnTo>
                                  <a:lnTo>
                                    <a:pt x="79" y="4248"/>
                                  </a:lnTo>
                                  <a:lnTo>
                                    <a:pt x="117" y="4340"/>
                                  </a:lnTo>
                                  <a:lnTo>
                                    <a:pt x="162" y="4429"/>
                                  </a:lnTo>
                                  <a:lnTo>
                                    <a:pt x="214" y="4514"/>
                                  </a:lnTo>
                                  <a:lnTo>
                                    <a:pt x="273" y="4595"/>
                                  </a:lnTo>
                                  <a:lnTo>
                                    <a:pt x="338" y="4672"/>
                                  </a:lnTo>
                                  <a:lnTo>
                                    <a:pt x="2827" y="7161"/>
                                  </a:lnTo>
                                  <a:lnTo>
                                    <a:pt x="3108" y="7439"/>
                                  </a:lnTo>
                                  <a:lnTo>
                                    <a:pt x="3206" y="7534"/>
                                  </a:lnTo>
                                  <a:lnTo>
                                    <a:pt x="3269" y="7594"/>
                                  </a:lnTo>
                                  <a:lnTo>
                                    <a:pt x="3293" y="7615"/>
                                  </a:lnTo>
                                  <a:lnTo>
                                    <a:pt x="6200" y="4708"/>
                                  </a:lnTo>
                                  <a:lnTo>
                                    <a:pt x="6269" y="4634"/>
                                  </a:lnTo>
                                  <a:lnTo>
                                    <a:pt x="6331" y="4555"/>
                                  </a:lnTo>
                                  <a:lnTo>
                                    <a:pt x="6386" y="4472"/>
                                  </a:lnTo>
                                  <a:lnTo>
                                    <a:pt x="6435" y="4385"/>
                                  </a:lnTo>
                                  <a:lnTo>
                                    <a:pt x="6476" y="4295"/>
                                  </a:lnTo>
                                  <a:lnTo>
                                    <a:pt x="6511" y="4201"/>
                                  </a:lnTo>
                                  <a:lnTo>
                                    <a:pt x="6538" y="4106"/>
                                  </a:lnTo>
                                  <a:lnTo>
                                    <a:pt x="6558" y="4008"/>
                                  </a:lnTo>
                                  <a:lnTo>
                                    <a:pt x="6569" y="3908"/>
                                  </a:lnTo>
                                  <a:lnTo>
                                    <a:pt x="6572" y="3858"/>
                                  </a:lnTo>
                                  <a:lnTo>
                                    <a:pt x="6573" y="3807"/>
                                  </a:lnTo>
                                </a:path>
                              </a:pathLst>
                            </a:custGeom>
                            <a:solidFill>
                              <a:srgbClr val="BFE0F6"/>
                            </a:solidFill>
                            <a:ln>
                              <a:noFill/>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9C5FE9" id="Group 2" o:spid="_x0000_s1026" style="position:absolute;margin-left:406.25pt;margin-top:283.65pt;width:618.75pt;height:459.1pt;z-index:-251658236;mso-position-horizontal-relative:page;mso-position-vertical-relative:page" coordorigin="4182,5945" coordsize="12222,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">
                <v:group id="Group 3" o:spid="_x0000_s1027" style="position:absolute;left:4193;top:5955;width:9381;height:9375" coordorigin="4193,5955"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4" o:spid="_x0000_s1028" style="position:absolute;left:4193;top:5955;width:9381;height:9375;visibility:visible;mso-wrap-style:square;v-text-anchor:top"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" path="m9381,4688r-4,-98l9366,4493r-19,-96l9321,4302r-33,-93l9246,4118r-48,-88l9142,3945r-64,-81l9007,3787,5592,374r-77,-71l5434,239r-85,-56l5261,135,5170,94,5077,60,4982,34,4886,15,4788,4,4690,r-97,4l4495,15r-96,19l4304,60r-93,34l4120,135r-88,48l3947,239r-81,64l3789,374,373,3787r-71,76l239,3945r-56,84l134,4117r-41,91l60,4301r-27,95l15,4493,4,4590,,4688r4,97l15,4883r18,96l60,5074r33,93l134,5258r49,88l239,5431r63,81l373,5589,3789,9002r77,71l3947,9137r85,56l4120,9241r91,41l4304,9316r95,26l4495,9361r98,11l4690,9375r98,-3l4886,9361r96,-19l5077,9316r93,-34l5261,9241r88,-48l5434,9137r81,-64l5592,9002,9007,5589r71,-77l9142,5431r56,-84l9246,5259r42,-91l9321,5075r26,-95l9366,4883r11,-97l9381,4688e" fillcolor="#d7ebf9" stroked="f">
                    <v:path arrowok="t" o:connecttype="custom" o:connectlocs="9377,10545;9347,10352;9288,10164;9198,9985;9078,9819;5592,6329;5434,6194;5261,6090;5077,6015;4886,5970;4690,5955;4495,5970;4304,6015;4120,6090;3947,6194;3789,6329;302,9818;183,9984;93,10163;33,10351;4,10545;4,10740;33,10934;93,11122;183,11301;302,11467;3789,14957;3947,15092;4120,15196;4304,15271;4495,15316;4690,15330;4886,15316;5077,15271;5261,15196;5434,15092;5592,14957;9078,11467;9198,11302;9288,11123;9347,10935;9377,10741" o:connectangles="0,0,0,0,0,0,0,0,0,0,0,0,0,0,0,0,0,0,0,0,0,0,0,0,0,0,0,0,0,0,0,0,0,0,0,0,0,0,0,0,0,0"/>
                  </v:shape>
                </v:group>
                <v:group id="Group 5" o:spid="_x0000_s1029" style="position:absolute;left:7013;top:5955;width:9381;height:9375" coordorigin="7013,5955"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6" o:spid="_x0000_s1030" style="position:absolute;left:7013;top:5955;width:9381;height:9375;visibility:visible;mso-wrap-style:square;v-text-anchor:top"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" path="m9381,4688r-4,-98l9366,4493r-19,-96l9321,4302r-34,-93l9246,4118r-48,-88l9142,3945r-64,-81l9007,3787,5592,374r-77,-71l5434,239r-85,-56l5261,135,5170,94,5077,60,4982,34,4885,15,4788,4,4690,r-98,4l4495,15r-97,19l4303,60r-93,34l4119,135r-88,48l3946,239r-81,64l3788,374,373,3787r-71,76l239,3944r-56,85l134,4117r-41,91l59,4301r-26,95l14,4493,3,4590,,4688r3,97l14,4883r19,96l59,5074r34,93l134,5258r49,88l239,5431r63,81l373,5589,3788,9002r77,71l3947,9137r84,56l4119,9241r91,41l4303,9316r95,26l4495,9360r97,12l4690,9375r98,-3l4885,9360r97,-18l5077,9316r93,-34l5261,9241r88,-48l5434,9137r81,-64l5592,9002,9007,5589r71,-77l9142,5431r56,-85l9246,5258r41,-90l9321,5075r26,-95l9366,4883r11,-97l9381,4688e" fillcolor="#d7ebf9" stroked="f">
                    <v:path arrowok="t" o:connecttype="custom" o:connectlocs="9377,10545;9347,10352;9287,10164;9198,9985;9078,9819;5592,6329;5434,6194;5261,6090;5077,6015;4885,5970;4690,5955;4495,5970;4303,6015;4119,6090;3946,6194;3788,6329;302,9818;183,9984;93,10163;33,10351;3,10545;3,10740;33,10934;93,11122;183,11301;302,11467;3788,14957;3947,15092;4119,15196;4303,15271;4495,15315;4690,15330;4885,15315;5077,15271;5261,15196;5434,15092;5592,14957;9078,11467;9198,11301;9287,11123;9347,10935;9377,10741" o:connectangles="0,0,0,0,0,0,0,0,0,0,0,0,0,0,0,0,0,0,0,0,0,0,0,0,0,0,0,0,0,0,0,0,0,0,0,0,0,0,0,0,0,0"/>
                  </v:shape>
                </v:group>
                <v:group id="Group 7" o:spid="_x0000_s1031" style="position:absolute;left:4192;top:5957;width:6101;height:4688" coordorigin="4192,5957"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Freeform 8" o:spid="_x0000_s1032" style="position:absolute;left:4192;top:5957;width:6101;height:4688;visibility:visible;mso-wrap-style:square;v-text-anchor:top"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" path="m6100,881l5592,374r-74,-69l5439,243r-83,-55l5269,139,5179,97,5085,63,4989,36,4891,16,4792,4,4691,r-51,1l4540,9r-99,16l4344,48r-95,31l4157,117r-89,45l3983,214r-81,59l3825,338,373,3787r-68,74l243,3940r-56,83l139,4110r-42,90l62,4294r-27,95l16,4487,4,4587,,4688r1,-51l4,4587,16,4487r19,-98l63,4294r34,-94l139,4110r48,-87l243,3940r62,-79l373,3787,3789,374r74,-69l3942,243r83,-55l4112,139r91,-42l4296,63r96,-27l4490,16,4590,4,4691,r50,1l4842,9r99,16l5038,49r94,30l5224,117r89,46l5398,215r81,58l5556,339r544,542e" fillcolor="#f1f8fd" stroked="f">
                    <v:path arrowok="t" o:connecttype="custom" o:connectlocs="5592,6331;5439,6200;5269,6096;5085,6020;4891,5973;4691,5957;4540,5966;4344,6005;4157,6074;3983,6171;3825,6295;305,9818;187,9980;97,10157;35,10346;4,10544;1,10594;16,10444;63,10251;139,10067;243,9897;373,9744;3863,6262;4025,6145;4203,6054;4392,5993;4590,5961;4741,5958;4941,5982;5132,6036;5313,6120;5479,6230;6100,6838" o:connectangles="0,0,0,0,0,0,0,0,0,0,0,0,0,0,0,0,0,0,0,0,0,0,0,0,0,0,0,0,0,0,0,0,0"/>
                  </v:shape>
                </v:group>
                <v:group id="Group 9" o:spid="_x0000_s1033" style="position:absolute;left:4192;top:5957;width:6100;height:9375" coordorigin="4192,5957"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10" o:spid="_x0000_s1034" style="position:absolute;left:4192;top:5957;width:6100;height:9375;visibility:visible;mso-wrap-style:square;v-text-anchor:top"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" path="m6100,881l5592,374r-74,-69l5439,243r-83,-55l5269,139,5178,97,5085,63,4989,36,4891,16,4791,4,4690,r-50,1l4539,9r-99,16l4343,49r-94,30l4157,117r-89,46l3983,215r-81,58l3825,339,373,3787r-68,74l243,3940r-56,83l139,4110r-42,90l63,4294r-28,95l16,4487,4,4587,,4688r,10l5,4798r12,98l37,4993r27,95l99,5180r41,89l189,5355r55,82l305,5515r68,74l2820,8034r,-3346l2821,4637r8,-100l2844,4438r24,-97l2899,4247r38,-92l2982,4066r52,-85l3093,3900r65,-77l3193,3787,6100,881e" fillcolor="#d7ebf9" stroked="f">
                    <v:path arrowok="t" o:connecttype="custom" o:connectlocs="6100,6838;5592,6331;5518,6262;5439,6200;5356,6145;5269,6096;5178,6054;5085,6020;4989,5993;4891,5973;4791,5961;4690,5957;4640,5958;4539,5966;4440,5982;4343,6006;4249,6036;4157,6074;4068,6120;3983,6172;3902,6230;3825,6296;373,9744;305,9818;243,9897;187,9980;139,10067;97,10157;63,10251;35,10346;16,10444;4,10544;0,10645;0,10655;5,10755;17,10853;37,10950;64,11045;99,11137;140,11226;189,11312;244,11394;305,11472;373,11546;2820,13991;2820,10645;2821,10594;2829,10494;2844,10395;2868,10298;2899,10204;2937,10112;2982,10023;3034,9938;3093,9857;3158,9780;3193,9744;6100,6838" o:connectangles="0,0,0,0,0,0,0,0,0,0,0,0,0,0,0,0,0,0,0,0,0,0,0,0,0,0,0,0,0,0,0,0,0,0,0,0,0,0,0,0,0,0,0,0,0,0,0,0,0,0,0,0,0,0,0,0,0,0"/>
                  </v:shape>
                  <v:shape id="Freeform 11" o:spid="_x0000_s1035" style="position:absolute;left:4192;top:5957;width:6100;height:9375;visibility:visible;mso-wrap-style:square;v-text-anchor:top"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" path="m6100,8494l3193,5589r-69,-74l3062,5436r-55,-83l2958,5266r-41,-90l2882,5082r-27,-96l2835,4888r-11,-99l2820,4688r,3346l3789,9002r74,69l3942,9133r83,55l4112,9237r91,42l4296,9313r96,27l4490,9360r100,11l4691,9375r50,-1l4842,9366r99,-15l5038,9327r94,-30l5224,9258r89,-45l5398,9161r81,-59l5556,9037r36,-35l6100,8494e" fillcolor="#d7ebf9" stroked="f">
                    <v:path arrowok="t" o:connecttype="custom" o:connectlocs="6100,14451;3193,11546;3124,11472;3062,11393;3007,11310;2958,11223;2917,11133;2882,11039;2855,10943;2835,10845;2824,10746;2820,10645;2820,13991;3789,14959;3863,15028;3942,15090;4025,15145;4112,15194;4203,15236;4296,15270;4392,15297;4490,15317;4590,15328;4691,15332;4741,15331;4842,15323;4941,15308;5038,15284;5132,15254;5224,15215;5313,15170;5398,15118;5479,15059;5556,14994;5592,14959;6100,14451" o:connectangles="0,0,0,0,0,0,0,0,0,0,0,0,0,0,0,0,0,0,0,0,0,0,0,0,0,0,0,0,0,0,0,0,0,0,0,0"/>
                  </v:shape>
                </v:group>
                <v:group id="Group 12" o:spid="_x0000_s1036" style="position:absolute;left:7012;top:6838;width:6562;height:7613" coordorigin="7012,6838"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13" o:spid="_x0000_s1037" style="position:absolute;left:7012;top:6838;width:6562;height:7613;visibility:visible;mso-wrap-style:square;v-text-anchor:top"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" path="m6561,3807r-4,-101l6545,3606r-19,-98l6499,3413r-35,-94l6422,3229r-48,-87l6318,3059r-62,-79l6188,2906,3280,,373,2906r-69,74l242,3059r-55,83l138,3229r-41,90l62,3413r-27,95l15,3606,4,3706,,3807r1,50l9,3958r15,99l48,4154r31,94l117,4340r45,89l214,4514r59,81l338,4671,3280,7613,6188,4708r68,-74l6318,4555r56,-83l6422,4385r42,-90l6499,4201r27,-96l6545,4007r12,-99l6561,3807e" fillcolor="#d7ebf9" stroked="f">
                    <v:path arrowok="t" o:connecttype="custom" o:connectlocs="6561,10645;6557,10544;6545,10444;6526,10346;6499,10251;6464,10157;6422,10067;6374,9980;6318,9897;6256,9818;6188,9744;3280,6838;373,9744;304,9818;242,9897;187,9980;138,10067;97,10157;62,10251;35,10346;15,10444;4,10544;0,10645;1,10695;9,10796;24,10895;48,10992;79,11086;117,11178;162,11267;214,11352;273,11433;338,11509;3280,14451;6188,11546;6256,11472;6318,11393;6374,11310;6422,11223;6464,11133;6499,11039;6526,10943;6545,10845;6557,10746;6561,10645" o:connectangles="0,0,0,0,0,0,0,0,0,0,0,0,0,0,0,0,0,0,0,0,0,0,0,0,0,0,0,0,0,0,0,0,0,0,0,0,0,0,0,0,0,0,0,0,0"/>
                  </v:shape>
                </v:group>
                <v:group id="Group 14" o:spid="_x0000_s1038" style="position:absolute;left:6997;top:6838;width:6574;height:7616" coordorigin="6997,6838"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15" o:spid="_x0000_s1039" style="position:absolute;left:6997;top:6838;width:6574;height:7616;visibility:visible;mso-wrap-style:square;v-text-anchor:top"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" path="m6574,3807r-4,-101l6558,3607r-19,-98l6512,3413r-35,-94l6436,3229r-49,-87l6331,3059r-62,-79l6201,2906,3952,628,3622,302,3492,176,3392,81,3324,21,3294,r-15,6l3223,47r-84,76l3090,171r-54,53l2978,281r-59,60l2797,466,2408,871r-22,23l374,2906r-69,74l243,3059r-55,83l139,3229r-42,90l63,3413r-27,96l16,3607,4,3706,,3807r1,51l9,3958r16,99l48,4154r31,95l117,4341r45,88l215,4514r58,82l339,4672,2828,7162r281,277l3207,7534r63,61l3294,7616,6201,4709r68,-75l6331,4556r56,-84l6436,4385r41,-90l6512,4202r27,-96l6558,4008r12,-100l6573,3858r1,-51e" fillcolor="#bfe0f6" stroked="f">
                    <v:path arrowok="t" o:connecttype="custom" o:connectlocs="6570,10544;6539,10347;6477,10157;6387,9980;6269,9818;3952,7466;3492,7014;3324,6859;3279,6844;3139,6961;3036,7062;2919,7179;2408,7709;374,9744;243,9897;139,10067;63,10251;16,10445;0,10645;9,10796;48,10992;117,11179;215,11352;339,11510;3109,14277;3270,14433;6201,11547;6331,11394;6436,11223;6512,11040;6558,10846;6573,10696" o:connectangles="0,0,0,0,0,0,0,0,0,0,0,0,0,0,0,0,0,0,0,0,0,0,0,0,0,0,0,0,0,0,0,0"/>
                  </v:shape>
                </v:group>
                <v:group id="Group 16" o:spid="_x0000_s1040" style="position:absolute;left:6998;top:6838;width:6574;height:7616" coordorigin="6998,6838"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Freeform 17" o:spid="_x0000_s1041" style="position:absolute;left:6998;top:6838;width:6574;height:7616;visibility:visible;mso-wrap-style:square;v-text-anchor:top"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" path="m6573,3807r-4,-101l6558,3606r-20,-98l6511,3413r-35,-94l6435,3229r-49,-87l6331,3059r-62,-79l6200,2906,3951,627,3622,302,3492,176,3391,81,3323,21,3293,r-15,5l3222,47r-83,76l3089,171r-54,52l2978,280r-60,60l2796,465,2407,871r-22,22l373,2906r-68,74l242,3059r-55,83l138,3229r-41,90l62,3413r-27,95l16,3606,4,3706,,3807r1,51l9,3958r15,99l48,4154r31,94l117,4340r45,89l214,4514r59,81l338,4672,2827,7161r281,278l3206,7534r63,60l3293,7615,6200,4708r69,-74l6331,4555r55,-83l6435,4385r41,-90l6511,4201r27,-95l6558,4008r11,-100l6572,3858r1,-51e" fillcolor="#bfe0f6" stroked="f">
                    <v:path arrowok="t" o:connecttype="custom" o:connectlocs="6569,10544;6538,10346;6476,10157;6386,9980;6269,9818;3951,7465;3492,7014;3323,6859;3278,6843;3139,6961;3035,7061;2918,7178;2407,7709;373,9744;242,9897;138,10067;62,10251;16,10444;0,10645;9,10796;48,10992;117,11178;214,11352;338,11510;3108,14277;3269,14432;6200,11546;6331,11393;6435,11223;6511,11039;6558,10846;6572,10696" o:connectangles="0,0,0,0,0,0,0,0,0,0,0,0,0,0,0,0,0,0,0,0,0,0,0,0,0,0,0,0,0,0,0,0"/>
                  </v:shape>
                </v:group>
                <w10:wrap anchorx="page" anchory="page"/>
              </v:group>
            </w:pict>
          </mc:Fallback>
        </mc:AlternateContent>
      </w:r>
    </w:p>
    <w:p w14:paraId="208C4071" w14:textId="326F8203" w:rsidR="00153F29" w:rsidRPr="000B3584" w:rsidRDefault="00135753" w:rsidP="00D12729">
      <w:r>
        <w:rPr>
          <w:noProof/>
        </w:rPr>
        <mc:AlternateContent>
          <mc:Choice Requires="wps">
            <w:drawing>
              <wp:anchor distT="0" distB="0" distL="114300" distR="114300" simplePos="0" relativeHeight="251658245" behindDoc="0" locked="0" layoutInCell="1" allowOverlap="1" wp14:anchorId="3AAC8FF5" wp14:editId="156A84A6">
                <wp:simplePos x="0" y="0"/>
                <wp:positionH relativeFrom="column">
                  <wp:posOffset>-177800</wp:posOffset>
                </wp:positionH>
                <wp:positionV relativeFrom="paragraph">
                  <wp:posOffset>6470015</wp:posOffset>
                </wp:positionV>
                <wp:extent cx="3395980" cy="20040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2004060"/>
                        </a:xfrm>
                        <a:prstGeom prst="rect">
                          <a:avLst/>
                        </a:prstGeom>
                        <a:solidFill>
                          <a:srgbClr val="FFFFFF"/>
                        </a:solidFill>
                        <a:ln w="9525">
                          <a:noFill/>
                          <a:miter lim="800000"/>
                          <a:headEnd/>
                          <a:tailEnd/>
                        </a:ln>
                      </wps:spPr>
                      <wps:txbx>
                        <w:txbxContent>
                          <w:p w14:paraId="5594BCCA" w14:textId="77777777" w:rsidR="00CD41AC" w:rsidRDefault="00CD41AC" w:rsidP="001D047B">
                            <w:pPr>
                              <w:pBdr>
                                <w:top w:val="single" w:sz="4" w:space="0" w:color="auto"/>
                              </w:pBdr>
                              <w:autoSpaceDE w:val="0"/>
                              <w:autoSpaceDN w:val="0"/>
                              <w:adjustRightInd w:val="0"/>
                              <w:rPr>
                                <w:rFonts w:ascii="SourceSansPro-Semibold" w:hAnsi="SourceSansPro-Semibold" w:cs="SourceSansPro-Semibold"/>
                                <w:sz w:val="21"/>
                                <w:szCs w:val="21"/>
                              </w:rPr>
                            </w:pPr>
                          </w:p>
                          <w:p w14:paraId="461B872C" w14:textId="77777777" w:rsidR="00CD41AC" w:rsidRPr="007B7DAD" w:rsidRDefault="00CD41AC" w:rsidP="001D047B">
                            <w:pPr>
                              <w:pBdr>
                                <w:top w:val="single" w:sz="4" w:space="0" w:color="auto"/>
                              </w:pBdr>
                              <w:autoSpaceDE w:val="0"/>
                              <w:autoSpaceDN w:val="0"/>
                              <w:adjustRightInd w:val="0"/>
                              <w:rPr>
                                <w:rFonts w:cstheme="minorHAnsi"/>
                                <w:b/>
                              </w:rPr>
                            </w:pPr>
                            <w:r w:rsidRPr="007B7DAD">
                              <w:rPr>
                                <w:rFonts w:cstheme="minorHAnsi"/>
                                <w:b/>
                                <w:sz w:val="21"/>
                                <w:szCs w:val="21"/>
                              </w:rPr>
                              <w:t xml:space="preserve">The European Foundation for the Improvement of Living and Working Conditions (Eurofound) is a tripartite European Union Agency established in 1975. Its role is to provide knowledge </w:t>
                            </w:r>
                            <w:proofErr w:type="gramStart"/>
                            <w:r w:rsidRPr="007B7DAD">
                              <w:rPr>
                                <w:rFonts w:cstheme="minorHAnsi"/>
                                <w:b/>
                                <w:sz w:val="21"/>
                                <w:szCs w:val="21"/>
                              </w:rPr>
                              <w:t>in the area of</w:t>
                            </w:r>
                            <w:proofErr w:type="gramEnd"/>
                            <w:r w:rsidRPr="007B7DAD">
                              <w:rPr>
                                <w:rFonts w:cstheme="minorHAnsi"/>
                                <w:b/>
                                <w:sz w:val="21"/>
                                <w:szCs w:val="21"/>
                              </w:rPr>
                              <w:t xml:space="preserve"> social, employment and work-related policies according to Regulation (EU) 2019/127.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C8FF5" id="Text Box 1" o:spid="_x0000_s1028" type="#_x0000_t202" style="position:absolute;margin-left:-14pt;margin-top:509.45pt;width:267.4pt;height:157.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" stroked="f">
                <v:textbox>
                  <w:txbxContent>
                    <w:p w14:paraId="5594BCCA" w14:textId="77777777" w:rsidR="00CD41AC" w:rsidRDefault="00CD41AC" w:rsidP="001D047B">
                      <w:pPr>
                        <w:pBdr>
                          <w:top w:val="single" w:sz="4" w:space="0" w:color="auto"/>
                        </w:pBdr>
                        <w:autoSpaceDE w:val="0"/>
                        <w:autoSpaceDN w:val="0"/>
                        <w:adjustRightInd w:val="0"/>
                        <w:rPr>
                          <w:rFonts w:ascii="SourceSansPro-Semibold" w:hAnsi="SourceSansPro-Semibold" w:cs="SourceSansPro-Semibold"/>
                          <w:sz w:val="21"/>
                          <w:szCs w:val="21"/>
                        </w:rPr>
                      </w:pPr>
                    </w:p>
                    <w:p w14:paraId="461B872C" w14:textId="77777777" w:rsidR="00CD41AC" w:rsidRPr="007B7DAD" w:rsidRDefault="00CD41AC" w:rsidP="001D047B">
                      <w:pPr>
                        <w:pBdr>
                          <w:top w:val="single" w:sz="4" w:space="0" w:color="auto"/>
                        </w:pBdr>
                        <w:autoSpaceDE w:val="0"/>
                        <w:autoSpaceDN w:val="0"/>
                        <w:adjustRightInd w:val="0"/>
                        <w:rPr>
                          <w:rFonts w:cstheme="minorHAnsi"/>
                          <w:b/>
                        </w:rPr>
                      </w:pPr>
                      <w:r w:rsidRPr="007B7DAD">
                        <w:rPr>
                          <w:rFonts w:cstheme="minorHAnsi"/>
                          <w:b/>
                          <w:sz w:val="21"/>
                          <w:szCs w:val="21"/>
                        </w:rPr>
                        <w:t xml:space="preserve">The European Foundation for the Improvement of Living and Working Conditions (Eurofound) is a tripartite European Union Agency established in 1975. Its role is to provide knowledge </w:t>
                      </w:r>
                      <w:proofErr w:type="gramStart"/>
                      <w:r w:rsidRPr="007B7DAD">
                        <w:rPr>
                          <w:rFonts w:cstheme="minorHAnsi"/>
                          <w:b/>
                          <w:sz w:val="21"/>
                          <w:szCs w:val="21"/>
                        </w:rPr>
                        <w:t>in the area of</w:t>
                      </w:r>
                      <w:proofErr w:type="gramEnd"/>
                      <w:r w:rsidRPr="007B7DAD">
                        <w:rPr>
                          <w:rFonts w:cstheme="minorHAnsi"/>
                          <w:b/>
                          <w:sz w:val="21"/>
                          <w:szCs w:val="21"/>
                        </w:rPr>
                        <w:t xml:space="preserve"> social, employment and work-related policies according to Regulation (EU) 2019/127.</w:t>
                      </w:r>
                    </w:p>
                  </w:txbxContent>
                </v:textbox>
              </v:shape>
            </w:pict>
          </mc:Fallback>
        </mc:AlternateContent>
      </w:r>
    </w:p>
    <w:sectPr w:rsidR="00153F29" w:rsidRPr="000B3584" w:rsidSect="00172ABC">
      <w:headerReference w:type="default" r:id="rId24"/>
      <w:footerReference w:type="default" r:id="rId25"/>
      <w:pgSz w:w="11906" w:h="16838"/>
      <w:pgMar w:top="1440" w:right="1440" w:bottom="1440" w:left="1440" w:header="85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0AFF" w14:textId="77777777" w:rsidR="004E0057" w:rsidRDefault="004E0057" w:rsidP="00291654">
      <w:r>
        <w:separator/>
      </w:r>
    </w:p>
  </w:endnote>
  <w:endnote w:type="continuationSeparator" w:id="0">
    <w:p w14:paraId="1AF267BF" w14:textId="77777777" w:rsidR="004E0057" w:rsidRDefault="004E0057" w:rsidP="00291654">
      <w:r>
        <w:continuationSeparator/>
      </w:r>
    </w:p>
  </w:endnote>
  <w:endnote w:type="continuationNotice" w:id="1">
    <w:p w14:paraId="1355D1FA" w14:textId="77777777" w:rsidR="004E0057" w:rsidRDefault="004E00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ource Sans Pro SemiBold">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SourceSansPro-Sem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5021" w14:textId="77777777" w:rsidR="00CD41AC" w:rsidRPr="001D047B" w:rsidRDefault="00CD41AC" w:rsidP="001D047B">
    <w:pPr>
      <w:pBdr>
        <w:top w:val="single" w:sz="4" w:space="1" w:color="auto"/>
      </w:pBdr>
      <w:ind w:left="-142" w:right="-340"/>
      <w:jc w:val="center"/>
      <w:rPr>
        <w:color w:val="7F7F7F" w:themeColor="text1" w:themeTint="80"/>
        <w:sz w:val="18"/>
        <w:szCs w:val="18"/>
      </w:rPr>
    </w:pPr>
    <w:r w:rsidRPr="00802022">
      <w:rPr>
        <w:b/>
        <w:color w:val="7F7F7F" w:themeColor="text1" w:themeTint="80"/>
        <w:sz w:val="18"/>
        <w:szCs w:val="18"/>
      </w:rPr>
      <w:t>Disclaimer:</w:t>
    </w:r>
    <w:r w:rsidRPr="00802022">
      <w:rPr>
        <w:color w:val="7F7F7F" w:themeColor="text1" w:themeTint="80"/>
        <w:sz w:val="18"/>
        <w:szCs w:val="18"/>
      </w:rPr>
      <w:t xml:space="preserve"> This working paper has not been subject to the full Eurofound evaluation, editorial and publication process.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A890" w14:textId="77777777" w:rsidR="00CD41AC" w:rsidRPr="00802022" w:rsidRDefault="00CD41AC" w:rsidP="00610EB1">
    <w:pPr>
      <w:pBdr>
        <w:top w:val="single" w:sz="4" w:space="1" w:color="auto"/>
      </w:pBdr>
      <w:ind w:left="-142" w:right="-340"/>
      <w:jc w:val="center"/>
      <w:rPr>
        <w:color w:val="7F7F7F" w:themeColor="text1" w:themeTint="80"/>
        <w:sz w:val="18"/>
        <w:szCs w:val="18"/>
      </w:rPr>
    </w:pPr>
    <w:r w:rsidRPr="00802022">
      <w:rPr>
        <w:b/>
        <w:color w:val="7F7F7F" w:themeColor="text1" w:themeTint="80"/>
        <w:sz w:val="18"/>
        <w:szCs w:val="18"/>
      </w:rPr>
      <w:t>Disclaimer:</w:t>
    </w:r>
    <w:r w:rsidRPr="00802022">
      <w:rPr>
        <w:color w:val="7F7F7F" w:themeColor="text1" w:themeTint="80"/>
        <w:sz w:val="18"/>
        <w:szCs w:val="18"/>
      </w:rPr>
      <w:t xml:space="preserve"> This working paper has not been subject to the full Eurofound evaluation, editorial and publication process.</w:t>
    </w:r>
  </w:p>
  <w:p w14:paraId="28AB6A77" w14:textId="02291051" w:rsidR="00CD41AC" w:rsidRPr="00CE484E" w:rsidRDefault="00CD41AC" w:rsidP="00610EB1">
    <w:pPr>
      <w:pStyle w:val="Footer"/>
      <w:jc w:val="center"/>
    </w:pPr>
    <w:r>
      <w:fldChar w:fldCharType="begin"/>
    </w:r>
    <w:r w:rsidRPr="00CE484E">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37F9" w14:textId="77777777" w:rsidR="00CD41AC" w:rsidRPr="00802022" w:rsidRDefault="00CD41AC" w:rsidP="001D047B">
    <w:pPr>
      <w:pBdr>
        <w:top w:val="single" w:sz="4" w:space="1" w:color="auto"/>
      </w:pBdr>
      <w:ind w:left="-142" w:right="-340"/>
      <w:jc w:val="center"/>
      <w:rPr>
        <w:color w:val="7F7F7F" w:themeColor="text1" w:themeTint="80"/>
        <w:sz w:val="18"/>
        <w:szCs w:val="18"/>
      </w:rPr>
    </w:pPr>
    <w:r w:rsidRPr="00802022">
      <w:rPr>
        <w:b/>
        <w:color w:val="7F7F7F" w:themeColor="text1" w:themeTint="80"/>
        <w:sz w:val="18"/>
        <w:szCs w:val="18"/>
      </w:rPr>
      <w:t>Disclaimer:</w:t>
    </w:r>
    <w:r w:rsidRPr="00802022">
      <w:rPr>
        <w:color w:val="7F7F7F" w:themeColor="text1" w:themeTint="80"/>
        <w:sz w:val="18"/>
        <w:szCs w:val="18"/>
      </w:rPr>
      <w:t xml:space="preserve"> This working paper has not been subject to the full Eurofound evaluation, editorial and publication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FD03" w14:textId="77777777" w:rsidR="004E0057" w:rsidRDefault="004E0057" w:rsidP="00291654">
      <w:r>
        <w:separator/>
      </w:r>
    </w:p>
  </w:footnote>
  <w:footnote w:type="continuationSeparator" w:id="0">
    <w:p w14:paraId="12F6194A" w14:textId="77777777" w:rsidR="004E0057" w:rsidRDefault="004E0057" w:rsidP="00291654">
      <w:r>
        <w:continuationSeparator/>
      </w:r>
    </w:p>
  </w:footnote>
  <w:footnote w:type="continuationNotice" w:id="1">
    <w:p w14:paraId="33C8D0D9" w14:textId="77777777" w:rsidR="004E0057" w:rsidRDefault="004E0057"/>
  </w:footnote>
  <w:footnote w:id="2">
    <w:p w14:paraId="33A23E15" w14:textId="060A4C23" w:rsidR="000F5DF7" w:rsidRPr="0073211E" w:rsidRDefault="000F5DF7">
      <w:pPr>
        <w:pStyle w:val="FootnoteText"/>
        <w:rPr>
          <w:lang w:val="en-US"/>
        </w:rPr>
      </w:pPr>
      <w:r>
        <w:rPr>
          <w:rStyle w:val="FootnoteReference"/>
        </w:rPr>
        <w:footnoteRef/>
      </w:r>
      <w:r w:rsidR="00427FE3">
        <w:t xml:space="preserve"> </w:t>
      </w:r>
      <w:r w:rsidR="00427FE3" w:rsidRPr="00427FE3">
        <w:t>Provisions</w:t>
      </w:r>
      <w:r w:rsidR="00427FE3">
        <w:t xml:space="preserve"> for</w:t>
      </w:r>
      <w:r>
        <w:t xml:space="preserve"> </w:t>
      </w:r>
      <w:r w:rsidR="006C229A" w:rsidRPr="006C229A">
        <w:t>Systematic Work Environment Management</w:t>
      </w:r>
      <w:r w:rsidR="0042555C">
        <w:t xml:space="preserve"> [</w:t>
      </w:r>
      <w:r w:rsidR="0042555C" w:rsidRPr="0073211E">
        <w:rPr>
          <w:lang w:val="en-US"/>
        </w:rPr>
        <w:t>Systematiskt arbetsmiljöarbete</w:t>
      </w:r>
      <w:r w:rsidR="00C77B3C" w:rsidRPr="0073211E">
        <w:rPr>
          <w:lang w:val="en-US"/>
        </w:rPr>
        <w:t>]</w:t>
      </w:r>
      <w:r w:rsidR="006C229A" w:rsidRPr="006C229A">
        <w:t xml:space="preserve"> (AFS 2001:1), </w:t>
      </w:r>
    </w:p>
  </w:footnote>
  <w:footnote w:id="3">
    <w:p w14:paraId="001E0FD8" w14:textId="77777777" w:rsidR="0004267F" w:rsidRPr="0004267F" w:rsidRDefault="0004267F" w:rsidP="0004267F">
      <w:pPr>
        <w:rPr>
          <w:sz w:val="20"/>
          <w:szCs w:val="20"/>
        </w:rPr>
      </w:pPr>
      <w:r>
        <w:rPr>
          <w:rStyle w:val="FootnoteReference"/>
        </w:rPr>
        <w:footnoteRef/>
      </w:r>
      <w:r>
        <w:t xml:space="preserve"> </w:t>
      </w:r>
      <w:r w:rsidRPr="0004267F">
        <w:rPr>
          <w:rStyle w:val="FooterChar"/>
          <w:sz w:val="20"/>
          <w:szCs w:val="20"/>
        </w:rPr>
        <w:t xml:space="preserve">Note: This law has however recently been revised so that municipalities can utilise automated decision-making. The law will enter into force in </w:t>
      </w:r>
      <w:r w:rsidRPr="0004267F">
        <w:rPr>
          <w:rStyle w:val="FooterChar"/>
          <w:sz w:val="20"/>
          <w:szCs w:val="20"/>
        </w:rPr>
        <w:t>July, 2022 (Government Offices of Sweden, 2022).  It is expected to become a significant issue for the municipalities to solve within which functions it is ethical to use automated decision-making and how it should be governed in a transparent and accountable way.</w:t>
      </w:r>
    </w:p>
    <w:p w14:paraId="5B8C447F" w14:textId="2CBBD2CE" w:rsidR="0004267F" w:rsidRPr="0004267F" w:rsidRDefault="00C66C9F">
      <w:pPr>
        <w:pStyle w:val="FootnoteText"/>
      </w:pP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5863" w14:textId="182EDF16" w:rsidR="00CD41AC" w:rsidRPr="00CF76D4" w:rsidRDefault="00CF76D4" w:rsidP="00CF76D4">
    <w:pPr>
      <w:pStyle w:val="Header"/>
      <w:jc w:val="center"/>
      <w:rPr>
        <w:rFonts w:ascii="Arial" w:hAnsi="Arial" w:cs="Arial"/>
        <w:sz w:val="18"/>
        <w:szCs w:val="18"/>
        <w:lang w:val="en-IE"/>
      </w:rPr>
    </w:pPr>
    <w:r w:rsidRPr="00CF76D4">
      <w:rPr>
        <w:rFonts w:ascii="Arial" w:hAnsi="Arial" w:cs="Arial"/>
        <w:sz w:val="18"/>
        <w:szCs w:val="18"/>
        <w:lang w:val="en-IE"/>
      </w:rPr>
      <w:t>Case study:</w:t>
    </w:r>
    <w:r>
      <w:rPr>
        <w:rFonts w:ascii="Arial" w:hAnsi="Arial" w:cs="Arial"/>
        <w:sz w:val="18"/>
        <w:szCs w:val="18"/>
        <w:lang w:val="en-IE"/>
      </w:rPr>
      <w:t xml:space="preserve"> </w:t>
    </w:r>
    <w:r w:rsidRPr="00CF76D4">
      <w:rPr>
        <w:rFonts w:ascii="Arial" w:hAnsi="Arial" w:cs="Arial"/>
        <w:sz w:val="18"/>
        <w:szCs w:val="18"/>
        <w:lang w:val="en-IE"/>
      </w:rPr>
      <w:t>Södertälje municipality</w:t>
    </w:r>
    <w:r>
      <w:rPr>
        <w:rFonts w:ascii="Arial" w:hAnsi="Arial" w:cs="Arial"/>
        <w:sz w:val="18"/>
        <w:szCs w:val="18"/>
        <w:lang w:val="en-IE"/>
      </w:rPr>
      <w:t xml:space="preserve"> </w:t>
    </w:r>
    <w:r w:rsidRPr="00CF76D4">
      <w:rPr>
        <w:rFonts w:ascii="Arial" w:hAnsi="Arial" w:cs="Arial"/>
        <w:sz w:val="18"/>
        <w:szCs w:val="18"/>
        <w:lang w:val="en-IE"/>
      </w:rPr>
      <w:t>(Sweden)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ABE6" w14:textId="77777777" w:rsidR="00CD41AC" w:rsidRDefault="00CD41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C45B" w14:textId="70D1C980" w:rsidR="00CD41AC" w:rsidRPr="0027686D" w:rsidRDefault="00CD41AC" w:rsidP="00126ACA">
    <w:pPr>
      <w:pStyle w:val="Header"/>
      <w:pBdr>
        <w:bottom w:val="single" w:sz="4" w:space="1" w:color="auto"/>
      </w:pBdr>
      <w:jc w:val="center"/>
      <w:rPr>
        <w:rFonts w:ascii="Arial" w:hAnsi="Arial" w:cs="Arial"/>
        <w:sz w:val="18"/>
        <w:szCs w:val="18"/>
      </w:rPr>
    </w:pPr>
    <w:r>
      <w:rPr>
        <w:rFonts w:ascii="Arial" w:hAnsi="Arial" w:cs="Arial"/>
        <w:sz w:val="18"/>
        <w:szCs w:val="18"/>
      </w:rPr>
      <w:t>Internet of Things in Est-Agar</w:t>
    </w:r>
  </w:p>
  <w:p w14:paraId="3D87C8BA" w14:textId="41CFE6F8" w:rsidR="00CD41AC" w:rsidRPr="0027686D" w:rsidRDefault="00CD41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958E" w14:textId="77777777" w:rsidR="00CD41AC" w:rsidRPr="001D047B" w:rsidRDefault="00CD41AC" w:rsidP="001D0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2827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F94E8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D8A0B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E1EA2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EE7F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4BCAD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A6D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24B9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A0085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C9C5BA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0E04"/>
    <w:multiLevelType w:val="hybridMultilevel"/>
    <w:tmpl w:val="D428B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0DE7839"/>
    <w:multiLevelType w:val="hybridMultilevel"/>
    <w:tmpl w:val="DF4C01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1F424D5"/>
    <w:multiLevelType w:val="hybridMultilevel"/>
    <w:tmpl w:val="8692F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C715AB4"/>
    <w:multiLevelType w:val="hybridMultilevel"/>
    <w:tmpl w:val="E0F2448E"/>
    <w:lvl w:ilvl="0" w:tplc="FFFFFFFF">
      <w:start w:val="1"/>
      <w:numFmt w:val="bullet"/>
      <w:lvlText w:val=""/>
      <w:lvlJc w:val="left"/>
      <w:pPr>
        <w:ind w:left="720" w:hanging="360"/>
      </w:pPr>
      <w:rPr>
        <w:rFonts w:ascii="Symbol" w:hAnsi="Symbol" w:hint="default"/>
        <w:color w:val="4472C4" w:themeColor="accent1"/>
        <w:spacing w:val="30"/>
      </w:rPr>
    </w:lvl>
    <w:lvl w:ilvl="1" w:tplc="65586054">
      <w:start w:val="1"/>
      <w:numFmt w:val="bullet"/>
      <w:lvlText w:val="­"/>
      <w:lvlJc w:val="left"/>
      <w:pPr>
        <w:ind w:left="1440" w:hanging="360"/>
      </w:pPr>
      <w:rPr>
        <w:rFonts w:ascii="Courier New" w:hAnsi="Courier New" w:hint="default"/>
        <w:color w:val="4472C4" w:themeColor="accent1"/>
      </w:rPr>
    </w:lvl>
    <w:lvl w:ilvl="2" w:tplc="4E2C6CE2">
      <w:start w:val="1"/>
      <w:numFmt w:val="bullet"/>
      <w:lvlText w:val="◦"/>
      <w:lvlJc w:val="left"/>
      <w:rPr>
        <w:b w:val="0"/>
        <w:bCs w:val="0"/>
        <w:i w:val="0"/>
        <w:iCs w:val="0"/>
        <w:caps w:val="0"/>
        <w:smallCaps w:val="0"/>
        <w:strike w:val="0"/>
        <w:dstrike w:val="0"/>
        <w:vanish w:val="0"/>
        <w:color w:val="4472C4" w:themeColor="accent1"/>
        <w:spacing w:val="0"/>
        <w:kern w:val="0"/>
        <w:position w:val="0"/>
        <w:u w:val="none"/>
        <w:effect w:val="none"/>
        <w:vertAlign w:val="baseline"/>
        <w:em w:val="none"/>
        <w:specVanish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FF0A4E"/>
    <w:multiLevelType w:val="multilevel"/>
    <w:tmpl w:val="1C4282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9D918CA"/>
    <w:multiLevelType w:val="hybridMultilevel"/>
    <w:tmpl w:val="8CCA9918"/>
    <w:lvl w:ilvl="0" w:tplc="0F662068">
      <w:start w:val="1"/>
      <w:numFmt w:val="decimal"/>
      <w:lvlText w:val="%1 – "/>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234DD8"/>
    <w:multiLevelType w:val="hybridMultilevel"/>
    <w:tmpl w:val="575002B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1A831ED"/>
    <w:multiLevelType w:val="hybridMultilevel"/>
    <w:tmpl w:val="1FAE967C"/>
    <w:lvl w:ilvl="0" w:tplc="08090019">
      <w:start w:val="1"/>
      <w:numFmt w:val="lowerLetter"/>
      <w:lvlText w:val="%1."/>
      <w:lvlJc w:val="left"/>
      <w:pPr>
        <w:ind w:left="144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644114E"/>
    <w:multiLevelType w:val="hybridMultilevel"/>
    <w:tmpl w:val="46662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0955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8C413B"/>
    <w:multiLevelType w:val="hybridMultilevel"/>
    <w:tmpl w:val="7E2E4F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12B4BB6"/>
    <w:multiLevelType w:val="multilevel"/>
    <w:tmpl w:val="B4081E7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571E2"/>
    <w:multiLevelType w:val="hybridMultilevel"/>
    <w:tmpl w:val="6E9CB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ECA4EE1"/>
    <w:multiLevelType w:val="multilevel"/>
    <w:tmpl w:val="C2E42FD4"/>
    <w:styleLink w:val="NumListBullet"/>
    <w:lvl w:ilvl="0">
      <w:start w:val="1"/>
      <w:numFmt w:val="bullet"/>
      <w:pStyle w:val="Bullet1"/>
      <w:lvlText w:val=""/>
      <w:lvlJc w:val="left"/>
      <w:pPr>
        <w:ind w:left="340" w:hanging="340"/>
      </w:pPr>
      <w:rPr>
        <w:rFonts w:ascii="Symbol" w:hAnsi="Symbol" w:cs="Times New Roman" w:hint="default"/>
        <w:color w:val="4472C4" w:themeColor="accent1"/>
        <w:spacing w:val="30"/>
      </w:rPr>
    </w:lvl>
    <w:lvl w:ilvl="1">
      <w:start w:val="1"/>
      <w:numFmt w:val="bullet"/>
      <w:pStyle w:val="Bullet2"/>
      <w:lvlText w:val="­"/>
      <w:lvlJc w:val="left"/>
      <w:pPr>
        <w:ind w:left="680" w:hanging="340"/>
      </w:pPr>
      <w:rPr>
        <w:rFonts w:ascii="Courier New" w:hAnsi="Courier New" w:cs="Courier New" w:hint="default"/>
        <w:color w:val="4472C4" w:themeColor="accent1"/>
      </w:rPr>
    </w:lvl>
    <w:lvl w:ilvl="2">
      <w:start w:val="1"/>
      <w:numFmt w:val="bullet"/>
      <w:pStyle w:val="Bullet3"/>
      <w:lvlText w:val="◦"/>
      <w:lvlJc w:val="left"/>
      <w:rPr>
        <w:rFonts w:cs="Times New Roman" w:hint="default"/>
        <w:b w:val="0"/>
        <w:bCs w:val="0"/>
        <w:i w:val="0"/>
        <w:iCs w:val="0"/>
        <w:caps w:val="0"/>
        <w:smallCaps w:val="0"/>
        <w:strike w:val="0"/>
        <w:dstrike w:val="0"/>
        <w:vanish w:val="0"/>
        <w:color w:val="4472C4" w:themeColor="accent1"/>
        <w:spacing w:val="0"/>
        <w:kern w:val="0"/>
        <w:position w:val="0"/>
        <w:u w:val="none"/>
        <w:effect w:val="none"/>
        <w:vertAlign w:val="baseline"/>
        <w:em w:val="none"/>
        <w:specVanish w:val="0"/>
      </w:rPr>
    </w:lvl>
    <w:lvl w:ilvl="3">
      <w:start w:val="1"/>
      <w:numFmt w:val="none"/>
      <w:lvlText w:val=""/>
      <w:lvlJc w:val="left"/>
      <w:pPr>
        <w:tabs>
          <w:tab w:val="num" w:pos="1021"/>
        </w:tabs>
        <w:ind w:left="1021" w:firstLine="0"/>
      </w:pPr>
      <w:rPr>
        <w:rFonts w:hint="default"/>
      </w:rPr>
    </w:lvl>
    <w:lvl w:ilvl="4">
      <w:start w:val="1"/>
      <w:numFmt w:val="none"/>
      <w:lvlText w:val=""/>
      <w:lvlJc w:val="left"/>
      <w:pPr>
        <w:tabs>
          <w:tab w:val="num" w:pos="1021"/>
        </w:tabs>
        <w:ind w:left="1021" w:firstLine="0"/>
      </w:pPr>
      <w:rPr>
        <w:rFonts w:hint="default"/>
      </w:rPr>
    </w:lvl>
    <w:lvl w:ilvl="5">
      <w:start w:val="1"/>
      <w:numFmt w:val="none"/>
      <w:lvlText w:val=""/>
      <w:lvlJc w:val="left"/>
      <w:pPr>
        <w:tabs>
          <w:tab w:val="num" w:pos="1021"/>
        </w:tabs>
        <w:ind w:left="1021" w:firstLine="0"/>
      </w:pPr>
      <w:rPr>
        <w:rFonts w:hint="default"/>
      </w:rPr>
    </w:lvl>
    <w:lvl w:ilvl="6">
      <w:start w:val="1"/>
      <w:numFmt w:val="none"/>
      <w:lvlText w:val=""/>
      <w:lvlJc w:val="left"/>
      <w:pPr>
        <w:tabs>
          <w:tab w:val="num" w:pos="1021"/>
        </w:tabs>
        <w:ind w:left="1021" w:firstLine="0"/>
      </w:pPr>
      <w:rPr>
        <w:rFonts w:hint="default"/>
      </w:rPr>
    </w:lvl>
    <w:lvl w:ilvl="7">
      <w:start w:val="1"/>
      <w:numFmt w:val="none"/>
      <w:lvlText w:val=""/>
      <w:lvlJc w:val="left"/>
      <w:pPr>
        <w:tabs>
          <w:tab w:val="num" w:pos="1021"/>
        </w:tabs>
        <w:ind w:left="1021" w:firstLine="0"/>
      </w:pPr>
      <w:rPr>
        <w:rFonts w:hint="default"/>
      </w:rPr>
    </w:lvl>
    <w:lvl w:ilvl="8">
      <w:start w:val="1"/>
      <w:numFmt w:val="none"/>
      <w:lvlText w:val=""/>
      <w:lvlJc w:val="left"/>
      <w:pPr>
        <w:tabs>
          <w:tab w:val="num" w:pos="1021"/>
        </w:tabs>
        <w:ind w:left="1021" w:firstLine="0"/>
      </w:pPr>
      <w:rPr>
        <w:rFonts w:hint="default"/>
      </w:rPr>
    </w:lvl>
  </w:abstractNum>
  <w:abstractNum w:abstractNumId="24" w15:restartNumberingAfterBreak="0">
    <w:nsid w:val="5B796B41"/>
    <w:multiLevelType w:val="hybridMultilevel"/>
    <w:tmpl w:val="C0A040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26579D0"/>
    <w:multiLevelType w:val="hybridMultilevel"/>
    <w:tmpl w:val="C5BEB1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82774D1"/>
    <w:multiLevelType w:val="hybridMultilevel"/>
    <w:tmpl w:val="8662F7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BFB385D"/>
    <w:multiLevelType w:val="hybridMultilevel"/>
    <w:tmpl w:val="FF1690E6"/>
    <w:lvl w:ilvl="0" w:tplc="0C0A0003">
      <w:start w:val="1"/>
      <w:numFmt w:val="bullet"/>
      <w:lvlText w:val="o"/>
      <w:lvlJc w:val="left"/>
      <w:pPr>
        <w:ind w:left="1997" w:hanging="360"/>
      </w:pPr>
      <w:rPr>
        <w:rFonts w:ascii="Courier New" w:hAnsi="Courier New" w:cs="Courier New" w:hint="default"/>
      </w:rPr>
    </w:lvl>
    <w:lvl w:ilvl="1" w:tplc="0C0A0003">
      <w:start w:val="1"/>
      <w:numFmt w:val="bullet"/>
      <w:lvlText w:val="o"/>
      <w:lvlJc w:val="left"/>
      <w:pPr>
        <w:ind w:left="2717" w:hanging="360"/>
      </w:pPr>
      <w:rPr>
        <w:rFonts w:ascii="Courier New" w:hAnsi="Courier New" w:cs="Courier New" w:hint="default"/>
      </w:rPr>
    </w:lvl>
    <w:lvl w:ilvl="2" w:tplc="5B78844C">
      <w:numFmt w:val="bullet"/>
      <w:lvlText w:val="●"/>
      <w:lvlJc w:val="left"/>
      <w:pPr>
        <w:ind w:left="3437" w:hanging="360"/>
      </w:pPr>
      <w:rPr>
        <w:rFonts w:ascii="Verdana" w:eastAsia="Arial" w:hAnsi="Verdana" w:hint="default"/>
      </w:rPr>
    </w:lvl>
    <w:lvl w:ilvl="3" w:tplc="0C0A0001" w:tentative="1">
      <w:start w:val="1"/>
      <w:numFmt w:val="bullet"/>
      <w:lvlText w:val=""/>
      <w:lvlJc w:val="left"/>
      <w:pPr>
        <w:ind w:left="4157" w:hanging="360"/>
      </w:pPr>
      <w:rPr>
        <w:rFonts w:ascii="Symbol" w:hAnsi="Symbol" w:hint="default"/>
      </w:rPr>
    </w:lvl>
    <w:lvl w:ilvl="4" w:tplc="0C0A0003" w:tentative="1">
      <w:start w:val="1"/>
      <w:numFmt w:val="bullet"/>
      <w:lvlText w:val="o"/>
      <w:lvlJc w:val="left"/>
      <w:pPr>
        <w:ind w:left="4877" w:hanging="360"/>
      </w:pPr>
      <w:rPr>
        <w:rFonts w:ascii="Courier New" w:hAnsi="Courier New" w:cs="Courier New" w:hint="default"/>
      </w:rPr>
    </w:lvl>
    <w:lvl w:ilvl="5" w:tplc="0C0A0005" w:tentative="1">
      <w:start w:val="1"/>
      <w:numFmt w:val="bullet"/>
      <w:lvlText w:val=""/>
      <w:lvlJc w:val="left"/>
      <w:pPr>
        <w:ind w:left="5597" w:hanging="360"/>
      </w:pPr>
      <w:rPr>
        <w:rFonts w:ascii="Wingdings" w:hAnsi="Wingdings" w:hint="default"/>
      </w:rPr>
    </w:lvl>
    <w:lvl w:ilvl="6" w:tplc="0C0A0001" w:tentative="1">
      <w:start w:val="1"/>
      <w:numFmt w:val="bullet"/>
      <w:lvlText w:val=""/>
      <w:lvlJc w:val="left"/>
      <w:pPr>
        <w:ind w:left="6317" w:hanging="360"/>
      </w:pPr>
      <w:rPr>
        <w:rFonts w:ascii="Symbol" w:hAnsi="Symbol" w:hint="default"/>
      </w:rPr>
    </w:lvl>
    <w:lvl w:ilvl="7" w:tplc="0C0A0003" w:tentative="1">
      <w:start w:val="1"/>
      <w:numFmt w:val="bullet"/>
      <w:lvlText w:val="o"/>
      <w:lvlJc w:val="left"/>
      <w:pPr>
        <w:ind w:left="7037" w:hanging="360"/>
      </w:pPr>
      <w:rPr>
        <w:rFonts w:ascii="Courier New" w:hAnsi="Courier New" w:cs="Courier New" w:hint="default"/>
      </w:rPr>
    </w:lvl>
    <w:lvl w:ilvl="8" w:tplc="0C0A0005" w:tentative="1">
      <w:start w:val="1"/>
      <w:numFmt w:val="bullet"/>
      <w:lvlText w:val=""/>
      <w:lvlJc w:val="left"/>
      <w:pPr>
        <w:ind w:left="7757" w:hanging="360"/>
      </w:pPr>
      <w:rPr>
        <w:rFonts w:ascii="Wingdings" w:hAnsi="Wingdings" w:hint="default"/>
      </w:rPr>
    </w:lvl>
  </w:abstractNum>
  <w:abstractNum w:abstractNumId="28" w15:restartNumberingAfterBreak="0">
    <w:nsid w:val="6E4A61A4"/>
    <w:multiLevelType w:val="hybridMultilevel"/>
    <w:tmpl w:val="0A2A26BC"/>
    <w:lvl w:ilvl="0" w:tplc="B9B83A2E">
      <w:start w:val="1"/>
      <w:numFmt w:val="bullet"/>
      <w:lvlText w:val=""/>
      <w:lvlJc w:val="left"/>
      <w:pPr>
        <w:ind w:left="720" w:hanging="360"/>
      </w:pPr>
      <w:rPr>
        <w:rFonts w:ascii="Symbol" w:hAnsi="Symbol" w:hint="default"/>
        <w:color w:val="4472C4" w:themeColor="accent1"/>
        <w:spacing w:val="30"/>
      </w:rPr>
    </w:lvl>
    <w:lvl w:ilvl="1" w:tplc="F3F80760">
      <w:start w:val="1"/>
      <w:numFmt w:val="bullet"/>
      <w:lvlText w:val="­"/>
      <w:lvlJc w:val="left"/>
      <w:pPr>
        <w:ind w:left="1440" w:hanging="360"/>
      </w:pPr>
      <w:rPr>
        <w:rFonts w:ascii="Courier New" w:hAnsi="Courier New" w:hint="default"/>
        <w:color w:val="4472C4" w:themeColor="accent1"/>
      </w:rPr>
    </w:lvl>
    <w:lvl w:ilvl="2" w:tplc="5358B8EE">
      <w:start w:val="1"/>
      <w:numFmt w:val="bullet"/>
      <w:lvlText w:val="◦"/>
      <w:lvlJc w:val="left"/>
      <w:pPr>
        <w:ind w:left="2160" w:hanging="360"/>
      </w:pPr>
      <w:rPr>
        <w:rFonts w:ascii="Georgia" w:hAnsi="Georgia" w:hint="default"/>
        <w:color w:val="4472C4" w:themeColor="accen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2720B"/>
    <w:multiLevelType w:val="hybridMultilevel"/>
    <w:tmpl w:val="D0E6C84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DB1B34"/>
    <w:multiLevelType w:val="hybridMultilevel"/>
    <w:tmpl w:val="7C204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580142"/>
    <w:multiLevelType w:val="hybridMultilevel"/>
    <w:tmpl w:val="F6CC8506"/>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765F5BBA"/>
    <w:multiLevelType w:val="hybridMultilevel"/>
    <w:tmpl w:val="4E2C45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AA05EB"/>
    <w:multiLevelType w:val="hybridMultilevel"/>
    <w:tmpl w:val="7FEAB4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82E45A0"/>
    <w:multiLevelType w:val="hybridMultilevel"/>
    <w:tmpl w:val="7E3E99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215308521">
    <w:abstractNumId w:val="9"/>
  </w:num>
  <w:num w:numId="2" w16cid:durableId="1307468214">
    <w:abstractNumId w:val="7"/>
  </w:num>
  <w:num w:numId="3" w16cid:durableId="523830265">
    <w:abstractNumId w:val="6"/>
  </w:num>
  <w:num w:numId="4" w16cid:durableId="1315449419">
    <w:abstractNumId w:val="5"/>
  </w:num>
  <w:num w:numId="5" w16cid:durableId="1537038402">
    <w:abstractNumId w:val="4"/>
  </w:num>
  <w:num w:numId="6" w16cid:durableId="1763142563">
    <w:abstractNumId w:val="8"/>
  </w:num>
  <w:num w:numId="7" w16cid:durableId="1297952199">
    <w:abstractNumId w:val="3"/>
  </w:num>
  <w:num w:numId="8" w16cid:durableId="970135996">
    <w:abstractNumId w:val="2"/>
  </w:num>
  <w:num w:numId="9" w16cid:durableId="1233661148">
    <w:abstractNumId w:val="1"/>
  </w:num>
  <w:num w:numId="10" w16cid:durableId="819272286">
    <w:abstractNumId w:val="0"/>
  </w:num>
  <w:num w:numId="11" w16cid:durableId="1937402495">
    <w:abstractNumId w:val="18"/>
  </w:num>
  <w:num w:numId="12" w16cid:durableId="1923025265">
    <w:abstractNumId w:val="15"/>
  </w:num>
  <w:num w:numId="13" w16cid:durableId="472910010">
    <w:abstractNumId w:val="30"/>
  </w:num>
  <w:num w:numId="14" w16cid:durableId="1932279794">
    <w:abstractNumId w:val="29"/>
  </w:num>
  <w:num w:numId="15" w16cid:durableId="938441303">
    <w:abstractNumId w:val="23"/>
  </w:num>
  <w:num w:numId="16" w16cid:durableId="615984911">
    <w:abstractNumId w:val="13"/>
  </w:num>
  <w:num w:numId="17" w16cid:durableId="1179386825">
    <w:abstractNumId w:val="23"/>
  </w:num>
  <w:num w:numId="18" w16cid:durableId="1539732528">
    <w:abstractNumId w:val="23"/>
  </w:num>
  <w:num w:numId="19" w16cid:durableId="852718604">
    <w:abstractNumId w:val="23"/>
  </w:num>
  <w:num w:numId="20" w16cid:durableId="61291488">
    <w:abstractNumId w:val="23"/>
  </w:num>
  <w:num w:numId="21" w16cid:durableId="946233216">
    <w:abstractNumId w:val="23"/>
  </w:num>
  <w:num w:numId="22" w16cid:durableId="953246071">
    <w:abstractNumId w:val="23"/>
  </w:num>
  <w:num w:numId="23" w16cid:durableId="2004434287">
    <w:abstractNumId w:val="23"/>
  </w:num>
  <w:num w:numId="24" w16cid:durableId="2039038263">
    <w:abstractNumId w:val="25"/>
  </w:num>
  <w:num w:numId="25" w16cid:durableId="1703436856">
    <w:abstractNumId w:val="20"/>
  </w:num>
  <w:num w:numId="26" w16cid:durableId="865992917">
    <w:abstractNumId w:val="33"/>
  </w:num>
  <w:num w:numId="27" w16cid:durableId="1758593577">
    <w:abstractNumId w:val="24"/>
  </w:num>
  <w:num w:numId="28" w16cid:durableId="589579631">
    <w:abstractNumId w:val="11"/>
  </w:num>
  <w:num w:numId="29" w16cid:durableId="1531869087">
    <w:abstractNumId w:val="22"/>
  </w:num>
  <w:num w:numId="30" w16cid:durableId="705523300">
    <w:abstractNumId w:val="12"/>
  </w:num>
  <w:num w:numId="31" w16cid:durableId="392436165">
    <w:abstractNumId w:val="10"/>
  </w:num>
  <w:num w:numId="32" w16cid:durableId="1749958397">
    <w:abstractNumId w:val="34"/>
  </w:num>
  <w:num w:numId="33" w16cid:durableId="1005593066">
    <w:abstractNumId w:val="26"/>
  </w:num>
  <w:num w:numId="34" w16cid:durableId="585571872">
    <w:abstractNumId w:val="27"/>
  </w:num>
  <w:num w:numId="35" w16cid:durableId="765032833">
    <w:abstractNumId w:val="16"/>
  </w:num>
  <w:num w:numId="36" w16cid:durableId="1911034324">
    <w:abstractNumId w:val="19"/>
  </w:num>
  <w:num w:numId="37" w16cid:durableId="1696956116">
    <w:abstractNumId w:val="23"/>
  </w:num>
  <w:num w:numId="38" w16cid:durableId="416365618">
    <w:abstractNumId w:val="23"/>
  </w:num>
  <w:num w:numId="39" w16cid:durableId="435760575">
    <w:abstractNumId w:val="17"/>
  </w:num>
  <w:num w:numId="40" w16cid:durableId="396899290">
    <w:abstractNumId w:val="31"/>
  </w:num>
  <w:num w:numId="41" w16cid:durableId="621809230">
    <w:abstractNumId w:val="32"/>
  </w:num>
  <w:num w:numId="42" w16cid:durableId="1350763625">
    <w:abstractNumId w:val="21"/>
  </w:num>
  <w:num w:numId="43" w16cid:durableId="579412992">
    <w:abstractNumId w:val="28"/>
  </w:num>
  <w:num w:numId="44" w16cid:durableId="12322357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F5"/>
    <w:rsid w:val="00000AAE"/>
    <w:rsid w:val="00000CE0"/>
    <w:rsid w:val="00000F6E"/>
    <w:rsid w:val="000013E4"/>
    <w:rsid w:val="00001673"/>
    <w:rsid w:val="0000168A"/>
    <w:rsid w:val="0000222D"/>
    <w:rsid w:val="00002346"/>
    <w:rsid w:val="0000275C"/>
    <w:rsid w:val="00002F03"/>
    <w:rsid w:val="000033BB"/>
    <w:rsid w:val="000037CF"/>
    <w:rsid w:val="00003C77"/>
    <w:rsid w:val="0000449C"/>
    <w:rsid w:val="000051E4"/>
    <w:rsid w:val="00005D03"/>
    <w:rsid w:val="000061AA"/>
    <w:rsid w:val="00006AAD"/>
    <w:rsid w:val="00006BFD"/>
    <w:rsid w:val="00006E47"/>
    <w:rsid w:val="00006EAF"/>
    <w:rsid w:val="00007775"/>
    <w:rsid w:val="00007AF7"/>
    <w:rsid w:val="00007DAA"/>
    <w:rsid w:val="00007E19"/>
    <w:rsid w:val="00007FF0"/>
    <w:rsid w:val="000103CD"/>
    <w:rsid w:val="000107FA"/>
    <w:rsid w:val="0001113E"/>
    <w:rsid w:val="00011378"/>
    <w:rsid w:val="0001137D"/>
    <w:rsid w:val="00011671"/>
    <w:rsid w:val="0001287C"/>
    <w:rsid w:val="000136E5"/>
    <w:rsid w:val="00013798"/>
    <w:rsid w:val="00013934"/>
    <w:rsid w:val="00013B3E"/>
    <w:rsid w:val="0001468C"/>
    <w:rsid w:val="00014A94"/>
    <w:rsid w:val="00014EF3"/>
    <w:rsid w:val="00015A01"/>
    <w:rsid w:val="00015CE3"/>
    <w:rsid w:val="00017245"/>
    <w:rsid w:val="000175EB"/>
    <w:rsid w:val="000177DA"/>
    <w:rsid w:val="00020124"/>
    <w:rsid w:val="000219CE"/>
    <w:rsid w:val="00021AA1"/>
    <w:rsid w:val="000220CC"/>
    <w:rsid w:val="00022127"/>
    <w:rsid w:val="000229C7"/>
    <w:rsid w:val="000231B1"/>
    <w:rsid w:val="00023BCA"/>
    <w:rsid w:val="00023C00"/>
    <w:rsid w:val="00024047"/>
    <w:rsid w:val="0002461B"/>
    <w:rsid w:val="00025C56"/>
    <w:rsid w:val="00025E39"/>
    <w:rsid w:val="0002655C"/>
    <w:rsid w:val="00026A0D"/>
    <w:rsid w:val="0002720B"/>
    <w:rsid w:val="00027A20"/>
    <w:rsid w:val="00027DB6"/>
    <w:rsid w:val="00027DDD"/>
    <w:rsid w:val="00027F73"/>
    <w:rsid w:val="0003089F"/>
    <w:rsid w:val="00031175"/>
    <w:rsid w:val="00031384"/>
    <w:rsid w:val="00031AA7"/>
    <w:rsid w:val="00031B6E"/>
    <w:rsid w:val="00032056"/>
    <w:rsid w:val="000322AB"/>
    <w:rsid w:val="00032B45"/>
    <w:rsid w:val="00032BAA"/>
    <w:rsid w:val="00033024"/>
    <w:rsid w:val="0003341C"/>
    <w:rsid w:val="00033C27"/>
    <w:rsid w:val="0003402C"/>
    <w:rsid w:val="00034172"/>
    <w:rsid w:val="0003442F"/>
    <w:rsid w:val="000348CE"/>
    <w:rsid w:val="0003506E"/>
    <w:rsid w:val="00035443"/>
    <w:rsid w:val="0003587A"/>
    <w:rsid w:val="00036033"/>
    <w:rsid w:val="00037160"/>
    <w:rsid w:val="000374D5"/>
    <w:rsid w:val="00037AC6"/>
    <w:rsid w:val="00037E38"/>
    <w:rsid w:val="0004193C"/>
    <w:rsid w:val="0004267F"/>
    <w:rsid w:val="000428F4"/>
    <w:rsid w:val="000441D1"/>
    <w:rsid w:val="0004552B"/>
    <w:rsid w:val="00045B5E"/>
    <w:rsid w:val="00046523"/>
    <w:rsid w:val="00046E20"/>
    <w:rsid w:val="00047007"/>
    <w:rsid w:val="00047754"/>
    <w:rsid w:val="00047C31"/>
    <w:rsid w:val="00051645"/>
    <w:rsid w:val="00051BE6"/>
    <w:rsid w:val="00052245"/>
    <w:rsid w:val="00052777"/>
    <w:rsid w:val="00052D06"/>
    <w:rsid w:val="00052E04"/>
    <w:rsid w:val="00053D10"/>
    <w:rsid w:val="0005499F"/>
    <w:rsid w:val="00054F38"/>
    <w:rsid w:val="0005503E"/>
    <w:rsid w:val="0005518F"/>
    <w:rsid w:val="0005526D"/>
    <w:rsid w:val="00055364"/>
    <w:rsid w:val="000564FF"/>
    <w:rsid w:val="000568BA"/>
    <w:rsid w:val="000568EA"/>
    <w:rsid w:val="00057145"/>
    <w:rsid w:val="0005726C"/>
    <w:rsid w:val="00057F4F"/>
    <w:rsid w:val="000603A4"/>
    <w:rsid w:val="000615DB"/>
    <w:rsid w:val="00061661"/>
    <w:rsid w:val="000618D4"/>
    <w:rsid w:val="00061C64"/>
    <w:rsid w:val="00061E30"/>
    <w:rsid w:val="00061E51"/>
    <w:rsid w:val="000621C3"/>
    <w:rsid w:val="0006227F"/>
    <w:rsid w:val="000630FF"/>
    <w:rsid w:val="00063545"/>
    <w:rsid w:val="00063887"/>
    <w:rsid w:val="0006431F"/>
    <w:rsid w:val="00064773"/>
    <w:rsid w:val="000655A4"/>
    <w:rsid w:val="00066966"/>
    <w:rsid w:val="00066AC8"/>
    <w:rsid w:val="000676F3"/>
    <w:rsid w:val="000679BF"/>
    <w:rsid w:val="00070220"/>
    <w:rsid w:val="00070A06"/>
    <w:rsid w:val="00071073"/>
    <w:rsid w:val="00071372"/>
    <w:rsid w:val="00071592"/>
    <w:rsid w:val="00072C05"/>
    <w:rsid w:val="00073214"/>
    <w:rsid w:val="00073F57"/>
    <w:rsid w:val="00074320"/>
    <w:rsid w:val="000743D0"/>
    <w:rsid w:val="000745A9"/>
    <w:rsid w:val="00074930"/>
    <w:rsid w:val="00074F15"/>
    <w:rsid w:val="0007503F"/>
    <w:rsid w:val="000757EA"/>
    <w:rsid w:val="000758D9"/>
    <w:rsid w:val="000758F8"/>
    <w:rsid w:val="00075AB5"/>
    <w:rsid w:val="00075E38"/>
    <w:rsid w:val="000760C4"/>
    <w:rsid w:val="00076EAD"/>
    <w:rsid w:val="000772B3"/>
    <w:rsid w:val="00077D00"/>
    <w:rsid w:val="00080916"/>
    <w:rsid w:val="00081A06"/>
    <w:rsid w:val="00082244"/>
    <w:rsid w:val="00083C6D"/>
    <w:rsid w:val="00083F10"/>
    <w:rsid w:val="00084843"/>
    <w:rsid w:val="000848AB"/>
    <w:rsid w:val="00085A40"/>
    <w:rsid w:val="000863DD"/>
    <w:rsid w:val="0008688C"/>
    <w:rsid w:val="000868CA"/>
    <w:rsid w:val="00086C3A"/>
    <w:rsid w:val="00086C5B"/>
    <w:rsid w:val="00086E99"/>
    <w:rsid w:val="00087F0F"/>
    <w:rsid w:val="00090CE3"/>
    <w:rsid w:val="00090E7B"/>
    <w:rsid w:val="000912BA"/>
    <w:rsid w:val="00091F7E"/>
    <w:rsid w:val="00092C3F"/>
    <w:rsid w:val="00092D7E"/>
    <w:rsid w:val="00092E0E"/>
    <w:rsid w:val="00092FC8"/>
    <w:rsid w:val="0009315A"/>
    <w:rsid w:val="000939CF"/>
    <w:rsid w:val="00093A37"/>
    <w:rsid w:val="00093E15"/>
    <w:rsid w:val="00094016"/>
    <w:rsid w:val="0009497A"/>
    <w:rsid w:val="00095355"/>
    <w:rsid w:val="000953A1"/>
    <w:rsid w:val="000956B4"/>
    <w:rsid w:val="00096544"/>
    <w:rsid w:val="00096B36"/>
    <w:rsid w:val="00096E48"/>
    <w:rsid w:val="00096EFA"/>
    <w:rsid w:val="0009732B"/>
    <w:rsid w:val="00097AB1"/>
    <w:rsid w:val="000A1B11"/>
    <w:rsid w:val="000A2889"/>
    <w:rsid w:val="000A2F62"/>
    <w:rsid w:val="000A3282"/>
    <w:rsid w:val="000A49E9"/>
    <w:rsid w:val="000A6DD4"/>
    <w:rsid w:val="000A7109"/>
    <w:rsid w:val="000A7D24"/>
    <w:rsid w:val="000B0416"/>
    <w:rsid w:val="000B1752"/>
    <w:rsid w:val="000B17F9"/>
    <w:rsid w:val="000B2201"/>
    <w:rsid w:val="000B22B8"/>
    <w:rsid w:val="000B2330"/>
    <w:rsid w:val="000B2B83"/>
    <w:rsid w:val="000B2CD2"/>
    <w:rsid w:val="000B3584"/>
    <w:rsid w:val="000B3FC6"/>
    <w:rsid w:val="000B4531"/>
    <w:rsid w:val="000B4D7C"/>
    <w:rsid w:val="000B4EBE"/>
    <w:rsid w:val="000B4ED8"/>
    <w:rsid w:val="000B51C8"/>
    <w:rsid w:val="000B5385"/>
    <w:rsid w:val="000B5401"/>
    <w:rsid w:val="000B5804"/>
    <w:rsid w:val="000B618F"/>
    <w:rsid w:val="000B71E8"/>
    <w:rsid w:val="000B758F"/>
    <w:rsid w:val="000B7E6F"/>
    <w:rsid w:val="000C0077"/>
    <w:rsid w:val="000C09EA"/>
    <w:rsid w:val="000C1E2A"/>
    <w:rsid w:val="000C2723"/>
    <w:rsid w:val="000C2BA8"/>
    <w:rsid w:val="000C2FF4"/>
    <w:rsid w:val="000C3600"/>
    <w:rsid w:val="000C374C"/>
    <w:rsid w:val="000C420D"/>
    <w:rsid w:val="000C4563"/>
    <w:rsid w:val="000C492E"/>
    <w:rsid w:val="000C4A0E"/>
    <w:rsid w:val="000C520F"/>
    <w:rsid w:val="000C6375"/>
    <w:rsid w:val="000C71AB"/>
    <w:rsid w:val="000C768D"/>
    <w:rsid w:val="000C78E0"/>
    <w:rsid w:val="000D119F"/>
    <w:rsid w:val="000D239C"/>
    <w:rsid w:val="000D2528"/>
    <w:rsid w:val="000D2DDF"/>
    <w:rsid w:val="000D4B43"/>
    <w:rsid w:val="000D5178"/>
    <w:rsid w:val="000D52D5"/>
    <w:rsid w:val="000D5A72"/>
    <w:rsid w:val="000D6ABB"/>
    <w:rsid w:val="000D6C8A"/>
    <w:rsid w:val="000D6FBD"/>
    <w:rsid w:val="000D776A"/>
    <w:rsid w:val="000E0BAF"/>
    <w:rsid w:val="000E1B3D"/>
    <w:rsid w:val="000E1E68"/>
    <w:rsid w:val="000E2A90"/>
    <w:rsid w:val="000E58A1"/>
    <w:rsid w:val="000E5B43"/>
    <w:rsid w:val="000E5DCB"/>
    <w:rsid w:val="000E62EB"/>
    <w:rsid w:val="000E6704"/>
    <w:rsid w:val="000E6737"/>
    <w:rsid w:val="000E6AB7"/>
    <w:rsid w:val="000E6F2E"/>
    <w:rsid w:val="000E6F3E"/>
    <w:rsid w:val="000E6F58"/>
    <w:rsid w:val="000E74E2"/>
    <w:rsid w:val="000E7DCE"/>
    <w:rsid w:val="000F08E0"/>
    <w:rsid w:val="000F1708"/>
    <w:rsid w:val="000F1BAD"/>
    <w:rsid w:val="000F2006"/>
    <w:rsid w:val="000F205D"/>
    <w:rsid w:val="000F2689"/>
    <w:rsid w:val="000F29FC"/>
    <w:rsid w:val="000F2B24"/>
    <w:rsid w:val="000F3292"/>
    <w:rsid w:val="000F3B5B"/>
    <w:rsid w:val="000F3BEB"/>
    <w:rsid w:val="000F4258"/>
    <w:rsid w:val="000F45D9"/>
    <w:rsid w:val="000F48C2"/>
    <w:rsid w:val="000F48EF"/>
    <w:rsid w:val="000F4BF1"/>
    <w:rsid w:val="000F4F52"/>
    <w:rsid w:val="000F540F"/>
    <w:rsid w:val="000F5D99"/>
    <w:rsid w:val="000F5DF7"/>
    <w:rsid w:val="000F6B14"/>
    <w:rsid w:val="000F7633"/>
    <w:rsid w:val="000F7B74"/>
    <w:rsid w:val="0010042C"/>
    <w:rsid w:val="00100B17"/>
    <w:rsid w:val="001012F4"/>
    <w:rsid w:val="001016A8"/>
    <w:rsid w:val="001017BA"/>
    <w:rsid w:val="00103172"/>
    <w:rsid w:val="00104434"/>
    <w:rsid w:val="00104A92"/>
    <w:rsid w:val="0010505D"/>
    <w:rsid w:val="00105223"/>
    <w:rsid w:val="00105613"/>
    <w:rsid w:val="001064A5"/>
    <w:rsid w:val="00106778"/>
    <w:rsid w:val="0010696B"/>
    <w:rsid w:val="00106B78"/>
    <w:rsid w:val="00106E7E"/>
    <w:rsid w:val="001071B5"/>
    <w:rsid w:val="00107359"/>
    <w:rsid w:val="001077F1"/>
    <w:rsid w:val="001077F8"/>
    <w:rsid w:val="00107946"/>
    <w:rsid w:val="00107D1A"/>
    <w:rsid w:val="00107ED7"/>
    <w:rsid w:val="00111453"/>
    <w:rsid w:val="00111754"/>
    <w:rsid w:val="00111807"/>
    <w:rsid w:val="00111E06"/>
    <w:rsid w:val="00112191"/>
    <w:rsid w:val="00114F42"/>
    <w:rsid w:val="00115A3F"/>
    <w:rsid w:val="00115B1A"/>
    <w:rsid w:val="00115E15"/>
    <w:rsid w:val="00116237"/>
    <w:rsid w:val="00116881"/>
    <w:rsid w:val="00116906"/>
    <w:rsid w:val="00117B55"/>
    <w:rsid w:val="00117CD4"/>
    <w:rsid w:val="00120326"/>
    <w:rsid w:val="00120DEF"/>
    <w:rsid w:val="001212C6"/>
    <w:rsid w:val="00121B20"/>
    <w:rsid w:val="00121E5B"/>
    <w:rsid w:val="00122032"/>
    <w:rsid w:val="001227AC"/>
    <w:rsid w:val="00122EF6"/>
    <w:rsid w:val="00123DFF"/>
    <w:rsid w:val="00123F58"/>
    <w:rsid w:val="00124383"/>
    <w:rsid w:val="0012479E"/>
    <w:rsid w:val="001252F6"/>
    <w:rsid w:val="00125550"/>
    <w:rsid w:val="00125A6F"/>
    <w:rsid w:val="00126398"/>
    <w:rsid w:val="00126AB3"/>
    <w:rsid w:val="00126ACA"/>
    <w:rsid w:val="00126C81"/>
    <w:rsid w:val="0012726F"/>
    <w:rsid w:val="00127E7A"/>
    <w:rsid w:val="00130AE2"/>
    <w:rsid w:val="00131CF0"/>
    <w:rsid w:val="001326F6"/>
    <w:rsid w:val="00133537"/>
    <w:rsid w:val="00133CBE"/>
    <w:rsid w:val="001340DA"/>
    <w:rsid w:val="0013460A"/>
    <w:rsid w:val="001346BB"/>
    <w:rsid w:val="001349A1"/>
    <w:rsid w:val="00134B4A"/>
    <w:rsid w:val="00134E70"/>
    <w:rsid w:val="0013555C"/>
    <w:rsid w:val="00135753"/>
    <w:rsid w:val="00135D33"/>
    <w:rsid w:val="00136256"/>
    <w:rsid w:val="00136863"/>
    <w:rsid w:val="001368FE"/>
    <w:rsid w:val="00136AAB"/>
    <w:rsid w:val="0013709B"/>
    <w:rsid w:val="00137AB6"/>
    <w:rsid w:val="00137C67"/>
    <w:rsid w:val="00140687"/>
    <w:rsid w:val="001415FC"/>
    <w:rsid w:val="00142504"/>
    <w:rsid w:val="001426E5"/>
    <w:rsid w:val="00143043"/>
    <w:rsid w:val="001431A5"/>
    <w:rsid w:val="0014397B"/>
    <w:rsid w:val="001448DD"/>
    <w:rsid w:val="001453C5"/>
    <w:rsid w:val="001463A4"/>
    <w:rsid w:val="001470EA"/>
    <w:rsid w:val="001476C0"/>
    <w:rsid w:val="00147ADA"/>
    <w:rsid w:val="00150500"/>
    <w:rsid w:val="00151084"/>
    <w:rsid w:val="001511DC"/>
    <w:rsid w:val="001517B8"/>
    <w:rsid w:val="0015214A"/>
    <w:rsid w:val="0015382E"/>
    <w:rsid w:val="001538BA"/>
    <w:rsid w:val="00153F29"/>
    <w:rsid w:val="0015521A"/>
    <w:rsid w:val="00155A5E"/>
    <w:rsid w:val="001564CB"/>
    <w:rsid w:val="00156C1C"/>
    <w:rsid w:val="00157FD6"/>
    <w:rsid w:val="00160A27"/>
    <w:rsid w:val="00160C5E"/>
    <w:rsid w:val="00160D76"/>
    <w:rsid w:val="00160F4E"/>
    <w:rsid w:val="001615E6"/>
    <w:rsid w:val="00161B8D"/>
    <w:rsid w:val="001623B6"/>
    <w:rsid w:val="00162AF7"/>
    <w:rsid w:val="00163A26"/>
    <w:rsid w:val="00164B28"/>
    <w:rsid w:val="001651EB"/>
    <w:rsid w:val="00165B09"/>
    <w:rsid w:val="00165D51"/>
    <w:rsid w:val="00166696"/>
    <w:rsid w:val="00167400"/>
    <w:rsid w:val="001676F9"/>
    <w:rsid w:val="001679FE"/>
    <w:rsid w:val="00167F13"/>
    <w:rsid w:val="00170402"/>
    <w:rsid w:val="00170763"/>
    <w:rsid w:val="00170AB4"/>
    <w:rsid w:val="00171C80"/>
    <w:rsid w:val="00171D7E"/>
    <w:rsid w:val="00171E7F"/>
    <w:rsid w:val="00171EF4"/>
    <w:rsid w:val="001724B8"/>
    <w:rsid w:val="001727EE"/>
    <w:rsid w:val="00172ABC"/>
    <w:rsid w:val="00173377"/>
    <w:rsid w:val="00173398"/>
    <w:rsid w:val="00174153"/>
    <w:rsid w:val="0017437D"/>
    <w:rsid w:val="001745DD"/>
    <w:rsid w:val="00174688"/>
    <w:rsid w:val="001748C0"/>
    <w:rsid w:val="00174A16"/>
    <w:rsid w:val="00175388"/>
    <w:rsid w:val="00175970"/>
    <w:rsid w:val="00175E0A"/>
    <w:rsid w:val="001761FC"/>
    <w:rsid w:val="00176508"/>
    <w:rsid w:val="001769D8"/>
    <w:rsid w:val="00176A2D"/>
    <w:rsid w:val="00176B83"/>
    <w:rsid w:val="00176D13"/>
    <w:rsid w:val="00177139"/>
    <w:rsid w:val="001772B4"/>
    <w:rsid w:val="00180307"/>
    <w:rsid w:val="00180A02"/>
    <w:rsid w:val="00180D33"/>
    <w:rsid w:val="00180EDB"/>
    <w:rsid w:val="00181503"/>
    <w:rsid w:val="00181E1B"/>
    <w:rsid w:val="00182EF5"/>
    <w:rsid w:val="001834A8"/>
    <w:rsid w:val="0018482A"/>
    <w:rsid w:val="00184A53"/>
    <w:rsid w:val="0018537D"/>
    <w:rsid w:val="001855C1"/>
    <w:rsid w:val="0018580F"/>
    <w:rsid w:val="0018586F"/>
    <w:rsid w:val="00185B83"/>
    <w:rsid w:val="00185FCF"/>
    <w:rsid w:val="001862AE"/>
    <w:rsid w:val="001863A3"/>
    <w:rsid w:val="00186521"/>
    <w:rsid w:val="001865EC"/>
    <w:rsid w:val="0018665D"/>
    <w:rsid w:val="001869DA"/>
    <w:rsid w:val="00186AE4"/>
    <w:rsid w:val="001876CA"/>
    <w:rsid w:val="0018776C"/>
    <w:rsid w:val="00187A46"/>
    <w:rsid w:val="0019024E"/>
    <w:rsid w:val="00190619"/>
    <w:rsid w:val="00190685"/>
    <w:rsid w:val="001907BA"/>
    <w:rsid w:val="00190A2C"/>
    <w:rsid w:val="00190C8F"/>
    <w:rsid w:val="00190CC3"/>
    <w:rsid w:val="001912BB"/>
    <w:rsid w:val="00191642"/>
    <w:rsid w:val="00191869"/>
    <w:rsid w:val="00191DC9"/>
    <w:rsid w:val="00192228"/>
    <w:rsid w:val="00192238"/>
    <w:rsid w:val="00192EF5"/>
    <w:rsid w:val="00193636"/>
    <w:rsid w:val="00193E85"/>
    <w:rsid w:val="00194E4F"/>
    <w:rsid w:val="00195863"/>
    <w:rsid w:val="001958DD"/>
    <w:rsid w:val="001960B2"/>
    <w:rsid w:val="001961C5"/>
    <w:rsid w:val="001968BF"/>
    <w:rsid w:val="001A04B1"/>
    <w:rsid w:val="001A070C"/>
    <w:rsid w:val="001A0BE6"/>
    <w:rsid w:val="001A1773"/>
    <w:rsid w:val="001A2592"/>
    <w:rsid w:val="001A3A59"/>
    <w:rsid w:val="001A42A2"/>
    <w:rsid w:val="001A46C1"/>
    <w:rsid w:val="001A49E9"/>
    <w:rsid w:val="001A4EE7"/>
    <w:rsid w:val="001A53FE"/>
    <w:rsid w:val="001A5424"/>
    <w:rsid w:val="001A64D7"/>
    <w:rsid w:val="001A6852"/>
    <w:rsid w:val="001A6BF2"/>
    <w:rsid w:val="001A7B17"/>
    <w:rsid w:val="001B0334"/>
    <w:rsid w:val="001B0B90"/>
    <w:rsid w:val="001B28C1"/>
    <w:rsid w:val="001B2B27"/>
    <w:rsid w:val="001B2D50"/>
    <w:rsid w:val="001B2F7A"/>
    <w:rsid w:val="001B4888"/>
    <w:rsid w:val="001B59EF"/>
    <w:rsid w:val="001B5F22"/>
    <w:rsid w:val="001B5FF8"/>
    <w:rsid w:val="001B660F"/>
    <w:rsid w:val="001B677A"/>
    <w:rsid w:val="001B6BC4"/>
    <w:rsid w:val="001B766B"/>
    <w:rsid w:val="001B79A7"/>
    <w:rsid w:val="001B7B75"/>
    <w:rsid w:val="001B7D0E"/>
    <w:rsid w:val="001C044E"/>
    <w:rsid w:val="001C09CC"/>
    <w:rsid w:val="001C0B06"/>
    <w:rsid w:val="001C0B5B"/>
    <w:rsid w:val="001C20DD"/>
    <w:rsid w:val="001C2B73"/>
    <w:rsid w:val="001C2BEB"/>
    <w:rsid w:val="001C33C4"/>
    <w:rsid w:val="001C3AD4"/>
    <w:rsid w:val="001C417C"/>
    <w:rsid w:val="001C419D"/>
    <w:rsid w:val="001C4944"/>
    <w:rsid w:val="001C4CDE"/>
    <w:rsid w:val="001C567A"/>
    <w:rsid w:val="001C5BF9"/>
    <w:rsid w:val="001C75DC"/>
    <w:rsid w:val="001D03D8"/>
    <w:rsid w:val="001D047B"/>
    <w:rsid w:val="001D07B8"/>
    <w:rsid w:val="001D0C8F"/>
    <w:rsid w:val="001D0ECF"/>
    <w:rsid w:val="001D1374"/>
    <w:rsid w:val="001D13FD"/>
    <w:rsid w:val="001D1872"/>
    <w:rsid w:val="001D42AD"/>
    <w:rsid w:val="001D48E5"/>
    <w:rsid w:val="001D4E5E"/>
    <w:rsid w:val="001D501B"/>
    <w:rsid w:val="001D53BC"/>
    <w:rsid w:val="001D5624"/>
    <w:rsid w:val="001D6047"/>
    <w:rsid w:val="001D6513"/>
    <w:rsid w:val="001D704F"/>
    <w:rsid w:val="001D71F8"/>
    <w:rsid w:val="001D73A2"/>
    <w:rsid w:val="001D7BB2"/>
    <w:rsid w:val="001E0178"/>
    <w:rsid w:val="001E01F1"/>
    <w:rsid w:val="001E09E0"/>
    <w:rsid w:val="001E0F38"/>
    <w:rsid w:val="001E1B1C"/>
    <w:rsid w:val="001E1C2C"/>
    <w:rsid w:val="001E2B5A"/>
    <w:rsid w:val="001E2E05"/>
    <w:rsid w:val="001E3B2D"/>
    <w:rsid w:val="001E3E21"/>
    <w:rsid w:val="001E4BC6"/>
    <w:rsid w:val="001E4C48"/>
    <w:rsid w:val="001E56E1"/>
    <w:rsid w:val="001E5E35"/>
    <w:rsid w:val="001E5E63"/>
    <w:rsid w:val="001E5EB4"/>
    <w:rsid w:val="001E69E0"/>
    <w:rsid w:val="001E7187"/>
    <w:rsid w:val="001F0767"/>
    <w:rsid w:val="001F0C32"/>
    <w:rsid w:val="001F0E50"/>
    <w:rsid w:val="001F11BE"/>
    <w:rsid w:val="001F1E11"/>
    <w:rsid w:val="001F2017"/>
    <w:rsid w:val="001F24A3"/>
    <w:rsid w:val="001F27B9"/>
    <w:rsid w:val="001F2C1D"/>
    <w:rsid w:val="001F2E93"/>
    <w:rsid w:val="001F34D3"/>
    <w:rsid w:val="001F43FE"/>
    <w:rsid w:val="001F4DD2"/>
    <w:rsid w:val="001F4FDE"/>
    <w:rsid w:val="001F516A"/>
    <w:rsid w:val="001F62BC"/>
    <w:rsid w:val="001F7985"/>
    <w:rsid w:val="001F7A2D"/>
    <w:rsid w:val="00200349"/>
    <w:rsid w:val="00200936"/>
    <w:rsid w:val="00200E13"/>
    <w:rsid w:val="00201C27"/>
    <w:rsid w:val="00202112"/>
    <w:rsid w:val="00202534"/>
    <w:rsid w:val="00202A29"/>
    <w:rsid w:val="00203118"/>
    <w:rsid w:val="00204454"/>
    <w:rsid w:val="00204FF4"/>
    <w:rsid w:val="002054A8"/>
    <w:rsid w:val="0020560E"/>
    <w:rsid w:val="00206723"/>
    <w:rsid w:val="00207B20"/>
    <w:rsid w:val="00207B7B"/>
    <w:rsid w:val="002101CF"/>
    <w:rsid w:val="002107E1"/>
    <w:rsid w:val="0021132A"/>
    <w:rsid w:val="002116ED"/>
    <w:rsid w:val="00211796"/>
    <w:rsid w:val="00211CD1"/>
    <w:rsid w:val="00211F22"/>
    <w:rsid w:val="00211F34"/>
    <w:rsid w:val="0021202C"/>
    <w:rsid w:val="00212664"/>
    <w:rsid w:val="00212D8C"/>
    <w:rsid w:val="00213062"/>
    <w:rsid w:val="00213255"/>
    <w:rsid w:val="002133FC"/>
    <w:rsid w:val="00213DFA"/>
    <w:rsid w:val="00213FF0"/>
    <w:rsid w:val="00214B58"/>
    <w:rsid w:val="002158C9"/>
    <w:rsid w:val="002165F0"/>
    <w:rsid w:val="002166ED"/>
    <w:rsid w:val="00216DB4"/>
    <w:rsid w:val="0021701C"/>
    <w:rsid w:val="002173B3"/>
    <w:rsid w:val="002179F4"/>
    <w:rsid w:val="0022335D"/>
    <w:rsid w:val="002233DF"/>
    <w:rsid w:val="002233E3"/>
    <w:rsid w:val="00224A5E"/>
    <w:rsid w:val="00224E11"/>
    <w:rsid w:val="00225384"/>
    <w:rsid w:val="002256D1"/>
    <w:rsid w:val="00225A0D"/>
    <w:rsid w:val="002261CF"/>
    <w:rsid w:val="002264D4"/>
    <w:rsid w:val="0022769B"/>
    <w:rsid w:val="002278E4"/>
    <w:rsid w:val="00230F7D"/>
    <w:rsid w:val="0023218D"/>
    <w:rsid w:val="00232597"/>
    <w:rsid w:val="00232F4E"/>
    <w:rsid w:val="00233636"/>
    <w:rsid w:val="002339ED"/>
    <w:rsid w:val="00233CF7"/>
    <w:rsid w:val="002341E4"/>
    <w:rsid w:val="002346B3"/>
    <w:rsid w:val="002347C7"/>
    <w:rsid w:val="00234831"/>
    <w:rsid w:val="00234A9D"/>
    <w:rsid w:val="0023531C"/>
    <w:rsid w:val="00236CD2"/>
    <w:rsid w:val="00237605"/>
    <w:rsid w:val="00240156"/>
    <w:rsid w:val="002404C5"/>
    <w:rsid w:val="00240A80"/>
    <w:rsid w:val="00240F51"/>
    <w:rsid w:val="002417EF"/>
    <w:rsid w:val="00241A64"/>
    <w:rsid w:val="00241FC5"/>
    <w:rsid w:val="002423E5"/>
    <w:rsid w:val="0024250A"/>
    <w:rsid w:val="002433BF"/>
    <w:rsid w:val="00244CEE"/>
    <w:rsid w:val="00244ECA"/>
    <w:rsid w:val="0024523E"/>
    <w:rsid w:val="00245549"/>
    <w:rsid w:val="0024575E"/>
    <w:rsid w:val="00245E5E"/>
    <w:rsid w:val="002462F1"/>
    <w:rsid w:val="002475AB"/>
    <w:rsid w:val="002476FF"/>
    <w:rsid w:val="0024770B"/>
    <w:rsid w:val="0025087B"/>
    <w:rsid w:val="00250DE1"/>
    <w:rsid w:val="00251572"/>
    <w:rsid w:val="00251D0F"/>
    <w:rsid w:val="00252DC4"/>
    <w:rsid w:val="00252FAB"/>
    <w:rsid w:val="002531D8"/>
    <w:rsid w:val="00253360"/>
    <w:rsid w:val="00253812"/>
    <w:rsid w:val="002540C6"/>
    <w:rsid w:val="002544F5"/>
    <w:rsid w:val="0025452F"/>
    <w:rsid w:val="00255559"/>
    <w:rsid w:val="00255ADB"/>
    <w:rsid w:val="00255FC9"/>
    <w:rsid w:val="00257330"/>
    <w:rsid w:val="00257A00"/>
    <w:rsid w:val="002600E3"/>
    <w:rsid w:val="00260514"/>
    <w:rsid w:val="002618E0"/>
    <w:rsid w:val="00261A74"/>
    <w:rsid w:val="002620C1"/>
    <w:rsid w:val="0026222A"/>
    <w:rsid w:val="002627BC"/>
    <w:rsid w:val="00262A9F"/>
    <w:rsid w:val="00262AE9"/>
    <w:rsid w:val="00264767"/>
    <w:rsid w:val="00264E51"/>
    <w:rsid w:val="00264F32"/>
    <w:rsid w:val="00265A7C"/>
    <w:rsid w:val="00265AF3"/>
    <w:rsid w:val="00266BAB"/>
    <w:rsid w:val="00266D3D"/>
    <w:rsid w:val="00266FD7"/>
    <w:rsid w:val="00267B57"/>
    <w:rsid w:val="00270DC5"/>
    <w:rsid w:val="002725B4"/>
    <w:rsid w:val="00272996"/>
    <w:rsid w:val="00273D28"/>
    <w:rsid w:val="002742FB"/>
    <w:rsid w:val="002750DD"/>
    <w:rsid w:val="002763F0"/>
    <w:rsid w:val="002766F2"/>
    <w:rsid w:val="0027686D"/>
    <w:rsid w:val="00277859"/>
    <w:rsid w:val="00280B26"/>
    <w:rsid w:val="00280EDB"/>
    <w:rsid w:val="002815E1"/>
    <w:rsid w:val="0028178C"/>
    <w:rsid w:val="002818D1"/>
    <w:rsid w:val="00281C88"/>
    <w:rsid w:val="002821DD"/>
    <w:rsid w:val="00282905"/>
    <w:rsid w:val="00282F4B"/>
    <w:rsid w:val="00283829"/>
    <w:rsid w:val="00283B7C"/>
    <w:rsid w:val="00283B93"/>
    <w:rsid w:val="00284C62"/>
    <w:rsid w:val="0028513B"/>
    <w:rsid w:val="00285268"/>
    <w:rsid w:val="00285794"/>
    <w:rsid w:val="00285925"/>
    <w:rsid w:val="00285CB5"/>
    <w:rsid w:val="00286238"/>
    <w:rsid w:val="00286367"/>
    <w:rsid w:val="00286FA2"/>
    <w:rsid w:val="002871CF"/>
    <w:rsid w:val="0028791F"/>
    <w:rsid w:val="00287C04"/>
    <w:rsid w:val="002905D1"/>
    <w:rsid w:val="00290C8F"/>
    <w:rsid w:val="00290F83"/>
    <w:rsid w:val="0029151D"/>
    <w:rsid w:val="00291654"/>
    <w:rsid w:val="00291879"/>
    <w:rsid w:val="0029229A"/>
    <w:rsid w:val="002934FE"/>
    <w:rsid w:val="00293C4F"/>
    <w:rsid w:val="00295E50"/>
    <w:rsid w:val="00296976"/>
    <w:rsid w:val="00296F78"/>
    <w:rsid w:val="002A007F"/>
    <w:rsid w:val="002A0651"/>
    <w:rsid w:val="002A1605"/>
    <w:rsid w:val="002A17B7"/>
    <w:rsid w:val="002A187C"/>
    <w:rsid w:val="002A1BF5"/>
    <w:rsid w:val="002A1F32"/>
    <w:rsid w:val="002A26E5"/>
    <w:rsid w:val="002A2CBD"/>
    <w:rsid w:val="002A3301"/>
    <w:rsid w:val="002A3417"/>
    <w:rsid w:val="002A348B"/>
    <w:rsid w:val="002A366B"/>
    <w:rsid w:val="002A39CD"/>
    <w:rsid w:val="002A3B46"/>
    <w:rsid w:val="002A4632"/>
    <w:rsid w:val="002A4A50"/>
    <w:rsid w:val="002A4E1E"/>
    <w:rsid w:val="002A4F3F"/>
    <w:rsid w:val="002A53F5"/>
    <w:rsid w:val="002A6CFA"/>
    <w:rsid w:val="002A7030"/>
    <w:rsid w:val="002A788D"/>
    <w:rsid w:val="002A7E5E"/>
    <w:rsid w:val="002B029B"/>
    <w:rsid w:val="002B02AE"/>
    <w:rsid w:val="002B075C"/>
    <w:rsid w:val="002B0896"/>
    <w:rsid w:val="002B0A76"/>
    <w:rsid w:val="002B1E97"/>
    <w:rsid w:val="002B21BC"/>
    <w:rsid w:val="002B312D"/>
    <w:rsid w:val="002B3BE2"/>
    <w:rsid w:val="002B3F05"/>
    <w:rsid w:val="002B4775"/>
    <w:rsid w:val="002B64F6"/>
    <w:rsid w:val="002B6855"/>
    <w:rsid w:val="002B6ECE"/>
    <w:rsid w:val="002B6F6A"/>
    <w:rsid w:val="002B7499"/>
    <w:rsid w:val="002B7666"/>
    <w:rsid w:val="002C0705"/>
    <w:rsid w:val="002C0B02"/>
    <w:rsid w:val="002C0C3B"/>
    <w:rsid w:val="002C1FDB"/>
    <w:rsid w:val="002C376E"/>
    <w:rsid w:val="002C4C6C"/>
    <w:rsid w:val="002C5948"/>
    <w:rsid w:val="002C6892"/>
    <w:rsid w:val="002C6E13"/>
    <w:rsid w:val="002C779C"/>
    <w:rsid w:val="002D1764"/>
    <w:rsid w:val="002D1DE4"/>
    <w:rsid w:val="002D2DE3"/>
    <w:rsid w:val="002D3203"/>
    <w:rsid w:val="002D3457"/>
    <w:rsid w:val="002D3495"/>
    <w:rsid w:val="002D3713"/>
    <w:rsid w:val="002D38B8"/>
    <w:rsid w:val="002D39C1"/>
    <w:rsid w:val="002D41A3"/>
    <w:rsid w:val="002D460F"/>
    <w:rsid w:val="002D47AF"/>
    <w:rsid w:val="002D4EB9"/>
    <w:rsid w:val="002D4F69"/>
    <w:rsid w:val="002D5348"/>
    <w:rsid w:val="002D5C98"/>
    <w:rsid w:val="002D5D32"/>
    <w:rsid w:val="002D6223"/>
    <w:rsid w:val="002D6299"/>
    <w:rsid w:val="002D7226"/>
    <w:rsid w:val="002D72D2"/>
    <w:rsid w:val="002D79FF"/>
    <w:rsid w:val="002E0F02"/>
    <w:rsid w:val="002E1065"/>
    <w:rsid w:val="002E1536"/>
    <w:rsid w:val="002E2AA3"/>
    <w:rsid w:val="002E2E16"/>
    <w:rsid w:val="002E2FFD"/>
    <w:rsid w:val="002E30DE"/>
    <w:rsid w:val="002E38D6"/>
    <w:rsid w:val="002E3907"/>
    <w:rsid w:val="002E3D12"/>
    <w:rsid w:val="002E417B"/>
    <w:rsid w:val="002E46B7"/>
    <w:rsid w:val="002E4917"/>
    <w:rsid w:val="002E4D29"/>
    <w:rsid w:val="002E5D3C"/>
    <w:rsid w:val="002E7B0C"/>
    <w:rsid w:val="002F02C5"/>
    <w:rsid w:val="002F0E0B"/>
    <w:rsid w:val="002F182B"/>
    <w:rsid w:val="002F1E73"/>
    <w:rsid w:val="002F30B4"/>
    <w:rsid w:val="002F32E7"/>
    <w:rsid w:val="002F5457"/>
    <w:rsid w:val="002F5611"/>
    <w:rsid w:val="002F5BA1"/>
    <w:rsid w:val="002F5DA6"/>
    <w:rsid w:val="002F5EC5"/>
    <w:rsid w:val="002F771A"/>
    <w:rsid w:val="002F7A99"/>
    <w:rsid w:val="002F7CF5"/>
    <w:rsid w:val="002F7F11"/>
    <w:rsid w:val="00300418"/>
    <w:rsid w:val="003010C0"/>
    <w:rsid w:val="003013A2"/>
    <w:rsid w:val="00301E4A"/>
    <w:rsid w:val="00302F21"/>
    <w:rsid w:val="003036C1"/>
    <w:rsid w:val="00303A57"/>
    <w:rsid w:val="00303D18"/>
    <w:rsid w:val="00303FCC"/>
    <w:rsid w:val="00304625"/>
    <w:rsid w:val="00305592"/>
    <w:rsid w:val="0030586C"/>
    <w:rsid w:val="003058D4"/>
    <w:rsid w:val="00307AEB"/>
    <w:rsid w:val="00310124"/>
    <w:rsid w:val="00310913"/>
    <w:rsid w:val="00311246"/>
    <w:rsid w:val="00311BF8"/>
    <w:rsid w:val="00312A95"/>
    <w:rsid w:val="00312E40"/>
    <w:rsid w:val="003139A5"/>
    <w:rsid w:val="00313E03"/>
    <w:rsid w:val="003145D2"/>
    <w:rsid w:val="00314FB8"/>
    <w:rsid w:val="003157B3"/>
    <w:rsid w:val="00316148"/>
    <w:rsid w:val="00316BEE"/>
    <w:rsid w:val="003172FC"/>
    <w:rsid w:val="003204D9"/>
    <w:rsid w:val="00320AA0"/>
    <w:rsid w:val="00320C98"/>
    <w:rsid w:val="00321E1D"/>
    <w:rsid w:val="00322059"/>
    <w:rsid w:val="0032232A"/>
    <w:rsid w:val="0032246D"/>
    <w:rsid w:val="003224C2"/>
    <w:rsid w:val="003230B6"/>
    <w:rsid w:val="00323516"/>
    <w:rsid w:val="00323593"/>
    <w:rsid w:val="00323AE7"/>
    <w:rsid w:val="00323F0F"/>
    <w:rsid w:val="00324BC2"/>
    <w:rsid w:val="003250CC"/>
    <w:rsid w:val="00325A86"/>
    <w:rsid w:val="003271FF"/>
    <w:rsid w:val="00327234"/>
    <w:rsid w:val="00331636"/>
    <w:rsid w:val="00331773"/>
    <w:rsid w:val="00331D47"/>
    <w:rsid w:val="00331E5C"/>
    <w:rsid w:val="00332359"/>
    <w:rsid w:val="003326DE"/>
    <w:rsid w:val="003335ED"/>
    <w:rsid w:val="00333F2B"/>
    <w:rsid w:val="003344E1"/>
    <w:rsid w:val="00335325"/>
    <w:rsid w:val="0033621C"/>
    <w:rsid w:val="00336817"/>
    <w:rsid w:val="00336FCB"/>
    <w:rsid w:val="00337026"/>
    <w:rsid w:val="003370C1"/>
    <w:rsid w:val="00337E95"/>
    <w:rsid w:val="003401E5"/>
    <w:rsid w:val="00341711"/>
    <w:rsid w:val="0034360B"/>
    <w:rsid w:val="00343EE8"/>
    <w:rsid w:val="00344954"/>
    <w:rsid w:val="00346355"/>
    <w:rsid w:val="00346503"/>
    <w:rsid w:val="00346A63"/>
    <w:rsid w:val="00347359"/>
    <w:rsid w:val="003477A1"/>
    <w:rsid w:val="00347E27"/>
    <w:rsid w:val="003504A9"/>
    <w:rsid w:val="0035058C"/>
    <w:rsid w:val="00350983"/>
    <w:rsid w:val="003511F4"/>
    <w:rsid w:val="00351611"/>
    <w:rsid w:val="00351B4C"/>
    <w:rsid w:val="00351CFD"/>
    <w:rsid w:val="00352848"/>
    <w:rsid w:val="00352883"/>
    <w:rsid w:val="00354250"/>
    <w:rsid w:val="00354462"/>
    <w:rsid w:val="003557F5"/>
    <w:rsid w:val="00355A5C"/>
    <w:rsid w:val="0035749D"/>
    <w:rsid w:val="00357F94"/>
    <w:rsid w:val="0036029A"/>
    <w:rsid w:val="00361C7F"/>
    <w:rsid w:val="00361D54"/>
    <w:rsid w:val="00362513"/>
    <w:rsid w:val="003628E3"/>
    <w:rsid w:val="00362F66"/>
    <w:rsid w:val="003632F6"/>
    <w:rsid w:val="0036412B"/>
    <w:rsid w:val="00364A49"/>
    <w:rsid w:val="00364F3E"/>
    <w:rsid w:val="00366274"/>
    <w:rsid w:val="003665D9"/>
    <w:rsid w:val="0036692D"/>
    <w:rsid w:val="00367379"/>
    <w:rsid w:val="003703E0"/>
    <w:rsid w:val="00370F20"/>
    <w:rsid w:val="0037108E"/>
    <w:rsid w:val="0037133A"/>
    <w:rsid w:val="003726EE"/>
    <w:rsid w:val="003727E7"/>
    <w:rsid w:val="00372A4A"/>
    <w:rsid w:val="00372F25"/>
    <w:rsid w:val="00372FD5"/>
    <w:rsid w:val="00373110"/>
    <w:rsid w:val="003737FD"/>
    <w:rsid w:val="00373CFB"/>
    <w:rsid w:val="003747B8"/>
    <w:rsid w:val="00374EA5"/>
    <w:rsid w:val="00375021"/>
    <w:rsid w:val="0037555E"/>
    <w:rsid w:val="00375B43"/>
    <w:rsid w:val="00376296"/>
    <w:rsid w:val="003769E5"/>
    <w:rsid w:val="00376A00"/>
    <w:rsid w:val="00377392"/>
    <w:rsid w:val="00377722"/>
    <w:rsid w:val="0037790A"/>
    <w:rsid w:val="003800B7"/>
    <w:rsid w:val="00380BE8"/>
    <w:rsid w:val="00382198"/>
    <w:rsid w:val="003821B6"/>
    <w:rsid w:val="00383330"/>
    <w:rsid w:val="00383732"/>
    <w:rsid w:val="0038396A"/>
    <w:rsid w:val="00383C9C"/>
    <w:rsid w:val="003852D2"/>
    <w:rsid w:val="00386E7E"/>
    <w:rsid w:val="003871BD"/>
    <w:rsid w:val="0038724C"/>
    <w:rsid w:val="00390BF8"/>
    <w:rsid w:val="00391AB8"/>
    <w:rsid w:val="00391E21"/>
    <w:rsid w:val="003928F6"/>
    <w:rsid w:val="00392F11"/>
    <w:rsid w:val="0039316F"/>
    <w:rsid w:val="00393483"/>
    <w:rsid w:val="00395F49"/>
    <w:rsid w:val="0039612E"/>
    <w:rsid w:val="00397252"/>
    <w:rsid w:val="00397B0D"/>
    <w:rsid w:val="003A0213"/>
    <w:rsid w:val="003A02DC"/>
    <w:rsid w:val="003A0715"/>
    <w:rsid w:val="003A0C45"/>
    <w:rsid w:val="003A0F56"/>
    <w:rsid w:val="003A1928"/>
    <w:rsid w:val="003A1FCD"/>
    <w:rsid w:val="003A3607"/>
    <w:rsid w:val="003A3C16"/>
    <w:rsid w:val="003A3DA0"/>
    <w:rsid w:val="003A477E"/>
    <w:rsid w:val="003A57DF"/>
    <w:rsid w:val="003A6DBC"/>
    <w:rsid w:val="003A78B1"/>
    <w:rsid w:val="003B0467"/>
    <w:rsid w:val="003B078D"/>
    <w:rsid w:val="003B0808"/>
    <w:rsid w:val="003B12AA"/>
    <w:rsid w:val="003B20E3"/>
    <w:rsid w:val="003B217C"/>
    <w:rsid w:val="003B25FE"/>
    <w:rsid w:val="003B28D9"/>
    <w:rsid w:val="003B2A01"/>
    <w:rsid w:val="003B2CA1"/>
    <w:rsid w:val="003B2DEF"/>
    <w:rsid w:val="003B2E4E"/>
    <w:rsid w:val="003B30DA"/>
    <w:rsid w:val="003B32F4"/>
    <w:rsid w:val="003B3370"/>
    <w:rsid w:val="003B35E2"/>
    <w:rsid w:val="003B3789"/>
    <w:rsid w:val="003B4363"/>
    <w:rsid w:val="003B4754"/>
    <w:rsid w:val="003B494E"/>
    <w:rsid w:val="003B580F"/>
    <w:rsid w:val="003B5992"/>
    <w:rsid w:val="003B65A4"/>
    <w:rsid w:val="003B6818"/>
    <w:rsid w:val="003B751A"/>
    <w:rsid w:val="003B7E73"/>
    <w:rsid w:val="003C0604"/>
    <w:rsid w:val="003C06D4"/>
    <w:rsid w:val="003C07B4"/>
    <w:rsid w:val="003C15C5"/>
    <w:rsid w:val="003C17DE"/>
    <w:rsid w:val="003C199F"/>
    <w:rsid w:val="003C242F"/>
    <w:rsid w:val="003C24BD"/>
    <w:rsid w:val="003C262E"/>
    <w:rsid w:val="003C325D"/>
    <w:rsid w:val="003C355D"/>
    <w:rsid w:val="003C4785"/>
    <w:rsid w:val="003C4861"/>
    <w:rsid w:val="003C5455"/>
    <w:rsid w:val="003C56CC"/>
    <w:rsid w:val="003C6359"/>
    <w:rsid w:val="003C65AA"/>
    <w:rsid w:val="003C7010"/>
    <w:rsid w:val="003C7148"/>
    <w:rsid w:val="003C7762"/>
    <w:rsid w:val="003C79FB"/>
    <w:rsid w:val="003C7E5C"/>
    <w:rsid w:val="003D0E58"/>
    <w:rsid w:val="003D10C0"/>
    <w:rsid w:val="003D12BA"/>
    <w:rsid w:val="003D161A"/>
    <w:rsid w:val="003D169D"/>
    <w:rsid w:val="003D1C8A"/>
    <w:rsid w:val="003D1D15"/>
    <w:rsid w:val="003D1ED2"/>
    <w:rsid w:val="003D23EA"/>
    <w:rsid w:val="003D255C"/>
    <w:rsid w:val="003D2DDA"/>
    <w:rsid w:val="003D4131"/>
    <w:rsid w:val="003D4A32"/>
    <w:rsid w:val="003D5035"/>
    <w:rsid w:val="003D5465"/>
    <w:rsid w:val="003D5ABA"/>
    <w:rsid w:val="003D6145"/>
    <w:rsid w:val="003D7B7B"/>
    <w:rsid w:val="003E04BD"/>
    <w:rsid w:val="003E0916"/>
    <w:rsid w:val="003E0A3A"/>
    <w:rsid w:val="003E15E3"/>
    <w:rsid w:val="003E1C29"/>
    <w:rsid w:val="003E1C9E"/>
    <w:rsid w:val="003E1E92"/>
    <w:rsid w:val="003E27BC"/>
    <w:rsid w:val="003E2D35"/>
    <w:rsid w:val="003E2E75"/>
    <w:rsid w:val="003E39EA"/>
    <w:rsid w:val="003E3D42"/>
    <w:rsid w:val="003E3DBE"/>
    <w:rsid w:val="003E3E31"/>
    <w:rsid w:val="003E4D79"/>
    <w:rsid w:val="003E5A2B"/>
    <w:rsid w:val="003E6ACA"/>
    <w:rsid w:val="003E7353"/>
    <w:rsid w:val="003E757F"/>
    <w:rsid w:val="003E7BEA"/>
    <w:rsid w:val="003E7C3F"/>
    <w:rsid w:val="003E7F4C"/>
    <w:rsid w:val="003F03E4"/>
    <w:rsid w:val="003F0462"/>
    <w:rsid w:val="003F101D"/>
    <w:rsid w:val="003F12AA"/>
    <w:rsid w:val="003F134F"/>
    <w:rsid w:val="003F13B0"/>
    <w:rsid w:val="003F13C8"/>
    <w:rsid w:val="003F24A6"/>
    <w:rsid w:val="003F2B24"/>
    <w:rsid w:val="003F2B3E"/>
    <w:rsid w:val="003F3F49"/>
    <w:rsid w:val="003F4E8A"/>
    <w:rsid w:val="003F540B"/>
    <w:rsid w:val="003F59F7"/>
    <w:rsid w:val="003F5B26"/>
    <w:rsid w:val="003F5BFF"/>
    <w:rsid w:val="003F5CB2"/>
    <w:rsid w:val="003F62FB"/>
    <w:rsid w:val="003F664A"/>
    <w:rsid w:val="003F6687"/>
    <w:rsid w:val="003F6E71"/>
    <w:rsid w:val="003F7A90"/>
    <w:rsid w:val="00400AA6"/>
    <w:rsid w:val="00400C53"/>
    <w:rsid w:val="00401944"/>
    <w:rsid w:val="00401E2A"/>
    <w:rsid w:val="00402BBC"/>
    <w:rsid w:val="00404110"/>
    <w:rsid w:val="0040493D"/>
    <w:rsid w:val="00404952"/>
    <w:rsid w:val="004049A7"/>
    <w:rsid w:val="00404D2D"/>
    <w:rsid w:val="00404D44"/>
    <w:rsid w:val="00405636"/>
    <w:rsid w:val="004057A2"/>
    <w:rsid w:val="00405AD4"/>
    <w:rsid w:val="00405B6C"/>
    <w:rsid w:val="004066C9"/>
    <w:rsid w:val="00406B2A"/>
    <w:rsid w:val="004073D6"/>
    <w:rsid w:val="0040782A"/>
    <w:rsid w:val="00407B20"/>
    <w:rsid w:val="00407B33"/>
    <w:rsid w:val="00407B3B"/>
    <w:rsid w:val="00407E5A"/>
    <w:rsid w:val="00410E52"/>
    <w:rsid w:val="00411EA9"/>
    <w:rsid w:val="00412ADF"/>
    <w:rsid w:val="00412B8F"/>
    <w:rsid w:val="00412E96"/>
    <w:rsid w:val="004143E6"/>
    <w:rsid w:val="00414787"/>
    <w:rsid w:val="00414A63"/>
    <w:rsid w:val="00414F92"/>
    <w:rsid w:val="004151C5"/>
    <w:rsid w:val="004156C5"/>
    <w:rsid w:val="00415838"/>
    <w:rsid w:val="00415C8D"/>
    <w:rsid w:val="0041675D"/>
    <w:rsid w:val="00416E0C"/>
    <w:rsid w:val="00417247"/>
    <w:rsid w:val="00417B74"/>
    <w:rsid w:val="004201CE"/>
    <w:rsid w:val="0042047F"/>
    <w:rsid w:val="00420BD5"/>
    <w:rsid w:val="00420DF6"/>
    <w:rsid w:val="00421904"/>
    <w:rsid w:val="00422830"/>
    <w:rsid w:val="004229E5"/>
    <w:rsid w:val="00422D38"/>
    <w:rsid w:val="00423488"/>
    <w:rsid w:val="004239FC"/>
    <w:rsid w:val="00424059"/>
    <w:rsid w:val="004243CB"/>
    <w:rsid w:val="004244A8"/>
    <w:rsid w:val="00424D67"/>
    <w:rsid w:val="00424E97"/>
    <w:rsid w:val="00425341"/>
    <w:rsid w:val="0042555C"/>
    <w:rsid w:val="00426671"/>
    <w:rsid w:val="00426CF3"/>
    <w:rsid w:val="00427535"/>
    <w:rsid w:val="00427676"/>
    <w:rsid w:val="00427FE3"/>
    <w:rsid w:val="00430DC2"/>
    <w:rsid w:val="00430F78"/>
    <w:rsid w:val="0043103E"/>
    <w:rsid w:val="0043120B"/>
    <w:rsid w:val="00431237"/>
    <w:rsid w:val="0043163C"/>
    <w:rsid w:val="004319DC"/>
    <w:rsid w:val="00431A39"/>
    <w:rsid w:val="004320CB"/>
    <w:rsid w:val="004327AD"/>
    <w:rsid w:val="00432A80"/>
    <w:rsid w:val="00432E6E"/>
    <w:rsid w:val="00433001"/>
    <w:rsid w:val="004331C2"/>
    <w:rsid w:val="00434A8D"/>
    <w:rsid w:val="00434C0C"/>
    <w:rsid w:val="00435FD8"/>
    <w:rsid w:val="0043632B"/>
    <w:rsid w:val="004366A1"/>
    <w:rsid w:val="00436870"/>
    <w:rsid w:val="0043695C"/>
    <w:rsid w:val="00437151"/>
    <w:rsid w:val="00437E99"/>
    <w:rsid w:val="0044050F"/>
    <w:rsid w:val="00440593"/>
    <w:rsid w:val="0044088D"/>
    <w:rsid w:val="00440FF8"/>
    <w:rsid w:val="004410C8"/>
    <w:rsid w:val="00441B24"/>
    <w:rsid w:val="00441F6B"/>
    <w:rsid w:val="004425BF"/>
    <w:rsid w:val="0044324C"/>
    <w:rsid w:val="004436CA"/>
    <w:rsid w:val="0044380E"/>
    <w:rsid w:val="00443A2B"/>
    <w:rsid w:val="00445017"/>
    <w:rsid w:val="00445160"/>
    <w:rsid w:val="0044600D"/>
    <w:rsid w:val="0044644E"/>
    <w:rsid w:val="00446A6B"/>
    <w:rsid w:val="004470E9"/>
    <w:rsid w:val="004475F3"/>
    <w:rsid w:val="004476CC"/>
    <w:rsid w:val="00447969"/>
    <w:rsid w:val="004501BB"/>
    <w:rsid w:val="00450354"/>
    <w:rsid w:val="00450C00"/>
    <w:rsid w:val="00451037"/>
    <w:rsid w:val="004513CD"/>
    <w:rsid w:val="00451429"/>
    <w:rsid w:val="00451F6B"/>
    <w:rsid w:val="00452FA7"/>
    <w:rsid w:val="004534ED"/>
    <w:rsid w:val="00454138"/>
    <w:rsid w:val="00454DFC"/>
    <w:rsid w:val="0045564F"/>
    <w:rsid w:val="00455A7D"/>
    <w:rsid w:val="004565D9"/>
    <w:rsid w:val="004569B3"/>
    <w:rsid w:val="00456CB9"/>
    <w:rsid w:val="004571EA"/>
    <w:rsid w:val="00457F4D"/>
    <w:rsid w:val="004609B7"/>
    <w:rsid w:val="004615AC"/>
    <w:rsid w:val="00462686"/>
    <w:rsid w:val="004643D0"/>
    <w:rsid w:val="004648F3"/>
    <w:rsid w:val="00464C0C"/>
    <w:rsid w:val="00464D91"/>
    <w:rsid w:val="00464F71"/>
    <w:rsid w:val="004656DA"/>
    <w:rsid w:val="00466B47"/>
    <w:rsid w:val="00466C60"/>
    <w:rsid w:val="00467882"/>
    <w:rsid w:val="00467DFD"/>
    <w:rsid w:val="004709A9"/>
    <w:rsid w:val="00470EDE"/>
    <w:rsid w:val="00471373"/>
    <w:rsid w:val="004714AD"/>
    <w:rsid w:val="004723EC"/>
    <w:rsid w:val="00472D78"/>
    <w:rsid w:val="0047333B"/>
    <w:rsid w:val="00474582"/>
    <w:rsid w:val="00474F5D"/>
    <w:rsid w:val="00474F81"/>
    <w:rsid w:val="004761FF"/>
    <w:rsid w:val="0047722C"/>
    <w:rsid w:val="00477A66"/>
    <w:rsid w:val="00477CF8"/>
    <w:rsid w:val="00480660"/>
    <w:rsid w:val="004808CE"/>
    <w:rsid w:val="0048105A"/>
    <w:rsid w:val="00481606"/>
    <w:rsid w:val="00481676"/>
    <w:rsid w:val="00481D8A"/>
    <w:rsid w:val="00482192"/>
    <w:rsid w:val="00483377"/>
    <w:rsid w:val="004833F3"/>
    <w:rsid w:val="0048383D"/>
    <w:rsid w:val="00483984"/>
    <w:rsid w:val="00483EC8"/>
    <w:rsid w:val="00483F26"/>
    <w:rsid w:val="00483FED"/>
    <w:rsid w:val="00484864"/>
    <w:rsid w:val="0048487D"/>
    <w:rsid w:val="00485AB6"/>
    <w:rsid w:val="00485DFB"/>
    <w:rsid w:val="004874E3"/>
    <w:rsid w:val="0048777A"/>
    <w:rsid w:val="00487BE0"/>
    <w:rsid w:val="00487E06"/>
    <w:rsid w:val="00490367"/>
    <w:rsid w:val="004905D4"/>
    <w:rsid w:val="00491298"/>
    <w:rsid w:val="00491398"/>
    <w:rsid w:val="0049212E"/>
    <w:rsid w:val="0049323B"/>
    <w:rsid w:val="0049331B"/>
    <w:rsid w:val="004933EE"/>
    <w:rsid w:val="00493757"/>
    <w:rsid w:val="00493DE5"/>
    <w:rsid w:val="0049472C"/>
    <w:rsid w:val="00494A06"/>
    <w:rsid w:val="00495063"/>
    <w:rsid w:val="0049516D"/>
    <w:rsid w:val="004960EA"/>
    <w:rsid w:val="00496512"/>
    <w:rsid w:val="0049653B"/>
    <w:rsid w:val="0049685E"/>
    <w:rsid w:val="00496B56"/>
    <w:rsid w:val="004A1211"/>
    <w:rsid w:val="004A1349"/>
    <w:rsid w:val="004A1646"/>
    <w:rsid w:val="004A1860"/>
    <w:rsid w:val="004A1872"/>
    <w:rsid w:val="004A1A74"/>
    <w:rsid w:val="004A1B61"/>
    <w:rsid w:val="004A3086"/>
    <w:rsid w:val="004A3DD3"/>
    <w:rsid w:val="004A5955"/>
    <w:rsid w:val="004A5D86"/>
    <w:rsid w:val="004A5E79"/>
    <w:rsid w:val="004A739C"/>
    <w:rsid w:val="004A7607"/>
    <w:rsid w:val="004A7617"/>
    <w:rsid w:val="004A7738"/>
    <w:rsid w:val="004B0962"/>
    <w:rsid w:val="004B1662"/>
    <w:rsid w:val="004B1BD4"/>
    <w:rsid w:val="004B1C10"/>
    <w:rsid w:val="004B1E79"/>
    <w:rsid w:val="004B2846"/>
    <w:rsid w:val="004B3205"/>
    <w:rsid w:val="004B3A28"/>
    <w:rsid w:val="004B40E8"/>
    <w:rsid w:val="004B421D"/>
    <w:rsid w:val="004B4781"/>
    <w:rsid w:val="004B4812"/>
    <w:rsid w:val="004B4A1F"/>
    <w:rsid w:val="004B51EE"/>
    <w:rsid w:val="004B5A46"/>
    <w:rsid w:val="004B5F5C"/>
    <w:rsid w:val="004B5F66"/>
    <w:rsid w:val="004B63B8"/>
    <w:rsid w:val="004B650D"/>
    <w:rsid w:val="004B6591"/>
    <w:rsid w:val="004B6824"/>
    <w:rsid w:val="004B72A2"/>
    <w:rsid w:val="004B783B"/>
    <w:rsid w:val="004B7871"/>
    <w:rsid w:val="004C05FF"/>
    <w:rsid w:val="004C138B"/>
    <w:rsid w:val="004C1551"/>
    <w:rsid w:val="004C1C9C"/>
    <w:rsid w:val="004C1FFA"/>
    <w:rsid w:val="004C2160"/>
    <w:rsid w:val="004C28C6"/>
    <w:rsid w:val="004C2E11"/>
    <w:rsid w:val="004C3267"/>
    <w:rsid w:val="004C3A4B"/>
    <w:rsid w:val="004C3BF2"/>
    <w:rsid w:val="004C524C"/>
    <w:rsid w:val="004C6090"/>
    <w:rsid w:val="004C6551"/>
    <w:rsid w:val="004C6F15"/>
    <w:rsid w:val="004C780D"/>
    <w:rsid w:val="004C7958"/>
    <w:rsid w:val="004C79B1"/>
    <w:rsid w:val="004D04E8"/>
    <w:rsid w:val="004D05DF"/>
    <w:rsid w:val="004D05F9"/>
    <w:rsid w:val="004D061B"/>
    <w:rsid w:val="004D1F46"/>
    <w:rsid w:val="004D23BE"/>
    <w:rsid w:val="004D2603"/>
    <w:rsid w:val="004D2BBE"/>
    <w:rsid w:val="004D3030"/>
    <w:rsid w:val="004D31E6"/>
    <w:rsid w:val="004D3E2F"/>
    <w:rsid w:val="004D426E"/>
    <w:rsid w:val="004D478A"/>
    <w:rsid w:val="004D4B62"/>
    <w:rsid w:val="004D5A62"/>
    <w:rsid w:val="004D5C83"/>
    <w:rsid w:val="004D5F8E"/>
    <w:rsid w:val="004D60E4"/>
    <w:rsid w:val="004D6380"/>
    <w:rsid w:val="004D6944"/>
    <w:rsid w:val="004D748D"/>
    <w:rsid w:val="004D7E6A"/>
    <w:rsid w:val="004E0057"/>
    <w:rsid w:val="004E099B"/>
    <w:rsid w:val="004E0BBF"/>
    <w:rsid w:val="004E1CAC"/>
    <w:rsid w:val="004E3BD0"/>
    <w:rsid w:val="004E440A"/>
    <w:rsid w:val="004E5660"/>
    <w:rsid w:val="004E6239"/>
    <w:rsid w:val="004E6413"/>
    <w:rsid w:val="004E665D"/>
    <w:rsid w:val="004E6788"/>
    <w:rsid w:val="004E67D6"/>
    <w:rsid w:val="004E71DD"/>
    <w:rsid w:val="004E722D"/>
    <w:rsid w:val="004E7FDB"/>
    <w:rsid w:val="004F02D0"/>
    <w:rsid w:val="004F105A"/>
    <w:rsid w:val="004F1A4B"/>
    <w:rsid w:val="004F31D8"/>
    <w:rsid w:val="004F3485"/>
    <w:rsid w:val="004F36AB"/>
    <w:rsid w:val="004F3C9D"/>
    <w:rsid w:val="004F429C"/>
    <w:rsid w:val="004F57AC"/>
    <w:rsid w:val="004F69CB"/>
    <w:rsid w:val="004F6C11"/>
    <w:rsid w:val="004F6D6A"/>
    <w:rsid w:val="004F7187"/>
    <w:rsid w:val="004F7ABA"/>
    <w:rsid w:val="004F7D93"/>
    <w:rsid w:val="004F7F6E"/>
    <w:rsid w:val="00500FF4"/>
    <w:rsid w:val="0050113F"/>
    <w:rsid w:val="005014FC"/>
    <w:rsid w:val="005017A6"/>
    <w:rsid w:val="00501B13"/>
    <w:rsid w:val="00501C16"/>
    <w:rsid w:val="00501E82"/>
    <w:rsid w:val="0050217A"/>
    <w:rsid w:val="005031EF"/>
    <w:rsid w:val="00503B1F"/>
    <w:rsid w:val="005046C3"/>
    <w:rsid w:val="0050488E"/>
    <w:rsid w:val="0050503C"/>
    <w:rsid w:val="00505814"/>
    <w:rsid w:val="00505E0B"/>
    <w:rsid w:val="00507B12"/>
    <w:rsid w:val="0051096F"/>
    <w:rsid w:val="00510CF3"/>
    <w:rsid w:val="005112E8"/>
    <w:rsid w:val="00511732"/>
    <w:rsid w:val="00512EB1"/>
    <w:rsid w:val="005132A6"/>
    <w:rsid w:val="00513D36"/>
    <w:rsid w:val="0051412D"/>
    <w:rsid w:val="00514A2F"/>
    <w:rsid w:val="00515512"/>
    <w:rsid w:val="00515B4A"/>
    <w:rsid w:val="00516204"/>
    <w:rsid w:val="005169BB"/>
    <w:rsid w:val="00516C30"/>
    <w:rsid w:val="00516F6E"/>
    <w:rsid w:val="00517C9C"/>
    <w:rsid w:val="00520707"/>
    <w:rsid w:val="005209ED"/>
    <w:rsid w:val="00520EAD"/>
    <w:rsid w:val="00521142"/>
    <w:rsid w:val="00521513"/>
    <w:rsid w:val="00521954"/>
    <w:rsid w:val="00521A4E"/>
    <w:rsid w:val="00521C36"/>
    <w:rsid w:val="00522A6D"/>
    <w:rsid w:val="00523288"/>
    <w:rsid w:val="00523987"/>
    <w:rsid w:val="00523A73"/>
    <w:rsid w:val="005243B3"/>
    <w:rsid w:val="0052679D"/>
    <w:rsid w:val="005269E6"/>
    <w:rsid w:val="00526BAC"/>
    <w:rsid w:val="005270C4"/>
    <w:rsid w:val="005272A6"/>
    <w:rsid w:val="00527BA7"/>
    <w:rsid w:val="00527C26"/>
    <w:rsid w:val="00530B67"/>
    <w:rsid w:val="00530C67"/>
    <w:rsid w:val="00531016"/>
    <w:rsid w:val="00531051"/>
    <w:rsid w:val="0053125A"/>
    <w:rsid w:val="00531610"/>
    <w:rsid w:val="00531777"/>
    <w:rsid w:val="00531A79"/>
    <w:rsid w:val="00531C2F"/>
    <w:rsid w:val="00532236"/>
    <w:rsid w:val="005329A2"/>
    <w:rsid w:val="005334FB"/>
    <w:rsid w:val="005338F8"/>
    <w:rsid w:val="00533CBD"/>
    <w:rsid w:val="0053540C"/>
    <w:rsid w:val="00535683"/>
    <w:rsid w:val="00535963"/>
    <w:rsid w:val="0053611E"/>
    <w:rsid w:val="00537488"/>
    <w:rsid w:val="0053770D"/>
    <w:rsid w:val="00540BC8"/>
    <w:rsid w:val="00541102"/>
    <w:rsid w:val="005412F1"/>
    <w:rsid w:val="0054149E"/>
    <w:rsid w:val="00542468"/>
    <w:rsid w:val="005428D6"/>
    <w:rsid w:val="00542C2C"/>
    <w:rsid w:val="0054345A"/>
    <w:rsid w:val="0054350C"/>
    <w:rsid w:val="00543562"/>
    <w:rsid w:val="00543968"/>
    <w:rsid w:val="00543C04"/>
    <w:rsid w:val="00543E9F"/>
    <w:rsid w:val="00543FC7"/>
    <w:rsid w:val="0054405B"/>
    <w:rsid w:val="00544757"/>
    <w:rsid w:val="005448E8"/>
    <w:rsid w:val="005455EF"/>
    <w:rsid w:val="00545823"/>
    <w:rsid w:val="00546974"/>
    <w:rsid w:val="0054749C"/>
    <w:rsid w:val="00547828"/>
    <w:rsid w:val="00550973"/>
    <w:rsid w:val="00550D25"/>
    <w:rsid w:val="00550E8F"/>
    <w:rsid w:val="00552B0C"/>
    <w:rsid w:val="00553110"/>
    <w:rsid w:val="0055397C"/>
    <w:rsid w:val="00553F26"/>
    <w:rsid w:val="00554DE5"/>
    <w:rsid w:val="00555020"/>
    <w:rsid w:val="0055506B"/>
    <w:rsid w:val="0055555A"/>
    <w:rsid w:val="0055572F"/>
    <w:rsid w:val="0055626D"/>
    <w:rsid w:val="00556819"/>
    <w:rsid w:val="005572FE"/>
    <w:rsid w:val="00557730"/>
    <w:rsid w:val="005578CE"/>
    <w:rsid w:val="00557E72"/>
    <w:rsid w:val="0056034F"/>
    <w:rsid w:val="00560F6A"/>
    <w:rsid w:val="00561599"/>
    <w:rsid w:val="00561639"/>
    <w:rsid w:val="00561990"/>
    <w:rsid w:val="00561D83"/>
    <w:rsid w:val="00562611"/>
    <w:rsid w:val="0056285D"/>
    <w:rsid w:val="00562CBC"/>
    <w:rsid w:val="00564A2A"/>
    <w:rsid w:val="00564FF6"/>
    <w:rsid w:val="00565716"/>
    <w:rsid w:val="00565AF7"/>
    <w:rsid w:val="00565D61"/>
    <w:rsid w:val="00566157"/>
    <w:rsid w:val="005663D0"/>
    <w:rsid w:val="00566CE0"/>
    <w:rsid w:val="00566ED5"/>
    <w:rsid w:val="00567293"/>
    <w:rsid w:val="00567FC9"/>
    <w:rsid w:val="005705FF"/>
    <w:rsid w:val="00570965"/>
    <w:rsid w:val="005709ED"/>
    <w:rsid w:val="00571815"/>
    <w:rsid w:val="005745BD"/>
    <w:rsid w:val="005750F3"/>
    <w:rsid w:val="00575212"/>
    <w:rsid w:val="0057545D"/>
    <w:rsid w:val="005757C2"/>
    <w:rsid w:val="005757EE"/>
    <w:rsid w:val="005762F3"/>
    <w:rsid w:val="00576986"/>
    <w:rsid w:val="00576EFD"/>
    <w:rsid w:val="00577B8B"/>
    <w:rsid w:val="00577C7D"/>
    <w:rsid w:val="00580618"/>
    <w:rsid w:val="00580838"/>
    <w:rsid w:val="00580F2C"/>
    <w:rsid w:val="00581EA4"/>
    <w:rsid w:val="0058278A"/>
    <w:rsid w:val="005835FB"/>
    <w:rsid w:val="005841C2"/>
    <w:rsid w:val="005853BE"/>
    <w:rsid w:val="00586067"/>
    <w:rsid w:val="00586877"/>
    <w:rsid w:val="00586BA8"/>
    <w:rsid w:val="00586C33"/>
    <w:rsid w:val="0058734A"/>
    <w:rsid w:val="005875E1"/>
    <w:rsid w:val="00587F8A"/>
    <w:rsid w:val="00590184"/>
    <w:rsid w:val="005903E2"/>
    <w:rsid w:val="00590662"/>
    <w:rsid w:val="00590C57"/>
    <w:rsid w:val="0059156D"/>
    <w:rsid w:val="005918D2"/>
    <w:rsid w:val="00592F03"/>
    <w:rsid w:val="00592FB8"/>
    <w:rsid w:val="005934D4"/>
    <w:rsid w:val="00593842"/>
    <w:rsid w:val="005941C3"/>
    <w:rsid w:val="0059426C"/>
    <w:rsid w:val="00594975"/>
    <w:rsid w:val="00594C18"/>
    <w:rsid w:val="00594E75"/>
    <w:rsid w:val="00594FFF"/>
    <w:rsid w:val="0059592E"/>
    <w:rsid w:val="00595E3E"/>
    <w:rsid w:val="00596418"/>
    <w:rsid w:val="0059649F"/>
    <w:rsid w:val="005964E4"/>
    <w:rsid w:val="00596838"/>
    <w:rsid w:val="005976C7"/>
    <w:rsid w:val="00597F19"/>
    <w:rsid w:val="005A00E4"/>
    <w:rsid w:val="005A0BBB"/>
    <w:rsid w:val="005A0F05"/>
    <w:rsid w:val="005A13BA"/>
    <w:rsid w:val="005A1768"/>
    <w:rsid w:val="005A1F49"/>
    <w:rsid w:val="005A2759"/>
    <w:rsid w:val="005A2CE0"/>
    <w:rsid w:val="005A2D18"/>
    <w:rsid w:val="005A3374"/>
    <w:rsid w:val="005A363C"/>
    <w:rsid w:val="005A3B07"/>
    <w:rsid w:val="005A3F4C"/>
    <w:rsid w:val="005A43CD"/>
    <w:rsid w:val="005A43EA"/>
    <w:rsid w:val="005A44E2"/>
    <w:rsid w:val="005A4641"/>
    <w:rsid w:val="005A5175"/>
    <w:rsid w:val="005A5648"/>
    <w:rsid w:val="005A5802"/>
    <w:rsid w:val="005A6403"/>
    <w:rsid w:val="005A7043"/>
    <w:rsid w:val="005A76DF"/>
    <w:rsid w:val="005B05E9"/>
    <w:rsid w:val="005B0B23"/>
    <w:rsid w:val="005B113E"/>
    <w:rsid w:val="005B1270"/>
    <w:rsid w:val="005B12CC"/>
    <w:rsid w:val="005B2027"/>
    <w:rsid w:val="005B2428"/>
    <w:rsid w:val="005B262E"/>
    <w:rsid w:val="005B2798"/>
    <w:rsid w:val="005B38F7"/>
    <w:rsid w:val="005B3CF9"/>
    <w:rsid w:val="005B42C9"/>
    <w:rsid w:val="005B436D"/>
    <w:rsid w:val="005B47F8"/>
    <w:rsid w:val="005B4885"/>
    <w:rsid w:val="005B4CD6"/>
    <w:rsid w:val="005B56DA"/>
    <w:rsid w:val="005B658B"/>
    <w:rsid w:val="005B6831"/>
    <w:rsid w:val="005B69A5"/>
    <w:rsid w:val="005B6EA0"/>
    <w:rsid w:val="005B7046"/>
    <w:rsid w:val="005B7832"/>
    <w:rsid w:val="005B78A0"/>
    <w:rsid w:val="005B7972"/>
    <w:rsid w:val="005B7EB8"/>
    <w:rsid w:val="005C066B"/>
    <w:rsid w:val="005C08D1"/>
    <w:rsid w:val="005C0B82"/>
    <w:rsid w:val="005C1F97"/>
    <w:rsid w:val="005C2CCC"/>
    <w:rsid w:val="005C377E"/>
    <w:rsid w:val="005C3CDF"/>
    <w:rsid w:val="005C3D1A"/>
    <w:rsid w:val="005C45C7"/>
    <w:rsid w:val="005C4B36"/>
    <w:rsid w:val="005C4F43"/>
    <w:rsid w:val="005C5509"/>
    <w:rsid w:val="005C56C8"/>
    <w:rsid w:val="005C5A60"/>
    <w:rsid w:val="005C5B3B"/>
    <w:rsid w:val="005C5CD3"/>
    <w:rsid w:val="005C6162"/>
    <w:rsid w:val="005C6E2C"/>
    <w:rsid w:val="005C7862"/>
    <w:rsid w:val="005D07D4"/>
    <w:rsid w:val="005D0EA2"/>
    <w:rsid w:val="005D0EE6"/>
    <w:rsid w:val="005D154E"/>
    <w:rsid w:val="005D16B3"/>
    <w:rsid w:val="005D22D3"/>
    <w:rsid w:val="005D247B"/>
    <w:rsid w:val="005D29D3"/>
    <w:rsid w:val="005D327B"/>
    <w:rsid w:val="005D34C8"/>
    <w:rsid w:val="005D3570"/>
    <w:rsid w:val="005D489C"/>
    <w:rsid w:val="005D5268"/>
    <w:rsid w:val="005D531C"/>
    <w:rsid w:val="005D5828"/>
    <w:rsid w:val="005D605F"/>
    <w:rsid w:val="005D7578"/>
    <w:rsid w:val="005E05EC"/>
    <w:rsid w:val="005E087A"/>
    <w:rsid w:val="005E09F3"/>
    <w:rsid w:val="005E0DF3"/>
    <w:rsid w:val="005E2211"/>
    <w:rsid w:val="005E25A2"/>
    <w:rsid w:val="005E2851"/>
    <w:rsid w:val="005E54B2"/>
    <w:rsid w:val="005E5563"/>
    <w:rsid w:val="005E5EEC"/>
    <w:rsid w:val="005E6256"/>
    <w:rsid w:val="005E7913"/>
    <w:rsid w:val="005F0077"/>
    <w:rsid w:val="005F1224"/>
    <w:rsid w:val="005F1558"/>
    <w:rsid w:val="005F1E17"/>
    <w:rsid w:val="005F2296"/>
    <w:rsid w:val="005F2617"/>
    <w:rsid w:val="005F2FA6"/>
    <w:rsid w:val="005F36B6"/>
    <w:rsid w:val="005F425C"/>
    <w:rsid w:val="005F4C49"/>
    <w:rsid w:val="005F52C1"/>
    <w:rsid w:val="005F5889"/>
    <w:rsid w:val="005F58B9"/>
    <w:rsid w:val="005F6115"/>
    <w:rsid w:val="005F6520"/>
    <w:rsid w:val="005F694D"/>
    <w:rsid w:val="005F6B9A"/>
    <w:rsid w:val="005F7D02"/>
    <w:rsid w:val="00600483"/>
    <w:rsid w:val="006011CC"/>
    <w:rsid w:val="00601691"/>
    <w:rsid w:val="00601D69"/>
    <w:rsid w:val="006025B3"/>
    <w:rsid w:val="00602C6D"/>
    <w:rsid w:val="006036A0"/>
    <w:rsid w:val="0060370C"/>
    <w:rsid w:val="00603A8C"/>
    <w:rsid w:val="00603D1D"/>
    <w:rsid w:val="00604298"/>
    <w:rsid w:val="00604B18"/>
    <w:rsid w:val="006050B3"/>
    <w:rsid w:val="00605528"/>
    <w:rsid w:val="00605B57"/>
    <w:rsid w:val="00606E15"/>
    <w:rsid w:val="00607A46"/>
    <w:rsid w:val="00607E96"/>
    <w:rsid w:val="00607FBD"/>
    <w:rsid w:val="00607FF1"/>
    <w:rsid w:val="00610CA1"/>
    <w:rsid w:val="00610EB1"/>
    <w:rsid w:val="00611CDF"/>
    <w:rsid w:val="00612244"/>
    <w:rsid w:val="00612622"/>
    <w:rsid w:val="0061265C"/>
    <w:rsid w:val="00612F68"/>
    <w:rsid w:val="00614158"/>
    <w:rsid w:val="00614E31"/>
    <w:rsid w:val="00614F20"/>
    <w:rsid w:val="006163D5"/>
    <w:rsid w:val="006173E5"/>
    <w:rsid w:val="00617924"/>
    <w:rsid w:val="00617AE6"/>
    <w:rsid w:val="00617DFE"/>
    <w:rsid w:val="00621914"/>
    <w:rsid w:val="00621FF0"/>
    <w:rsid w:val="0062270C"/>
    <w:rsid w:val="00622B97"/>
    <w:rsid w:val="00622BF4"/>
    <w:rsid w:val="006236A2"/>
    <w:rsid w:val="00623937"/>
    <w:rsid w:val="00623AE6"/>
    <w:rsid w:val="0062434A"/>
    <w:rsid w:val="0062453F"/>
    <w:rsid w:val="006245B8"/>
    <w:rsid w:val="00624A20"/>
    <w:rsid w:val="00624C8B"/>
    <w:rsid w:val="0062597B"/>
    <w:rsid w:val="006261D7"/>
    <w:rsid w:val="006269D3"/>
    <w:rsid w:val="00626D7B"/>
    <w:rsid w:val="00627401"/>
    <w:rsid w:val="006279D0"/>
    <w:rsid w:val="00630CAF"/>
    <w:rsid w:val="00630F72"/>
    <w:rsid w:val="00631168"/>
    <w:rsid w:val="006313F5"/>
    <w:rsid w:val="00632960"/>
    <w:rsid w:val="00633122"/>
    <w:rsid w:val="00633181"/>
    <w:rsid w:val="0063388B"/>
    <w:rsid w:val="00633F58"/>
    <w:rsid w:val="00633FAF"/>
    <w:rsid w:val="00634EFF"/>
    <w:rsid w:val="00634F3E"/>
    <w:rsid w:val="006350AC"/>
    <w:rsid w:val="00635248"/>
    <w:rsid w:val="00635E97"/>
    <w:rsid w:val="00637429"/>
    <w:rsid w:val="00637513"/>
    <w:rsid w:val="00637523"/>
    <w:rsid w:val="00637D8B"/>
    <w:rsid w:val="0064039D"/>
    <w:rsid w:val="0064061D"/>
    <w:rsid w:val="006408B4"/>
    <w:rsid w:val="00640A37"/>
    <w:rsid w:val="00640E47"/>
    <w:rsid w:val="0064187B"/>
    <w:rsid w:val="00641B23"/>
    <w:rsid w:val="00641FFA"/>
    <w:rsid w:val="006428B2"/>
    <w:rsid w:val="006431FE"/>
    <w:rsid w:val="006438ED"/>
    <w:rsid w:val="00643B6D"/>
    <w:rsid w:val="00643C1C"/>
    <w:rsid w:val="00644677"/>
    <w:rsid w:val="00644890"/>
    <w:rsid w:val="00645692"/>
    <w:rsid w:val="00645B78"/>
    <w:rsid w:val="006461BC"/>
    <w:rsid w:val="006463D3"/>
    <w:rsid w:val="00646EE9"/>
    <w:rsid w:val="00646FC5"/>
    <w:rsid w:val="00647674"/>
    <w:rsid w:val="00647760"/>
    <w:rsid w:val="00650007"/>
    <w:rsid w:val="006514D0"/>
    <w:rsid w:val="006518F3"/>
    <w:rsid w:val="00651DD4"/>
    <w:rsid w:val="00652A02"/>
    <w:rsid w:val="00652BFB"/>
    <w:rsid w:val="00653B66"/>
    <w:rsid w:val="006544D4"/>
    <w:rsid w:val="0065458A"/>
    <w:rsid w:val="006557B1"/>
    <w:rsid w:val="00656796"/>
    <w:rsid w:val="00656EF6"/>
    <w:rsid w:val="0065759D"/>
    <w:rsid w:val="00657813"/>
    <w:rsid w:val="00657A4A"/>
    <w:rsid w:val="00660121"/>
    <w:rsid w:val="006606B7"/>
    <w:rsid w:val="0066103B"/>
    <w:rsid w:val="006610AE"/>
    <w:rsid w:val="00661D3F"/>
    <w:rsid w:val="00661DED"/>
    <w:rsid w:val="006628E8"/>
    <w:rsid w:val="00662BBC"/>
    <w:rsid w:val="00662E06"/>
    <w:rsid w:val="00663510"/>
    <w:rsid w:val="0066351B"/>
    <w:rsid w:val="00663689"/>
    <w:rsid w:val="0066451E"/>
    <w:rsid w:val="006652BC"/>
    <w:rsid w:val="006655A7"/>
    <w:rsid w:val="0066575E"/>
    <w:rsid w:val="006662C6"/>
    <w:rsid w:val="00666541"/>
    <w:rsid w:val="00666563"/>
    <w:rsid w:val="00667258"/>
    <w:rsid w:val="006672D7"/>
    <w:rsid w:val="006676D9"/>
    <w:rsid w:val="00667BA7"/>
    <w:rsid w:val="00667F83"/>
    <w:rsid w:val="00670917"/>
    <w:rsid w:val="00671027"/>
    <w:rsid w:val="0067112C"/>
    <w:rsid w:val="00671603"/>
    <w:rsid w:val="0067169B"/>
    <w:rsid w:val="00671A3A"/>
    <w:rsid w:val="00671B7B"/>
    <w:rsid w:val="006729DF"/>
    <w:rsid w:val="0067444C"/>
    <w:rsid w:val="00674DED"/>
    <w:rsid w:val="0067528C"/>
    <w:rsid w:val="006754E0"/>
    <w:rsid w:val="00675767"/>
    <w:rsid w:val="00675F07"/>
    <w:rsid w:val="006761CD"/>
    <w:rsid w:val="006766D3"/>
    <w:rsid w:val="00677183"/>
    <w:rsid w:val="006773BA"/>
    <w:rsid w:val="0067742E"/>
    <w:rsid w:val="00677BDF"/>
    <w:rsid w:val="006803F5"/>
    <w:rsid w:val="0068077A"/>
    <w:rsid w:val="006807FB"/>
    <w:rsid w:val="00680862"/>
    <w:rsid w:val="00680CA7"/>
    <w:rsid w:val="00681171"/>
    <w:rsid w:val="00681454"/>
    <w:rsid w:val="00681477"/>
    <w:rsid w:val="006816F4"/>
    <w:rsid w:val="00681817"/>
    <w:rsid w:val="00682DD0"/>
    <w:rsid w:val="00682FEC"/>
    <w:rsid w:val="0068315F"/>
    <w:rsid w:val="006838E6"/>
    <w:rsid w:val="00683E67"/>
    <w:rsid w:val="00683F12"/>
    <w:rsid w:val="00684D0A"/>
    <w:rsid w:val="00685298"/>
    <w:rsid w:val="00685901"/>
    <w:rsid w:val="00685CE6"/>
    <w:rsid w:val="00686848"/>
    <w:rsid w:val="00687243"/>
    <w:rsid w:val="00691E80"/>
    <w:rsid w:val="00692414"/>
    <w:rsid w:val="00692B45"/>
    <w:rsid w:val="00693917"/>
    <w:rsid w:val="00693B8C"/>
    <w:rsid w:val="00693BA6"/>
    <w:rsid w:val="006941AA"/>
    <w:rsid w:val="00694BBA"/>
    <w:rsid w:val="00694BE7"/>
    <w:rsid w:val="00694E7A"/>
    <w:rsid w:val="006951EC"/>
    <w:rsid w:val="006957D5"/>
    <w:rsid w:val="00696701"/>
    <w:rsid w:val="00696964"/>
    <w:rsid w:val="0069785F"/>
    <w:rsid w:val="0069786E"/>
    <w:rsid w:val="006A04CE"/>
    <w:rsid w:val="006A0812"/>
    <w:rsid w:val="006A0DF5"/>
    <w:rsid w:val="006A1B9A"/>
    <w:rsid w:val="006A1CFF"/>
    <w:rsid w:val="006A208D"/>
    <w:rsid w:val="006A252B"/>
    <w:rsid w:val="006A2C7D"/>
    <w:rsid w:val="006A34D1"/>
    <w:rsid w:val="006A41AA"/>
    <w:rsid w:val="006A4916"/>
    <w:rsid w:val="006A52DB"/>
    <w:rsid w:val="006A5717"/>
    <w:rsid w:val="006A5D87"/>
    <w:rsid w:val="006A5E47"/>
    <w:rsid w:val="006A5EB6"/>
    <w:rsid w:val="006A5F09"/>
    <w:rsid w:val="006A687E"/>
    <w:rsid w:val="006A71CB"/>
    <w:rsid w:val="006A71EF"/>
    <w:rsid w:val="006A7679"/>
    <w:rsid w:val="006B0E3C"/>
    <w:rsid w:val="006B1380"/>
    <w:rsid w:val="006B18E5"/>
    <w:rsid w:val="006B1AF6"/>
    <w:rsid w:val="006B1B94"/>
    <w:rsid w:val="006B1F16"/>
    <w:rsid w:val="006B2030"/>
    <w:rsid w:val="006B24E8"/>
    <w:rsid w:val="006B3974"/>
    <w:rsid w:val="006B3A64"/>
    <w:rsid w:val="006B3FAB"/>
    <w:rsid w:val="006B4130"/>
    <w:rsid w:val="006B42A1"/>
    <w:rsid w:val="006B66F7"/>
    <w:rsid w:val="006B6B3D"/>
    <w:rsid w:val="006B705D"/>
    <w:rsid w:val="006B741E"/>
    <w:rsid w:val="006B784C"/>
    <w:rsid w:val="006B7B69"/>
    <w:rsid w:val="006C06A7"/>
    <w:rsid w:val="006C0A97"/>
    <w:rsid w:val="006C1A7D"/>
    <w:rsid w:val="006C1BE5"/>
    <w:rsid w:val="006C1BE6"/>
    <w:rsid w:val="006C1D7C"/>
    <w:rsid w:val="006C1E6C"/>
    <w:rsid w:val="006C229A"/>
    <w:rsid w:val="006C2D5D"/>
    <w:rsid w:val="006C39E5"/>
    <w:rsid w:val="006C448F"/>
    <w:rsid w:val="006C4E68"/>
    <w:rsid w:val="006C4FE8"/>
    <w:rsid w:val="006C5221"/>
    <w:rsid w:val="006C65D5"/>
    <w:rsid w:val="006C6896"/>
    <w:rsid w:val="006C6C75"/>
    <w:rsid w:val="006C7ADE"/>
    <w:rsid w:val="006C7EF1"/>
    <w:rsid w:val="006D0FDE"/>
    <w:rsid w:val="006D1EE3"/>
    <w:rsid w:val="006D2330"/>
    <w:rsid w:val="006D28F2"/>
    <w:rsid w:val="006D2F51"/>
    <w:rsid w:val="006D3CE3"/>
    <w:rsid w:val="006D3EF1"/>
    <w:rsid w:val="006D4A6B"/>
    <w:rsid w:val="006D4A91"/>
    <w:rsid w:val="006D4C0A"/>
    <w:rsid w:val="006D4C26"/>
    <w:rsid w:val="006D51DE"/>
    <w:rsid w:val="006D573D"/>
    <w:rsid w:val="006D575F"/>
    <w:rsid w:val="006D600E"/>
    <w:rsid w:val="006D6713"/>
    <w:rsid w:val="006D6829"/>
    <w:rsid w:val="006D6EA9"/>
    <w:rsid w:val="006D7C81"/>
    <w:rsid w:val="006D7E0D"/>
    <w:rsid w:val="006E03A8"/>
    <w:rsid w:val="006E0424"/>
    <w:rsid w:val="006E0720"/>
    <w:rsid w:val="006E07D5"/>
    <w:rsid w:val="006E1281"/>
    <w:rsid w:val="006E13DA"/>
    <w:rsid w:val="006E1A94"/>
    <w:rsid w:val="006E221C"/>
    <w:rsid w:val="006E38EB"/>
    <w:rsid w:val="006E40EE"/>
    <w:rsid w:val="006E446E"/>
    <w:rsid w:val="006E47DD"/>
    <w:rsid w:val="006E48AF"/>
    <w:rsid w:val="006E4FCF"/>
    <w:rsid w:val="006E5234"/>
    <w:rsid w:val="006E5648"/>
    <w:rsid w:val="006E5E30"/>
    <w:rsid w:val="006E6E66"/>
    <w:rsid w:val="006E73E6"/>
    <w:rsid w:val="006E7B09"/>
    <w:rsid w:val="006E7F85"/>
    <w:rsid w:val="006F041E"/>
    <w:rsid w:val="006F0A1C"/>
    <w:rsid w:val="006F0E1A"/>
    <w:rsid w:val="006F122E"/>
    <w:rsid w:val="006F164D"/>
    <w:rsid w:val="006F174B"/>
    <w:rsid w:val="006F22ED"/>
    <w:rsid w:val="006F255E"/>
    <w:rsid w:val="006F26A8"/>
    <w:rsid w:val="006F29B7"/>
    <w:rsid w:val="006F2A2F"/>
    <w:rsid w:val="006F2A44"/>
    <w:rsid w:val="006F347D"/>
    <w:rsid w:val="006F354D"/>
    <w:rsid w:val="006F3624"/>
    <w:rsid w:val="006F43A9"/>
    <w:rsid w:val="006F4A9A"/>
    <w:rsid w:val="006F540D"/>
    <w:rsid w:val="006F5604"/>
    <w:rsid w:val="006F5CEF"/>
    <w:rsid w:val="006F5EFF"/>
    <w:rsid w:val="006F6672"/>
    <w:rsid w:val="006F6BC4"/>
    <w:rsid w:val="006F6E5C"/>
    <w:rsid w:val="006F6EDB"/>
    <w:rsid w:val="006F6F58"/>
    <w:rsid w:val="006F74FE"/>
    <w:rsid w:val="006F7A05"/>
    <w:rsid w:val="007005E0"/>
    <w:rsid w:val="0070088A"/>
    <w:rsid w:val="00700C10"/>
    <w:rsid w:val="007014C3"/>
    <w:rsid w:val="0070302E"/>
    <w:rsid w:val="00705165"/>
    <w:rsid w:val="007062A7"/>
    <w:rsid w:val="0070649D"/>
    <w:rsid w:val="00706596"/>
    <w:rsid w:val="00706E9A"/>
    <w:rsid w:val="00707719"/>
    <w:rsid w:val="00707A6A"/>
    <w:rsid w:val="0071005C"/>
    <w:rsid w:val="007104EC"/>
    <w:rsid w:val="00710518"/>
    <w:rsid w:val="00710D40"/>
    <w:rsid w:val="00710FC4"/>
    <w:rsid w:val="007112D1"/>
    <w:rsid w:val="00711766"/>
    <w:rsid w:val="007120AC"/>
    <w:rsid w:val="0071329D"/>
    <w:rsid w:val="0071370A"/>
    <w:rsid w:val="007141C0"/>
    <w:rsid w:val="00714E38"/>
    <w:rsid w:val="007157B1"/>
    <w:rsid w:val="00715C41"/>
    <w:rsid w:val="00715D42"/>
    <w:rsid w:val="00716E2A"/>
    <w:rsid w:val="00716FD5"/>
    <w:rsid w:val="00716FF9"/>
    <w:rsid w:val="007170A1"/>
    <w:rsid w:val="00717B2A"/>
    <w:rsid w:val="00717C45"/>
    <w:rsid w:val="007201EE"/>
    <w:rsid w:val="00720429"/>
    <w:rsid w:val="00721616"/>
    <w:rsid w:val="00721C54"/>
    <w:rsid w:val="007223AE"/>
    <w:rsid w:val="00722581"/>
    <w:rsid w:val="00722CC2"/>
    <w:rsid w:val="00722FC2"/>
    <w:rsid w:val="0072325C"/>
    <w:rsid w:val="0072351D"/>
    <w:rsid w:val="00724E4D"/>
    <w:rsid w:val="00724FBA"/>
    <w:rsid w:val="00724FEB"/>
    <w:rsid w:val="00725064"/>
    <w:rsid w:val="00725294"/>
    <w:rsid w:val="00725583"/>
    <w:rsid w:val="0072609E"/>
    <w:rsid w:val="00726BBF"/>
    <w:rsid w:val="00726CB6"/>
    <w:rsid w:val="00726F24"/>
    <w:rsid w:val="00727498"/>
    <w:rsid w:val="00727666"/>
    <w:rsid w:val="0072789B"/>
    <w:rsid w:val="00730199"/>
    <w:rsid w:val="0073026C"/>
    <w:rsid w:val="0073151A"/>
    <w:rsid w:val="0073211E"/>
    <w:rsid w:val="007323D4"/>
    <w:rsid w:val="00732A11"/>
    <w:rsid w:val="007338EC"/>
    <w:rsid w:val="00733B21"/>
    <w:rsid w:val="00733CFA"/>
    <w:rsid w:val="00733D3C"/>
    <w:rsid w:val="00734F0D"/>
    <w:rsid w:val="007350D2"/>
    <w:rsid w:val="007359AA"/>
    <w:rsid w:val="00736684"/>
    <w:rsid w:val="00736E17"/>
    <w:rsid w:val="007376F1"/>
    <w:rsid w:val="0073781C"/>
    <w:rsid w:val="00737B2A"/>
    <w:rsid w:val="00737DE2"/>
    <w:rsid w:val="0074030F"/>
    <w:rsid w:val="00740431"/>
    <w:rsid w:val="00740B2B"/>
    <w:rsid w:val="00740D8F"/>
    <w:rsid w:val="0074207B"/>
    <w:rsid w:val="007446F3"/>
    <w:rsid w:val="0074488B"/>
    <w:rsid w:val="00744ADA"/>
    <w:rsid w:val="00745008"/>
    <w:rsid w:val="00745606"/>
    <w:rsid w:val="007459EA"/>
    <w:rsid w:val="007460D0"/>
    <w:rsid w:val="0074662A"/>
    <w:rsid w:val="007473D3"/>
    <w:rsid w:val="00747C25"/>
    <w:rsid w:val="00750BCD"/>
    <w:rsid w:val="00750FEF"/>
    <w:rsid w:val="00752393"/>
    <w:rsid w:val="00752B85"/>
    <w:rsid w:val="0075315D"/>
    <w:rsid w:val="007538EA"/>
    <w:rsid w:val="00753D35"/>
    <w:rsid w:val="007540D0"/>
    <w:rsid w:val="007541C8"/>
    <w:rsid w:val="0075426F"/>
    <w:rsid w:val="00754693"/>
    <w:rsid w:val="007548B6"/>
    <w:rsid w:val="00754DBD"/>
    <w:rsid w:val="00755403"/>
    <w:rsid w:val="007554DB"/>
    <w:rsid w:val="00755790"/>
    <w:rsid w:val="00755913"/>
    <w:rsid w:val="00755958"/>
    <w:rsid w:val="00755CCF"/>
    <w:rsid w:val="00755DDF"/>
    <w:rsid w:val="00755E2A"/>
    <w:rsid w:val="00756090"/>
    <w:rsid w:val="007570E9"/>
    <w:rsid w:val="007576B5"/>
    <w:rsid w:val="00757799"/>
    <w:rsid w:val="00757A91"/>
    <w:rsid w:val="00757CAC"/>
    <w:rsid w:val="00757E51"/>
    <w:rsid w:val="00760212"/>
    <w:rsid w:val="007612AE"/>
    <w:rsid w:val="007612F2"/>
    <w:rsid w:val="007615F0"/>
    <w:rsid w:val="00761657"/>
    <w:rsid w:val="007618DF"/>
    <w:rsid w:val="00761A14"/>
    <w:rsid w:val="007620EC"/>
    <w:rsid w:val="007624A7"/>
    <w:rsid w:val="0076281F"/>
    <w:rsid w:val="00762B2B"/>
    <w:rsid w:val="00762C66"/>
    <w:rsid w:val="0076327C"/>
    <w:rsid w:val="00763545"/>
    <w:rsid w:val="007637E7"/>
    <w:rsid w:val="00763F7E"/>
    <w:rsid w:val="00765BA5"/>
    <w:rsid w:val="00766318"/>
    <w:rsid w:val="0076651D"/>
    <w:rsid w:val="00766C98"/>
    <w:rsid w:val="007671EE"/>
    <w:rsid w:val="0077147D"/>
    <w:rsid w:val="00771DA7"/>
    <w:rsid w:val="00771F06"/>
    <w:rsid w:val="007727DC"/>
    <w:rsid w:val="0077300A"/>
    <w:rsid w:val="0077342D"/>
    <w:rsid w:val="00773A22"/>
    <w:rsid w:val="00773E4F"/>
    <w:rsid w:val="00774538"/>
    <w:rsid w:val="00774546"/>
    <w:rsid w:val="00776866"/>
    <w:rsid w:val="00776903"/>
    <w:rsid w:val="007772FD"/>
    <w:rsid w:val="007776A8"/>
    <w:rsid w:val="00777FAC"/>
    <w:rsid w:val="0078047B"/>
    <w:rsid w:val="00780E68"/>
    <w:rsid w:val="00780F4A"/>
    <w:rsid w:val="00781396"/>
    <w:rsid w:val="00782F04"/>
    <w:rsid w:val="00783B57"/>
    <w:rsid w:val="007843F5"/>
    <w:rsid w:val="007847A7"/>
    <w:rsid w:val="00785DA0"/>
    <w:rsid w:val="00786766"/>
    <w:rsid w:val="00786E38"/>
    <w:rsid w:val="0079020B"/>
    <w:rsid w:val="00791607"/>
    <w:rsid w:val="007919A8"/>
    <w:rsid w:val="00791A43"/>
    <w:rsid w:val="00793200"/>
    <w:rsid w:val="0079321B"/>
    <w:rsid w:val="007933AE"/>
    <w:rsid w:val="00793AF7"/>
    <w:rsid w:val="00795DC8"/>
    <w:rsid w:val="00796665"/>
    <w:rsid w:val="007966E5"/>
    <w:rsid w:val="007968DA"/>
    <w:rsid w:val="00796E9D"/>
    <w:rsid w:val="00797232"/>
    <w:rsid w:val="0079729D"/>
    <w:rsid w:val="007A0020"/>
    <w:rsid w:val="007A1A4E"/>
    <w:rsid w:val="007A229D"/>
    <w:rsid w:val="007A2B6C"/>
    <w:rsid w:val="007A3081"/>
    <w:rsid w:val="007A3EF3"/>
    <w:rsid w:val="007A42CD"/>
    <w:rsid w:val="007A43AE"/>
    <w:rsid w:val="007A4C2B"/>
    <w:rsid w:val="007A4D5F"/>
    <w:rsid w:val="007A5266"/>
    <w:rsid w:val="007A57DF"/>
    <w:rsid w:val="007A6214"/>
    <w:rsid w:val="007A65B9"/>
    <w:rsid w:val="007A73A0"/>
    <w:rsid w:val="007A7808"/>
    <w:rsid w:val="007A7D40"/>
    <w:rsid w:val="007B02AD"/>
    <w:rsid w:val="007B04FB"/>
    <w:rsid w:val="007B0B26"/>
    <w:rsid w:val="007B0B8F"/>
    <w:rsid w:val="007B10B2"/>
    <w:rsid w:val="007B11A3"/>
    <w:rsid w:val="007B235A"/>
    <w:rsid w:val="007B2636"/>
    <w:rsid w:val="007B2D43"/>
    <w:rsid w:val="007B35CC"/>
    <w:rsid w:val="007B37A6"/>
    <w:rsid w:val="007B531E"/>
    <w:rsid w:val="007B60C3"/>
    <w:rsid w:val="007B6448"/>
    <w:rsid w:val="007B6619"/>
    <w:rsid w:val="007B6EAB"/>
    <w:rsid w:val="007B771D"/>
    <w:rsid w:val="007B7DAD"/>
    <w:rsid w:val="007C048C"/>
    <w:rsid w:val="007C11C8"/>
    <w:rsid w:val="007C17CD"/>
    <w:rsid w:val="007C1A3A"/>
    <w:rsid w:val="007C1BD9"/>
    <w:rsid w:val="007C28BA"/>
    <w:rsid w:val="007C3027"/>
    <w:rsid w:val="007C44B6"/>
    <w:rsid w:val="007C4977"/>
    <w:rsid w:val="007C4A7E"/>
    <w:rsid w:val="007C4BDA"/>
    <w:rsid w:val="007C50BB"/>
    <w:rsid w:val="007C5287"/>
    <w:rsid w:val="007C5A97"/>
    <w:rsid w:val="007C64BD"/>
    <w:rsid w:val="007D04C6"/>
    <w:rsid w:val="007D0CA2"/>
    <w:rsid w:val="007D2AE9"/>
    <w:rsid w:val="007D4479"/>
    <w:rsid w:val="007D519A"/>
    <w:rsid w:val="007D59F3"/>
    <w:rsid w:val="007D638C"/>
    <w:rsid w:val="007D684C"/>
    <w:rsid w:val="007D6935"/>
    <w:rsid w:val="007D6A03"/>
    <w:rsid w:val="007D7AC6"/>
    <w:rsid w:val="007E02A6"/>
    <w:rsid w:val="007E057D"/>
    <w:rsid w:val="007E0F1F"/>
    <w:rsid w:val="007E0F6D"/>
    <w:rsid w:val="007E2882"/>
    <w:rsid w:val="007E3106"/>
    <w:rsid w:val="007E32F4"/>
    <w:rsid w:val="007E3B24"/>
    <w:rsid w:val="007E3B50"/>
    <w:rsid w:val="007E4FC2"/>
    <w:rsid w:val="007E4FED"/>
    <w:rsid w:val="007E5396"/>
    <w:rsid w:val="007E5421"/>
    <w:rsid w:val="007E593B"/>
    <w:rsid w:val="007E5BB1"/>
    <w:rsid w:val="007E6372"/>
    <w:rsid w:val="007E64B2"/>
    <w:rsid w:val="007E65F9"/>
    <w:rsid w:val="007E67EF"/>
    <w:rsid w:val="007E73BE"/>
    <w:rsid w:val="007E747C"/>
    <w:rsid w:val="007E7D7E"/>
    <w:rsid w:val="007F021D"/>
    <w:rsid w:val="007F0460"/>
    <w:rsid w:val="007F0E0C"/>
    <w:rsid w:val="007F1211"/>
    <w:rsid w:val="007F1B96"/>
    <w:rsid w:val="007F2328"/>
    <w:rsid w:val="007F2ED9"/>
    <w:rsid w:val="007F3817"/>
    <w:rsid w:val="007F3FB2"/>
    <w:rsid w:val="007F46F9"/>
    <w:rsid w:val="007F47F6"/>
    <w:rsid w:val="007F5783"/>
    <w:rsid w:val="007F5DB5"/>
    <w:rsid w:val="007F673F"/>
    <w:rsid w:val="007F692C"/>
    <w:rsid w:val="007F6F9A"/>
    <w:rsid w:val="007F70F0"/>
    <w:rsid w:val="00800030"/>
    <w:rsid w:val="008006D7"/>
    <w:rsid w:val="008008C5"/>
    <w:rsid w:val="00800D02"/>
    <w:rsid w:val="008018F2"/>
    <w:rsid w:val="00801EDB"/>
    <w:rsid w:val="00802029"/>
    <w:rsid w:val="00802107"/>
    <w:rsid w:val="00802C3F"/>
    <w:rsid w:val="008030E4"/>
    <w:rsid w:val="00803138"/>
    <w:rsid w:val="0080364B"/>
    <w:rsid w:val="00804643"/>
    <w:rsid w:val="00804C91"/>
    <w:rsid w:val="00804F38"/>
    <w:rsid w:val="0080514D"/>
    <w:rsid w:val="00806B67"/>
    <w:rsid w:val="00810CA0"/>
    <w:rsid w:val="00810F6B"/>
    <w:rsid w:val="00811968"/>
    <w:rsid w:val="00812171"/>
    <w:rsid w:val="0081259A"/>
    <w:rsid w:val="00812F46"/>
    <w:rsid w:val="00813143"/>
    <w:rsid w:val="008151F8"/>
    <w:rsid w:val="008158A2"/>
    <w:rsid w:val="00815E77"/>
    <w:rsid w:val="00816619"/>
    <w:rsid w:val="00816964"/>
    <w:rsid w:val="0082014E"/>
    <w:rsid w:val="00822A4D"/>
    <w:rsid w:val="00822A5F"/>
    <w:rsid w:val="00822FCF"/>
    <w:rsid w:val="00822FF5"/>
    <w:rsid w:val="008231D1"/>
    <w:rsid w:val="00823D7D"/>
    <w:rsid w:val="00824514"/>
    <w:rsid w:val="008248DE"/>
    <w:rsid w:val="00825B22"/>
    <w:rsid w:val="0082603C"/>
    <w:rsid w:val="00826E58"/>
    <w:rsid w:val="00827187"/>
    <w:rsid w:val="0082743C"/>
    <w:rsid w:val="008279E5"/>
    <w:rsid w:val="008300C1"/>
    <w:rsid w:val="00830433"/>
    <w:rsid w:val="0083077C"/>
    <w:rsid w:val="0083245E"/>
    <w:rsid w:val="008325BE"/>
    <w:rsid w:val="008326A2"/>
    <w:rsid w:val="00832BE6"/>
    <w:rsid w:val="00832C11"/>
    <w:rsid w:val="008345B8"/>
    <w:rsid w:val="00834C54"/>
    <w:rsid w:val="008350F8"/>
    <w:rsid w:val="0083519C"/>
    <w:rsid w:val="00835546"/>
    <w:rsid w:val="0083581A"/>
    <w:rsid w:val="0083585B"/>
    <w:rsid w:val="00835A24"/>
    <w:rsid w:val="00835ABC"/>
    <w:rsid w:val="00835C0D"/>
    <w:rsid w:val="00835FF7"/>
    <w:rsid w:val="008371B8"/>
    <w:rsid w:val="00837204"/>
    <w:rsid w:val="008379B8"/>
    <w:rsid w:val="00837AD8"/>
    <w:rsid w:val="00840276"/>
    <w:rsid w:val="008404E2"/>
    <w:rsid w:val="008411C4"/>
    <w:rsid w:val="008415AB"/>
    <w:rsid w:val="008416C9"/>
    <w:rsid w:val="00841978"/>
    <w:rsid w:val="00841F21"/>
    <w:rsid w:val="00842670"/>
    <w:rsid w:val="00843A06"/>
    <w:rsid w:val="00844D66"/>
    <w:rsid w:val="00844DA7"/>
    <w:rsid w:val="0084514F"/>
    <w:rsid w:val="008454F3"/>
    <w:rsid w:val="0084551C"/>
    <w:rsid w:val="00845562"/>
    <w:rsid w:val="00845E8A"/>
    <w:rsid w:val="0084689D"/>
    <w:rsid w:val="00847469"/>
    <w:rsid w:val="00847FA2"/>
    <w:rsid w:val="00851538"/>
    <w:rsid w:val="00852274"/>
    <w:rsid w:val="0085270B"/>
    <w:rsid w:val="008528F2"/>
    <w:rsid w:val="00852B9E"/>
    <w:rsid w:val="0085334F"/>
    <w:rsid w:val="008536B7"/>
    <w:rsid w:val="00853B54"/>
    <w:rsid w:val="00854F76"/>
    <w:rsid w:val="00855EBD"/>
    <w:rsid w:val="008564F4"/>
    <w:rsid w:val="00856A45"/>
    <w:rsid w:val="008571C3"/>
    <w:rsid w:val="00857A23"/>
    <w:rsid w:val="00860558"/>
    <w:rsid w:val="00860905"/>
    <w:rsid w:val="00860AF0"/>
    <w:rsid w:val="00860DBF"/>
    <w:rsid w:val="00861497"/>
    <w:rsid w:val="00861CE4"/>
    <w:rsid w:val="008620B3"/>
    <w:rsid w:val="0086406A"/>
    <w:rsid w:val="0086499B"/>
    <w:rsid w:val="00865717"/>
    <w:rsid w:val="00865759"/>
    <w:rsid w:val="00865B1C"/>
    <w:rsid w:val="008661FA"/>
    <w:rsid w:val="00866A33"/>
    <w:rsid w:val="00866F45"/>
    <w:rsid w:val="008704F0"/>
    <w:rsid w:val="0087094B"/>
    <w:rsid w:val="00870EA8"/>
    <w:rsid w:val="00871FDC"/>
    <w:rsid w:val="00872B51"/>
    <w:rsid w:val="00873A0F"/>
    <w:rsid w:val="008740FD"/>
    <w:rsid w:val="008742EE"/>
    <w:rsid w:val="008743E7"/>
    <w:rsid w:val="0087468E"/>
    <w:rsid w:val="00874940"/>
    <w:rsid w:val="0087495E"/>
    <w:rsid w:val="00874CFA"/>
    <w:rsid w:val="0087532B"/>
    <w:rsid w:val="00875799"/>
    <w:rsid w:val="008759B6"/>
    <w:rsid w:val="0087611D"/>
    <w:rsid w:val="008765CB"/>
    <w:rsid w:val="00877E21"/>
    <w:rsid w:val="00880376"/>
    <w:rsid w:val="00880562"/>
    <w:rsid w:val="00880B20"/>
    <w:rsid w:val="008817BE"/>
    <w:rsid w:val="008818A3"/>
    <w:rsid w:val="00882146"/>
    <w:rsid w:val="0088240C"/>
    <w:rsid w:val="00883858"/>
    <w:rsid w:val="00883F88"/>
    <w:rsid w:val="00884CE0"/>
    <w:rsid w:val="008856AC"/>
    <w:rsid w:val="00885BF3"/>
    <w:rsid w:val="0088657D"/>
    <w:rsid w:val="0088691A"/>
    <w:rsid w:val="00887741"/>
    <w:rsid w:val="00887B3F"/>
    <w:rsid w:val="00887BF8"/>
    <w:rsid w:val="00887EDA"/>
    <w:rsid w:val="008902F3"/>
    <w:rsid w:val="0089049F"/>
    <w:rsid w:val="00891F38"/>
    <w:rsid w:val="00892551"/>
    <w:rsid w:val="00892977"/>
    <w:rsid w:val="00892FB4"/>
    <w:rsid w:val="00893776"/>
    <w:rsid w:val="00893D99"/>
    <w:rsid w:val="008945E0"/>
    <w:rsid w:val="00894B17"/>
    <w:rsid w:val="00894F8E"/>
    <w:rsid w:val="00895AC5"/>
    <w:rsid w:val="00896D37"/>
    <w:rsid w:val="00896F99"/>
    <w:rsid w:val="00897738"/>
    <w:rsid w:val="008A1DD4"/>
    <w:rsid w:val="008A24C0"/>
    <w:rsid w:val="008A27D0"/>
    <w:rsid w:val="008A328A"/>
    <w:rsid w:val="008A408C"/>
    <w:rsid w:val="008A4A9E"/>
    <w:rsid w:val="008A51FD"/>
    <w:rsid w:val="008A54E7"/>
    <w:rsid w:val="008A5C57"/>
    <w:rsid w:val="008A60C7"/>
    <w:rsid w:val="008A67C0"/>
    <w:rsid w:val="008A67FB"/>
    <w:rsid w:val="008A6997"/>
    <w:rsid w:val="008A69CF"/>
    <w:rsid w:val="008A6FF7"/>
    <w:rsid w:val="008A7021"/>
    <w:rsid w:val="008B0756"/>
    <w:rsid w:val="008B07F3"/>
    <w:rsid w:val="008B0EF4"/>
    <w:rsid w:val="008B1409"/>
    <w:rsid w:val="008B15FD"/>
    <w:rsid w:val="008B2220"/>
    <w:rsid w:val="008B23C2"/>
    <w:rsid w:val="008B4461"/>
    <w:rsid w:val="008B4E24"/>
    <w:rsid w:val="008B5613"/>
    <w:rsid w:val="008B564C"/>
    <w:rsid w:val="008B6779"/>
    <w:rsid w:val="008B6A1E"/>
    <w:rsid w:val="008B78F4"/>
    <w:rsid w:val="008B7F96"/>
    <w:rsid w:val="008C075A"/>
    <w:rsid w:val="008C0F90"/>
    <w:rsid w:val="008C16FC"/>
    <w:rsid w:val="008C24DC"/>
    <w:rsid w:val="008C3ABC"/>
    <w:rsid w:val="008C47B5"/>
    <w:rsid w:val="008C48F7"/>
    <w:rsid w:val="008C4BB2"/>
    <w:rsid w:val="008C5AB8"/>
    <w:rsid w:val="008C65D2"/>
    <w:rsid w:val="008C6C8A"/>
    <w:rsid w:val="008C6DA9"/>
    <w:rsid w:val="008C7347"/>
    <w:rsid w:val="008C74B3"/>
    <w:rsid w:val="008C7A82"/>
    <w:rsid w:val="008C7FF6"/>
    <w:rsid w:val="008D0360"/>
    <w:rsid w:val="008D1882"/>
    <w:rsid w:val="008D21FF"/>
    <w:rsid w:val="008D2A57"/>
    <w:rsid w:val="008D359D"/>
    <w:rsid w:val="008D35E8"/>
    <w:rsid w:val="008D38D0"/>
    <w:rsid w:val="008D38F3"/>
    <w:rsid w:val="008D3D91"/>
    <w:rsid w:val="008D3E5D"/>
    <w:rsid w:val="008D3FB3"/>
    <w:rsid w:val="008D41AC"/>
    <w:rsid w:val="008D435A"/>
    <w:rsid w:val="008D4FDD"/>
    <w:rsid w:val="008D51BB"/>
    <w:rsid w:val="008D552D"/>
    <w:rsid w:val="008D625E"/>
    <w:rsid w:val="008D634F"/>
    <w:rsid w:val="008D659F"/>
    <w:rsid w:val="008D6C9B"/>
    <w:rsid w:val="008D7184"/>
    <w:rsid w:val="008D76E7"/>
    <w:rsid w:val="008D7CB6"/>
    <w:rsid w:val="008E05C5"/>
    <w:rsid w:val="008E0898"/>
    <w:rsid w:val="008E0AE6"/>
    <w:rsid w:val="008E1912"/>
    <w:rsid w:val="008E1D27"/>
    <w:rsid w:val="008E1D43"/>
    <w:rsid w:val="008E1FA6"/>
    <w:rsid w:val="008E240D"/>
    <w:rsid w:val="008E27E0"/>
    <w:rsid w:val="008E29EB"/>
    <w:rsid w:val="008E2D6D"/>
    <w:rsid w:val="008E303F"/>
    <w:rsid w:val="008E3262"/>
    <w:rsid w:val="008E349F"/>
    <w:rsid w:val="008E4C2B"/>
    <w:rsid w:val="008E4E91"/>
    <w:rsid w:val="008E624B"/>
    <w:rsid w:val="008E6ED4"/>
    <w:rsid w:val="008E70F3"/>
    <w:rsid w:val="008E743B"/>
    <w:rsid w:val="008E7E6D"/>
    <w:rsid w:val="008F0119"/>
    <w:rsid w:val="008F0995"/>
    <w:rsid w:val="008F0E49"/>
    <w:rsid w:val="008F1635"/>
    <w:rsid w:val="008F177C"/>
    <w:rsid w:val="008F1D69"/>
    <w:rsid w:val="008F2026"/>
    <w:rsid w:val="008F26EA"/>
    <w:rsid w:val="008F28D3"/>
    <w:rsid w:val="008F295B"/>
    <w:rsid w:val="008F3D01"/>
    <w:rsid w:val="008F4228"/>
    <w:rsid w:val="008F472A"/>
    <w:rsid w:val="008F4A77"/>
    <w:rsid w:val="008F4F15"/>
    <w:rsid w:val="008F5611"/>
    <w:rsid w:val="008F57BD"/>
    <w:rsid w:val="008F60FA"/>
    <w:rsid w:val="008F6481"/>
    <w:rsid w:val="008F6BF3"/>
    <w:rsid w:val="008F6E25"/>
    <w:rsid w:val="008F7C71"/>
    <w:rsid w:val="0090005E"/>
    <w:rsid w:val="00900890"/>
    <w:rsid w:val="0090161B"/>
    <w:rsid w:val="00901A49"/>
    <w:rsid w:val="0090250F"/>
    <w:rsid w:val="00902634"/>
    <w:rsid w:val="009027B4"/>
    <w:rsid w:val="00902B5F"/>
    <w:rsid w:val="00903844"/>
    <w:rsid w:val="0090406C"/>
    <w:rsid w:val="0090495D"/>
    <w:rsid w:val="00904BE2"/>
    <w:rsid w:val="00905492"/>
    <w:rsid w:val="00906039"/>
    <w:rsid w:val="00906944"/>
    <w:rsid w:val="0090753A"/>
    <w:rsid w:val="00907C40"/>
    <w:rsid w:val="00907F23"/>
    <w:rsid w:val="0091083D"/>
    <w:rsid w:val="00910B4E"/>
    <w:rsid w:val="00910B51"/>
    <w:rsid w:val="00910BEA"/>
    <w:rsid w:val="009120D7"/>
    <w:rsid w:val="00912874"/>
    <w:rsid w:val="009131F1"/>
    <w:rsid w:val="0091326B"/>
    <w:rsid w:val="009140B7"/>
    <w:rsid w:val="0091470C"/>
    <w:rsid w:val="009150C2"/>
    <w:rsid w:val="00915D07"/>
    <w:rsid w:val="00915DFC"/>
    <w:rsid w:val="00916B32"/>
    <w:rsid w:val="009173B7"/>
    <w:rsid w:val="00917760"/>
    <w:rsid w:val="00917B2F"/>
    <w:rsid w:val="00920081"/>
    <w:rsid w:val="009200E2"/>
    <w:rsid w:val="00920244"/>
    <w:rsid w:val="00920983"/>
    <w:rsid w:val="0092128E"/>
    <w:rsid w:val="00921E2A"/>
    <w:rsid w:val="00922453"/>
    <w:rsid w:val="00923078"/>
    <w:rsid w:val="00923E94"/>
    <w:rsid w:val="009245D6"/>
    <w:rsid w:val="00924831"/>
    <w:rsid w:val="009248DC"/>
    <w:rsid w:val="00925241"/>
    <w:rsid w:val="009253FC"/>
    <w:rsid w:val="00925902"/>
    <w:rsid w:val="00925E02"/>
    <w:rsid w:val="00925E0B"/>
    <w:rsid w:val="00926567"/>
    <w:rsid w:val="009269C4"/>
    <w:rsid w:val="00926BC0"/>
    <w:rsid w:val="00926DAF"/>
    <w:rsid w:val="00926FEF"/>
    <w:rsid w:val="009270B2"/>
    <w:rsid w:val="0092729E"/>
    <w:rsid w:val="00927D6C"/>
    <w:rsid w:val="00927F86"/>
    <w:rsid w:val="00930347"/>
    <w:rsid w:val="0093086A"/>
    <w:rsid w:val="00930D5B"/>
    <w:rsid w:val="00930E80"/>
    <w:rsid w:val="00932A4B"/>
    <w:rsid w:val="00932F41"/>
    <w:rsid w:val="009331BD"/>
    <w:rsid w:val="00933D4A"/>
    <w:rsid w:val="00933E40"/>
    <w:rsid w:val="00934490"/>
    <w:rsid w:val="00935412"/>
    <w:rsid w:val="00936C3C"/>
    <w:rsid w:val="00937161"/>
    <w:rsid w:val="00937E96"/>
    <w:rsid w:val="00937F26"/>
    <w:rsid w:val="00940B1B"/>
    <w:rsid w:val="00940D89"/>
    <w:rsid w:val="00943559"/>
    <w:rsid w:val="00943612"/>
    <w:rsid w:val="009437FC"/>
    <w:rsid w:val="00943F6B"/>
    <w:rsid w:val="0094414F"/>
    <w:rsid w:val="00944B11"/>
    <w:rsid w:val="00944B81"/>
    <w:rsid w:val="009455E6"/>
    <w:rsid w:val="009467D8"/>
    <w:rsid w:val="009469DD"/>
    <w:rsid w:val="00946C4B"/>
    <w:rsid w:val="00946DA1"/>
    <w:rsid w:val="00946F6A"/>
    <w:rsid w:val="00947211"/>
    <w:rsid w:val="009508F7"/>
    <w:rsid w:val="009515B3"/>
    <w:rsid w:val="00954290"/>
    <w:rsid w:val="009548F1"/>
    <w:rsid w:val="00955B22"/>
    <w:rsid w:val="00960982"/>
    <w:rsid w:val="00960B78"/>
    <w:rsid w:val="00960D70"/>
    <w:rsid w:val="00960FCA"/>
    <w:rsid w:val="00961150"/>
    <w:rsid w:val="00961EA1"/>
    <w:rsid w:val="00961FB3"/>
    <w:rsid w:val="00962522"/>
    <w:rsid w:val="009631CB"/>
    <w:rsid w:val="00963A00"/>
    <w:rsid w:val="00963BCA"/>
    <w:rsid w:val="0096665F"/>
    <w:rsid w:val="00966FCA"/>
    <w:rsid w:val="00967597"/>
    <w:rsid w:val="00967C54"/>
    <w:rsid w:val="00967DDD"/>
    <w:rsid w:val="009704BE"/>
    <w:rsid w:val="00970BF7"/>
    <w:rsid w:val="009714B3"/>
    <w:rsid w:val="00971792"/>
    <w:rsid w:val="00971D80"/>
    <w:rsid w:val="00972CC7"/>
    <w:rsid w:val="009730CB"/>
    <w:rsid w:val="00973361"/>
    <w:rsid w:val="0097395F"/>
    <w:rsid w:val="00973A0C"/>
    <w:rsid w:val="00973DAD"/>
    <w:rsid w:val="00974242"/>
    <w:rsid w:val="00974D83"/>
    <w:rsid w:val="00975B89"/>
    <w:rsid w:val="00976197"/>
    <w:rsid w:val="009766EF"/>
    <w:rsid w:val="00976B49"/>
    <w:rsid w:val="00977049"/>
    <w:rsid w:val="00977216"/>
    <w:rsid w:val="0097778C"/>
    <w:rsid w:val="00977A17"/>
    <w:rsid w:val="0098050E"/>
    <w:rsid w:val="00981597"/>
    <w:rsid w:val="00981743"/>
    <w:rsid w:val="00982760"/>
    <w:rsid w:val="00985090"/>
    <w:rsid w:val="00985A2C"/>
    <w:rsid w:val="00985D74"/>
    <w:rsid w:val="0098679C"/>
    <w:rsid w:val="00986B5E"/>
    <w:rsid w:val="009876C3"/>
    <w:rsid w:val="00987A2A"/>
    <w:rsid w:val="00987AFC"/>
    <w:rsid w:val="00987BB9"/>
    <w:rsid w:val="00990DF9"/>
    <w:rsid w:val="00991F33"/>
    <w:rsid w:val="00992FBC"/>
    <w:rsid w:val="009931ED"/>
    <w:rsid w:val="009933FF"/>
    <w:rsid w:val="009937B8"/>
    <w:rsid w:val="009941A3"/>
    <w:rsid w:val="00994210"/>
    <w:rsid w:val="00994CD0"/>
    <w:rsid w:val="00994FC4"/>
    <w:rsid w:val="00995B2B"/>
    <w:rsid w:val="00995B5F"/>
    <w:rsid w:val="00995BE2"/>
    <w:rsid w:val="0099609F"/>
    <w:rsid w:val="009961F1"/>
    <w:rsid w:val="0099628B"/>
    <w:rsid w:val="009968DF"/>
    <w:rsid w:val="0099728B"/>
    <w:rsid w:val="00997F13"/>
    <w:rsid w:val="009A2320"/>
    <w:rsid w:val="009A2492"/>
    <w:rsid w:val="009A26ED"/>
    <w:rsid w:val="009A28AA"/>
    <w:rsid w:val="009A31CB"/>
    <w:rsid w:val="009A35C6"/>
    <w:rsid w:val="009A3B33"/>
    <w:rsid w:val="009A3C0F"/>
    <w:rsid w:val="009A4C53"/>
    <w:rsid w:val="009A5059"/>
    <w:rsid w:val="009A51DA"/>
    <w:rsid w:val="009A65B7"/>
    <w:rsid w:val="009A74FC"/>
    <w:rsid w:val="009A7B06"/>
    <w:rsid w:val="009B0CDD"/>
    <w:rsid w:val="009B183F"/>
    <w:rsid w:val="009B1E5E"/>
    <w:rsid w:val="009B29D9"/>
    <w:rsid w:val="009B2F24"/>
    <w:rsid w:val="009B3092"/>
    <w:rsid w:val="009B321D"/>
    <w:rsid w:val="009B3984"/>
    <w:rsid w:val="009B3C2E"/>
    <w:rsid w:val="009B3D99"/>
    <w:rsid w:val="009B5DBB"/>
    <w:rsid w:val="009B69AA"/>
    <w:rsid w:val="009B6AD8"/>
    <w:rsid w:val="009B79BA"/>
    <w:rsid w:val="009B7E63"/>
    <w:rsid w:val="009B7F45"/>
    <w:rsid w:val="009C0699"/>
    <w:rsid w:val="009C1F64"/>
    <w:rsid w:val="009C2B14"/>
    <w:rsid w:val="009C2FFF"/>
    <w:rsid w:val="009C3042"/>
    <w:rsid w:val="009C34FD"/>
    <w:rsid w:val="009C350D"/>
    <w:rsid w:val="009C3875"/>
    <w:rsid w:val="009C38A6"/>
    <w:rsid w:val="009C3B39"/>
    <w:rsid w:val="009C4229"/>
    <w:rsid w:val="009C424B"/>
    <w:rsid w:val="009C4E21"/>
    <w:rsid w:val="009C5222"/>
    <w:rsid w:val="009C5407"/>
    <w:rsid w:val="009C5618"/>
    <w:rsid w:val="009C5A8B"/>
    <w:rsid w:val="009C5CC1"/>
    <w:rsid w:val="009C6597"/>
    <w:rsid w:val="009C6627"/>
    <w:rsid w:val="009C6787"/>
    <w:rsid w:val="009C69BF"/>
    <w:rsid w:val="009C7041"/>
    <w:rsid w:val="009C7F0D"/>
    <w:rsid w:val="009D0366"/>
    <w:rsid w:val="009D0F7D"/>
    <w:rsid w:val="009D1288"/>
    <w:rsid w:val="009D160B"/>
    <w:rsid w:val="009D16F5"/>
    <w:rsid w:val="009D1875"/>
    <w:rsid w:val="009D2B3D"/>
    <w:rsid w:val="009D427F"/>
    <w:rsid w:val="009D4DD3"/>
    <w:rsid w:val="009D505E"/>
    <w:rsid w:val="009D567A"/>
    <w:rsid w:val="009D5A12"/>
    <w:rsid w:val="009D6232"/>
    <w:rsid w:val="009D62EA"/>
    <w:rsid w:val="009D7084"/>
    <w:rsid w:val="009D746E"/>
    <w:rsid w:val="009D7879"/>
    <w:rsid w:val="009D78A4"/>
    <w:rsid w:val="009D7CB1"/>
    <w:rsid w:val="009E0D07"/>
    <w:rsid w:val="009E0FC8"/>
    <w:rsid w:val="009E1A7C"/>
    <w:rsid w:val="009E27DE"/>
    <w:rsid w:val="009E2941"/>
    <w:rsid w:val="009E2B31"/>
    <w:rsid w:val="009E4428"/>
    <w:rsid w:val="009E4AC6"/>
    <w:rsid w:val="009E5683"/>
    <w:rsid w:val="009E5874"/>
    <w:rsid w:val="009E6521"/>
    <w:rsid w:val="009E66E9"/>
    <w:rsid w:val="009E755A"/>
    <w:rsid w:val="009F001E"/>
    <w:rsid w:val="009F0369"/>
    <w:rsid w:val="009F0615"/>
    <w:rsid w:val="009F07D7"/>
    <w:rsid w:val="009F0B85"/>
    <w:rsid w:val="009F161D"/>
    <w:rsid w:val="009F1A8E"/>
    <w:rsid w:val="009F1B77"/>
    <w:rsid w:val="009F2455"/>
    <w:rsid w:val="009F3158"/>
    <w:rsid w:val="009F338D"/>
    <w:rsid w:val="009F36C5"/>
    <w:rsid w:val="009F44DB"/>
    <w:rsid w:val="009F5112"/>
    <w:rsid w:val="009F585C"/>
    <w:rsid w:val="009F5B17"/>
    <w:rsid w:val="009F6130"/>
    <w:rsid w:val="009F66C1"/>
    <w:rsid w:val="009F7600"/>
    <w:rsid w:val="009F7891"/>
    <w:rsid w:val="009F7DC1"/>
    <w:rsid w:val="009F7ED0"/>
    <w:rsid w:val="00A0018A"/>
    <w:rsid w:val="00A01018"/>
    <w:rsid w:val="00A01322"/>
    <w:rsid w:val="00A014D5"/>
    <w:rsid w:val="00A01B41"/>
    <w:rsid w:val="00A01F3E"/>
    <w:rsid w:val="00A02362"/>
    <w:rsid w:val="00A02476"/>
    <w:rsid w:val="00A0335A"/>
    <w:rsid w:val="00A03641"/>
    <w:rsid w:val="00A042D8"/>
    <w:rsid w:val="00A047C4"/>
    <w:rsid w:val="00A058C8"/>
    <w:rsid w:val="00A05CB2"/>
    <w:rsid w:val="00A05DCF"/>
    <w:rsid w:val="00A06952"/>
    <w:rsid w:val="00A06CA0"/>
    <w:rsid w:val="00A07006"/>
    <w:rsid w:val="00A0711C"/>
    <w:rsid w:val="00A07DEE"/>
    <w:rsid w:val="00A10379"/>
    <w:rsid w:val="00A10890"/>
    <w:rsid w:val="00A10C08"/>
    <w:rsid w:val="00A12187"/>
    <w:rsid w:val="00A12B8B"/>
    <w:rsid w:val="00A12FDE"/>
    <w:rsid w:val="00A14BDB"/>
    <w:rsid w:val="00A14CF8"/>
    <w:rsid w:val="00A156A6"/>
    <w:rsid w:val="00A16029"/>
    <w:rsid w:val="00A167C5"/>
    <w:rsid w:val="00A17143"/>
    <w:rsid w:val="00A17507"/>
    <w:rsid w:val="00A200C2"/>
    <w:rsid w:val="00A203A0"/>
    <w:rsid w:val="00A2045E"/>
    <w:rsid w:val="00A20776"/>
    <w:rsid w:val="00A20B0B"/>
    <w:rsid w:val="00A21817"/>
    <w:rsid w:val="00A21CFD"/>
    <w:rsid w:val="00A21FAA"/>
    <w:rsid w:val="00A22FBD"/>
    <w:rsid w:val="00A240CF"/>
    <w:rsid w:val="00A24964"/>
    <w:rsid w:val="00A249F8"/>
    <w:rsid w:val="00A24E98"/>
    <w:rsid w:val="00A24EB3"/>
    <w:rsid w:val="00A25873"/>
    <w:rsid w:val="00A259FB"/>
    <w:rsid w:val="00A25A38"/>
    <w:rsid w:val="00A26025"/>
    <w:rsid w:val="00A26451"/>
    <w:rsid w:val="00A27377"/>
    <w:rsid w:val="00A27A5D"/>
    <w:rsid w:val="00A27D10"/>
    <w:rsid w:val="00A307BA"/>
    <w:rsid w:val="00A316EB"/>
    <w:rsid w:val="00A318F6"/>
    <w:rsid w:val="00A32B2E"/>
    <w:rsid w:val="00A32D90"/>
    <w:rsid w:val="00A332D8"/>
    <w:rsid w:val="00A3353D"/>
    <w:rsid w:val="00A3365D"/>
    <w:rsid w:val="00A346E3"/>
    <w:rsid w:val="00A3585C"/>
    <w:rsid w:val="00A35B02"/>
    <w:rsid w:val="00A35C2C"/>
    <w:rsid w:val="00A3647C"/>
    <w:rsid w:val="00A3684B"/>
    <w:rsid w:val="00A36BB8"/>
    <w:rsid w:val="00A36DF2"/>
    <w:rsid w:val="00A36E13"/>
    <w:rsid w:val="00A36F5E"/>
    <w:rsid w:val="00A37696"/>
    <w:rsid w:val="00A37C9C"/>
    <w:rsid w:val="00A403BD"/>
    <w:rsid w:val="00A406F0"/>
    <w:rsid w:val="00A40879"/>
    <w:rsid w:val="00A40AA8"/>
    <w:rsid w:val="00A40B01"/>
    <w:rsid w:val="00A41515"/>
    <w:rsid w:val="00A4274C"/>
    <w:rsid w:val="00A42871"/>
    <w:rsid w:val="00A429BF"/>
    <w:rsid w:val="00A42A3E"/>
    <w:rsid w:val="00A42CB8"/>
    <w:rsid w:val="00A43783"/>
    <w:rsid w:val="00A43D11"/>
    <w:rsid w:val="00A443D8"/>
    <w:rsid w:val="00A4484E"/>
    <w:rsid w:val="00A453A4"/>
    <w:rsid w:val="00A46FC8"/>
    <w:rsid w:val="00A4700B"/>
    <w:rsid w:val="00A47FD9"/>
    <w:rsid w:val="00A50515"/>
    <w:rsid w:val="00A508C2"/>
    <w:rsid w:val="00A50D3D"/>
    <w:rsid w:val="00A50E1E"/>
    <w:rsid w:val="00A528D7"/>
    <w:rsid w:val="00A52BE9"/>
    <w:rsid w:val="00A536DA"/>
    <w:rsid w:val="00A5517F"/>
    <w:rsid w:val="00A55323"/>
    <w:rsid w:val="00A560FE"/>
    <w:rsid w:val="00A56733"/>
    <w:rsid w:val="00A56907"/>
    <w:rsid w:val="00A56C43"/>
    <w:rsid w:val="00A57462"/>
    <w:rsid w:val="00A57712"/>
    <w:rsid w:val="00A612FA"/>
    <w:rsid w:val="00A62778"/>
    <w:rsid w:val="00A62F68"/>
    <w:rsid w:val="00A632CC"/>
    <w:rsid w:val="00A63717"/>
    <w:rsid w:val="00A6402E"/>
    <w:rsid w:val="00A642EC"/>
    <w:rsid w:val="00A648F4"/>
    <w:rsid w:val="00A65204"/>
    <w:rsid w:val="00A6538F"/>
    <w:rsid w:val="00A6571A"/>
    <w:rsid w:val="00A65B9B"/>
    <w:rsid w:val="00A66262"/>
    <w:rsid w:val="00A662BF"/>
    <w:rsid w:val="00A66A4E"/>
    <w:rsid w:val="00A66D68"/>
    <w:rsid w:val="00A67108"/>
    <w:rsid w:val="00A67B54"/>
    <w:rsid w:val="00A67E09"/>
    <w:rsid w:val="00A705CE"/>
    <w:rsid w:val="00A7082E"/>
    <w:rsid w:val="00A70884"/>
    <w:rsid w:val="00A70EE6"/>
    <w:rsid w:val="00A710A3"/>
    <w:rsid w:val="00A71165"/>
    <w:rsid w:val="00A72464"/>
    <w:rsid w:val="00A72820"/>
    <w:rsid w:val="00A728E9"/>
    <w:rsid w:val="00A733A6"/>
    <w:rsid w:val="00A745EC"/>
    <w:rsid w:val="00A7471A"/>
    <w:rsid w:val="00A74DF2"/>
    <w:rsid w:val="00A750A9"/>
    <w:rsid w:val="00A753B6"/>
    <w:rsid w:val="00A75EA3"/>
    <w:rsid w:val="00A77237"/>
    <w:rsid w:val="00A77C9E"/>
    <w:rsid w:val="00A8082D"/>
    <w:rsid w:val="00A813AF"/>
    <w:rsid w:val="00A81D70"/>
    <w:rsid w:val="00A84A5C"/>
    <w:rsid w:val="00A84B9A"/>
    <w:rsid w:val="00A84E21"/>
    <w:rsid w:val="00A85366"/>
    <w:rsid w:val="00A853C2"/>
    <w:rsid w:val="00A853E4"/>
    <w:rsid w:val="00A859E7"/>
    <w:rsid w:val="00A8615C"/>
    <w:rsid w:val="00A862AA"/>
    <w:rsid w:val="00A86427"/>
    <w:rsid w:val="00A8643C"/>
    <w:rsid w:val="00A8666F"/>
    <w:rsid w:val="00A86D01"/>
    <w:rsid w:val="00A90B5E"/>
    <w:rsid w:val="00A91518"/>
    <w:rsid w:val="00A928DF"/>
    <w:rsid w:val="00A932C6"/>
    <w:rsid w:val="00A93391"/>
    <w:rsid w:val="00A93A2E"/>
    <w:rsid w:val="00A94E7B"/>
    <w:rsid w:val="00A95099"/>
    <w:rsid w:val="00A950E1"/>
    <w:rsid w:val="00A956D4"/>
    <w:rsid w:val="00A9684D"/>
    <w:rsid w:val="00A97D01"/>
    <w:rsid w:val="00AA0083"/>
    <w:rsid w:val="00AA0789"/>
    <w:rsid w:val="00AA080C"/>
    <w:rsid w:val="00AA09D9"/>
    <w:rsid w:val="00AA0FF0"/>
    <w:rsid w:val="00AA1EB2"/>
    <w:rsid w:val="00AA27C0"/>
    <w:rsid w:val="00AA2A0A"/>
    <w:rsid w:val="00AA3C15"/>
    <w:rsid w:val="00AA4274"/>
    <w:rsid w:val="00AA4FD1"/>
    <w:rsid w:val="00AA5CAE"/>
    <w:rsid w:val="00AA6295"/>
    <w:rsid w:val="00AA6DBC"/>
    <w:rsid w:val="00AA73D0"/>
    <w:rsid w:val="00AB0856"/>
    <w:rsid w:val="00AB0AF1"/>
    <w:rsid w:val="00AB0D53"/>
    <w:rsid w:val="00AB11CE"/>
    <w:rsid w:val="00AB127D"/>
    <w:rsid w:val="00AB1584"/>
    <w:rsid w:val="00AB15FF"/>
    <w:rsid w:val="00AB1851"/>
    <w:rsid w:val="00AB218E"/>
    <w:rsid w:val="00AB3CD0"/>
    <w:rsid w:val="00AB44D4"/>
    <w:rsid w:val="00AB4C3C"/>
    <w:rsid w:val="00AB6245"/>
    <w:rsid w:val="00AB63A0"/>
    <w:rsid w:val="00AB683F"/>
    <w:rsid w:val="00AB77AA"/>
    <w:rsid w:val="00AB786E"/>
    <w:rsid w:val="00AB7938"/>
    <w:rsid w:val="00AB7B4C"/>
    <w:rsid w:val="00AB7CB5"/>
    <w:rsid w:val="00AC024B"/>
    <w:rsid w:val="00AC039F"/>
    <w:rsid w:val="00AC0A0F"/>
    <w:rsid w:val="00AC1F81"/>
    <w:rsid w:val="00AC20EE"/>
    <w:rsid w:val="00AC244A"/>
    <w:rsid w:val="00AC2BCC"/>
    <w:rsid w:val="00AC2BFF"/>
    <w:rsid w:val="00AC43A0"/>
    <w:rsid w:val="00AC4628"/>
    <w:rsid w:val="00AC542D"/>
    <w:rsid w:val="00AC5B7D"/>
    <w:rsid w:val="00AC66E8"/>
    <w:rsid w:val="00AC7168"/>
    <w:rsid w:val="00AD0786"/>
    <w:rsid w:val="00AD0B68"/>
    <w:rsid w:val="00AD0C4E"/>
    <w:rsid w:val="00AD0EAA"/>
    <w:rsid w:val="00AD11B5"/>
    <w:rsid w:val="00AD238B"/>
    <w:rsid w:val="00AD23CF"/>
    <w:rsid w:val="00AD29F6"/>
    <w:rsid w:val="00AD2A38"/>
    <w:rsid w:val="00AD2D1C"/>
    <w:rsid w:val="00AD330F"/>
    <w:rsid w:val="00AD36A9"/>
    <w:rsid w:val="00AD4B54"/>
    <w:rsid w:val="00AD4BC1"/>
    <w:rsid w:val="00AD4C58"/>
    <w:rsid w:val="00AD5B43"/>
    <w:rsid w:val="00AD5D5C"/>
    <w:rsid w:val="00AD6682"/>
    <w:rsid w:val="00AD6690"/>
    <w:rsid w:val="00AD6C04"/>
    <w:rsid w:val="00AD6F7A"/>
    <w:rsid w:val="00AD7216"/>
    <w:rsid w:val="00AD7677"/>
    <w:rsid w:val="00AE08D9"/>
    <w:rsid w:val="00AE0CDD"/>
    <w:rsid w:val="00AE2180"/>
    <w:rsid w:val="00AE2ED9"/>
    <w:rsid w:val="00AE3E35"/>
    <w:rsid w:val="00AE3FA8"/>
    <w:rsid w:val="00AE5274"/>
    <w:rsid w:val="00AE547C"/>
    <w:rsid w:val="00AE5768"/>
    <w:rsid w:val="00AE6224"/>
    <w:rsid w:val="00AE6E0B"/>
    <w:rsid w:val="00AE7579"/>
    <w:rsid w:val="00AE767D"/>
    <w:rsid w:val="00AE7C27"/>
    <w:rsid w:val="00AF0B1B"/>
    <w:rsid w:val="00AF0C19"/>
    <w:rsid w:val="00AF10E8"/>
    <w:rsid w:val="00AF18F3"/>
    <w:rsid w:val="00AF1943"/>
    <w:rsid w:val="00AF20E8"/>
    <w:rsid w:val="00AF33C4"/>
    <w:rsid w:val="00AF357A"/>
    <w:rsid w:val="00AF3D99"/>
    <w:rsid w:val="00AF45F7"/>
    <w:rsid w:val="00AF4B06"/>
    <w:rsid w:val="00AF4EF0"/>
    <w:rsid w:val="00AF678E"/>
    <w:rsid w:val="00AF795C"/>
    <w:rsid w:val="00AF79C8"/>
    <w:rsid w:val="00B000C0"/>
    <w:rsid w:val="00B003AB"/>
    <w:rsid w:val="00B0072A"/>
    <w:rsid w:val="00B009CE"/>
    <w:rsid w:val="00B009D3"/>
    <w:rsid w:val="00B02581"/>
    <w:rsid w:val="00B02F5E"/>
    <w:rsid w:val="00B03894"/>
    <w:rsid w:val="00B03A93"/>
    <w:rsid w:val="00B05893"/>
    <w:rsid w:val="00B05B78"/>
    <w:rsid w:val="00B06643"/>
    <w:rsid w:val="00B06811"/>
    <w:rsid w:val="00B06BDD"/>
    <w:rsid w:val="00B06BF4"/>
    <w:rsid w:val="00B06ED8"/>
    <w:rsid w:val="00B07257"/>
    <w:rsid w:val="00B07B1F"/>
    <w:rsid w:val="00B07CB1"/>
    <w:rsid w:val="00B10511"/>
    <w:rsid w:val="00B1074D"/>
    <w:rsid w:val="00B11220"/>
    <w:rsid w:val="00B113C8"/>
    <w:rsid w:val="00B11BBC"/>
    <w:rsid w:val="00B11CB6"/>
    <w:rsid w:val="00B12F0B"/>
    <w:rsid w:val="00B13FBB"/>
    <w:rsid w:val="00B143AE"/>
    <w:rsid w:val="00B144BB"/>
    <w:rsid w:val="00B14AD9"/>
    <w:rsid w:val="00B1514D"/>
    <w:rsid w:val="00B1555F"/>
    <w:rsid w:val="00B15B73"/>
    <w:rsid w:val="00B15BDC"/>
    <w:rsid w:val="00B15E75"/>
    <w:rsid w:val="00B15F47"/>
    <w:rsid w:val="00B1620D"/>
    <w:rsid w:val="00B17011"/>
    <w:rsid w:val="00B17542"/>
    <w:rsid w:val="00B17A01"/>
    <w:rsid w:val="00B17C61"/>
    <w:rsid w:val="00B200CC"/>
    <w:rsid w:val="00B204E9"/>
    <w:rsid w:val="00B20AED"/>
    <w:rsid w:val="00B20FDD"/>
    <w:rsid w:val="00B213AE"/>
    <w:rsid w:val="00B2193C"/>
    <w:rsid w:val="00B21EAA"/>
    <w:rsid w:val="00B226BD"/>
    <w:rsid w:val="00B22E91"/>
    <w:rsid w:val="00B2328E"/>
    <w:rsid w:val="00B232E1"/>
    <w:rsid w:val="00B2340F"/>
    <w:rsid w:val="00B239D3"/>
    <w:rsid w:val="00B23E8D"/>
    <w:rsid w:val="00B24189"/>
    <w:rsid w:val="00B244A2"/>
    <w:rsid w:val="00B261B5"/>
    <w:rsid w:val="00B26875"/>
    <w:rsid w:val="00B27397"/>
    <w:rsid w:val="00B275A8"/>
    <w:rsid w:val="00B27B9E"/>
    <w:rsid w:val="00B27F5B"/>
    <w:rsid w:val="00B30A4A"/>
    <w:rsid w:val="00B30DEC"/>
    <w:rsid w:val="00B30EC1"/>
    <w:rsid w:val="00B3159D"/>
    <w:rsid w:val="00B319A5"/>
    <w:rsid w:val="00B31EF8"/>
    <w:rsid w:val="00B32CFB"/>
    <w:rsid w:val="00B3367A"/>
    <w:rsid w:val="00B33DAB"/>
    <w:rsid w:val="00B33DF2"/>
    <w:rsid w:val="00B35373"/>
    <w:rsid w:val="00B3593F"/>
    <w:rsid w:val="00B36944"/>
    <w:rsid w:val="00B36BD0"/>
    <w:rsid w:val="00B36CF7"/>
    <w:rsid w:val="00B372DA"/>
    <w:rsid w:val="00B37397"/>
    <w:rsid w:val="00B374CA"/>
    <w:rsid w:val="00B37553"/>
    <w:rsid w:val="00B40468"/>
    <w:rsid w:val="00B40C7E"/>
    <w:rsid w:val="00B40CE0"/>
    <w:rsid w:val="00B41CE2"/>
    <w:rsid w:val="00B42188"/>
    <w:rsid w:val="00B42221"/>
    <w:rsid w:val="00B42B63"/>
    <w:rsid w:val="00B43080"/>
    <w:rsid w:val="00B43D3B"/>
    <w:rsid w:val="00B4440F"/>
    <w:rsid w:val="00B44D6A"/>
    <w:rsid w:val="00B44F09"/>
    <w:rsid w:val="00B45232"/>
    <w:rsid w:val="00B45ED7"/>
    <w:rsid w:val="00B46446"/>
    <w:rsid w:val="00B46708"/>
    <w:rsid w:val="00B46818"/>
    <w:rsid w:val="00B470FA"/>
    <w:rsid w:val="00B4753F"/>
    <w:rsid w:val="00B47C0E"/>
    <w:rsid w:val="00B50671"/>
    <w:rsid w:val="00B51298"/>
    <w:rsid w:val="00B51FC8"/>
    <w:rsid w:val="00B52838"/>
    <w:rsid w:val="00B53B51"/>
    <w:rsid w:val="00B53F3D"/>
    <w:rsid w:val="00B552EA"/>
    <w:rsid w:val="00B55957"/>
    <w:rsid w:val="00B5615D"/>
    <w:rsid w:val="00B57275"/>
    <w:rsid w:val="00B572AA"/>
    <w:rsid w:val="00B606BC"/>
    <w:rsid w:val="00B608AF"/>
    <w:rsid w:val="00B60FD1"/>
    <w:rsid w:val="00B6125B"/>
    <w:rsid w:val="00B61DD3"/>
    <w:rsid w:val="00B62183"/>
    <w:rsid w:val="00B62A14"/>
    <w:rsid w:val="00B62AF8"/>
    <w:rsid w:val="00B62BA4"/>
    <w:rsid w:val="00B62DEB"/>
    <w:rsid w:val="00B6319F"/>
    <w:rsid w:val="00B638A7"/>
    <w:rsid w:val="00B63D70"/>
    <w:rsid w:val="00B64526"/>
    <w:rsid w:val="00B65263"/>
    <w:rsid w:val="00B65877"/>
    <w:rsid w:val="00B66B35"/>
    <w:rsid w:val="00B67FC8"/>
    <w:rsid w:val="00B709CB"/>
    <w:rsid w:val="00B70B93"/>
    <w:rsid w:val="00B70C77"/>
    <w:rsid w:val="00B71385"/>
    <w:rsid w:val="00B713C7"/>
    <w:rsid w:val="00B71499"/>
    <w:rsid w:val="00B72754"/>
    <w:rsid w:val="00B72AA1"/>
    <w:rsid w:val="00B73B2E"/>
    <w:rsid w:val="00B73ED6"/>
    <w:rsid w:val="00B7417F"/>
    <w:rsid w:val="00B74257"/>
    <w:rsid w:val="00B74E92"/>
    <w:rsid w:val="00B75B8E"/>
    <w:rsid w:val="00B76213"/>
    <w:rsid w:val="00B7672C"/>
    <w:rsid w:val="00B76AF1"/>
    <w:rsid w:val="00B77A26"/>
    <w:rsid w:val="00B8077F"/>
    <w:rsid w:val="00B80908"/>
    <w:rsid w:val="00B80DFB"/>
    <w:rsid w:val="00B80EDB"/>
    <w:rsid w:val="00B81665"/>
    <w:rsid w:val="00B8173A"/>
    <w:rsid w:val="00B81EBC"/>
    <w:rsid w:val="00B81F03"/>
    <w:rsid w:val="00B82637"/>
    <w:rsid w:val="00B83752"/>
    <w:rsid w:val="00B83C22"/>
    <w:rsid w:val="00B83DF8"/>
    <w:rsid w:val="00B84A32"/>
    <w:rsid w:val="00B84E59"/>
    <w:rsid w:val="00B86385"/>
    <w:rsid w:val="00B867DB"/>
    <w:rsid w:val="00B87844"/>
    <w:rsid w:val="00B903BE"/>
    <w:rsid w:val="00B90D4F"/>
    <w:rsid w:val="00B91573"/>
    <w:rsid w:val="00B91997"/>
    <w:rsid w:val="00B91A45"/>
    <w:rsid w:val="00B91EF6"/>
    <w:rsid w:val="00B91F3A"/>
    <w:rsid w:val="00B928C7"/>
    <w:rsid w:val="00B92B14"/>
    <w:rsid w:val="00B92BC4"/>
    <w:rsid w:val="00B92EA4"/>
    <w:rsid w:val="00B93363"/>
    <w:rsid w:val="00B938BF"/>
    <w:rsid w:val="00B94079"/>
    <w:rsid w:val="00B942B8"/>
    <w:rsid w:val="00B968EA"/>
    <w:rsid w:val="00B96ADD"/>
    <w:rsid w:val="00B96F94"/>
    <w:rsid w:val="00B9778C"/>
    <w:rsid w:val="00B97FCB"/>
    <w:rsid w:val="00BA04AD"/>
    <w:rsid w:val="00BA0884"/>
    <w:rsid w:val="00BA11D6"/>
    <w:rsid w:val="00BA135E"/>
    <w:rsid w:val="00BA140A"/>
    <w:rsid w:val="00BA1CBC"/>
    <w:rsid w:val="00BA27AA"/>
    <w:rsid w:val="00BA334F"/>
    <w:rsid w:val="00BA3B5E"/>
    <w:rsid w:val="00BA4680"/>
    <w:rsid w:val="00BA4B73"/>
    <w:rsid w:val="00BA5638"/>
    <w:rsid w:val="00BA5D38"/>
    <w:rsid w:val="00BA6244"/>
    <w:rsid w:val="00BA6D18"/>
    <w:rsid w:val="00BA6D90"/>
    <w:rsid w:val="00BA747F"/>
    <w:rsid w:val="00BA7E4C"/>
    <w:rsid w:val="00BB0BAB"/>
    <w:rsid w:val="00BB0CB6"/>
    <w:rsid w:val="00BB1707"/>
    <w:rsid w:val="00BB1BB4"/>
    <w:rsid w:val="00BB238D"/>
    <w:rsid w:val="00BB38A3"/>
    <w:rsid w:val="00BB39F1"/>
    <w:rsid w:val="00BB42B3"/>
    <w:rsid w:val="00BB56E2"/>
    <w:rsid w:val="00BB5B00"/>
    <w:rsid w:val="00BB5B20"/>
    <w:rsid w:val="00BB5C09"/>
    <w:rsid w:val="00BB74C2"/>
    <w:rsid w:val="00BB7914"/>
    <w:rsid w:val="00BB7B28"/>
    <w:rsid w:val="00BB7CF8"/>
    <w:rsid w:val="00BC00C2"/>
    <w:rsid w:val="00BC0D04"/>
    <w:rsid w:val="00BC1E7D"/>
    <w:rsid w:val="00BC2094"/>
    <w:rsid w:val="00BC2305"/>
    <w:rsid w:val="00BC2FED"/>
    <w:rsid w:val="00BC35C6"/>
    <w:rsid w:val="00BC3EC3"/>
    <w:rsid w:val="00BC484C"/>
    <w:rsid w:val="00BC52B0"/>
    <w:rsid w:val="00BC5AB5"/>
    <w:rsid w:val="00BC6F45"/>
    <w:rsid w:val="00BC7945"/>
    <w:rsid w:val="00BC7A7F"/>
    <w:rsid w:val="00BC7C88"/>
    <w:rsid w:val="00BD089B"/>
    <w:rsid w:val="00BD0A68"/>
    <w:rsid w:val="00BD1A00"/>
    <w:rsid w:val="00BD2FF3"/>
    <w:rsid w:val="00BD3245"/>
    <w:rsid w:val="00BD3540"/>
    <w:rsid w:val="00BD4D34"/>
    <w:rsid w:val="00BD5491"/>
    <w:rsid w:val="00BD56A9"/>
    <w:rsid w:val="00BD6192"/>
    <w:rsid w:val="00BD6250"/>
    <w:rsid w:val="00BD6383"/>
    <w:rsid w:val="00BD65AB"/>
    <w:rsid w:val="00BD6908"/>
    <w:rsid w:val="00BD6B83"/>
    <w:rsid w:val="00BD6C3E"/>
    <w:rsid w:val="00BD6DBE"/>
    <w:rsid w:val="00BD6E0B"/>
    <w:rsid w:val="00BD744B"/>
    <w:rsid w:val="00BE08FD"/>
    <w:rsid w:val="00BE168F"/>
    <w:rsid w:val="00BE1A18"/>
    <w:rsid w:val="00BE1E4D"/>
    <w:rsid w:val="00BE22FE"/>
    <w:rsid w:val="00BE2532"/>
    <w:rsid w:val="00BE3A93"/>
    <w:rsid w:val="00BE4197"/>
    <w:rsid w:val="00BE42A1"/>
    <w:rsid w:val="00BE45E9"/>
    <w:rsid w:val="00BE4978"/>
    <w:rsid w:val="00BE4AD2"/>
    <w:rsid w:val="00BE5141"/>
    <w:rsid w:val="00BE5628"/>
    <w:rsid w:val="00BE5E45"/>
    <w:rsid w:val="00BE5EFC"/>
    <w:rsid w:val="00BE61C4"/>
    <w:rsid w:val="00BE68A2"/>
    <w:rsid w:val="00BE706E"/>
    <w:rsid w:val="00BE7244"/>
    <w:rsid w:val="00BE7553"/>
    <w:rsid w:val="00BE79D7"/>
    <w:rsid w:val="00BF0059"/>
    <w:rsid w:val="00BF1281"/>
    <w:rsid w:val="00BF1351"/>
    <w:rsid w:val="00BF2782"/>
    <w:rsid w:val="00BF2B38"/>
    <w:rsid w:val="00BF30DD"/>
    <w:rsid w:val="00BF30F4"/>
    <w:rsid w:val="00BF3678"/>
    <w:rsid w:val="00BF36C3"/>
    <w:rsid w:val="00BF40C0"/>
    <w:rsid w:val="00BF4E24"/>
    <w:rsid w:val="00BF53C7"/>
    <w:rsid w:val="00BF5ACF"/>
    <w:rsid w:val="00BF5CE7"/>
    <w:rsid w:val="00BF5D50"/>
    <w:rsid w:val="00BF5F2D"/>
    <w:rsid w:val="00BF6092"/>
    <w:rsid w:val="00BF6796"/>
    <w:rsid w:val="00BF6A0C"/>
    <w:rsid w:val="00C002F1"/>
    <w:rsid w:val="00C0105C"/>
    <w:rsid w:val="00C010C2"/>
    <w:rsid w:val="00C011DA"/>
    <w:rsid w:val="00C0120D"/>
    <w:rsid w:val="00C0188A"/>
    <w:rsid w:val="00C02CBB"/>
    <w:rsid w:val="00C03429"/>
    <w:rsid w:val="00C037A3"/>
    <w:rsid w:val="00C03D6F"/>
    <w:rsid w:val="00C040F4"/>
    <w:rsid w:val="00C04431"/>
    <w:rsid w:val="00C04E84"/>
    <w:rsid w:val="00C0509D"/>
    <w:rsid w:val="00C06282"/>
    <w:rsid w:val="00C067A9"/>
    <w:rsid w:val="00C079A3"/>
    <w:rsid w:val="00C1078A"/>
    <w:rsid w:val="00C1091B"/>
    <w:rsid w:val="00C109FD"/>
    <w:rsid w:val="00C11112"/>
    <w:rsid w:val="00C11295"/>
    <w:rsid w:val="00C112C2"/>
    <w:rsid w:val="00C11748"/>
    <w:rsid w:val="00C12BEE"/>
    <w:rsid w:val="00C12CA6"/>
    <w:rsid w:val="00C136DE"/>
    <w:rsid w:val="00C139DF"/>
    <w:rsid w:val="00C13A99"/>
    <w:rsid w:val="00C145B3"/>
    <w:rsid w:val="00C14F7C"/>
    <w:rsid w:val="00C155BB"/>
    <w:rsid w:val="00C15ABD"/>
    <w:rsid w:val="00C162CF"/>
    <w:rsid w:val="00C16433"/>
    <w:rsid w:val="00C166C6"/>
    <w:rsid w:val="00C172C6"/>
    <w:rsid w:val="00C17420"/>
    <w:rsid w:val="00C17700"/>
    <w:rsid w:val="00C20126"/>
    <w:rsid w:val="00C2043E"/>
    <w:rsid w:val="00C2094F"/>
    <w:rsid w:val="00C20D8A"/>
    <w:rsid w:val="00C21165"/>
    <w:rsid w:val="00C215FD"/>
    <w:rsid w:val="00C2160A"/>
    <w:rsid w:val="00C22BE8"/>
    <w:rsid w:val="00C23353"/>
    <w:rsid w:val="00C23488"/>
    <w:rsid w:val="00C23A29"/>
    <w:rsid w:val="00C249AC"/>
    <w:rsid w:val="00C25A90"/>
    <w:rsid w:val="00C25DE0"/>
    <w:rsid w:val="00C25E22"/>
    <w:rsid w:val="00C2602D"/>
    <w:rsid w:val="00C26787"/>
    <w:rsid w:val="00C26BDD"/>
    <w:rsid w:val="00C278E0"/>
    <w:rsid w:val="00C27AF2"/>
    <w:rsid w:val="00C27BC8"/>
    <w:rsid w:val="00C300D0"/>
    <w:rsid w:val="00C307E9"/>
    <w:rsid w:val="00C30E36"/>
    <w:rsid w:val="00C315F3"/>
    <w:rsid w:val="00C3331F"/>
    <w:rsid w:val="00C33677"/>
    <w:rsid w:val="00C344B5"/>
    <w:rsid w:val="00C356DD"/>
    <w:rsid w:val="00C358A9"/>
    <w:rsid w:val="00C35B5C"/>
    <w:rsid w:val="00C35C00"/>
    <w:rsid w:val="00C36004"/>
    <w:rsid w:val="00C36CF5"/>
    <w:rsid w:val="00C3758E"/>
    <w:rsid w:val="00C3760C"/>
    <w:rsid w:val="00C37728"/>
    <w:rsid w:val="00C40EA5"/>
    <w:rsid w:val="00C41702"/>
    <w:rsid w:val="00C41B6B"/>
    <w:rsid w:val="00C438A9"/>
    <w:rsid w:val="00C44CD4"/>
    <w:rsid w:val="00C44E94"/>
    <w:rsid w:val="00C45A38"/>
    <w:rsid w:val="00C45EE2"/>
    <w:rsid w:val="00C46253"/>
    <w:rsid w:val="00C462FF"/>
    <w:rsid w:val="00C46A7E"/>
    <w:rsid w:val="00C46D1E"/>
    <w:rsid w:val="00C46F23"/>
    <w:rsid w:val="00C470E5"/>
    <w:rsid w:val="00C47E51"/>
    <w:rsid w:val="00C505BD"/>
    <w:rsid w:val="00C51304"/>
    <w:rsid w:val="00C513B3"/>
    <w:rsid w:val="00C51A44"/>
    <w:rsid w:val="00C51DD0"/>
    <w:rsid w:val="00C51E2B"/>
    <w:rsid w:val="00C51E4E"/>
    <w:rsid w:val="00C51E85"/>
    <w:rsid w:val="00C52A56"/>
    <w:rsid w:val="00C53AC9"/>
    <w:rsid w:val="00C53DAE"/>
    <w:rsid w:val="00C54BA5"/>
    <w:rsid w:val="00C55352"/>
    <w:rsid w:val="00C555A2"/>
    <w:rsid w:val="00C560CF"/>
    <w:rsid w:val="00C5778D"/>
    <w:rsid w:val="00C60F6F"/>
    <w:rsid w:val="00C6171B"/>
    <w:rsid w:val="00C6178F"/>
    <w:rsid w:val="00C62758"/>
    <w:rsid w:val="00C62BB1"/>
    <w:rsid w:val="00C62E6E"/>
    <w:rsid w:val="00C6312E"/>
    <w:rsid w:val="00C63A47"/>
    <w:rsid w:val="00C63F59"/>
    <w:rsid w:val="00C64342"/>
    <w:rsid w:val="00C651D9"/>
    <w:rsid w:val="00C65A0A"/>
    <w:rsid w:val="00C66285"/>
    <w:rsid w:val="00C662B1"/>
    <w:rsid w:val="00C666A0"/>
    <w:rsid w:val="00C667EE"/>
    <w:rsid w:val="00C66C9F"/>
    <w:rsid w:val="00C66F0D"/>
    <w:rsid w:val="00C66FF4"/>
    <w:rsid w:val="00C679A3"/>
    <w:rsid w:val="00C70722"/>
    <w:rsid w:val="00C709A7"/>
    <w:rsid w:val="00C709F5"/>
    <w:rsid w:val="00C7101E"/>
    <w:rsid w:val="00C73171"/>
    <w:rsid w:val="00C73A90"/>
    <w:rsid w:val="00C73D6D"/>
    <w:rsid w:val="00C73F80"/>
    <w:rsid w:val="00C744BF"/>
    <w:rsid w:val="00C74667"/>
    <w:rsid w:val="00C7564E"/>
    <w:rsid w:val="00C757D8"/>
    <w:rsid w:val="00C75846"/>
    <w:rsid w:val="00C760A6"/>
    <w:rsid w:val="00C761B1"/>
    <w:rsid w:val="00C76274"/>
    <w:rsid w:val="00C764AF"/>
    <w:rsid w:val="00C765E3"/>
    <w:rsid w:val="00C769D0"/>
    <w:rsid w:val="00C7709A"/>
    <w:rsid w:val="00C7790E"/>
    <w:rsid w:val="00C77B3C"/>
    <w:rsid w:val="00C77BE5"/>
    <w:rsid w:val="00C77DB3"/>
    <w:rsid w:val="00C77F46"/>
    <w:rsid w:val="00C813EC"/>
    <w:rsid w:val="00C817F7"/>
    <w:rsid w:val="00C83653"/>
    <w:rsid w:val="00C83B14"/>
    <w:rsid w:val="00C83FC6"/>
    <w:rsid w:val="00C841D0"/>
    <w:rsid w:val="00C84496"/>
    <w:rsid w:val="00C85FF0"/>
    <w:rsid w:val="00C86686"/>
    <w:rsid w:val="00C8749B"/>
    <w:rsid w:val="00C87506"/>
    <w:rsid w:val="00C87B56"/>
    <w:rsid w:val="00C87DBE"/>
    <w:rsid w:val="00C87E23"/>
    <w:rsid w:val="00C91FA8"/>
    <w:rsid w:val="00C9254C"/>
    <w:rsid w:val="00C926A0"/>
    <w:rsid w:val="00C92CD2"/>
    <w:rsid w:val="00C92EE3"/>
    <w:rsid w:val="00C93B48"/>
    <w:rsid w:val="00C93C52"/>
    <w:rsid w:val="00C948C9"/>
    <w:rsid w:val="00C949E2"/>
    <w:rsid w:val="00C956C7"/>
    <w:rsid w:val="00C9577A"/>
    <w:rsid w:val="00C957A6"/>
    <w:rsid w:val="00C958D6"/>
    <w:rsid w:val="00C95AD5"/>
    <w:rsid w:val="00C9664F"/>
    <w:rsid w:val="00C96A24"/>
    <w:rsid w:val="00C9741B"/>
    <w:rsid w:val="00C976DE"/>
    <w:rsid w:val="00CA0A2F"/>
    <w:rsid w:val="00CA2F12"/>
    <w:rsid w:val="00CA315A"/>
    <w:rsid w:val="00CA40F7"/>
    <w:rsid w:val="00CA41CB"/>
    <w:rsid w:val="00CA4D4C"/>
    <w:rsid w:val="00CA580D"/>
    <w:rsid w:val="00CA5992"/>
    <w:rsid w:val="00CA5B88"/>
    <w:rsid w:val="00CA5D98"/>
    <w:rsid w:val="00CA63B9"/>
    <w:rsid w:val="00CA6972"/>
    <w:rsid w:val="00CA6B5E"/>
    <w:rsid w:val="00CA6FE0"/>
    <w:rsid w:val="00CA7CE6"/>
    <w:rsid w:val="00CB060C"/>
    <w:rsid w:val="00CB1601"/>
    <w:rsid w:val="00CB1806"/>
    <w:rsid w:val="00CB1E32"/>
    <w:rsid w:val="00CB22BB"/>
    <w:rsid w:val="00CB22D5"/>
    <w:rsid w:val="00CB259C"/>
    <w:rsid w:val="00CB2871"/>
    <w:rsid w:val="00CB3A6D"/>
    <w:rsid w:val="00CB4BED"/>
    <w:rsid w:val="00CB58E8"/>
    <w:rsid w:val="00CB5B83"/>
    <w:rsid w:val="00CB5C1C"/>
    <w:rsid w:val="00CB6035"/>
    <w:rsid w:val="00CB7360"/>
    <w:rsid w:val="00CB73BA"/>
    <w:rsid w:val="00CB7689"/>
    <w:rsid w:val="00CC01D8"/>
    <w:rsid w:val="00CC152A"/>
    <w:rsid w:val="00CC1B3F"/>
    <w:rsid w:val="00CC2D93"/>
    <w:rsid w:val="00CC3D31"/>
    <w:rsid w:val="00CC44AB"/>
    <w:rsid w:val="00CC4CC6"/>
    <w:rsid w:val="00CC5047"/>
    <w:rsid w:val="00CC5055"/>
    <w:rsid w:val="00CC529C"/>
    <w:rsid w:val="00CC5ABE"/>
    <w:rsid w:val="00CC7AFB"/>
    <w:rsid w:val="00CD0120"/>
    <w:rsid w:val="00CD049D"/>
    <w:rsid w:val="00CD05A9"/>
    <w:rsid w:val="00CD1333"/>
    <w:rsid w:val="00CD15B7"/>
    <w:rsid w:val="00CD2AB0"/>
    <w:rsid w:val="00CD3A40"/>
    <w:rsid w:val="00CD40BD"/>
    <w:rsid w:val="00CD4138"/>
    <w:rsid w:val="00CD41AC"/>
    <w:rsid w:val="00CD47A8"/>
    <w:rsid w:val="00CD47B2"/>
    <w:rsid w:val="00CD48A3"/>
    <w:rsid w:val="00CD4DB4"/>
    <w:rsid w:val="00CD4F12"/>
    <w:rsid w:val="00CD694F"/>
    <w:rsid w:val="00CD6A2B"/>
    <w:rsid w:val="00CD7938"/>
    <w:rsid w:val="00CE0522"/>
    <w:rsid w:val="00CE070C"/>
    <w:rsid w:val="00CE0857"/>
    <w:rsid w:val="00CE09CE"/>
    <w:rsid w:val="00CE16BF"/>
    <w:rsid w:val="00CE1779"/>
    <w:rsid w:val="00CE1917"/>
    <w:rsid w:val="00CE1C9A"/>
    <w:rsid w:val="00CE2560"/>
    <w:rsid w:val="00CE3A35"/>
    <w:rsid w:val="00CE3AEA"/>
    <w:rsid w:val="00CE3C8D"/>
    <w:rsid w:val="00CE3CB1"/>
    <w:rsid w:val="00CE4C53"/>
    <w:rsid w:val="00CE4FE7"/>
    <w:rsid w:val="00CE571D"/>
    <w:rsid w:val="00CE5933"/>
    <w:rsid w:val="00CE5EEB"/>
    <w:rsid w:val="00CE5F94"/>
    <w:rsid w:val="00CE5F97"/>
    <w:rsid w:val="00CE5FF9"/>
    <w:rsid w:val="00CE6109"/>
    <w:rsid w:val="00CE698A"/>
    <w:rsid w:val="00CE6E6C"/>
    <w:rsid w:val="00CE7065"/>
    <w:rsid w:val="00CF0279"/>
    <w:rsid w:val="00CF08E9"/>
    <w:rsid w:val="00CF0C4D"/>
    <w:rsid w:val="00CF1120"/>
    <w:rsid w:val="00CF1E56"/>
    <w:rsid w:val="00CF212F"/>
    <w:rsid w:val="00CF2942"/>
    <w:rsid w:val="00CF2D45"/>
    <w:rsid w:val="00CF4D0B"/>
    <w:rsid w:val="00CF60E9"/>
    <w:rsid w:val="00CF6193"/>
    <w:rsid w:val="00CF6CBD"/>
    <w:rsid w:val="00CF6F66"/>
    <w:rsid w:val="00CF76D4"/>
    <w:rsid w:val="00D00858"/>
    <w:rsid w:val="00D01032"/>
    <w:rsid w:val="00D0117B"/>
    <w:rsid w:val="00D01427"/>
    <w:rsid w:val="00D01E47"/>
    <w:rsid w:val="00D01F9F"/>
    <w:rsid w:val="00D02795"/>
    <w:rsid w:val="00D02DC5"/>
    <w:rsid w:val="00D033A1"/>
    <w:rsid w:val="00D0369A"/>
    <w:rsid w:val="00D04081"/>
    <w:rsid w:val="00D041A6"/>
    <w:rsid w:val="00D04E24"/>
    <w:rsid w:val="00D05422"/>
    <w:rsid w:val="00D064D3"/>
    <w:rsid w:val="00D06EB1"/>
    <w:rsid w:val="00D07693"/>
    <w:rsid w:val="00D108C4"/>
    <w:rsid w:val="00D10F82"/>
    <w:rsid w:val="00D114A5"/>
    <w:rsid w:val="00D121F6"/>
    <w:rsid w:val="00D12729"/>
    <w:rsid w:val="00D138E0"/>
    <w:rsid w:val="00D142D8"/>
    <w:rsid w:val="00D14567"/>
    <w:rsid w:val="00D14A5C"/>
    <w:rsid w:val="00D14C4C"/>
    <w:rsid w:val="00D15F74"/>
    <w:rsid w:val="00D16230"/>
    <w:rsid w:val="00D1725A"/>
    <w:rsid w:val="00D172E6"/>
    <w:rsid w:val="00D173B3"/>
    <w:rsid w:val="00D17695"/>
    <w:rsid w:val="00D179E9"/>
    <w:rsid w:val="00D20E19"/>
    <w:rsid w:val="00D22214"/>
    <w:rsid w:val="00D22826"/>
    <w:rsid w:val="00D2323C"/>
    <w:rsid w:val="00D2378A"/>
    <w:rsid w:val="00D23C73"/>
    <w:rsid w:val="00D242AA"/>
    <w:rsid w:val="00D244F8"/>
    <w:rsid w:val="00D25504"/>
    <w:rsid w:val="00D25BD0"/>
    <w:rsid w:val="00D25CC1"/>
    <w:rsid w:val="00D26056"/>
    <w:rsid w:val="00D26C57"/>
    <w:rsid w:val="00D271C2"/>
    <w:rsid w:val="00D2746B"/>
    <w:rsid w:val="00D27BCD"/>
    <w:rsid w:val="00D27C9F"/>
    <w:rsid w:val="00D305DE"/>
    <w:rsid w:val="00D30715"/>
    <w:rsid w:val="00D3161A"/>
    <w:rsid w:val="00D33476"/>
    <w:rsid w:val="00D3370D"/>
    <w:rsid w:val="00D3374F"/>
    <w:rsid w:val="00D33892"/>
    <w:rsid w:val="00D33DA6"/>
    <w:rsid w:val="00D34100"/>
    <w:rsid w:val="00D34328"/>
    <w:rsid w:val="00D34364"/>
    <w:rsid w:val="00D34B95"/>
    <w:rsid w:val="00D34FE7"/>
    <w:rsid w:val="00D35704"/>
    <w:rsid w:val="00D357B0"/>
    <w:rsid w:val="00D358EE"/>
    <w:rsid w:val="00D3630D"/>
    <w:rsid w:val="00D367F6"/>
    <w:rsid w:val="00D36C6F"/>
    <w:rsid w:val="00D37899"/>
    <w:rsid w:val="00D37A2F"/>
    <w:rsid w:val="00D40631"/>
    <w:rsid w:val="00D40BAF"/>
    <w:rsid w:val="00D42FEB"/>
    <w:rsid w:val="00D43246"/>
    <w:rsid w:val="00D4367A"/>
    <w:rsid w:val="00D43E80"/>
    <w:rsid w:val="00D44031"/>
    <w:rsid w:val="00D44BCE"/>
    <w:rsid w:val="00D44BE6"/>
    <w:rsid w:val="00D45A0E"/>
    <w:rsid w:val="00D45A8D"/>
    <w:rsid w:val="00D45AF6"/>
    <w:rsid w:val="00D462C7"/>
    <w:rsid w:val="00D4691F"/>
    <w:rsid w:val="00D46F45"/>
    <w:rsid w:val="00D4759C"/>
    <w:rsid w:val="00D47734"/>
    <w:rsid w:val="00D505E8"/>
    <w:rsid w:val="00D505F9"/>
    <w:rsid w:val="00D5066F"/>
    <w:rsid w:val="00D51A9A"/>
    <w:rsid w:val="00D53A0A"/>
    <w:rsid w:val="00D53A24"/>
    <w:rsid w:val="00D54B1B"/>
    <w:rsid w:val="00D54FEF"/>
    <w:rsid w:val="00D55CE7"/>
    <w:rsid w:val="00D55D55"/>
    <w:rsid w:val="00D5634A"/>
    <w:rsid w:val="00D565BC"/>
    <w:rsid w:val="00D570C0"/>
    <w:rsid w:val="00D57F54"/>
    <w:rsid w:val="00D600B4"/>
    <w:rsid w:val="00D604DC"/>
    <w:rsid w:val="00D61D1B"/>
    <w:rsid w:val="00D61D1D"/>
    <w:rsid w:val="00D61F93"/>
    <w:rsid w:val="00D62CCB"/>
    <w:rsid w:val="00D63473"/>
    <w:rsid w:val="00D63B0E"/>
    <w:rsid w:val="00D63E3E"/>
    <w:rsid w:val="00D64246"/>
    <w:rsid w:val="00D64A8C"/>
    <w:rsid w:val="00D64C95"/>
    <w:rsid w:val="00D64E07"/>
    <w:rsid w:val="00D65055"/>
    <w:rsid w:val="00D6669B"/>
    <w:rsid w:val="00D66F99"/>
    <w:rsid w:val="00D67B6F"/>
    <w:rsid w:val="00D67EF9"/>
    <w:rsid w:val="00D706DD"/>
    <w:rsid w:val="00D718CA"/>
    <w:rsid w:val="00D73BA2"/>
    <w:rsid w:val="00D73C27"/>
    <w:rsid w:val="00D73F1F"/>
    <w:rsid w:val="00D740D5"/>
    <w:rsid w:val="00D75252"/>
    <w:rsid w:val="00D75277"/>
    <w:rsid w:val="00D752C3"/>
    <w:rsid w:val="00D75465"/>
    <w:rsid w:val="00D760CA"/>
    <w:rsid w:val="00D76E78"/>
    <w:rsid w:val="00D77374"/>
    <w:rsid w:val="00D77B01"/>
    <w:rsid w:val="00D77B8F"/>
    <w:rsid w:val="00D77DB0"/>
    <w:rsid w:val="00D80678"/>
    <w:rsid w:val="00D80F4B"/>
    <w:rsid w:val="00D81545"/>
    <w:rsid w:val="00D82446"/>
    <w:rsid w:val="00D82568"/>
    <w:rsid w:val="00D835EE"/>
    <w:rsid w:val="00D840C7"/>
    <w:rsid w:val="00D842ED"/>
    <w:rsid w:val="00D8613B"/>
    <w:rsid w:val="00D866BB"/>
    <w:rsid w:val="00D86BB2"/>
    <w:rsid w:val="00D87604"/>
    <w:rsid w:val="00D87C33"/>
    <w:rsid w:val="00D901E9"/>
    <w:rsid w:val="00D90773"/>
    <w:rsid w:val="00D9081A"/>
    <w:rsid w:val="00D9097C"/>
    <w:rsid w:val="00D9153F"/>
    <w:rsid w:val="00D91A7D"/>
    <w:rsid w:val="00D92009"/>
    <w:rsid w:val="00D924B4"/>
    <w:rsid w:val="00D92764"/>
    <w:rsid w:val="00D935E1"/>
    <w:rsid w:val="00D93989"/>
    <w:rsid w:val="00D93DEF"/>
    <w:rsid w:val="00D93F68"/>
    <w:rsid w:val="00D949C3"/>
    <w:rsid w:val="00D952E4"/>
    <w:rsid w:val="00D954CA"/>
    <w:rsid w:val="00D95B43"/>
    <w:rsid w:val="00D95D9C"/>
    <w:rsid w:val="00D96301"/>
    <w:rsid w:val="00D96664"/>
    <w:rsid w:val="00D96B59"/>
    <w:rsid w:val="00DA056A"/>
    <w:rsid w:val="00DA0F07"/>
    <w:rsid w:val="00DA14C2"/>
    <w:rsid w:val="00DA1A62"/>
    <w:rsid w:val="00DA1F9F"/>
    <w:rsid w:val="00DA1FF9"/>
    <w:rsid w:val="00DA29FF"/>
    <w:rsid w:val="00DA2C8E"/>
    <w:rsid w:val="00DA31C6"/>
    <w:rsid w:val="00DA33DA"/>
    <w:rsid w:val="00DA3CD2"/>
    <w:rsid w:val="00DA4577"/>
    <w:rsid w:val="00DA4918"/>
    <w:rsid w:val="00DA4F8E"/>
    <w:rsid w:val="00DA53A5"/>
    <w:rsid w:val="00DA5455"/>
    <w:rsid w:val="00DA6365"/>
    <w:rsid w:val="00DA6426"/>
    <w:rsid w:val="00DA6910"/>
    <w:rsid w:val="00DA7660"/>
    <w:rsid w:val="00DA78D7"/>
    <w:rsid w:val="00DA7C07"/>
    <w:rsid w:val="00DB0378"/>
    <w:rsid w:val="00DB0576"/>
    <w:rsid w:val="00DB0973"/>
    <w:rsid w:val="00DB0E53"/>
    <w:rsid w:val="00DB1E15"/>
    <w:rsid w:val="00DB25F6"/>
    <w:rsid w:val="00DB2F95"/>
    <w:rsid w:val="00DB307A"/>
    <w:rsid w:val="00DB3559"/>
    <w:rsid w:val="00DB3A92"/>
    <w:rsid w:val="00DB4F21"/>
    <w:rsid w:val="00DB5B2D"/>
    <w:rsid w:val="00DB5CF1"/>
    <w:rsid w:val="00DB5E98"/>
    <w:rsid w:val="00DB69D9"/>
    <w:rsid w:val="00DB6D16"/>
    <w:rsid w:val="00DB7FC2"/>
    <w:rsid w:val="00DC0A05"/>
    <w:rsid w:val="00DC0D6B"/>
    <w:rsid w:val="00DC11B4"/>
    <w:rsid w:val="00DC1563"/>
    <w:rsid w:val="00DC1985"/>
    <w:rsid w:val="00DC2053"/>
    <w:rsid w:val="00DC27BC"/>
    <w:rsid w:val="00DC2C0C"/>
    <w:rsid w:val="00DC312D"/>
    <w:rsid w:val="00DC3131"/>
    <w:rsid w:val="00DC3676"/>
    <w:rsid w:val="00DC36E8"/>
    <w:rsid w:val="00DC3A5C"/>
    <w:rsid w:val="00DC4206"/>
    <w:rsid w:val="00DC4A25"/>
    <w:rsid w:val="00DC4A4C"/>
    <w:rsid w:val="00DC510E"/>
    <w:rsid w:val="00DC6A3E"/>
    <w:rsid w:val="00DC6B02"/>
    <w:rsid w:val="00DC70EA"/>
    <w:rsid w:val="00DC7141"/>
    <w:rsid w:val="00DC7383"/>
    <w:rsid w:val="00DC7AE5"/>
    <w:rsid w:val="00DC7B6F"/>
    <w:rsid w:val="00DC7D09"/>
    <w:rsid w:val="00DD09BF"/>
    <w:rsid w:val="00DD0A71"/>
    <w:rsid w:val="00DD0BB7"/>
    <w:rsid w:val="00DD153C"/>
    <w:rsid w:val="00DD2AEC"/>
    <w:rsid w:val="00DD2BF0"/>
    <w:rsid w:val="00DD2F41"/>
    <w:rsid w:val="00DD3317"/>
    <w:rsid w:val="00DD3638"/>
    <w:rsid w:val="00DD39D7"/>
    <w:rsid w:val="00DD3B61"/>
    <w:rsid w:val="00DD4334"/>
    <w:rsid w:val="00DD4520"/>
    <w:rsid w:val="00DD45D8"/>
    <w:rsid w:val="00DD4967"/>
    <w:rsid w:val="00DD4AEE"/>
    <w:rsid w:val="00DD4CB2"/>
    <w:rsid w:val="00DD5245"/>
    <w:rsid w:val="00DD54FE"/>
    <w:rsid w:val="00DD5BEA"/>
    <w:rsid w:val="00DD5E06"/>
    <w:rsid w:val="00DD63CD"/>
    <w:rsid w:val="00DD71E1"/>
    <w:rsid w:val="00DD744A"/>
    <w:rsid w:val="00DD7D01"/>
    <w:rsid w:val="00DE0553"/>
    <w:rsid w:val="00DE06B4"/>
    <w:rsid w:val="00DE0774"/>
    <w:rsid w:val="00DE1744"/>
    <w:rsid w:val="00DE1BF2"/>
    <w:rsid w:val="00DE2CD0"/>
    <w:rsid w:val="00DE2F8B"/>
    <w:rsid w:val="00DE396E"/>
    <w:rsid w:val="00DE3FF4"/>
    <w:rsid w:val="00DE4737"/>
    <w:rsid w:val="00DE49A5"/>
    <w:rsid w:val="00DE51DF"/>
    <w:rsid w:val="00DE5CC1"/>
    <w:rsid w:val="00DE61D2"/>
    <w:rsid w:val="00DE7748"/>
    <w:rsid w:val="00DF0CB9"/>
    <w:rsid w:val="00DF114E"/>
    <w:rsid w:val="00DF14C8"/>
    <w:rsid w:val="00DF1637"/>
    <w:rsid w:val="00DF1680"/>
    <w:rsid w:val="00DF17EE"/>
    <w:rsid w:val="00DF1938"/>
    <w:rsid w:val="00DF2100"/>
    <w:rsid w:val="00DF22F6"/>
    <w:rsid w:val="00DF374D"/>
    <w:rsid w:val="00DF3E3F"/>
    <w:rsid w:val="00DF3ED8"/>
    <w:rsid w:val="00DF3FAD"/>
    <w:rsid w:val="00DF4608"/>
    <w:rsid w:val="00DF493C"/>
    <w:rsid w:val="00DF4DF4"/>
    <w:rsid w:val="00DF526D"/>
    <w:rsid w:val="00DF5292"/>
    <w:rsid w:val="00DF5424"/>
    <w:rsid w:val="00DF585E"/>
    <w:rsid w:val="00DF5F9D"/>
    <w:rsid w:val="00DF602E"/>
    <w:rsid w:val="00DF60E3"/>
    <w:rsid w:val="00DF6158"/>
    <w:rsid w:val="00DF67BD"/>
    <w:rsid w:val="00DF6CFE"/>
    <w:rsid w:val="00DF6E50"/>
    <w:rsid w:val="00DF6E88"/>
    <w:rsid w:val="00DF6FDE"/>
    <w:rsid w:val="00DF7998"/>
    <w:rsid w:val="00DF7B5F"/>
    <w:rsid w:val="00E00A48"/>
    <w:rsid w:val="00E0105F"/>
    <w:rsid w:val="00E011A8"/>
    <w:rsid w:val="00E0137F"/>
    <w:rsid w:val="00E020C6"/>
    <w:rsid w:val="00E02739"/>
    <w:rsid w:val="00E034EA"/>
    <w:rsid w:val="00E03AC7"/>
    <w:rsid w:val="00E03E00"/>
    <w:rsid w:val="00E03F88"/>
    <w:rsid w:val="00E04746"/>
    <w:rsid w:val="00E04BEF"/>
    <w:rsid w:val="00E04D63"/>
    <w:rsid w:val="00E06141"/>
    <w:rsid w:val="00E06373"/>
    <w:rsid w:val="00E063FD"/>
    <w:rsid w:val="00E07352"/>
    <w:rsid w:val="00E074F6"/>
    <w:rsid w:val="00E07560"/>
    <w:rsid w:val="00E07774"/>
    <w:rsid w:val="00E10003"/>
    <w:rsid w:val="00E101F5"/>
    <w:rsid w:val="00E111FA"/>
    <w:rsid w:val="00E114AF"/>
    <w:rsid w:val="00E11AD5"/>
    <w:rsid w:val="00E11EEA"/>
    <w:rsid w:val="00E11EFA"/>
    <w:rsid w:val="00E12E1E"/>
    <w:rsid w:val="00E137FD"/>
    <w:rsid w:val="00E14258"/>
    <w:rsid w:val="00E145DC"/>
    <w:rsid w:val="00E1469B"/>
    <w:rsid w:val="00E146AF"/>
    <w:rsid w:val="00E14A35"/>
    <w:rsid w:val="00E14D99"/>
    <w:rsid w:val="00E1572E"/>
    <w:rsid w:val="00E157DE"/>
    <w:rsid w:val="00E1580D"/>
    <w:rsid w:val="00E15967"/>
    <w:rsid w:val="00E15E27"/>
    <w:rsid w:val="00E162FE"/>
    <w:rsid w:val="00E16B90"/>
    <w:rsid w:val="00E16BFE"/>
    <w:rsid w:val="00E16F1B"/>
    <w:rsid w:val="00E17577"/>
    <w:rsid w:val="00E1769B"/>
    <w:rsid w:val="00E17816"/>
    <w:rsid w:val="00E178C8"/>
    <w:rsid w:val="00E17A5D"/>
    <w:rsid w:val="00E17AF1"/>
    <w:rsid w:val="00E17DDD"/>
    <w:rsid w:val="00E17E15"/>
    <w:rsid w:val="00E20C30"/>
    <w:rsid w:val="00E20D19"/>
    <w:rsid w:val="00E21D72"/>
    <w:rsid w:val="00E22313"/>
    <w:rsid w:val="00E224A6"/>
    <w:rsid w:val="00E2294B"/>
    <w:rsid w:val="00E23109"/>
    <w:rsid w:val="00E23A5D"/>
    <w:rsid w:val="00E24D87"/>
    <w:rsid w:val="00E2528A"/>
    <w:rsid w:val="00E256CF"/>
    <w:rsid w:val="00E258E2"/>
    <w:rsid w:val="00E25B12"/>
    <w:rsid w:val="00E27096"/>
    <w:rsid w:val="00E27725"/>
    <w:rsid w:val="00E30338"/>
    <w:rsid w:val="00E307B1"/>
    <w:rsid w:val="00E30FBE"/>
    <w:rsid w:val="00E3109A"/>
    <w:rsid w:val="00E31465"/>
    <w:rsid w:val="00E314D1"/>
    <w:rsid w:val="00E31634"/>
    <w:rsid w:val="00E31E8A"/>
    <w:rsid w:val="00E33457"/>
    <w:rsid w:val="00E334AB"/>
    <w:rsid w:val="00E33662"/>
    <w:rsid w:val="00E337DF"/>
    <w:rsid w:val="00E33D2D"/>
    <w:rsid w:val="00E3498A"/>
    <w:rsid w:val="00E34EA7"/>
    <w:rsid w:val="00E3516C"/>
    <w:rsid w:val="00E3552D"/>
    <w:rsid w:val="00E35A2D"/>
    <w:rsid w:val="00E370C1"/>
    <w:rsid w:val="00E37D5D"/>
    <w:rsid w:val="00E402CD"/>
    <w:rsid w:val="00E407E4"/>
    <w:rsid w:val="00E4099D"/>
    <w:rsid w:val="00E40B63"/>
    <w:rsid w:val="00E40B92"/>
    <w:rsid w:val="00E414E4"/>
    <w:rsid w:val="00E41C44"/>
    <w:rsid w:val="00E41FFD"/>
    <w:rsid w:val="00E423EA"/>
    <w:rsid w:val="00E428B8"/>
    <w:rsid w:val="00E42CB6"/>
    <w:rsid w:val="00E42EB0"/>
    <w:rsid w:val="00E4349B"/>
    <w:rsid w:val="00E43960"/>
    <w:rsid w:val="00E44FF6"/>
    <w:rsid w:val="00E45314"/>
    <w:rsid w:val="00E45552"/>
    <w:rsid w:val="00E4563A"/>
    <w:rsid w:val="00E45849"/>
    <w:rsid w:val="00E4628A"/>
    <w:rsid w:val="00E46721"/>
    <w:rsid w:val="00E4672C"/>
    <w:rsid w:val="00E46801"/>
    <w:rsid w:val="00E4752D"/>
    <w:rsid w:val="00E47EFC"/>
    <w:rsid w:val="00E47F35"/>
    <w:rsid w:val="00E47FBE"/>
    <w:rsid w:val="00E5074A"/>
    <w:rsid w:val="00E50B3B"/>
    <w:rsid w:val="00E5126F"/>
    <w:rsid w:val="00E51323"/>
    <w:rsid w:val="00E52CB1"/>
    <w:rsid w:val="00E537EC"/>
    <w:rsid w:val="00E541F7"/>
    <w:rsid w:val="00E542C0"/>
    <w:rsid w:val="00E54E5C"/>
    <w:rsid w:val="00E55212"/>
    <w:rsid w:val="00E5542D"/>
    <w:rsid w:val="00E5576F"/>
    <w:rsid w:val="00E55B32"/>
    <w:rsid w:val="00E56664"/>
    <w:rsid w:val="00E57036"/>
    <w:rsid w:val="00E57E97"/>
    <w:rsid w:val="00E60468"/>
    <w:rsid w:val="00E605AA"/>
    <w:rsid w:val="00E606EF"/>
    <w:rsid w:val="00E60D32"/>
    <w:rsid w:val="00E631A9"/>
    <w:rsid w:val="00E6379F"/>
    <w:rsid w:val="00E641E3"/>
    <w:rsid w:val="00E6436E"/>
    <w:rsid w:val="00E64513"/>
    <w:rsid w:val="00E651B1"/>
    <w:rsid w:val="00E651B9"/>
    <w:rsid w:val="00E653D4"/>
    <w:rsid w:val="00E65792"/>
    <w:rsid w:val="00E65B10"/>
    <w:rsid w:val="00E65D5D"/>
    <w:rsid w:val="00E6608F"/>
    <w:rsid w:val="00E660BC"/>
    <w:rsid w:val="00E66A92"/>
    <w:rsid w:val="00E67B18"/>
    <w:rsid w:val="00E70365"/>
    <w:rsid w:val="00E70D8A"/>
    <w:rsid w:val="00E7131E"/>
    <w:rsid w:val="00E729B7"/>
    <w:rsid w:val="00E72F16"/>
    <w:rsid w:val="00E73921"/>
    <w:rsid w:val="00E741CB"/>
    <w:rsid w:val="00E74703"/>
    <w:rsid w:val="00E7553C"/>
    <w:rsid w:val="00E75EA9"/>
    <w:rsid w:val="00E766D4"/>
    <w:rsid w:val="00E76D84"/>
    <w:rsid w:val="00E77828"/>
    <w:rsid w:val="00E81BD1"/>
    <w:rsid w:val="00E81D64"/>
    <w:rsid w:val="00E81F1B"/>
    <w:rsid w:val="00E82015"/>
    <w:rsid w:val="00E833A1"/>
    <w:rsid w:val="00E833D8"/>
    <w:rsid w:val="00E83961"/>
    <w:rsid w:val="00E83CF4"/>
    <w:rsid w:val="00E84F3F"/>
    <w:rsid w:val="00E85217"/>
    <w:rsid w:val="00E85281"/>
    <w:rsid w:val="00E8559F"/>
    <w:rsid w:val="00E85AFB"/>
    <w:rsid w:val="00E85BA7"/>
    <w:rsid w:val="00E860B2"/>
    <w:rsid w:val="00E8642B"/>
    <w:rsid w:val="00E87DD3"/>
    <w:rsid w:val="00E90209"/>
    <w:rsid w:val="00E90E08"/>
    <w:rsid w:val="00E90E74"/>
    <w:rsid w:val="00E90FE6"/>
    <w:rsid w:val="00E91246"/>
    <w:rsid w:val="00E916F1"/>
    <w:rsid w:val="00E92894"/>
    <w:rsid w:val="00E92C2F"/>
    <w:rsid w:val="00E92FE7"/>
    <w:rsid w:val="00E947F6"/>
    <w:rsid w:val="00E94CE1"/>
    <w:rsid w:val="00E94DE6"/>
    <w:rsid w:val="00E952F5"/>
    <w:rsid w:val="00E967A6"/>
    <w:rsid w:val="00E96AF9"/>
    <w:rsid w:val="00E97BB4"/>
    <w:rsid w:val="00EA00F5"/>
    <w:rsid w:val="00EA04D3"/>
    <w:rsid w:val="00EA0E7B"/>
    <w:rsid w:val="00EA2DF8"/>
    <w:rsid w:val="00EA3017"/>
    <w:rsid w:val="00EA35FB"/>
    <w:rsid w:val="00EA3653"/>
    <w:rsid w:val="00EA3CF4"/>
    <w:rsid w:val="00EA4504"/>
    <w:rsid w:val="00EA564F"/>
    <w:rsid w:val="00EA5738"/>
    <w:rsid w:val="00EA5ECD"/>
    <w:rsid w:val="00EA6195"/>
    <w:rsid w:val="00EA77E2"/>
    <w:rsid w:val="00EA7F7E"/>
    <w:rsid w:val="00EB04F3"/>
    <w:rsid w:val="00EB079E"/>
    <w:rsid w:val="00EB0CD4"/>
    <w:rsid w:val="00EB0E8E"/>
    <w:rsid w:val="00EB17C5"/>
    <w:rsid w:val="00EB1EE8"/>
    <w:rsid w:val="00EB2166"/>
    <w:rsid w:val="00EB21DC"/>
    <w:rsid w:val="00EB23F8"/>
    <w:rsid w:val="00EB265A"/>
    <w:rsid w:val="00EB2A63"/>
    <w:rsid w:val="00EB32A0"/>
    <w:rsid w:val="00EB3A18"/>
    <w:rsid w:val="00EB4F34"/>
    <w:rsid w:val="00EB639B"/>
    <w:rsid w:val="00EB706D"/>
    <w:rsid w:val="00EC03F7"/>
    <w:rsid w:val="00EC1326"/>
    <w:rsid w:val="00EC1DAE"/>
    <w:rsid w:val="00EC24C8"/>
    <w:rsid w:val="00EC2B62"/>
    <w:rsid w:val="00EC2E61"/>
    <w:rsid w:val="00EC2FEE"/>
    <w:rsid w:val="00EC3598"/>
    <w:rsid w:val="00EC3C51"/>
    <w:rsid w:val="00EC4A33"/>
    <w:rsid w:val="00EC551D"/>
    <w:rsid w:val="00EC6548"/>
    <w:rsid w:val="00EC6576"/>
    <w:rsid w:val="00EC67D1"/>
    <w:rsid w:val="00EC703C"/>
    <w:rsid w:val="00EC70AF"/>
    <w:rsid w:val="00EC7285"/>
    <w:rsid w:val="00EC73DC"/>
    <w:rsid w:val="00EC74BE"/>
    <w:rsid w:val="00EC7604"/>
    <w:rsid w:val="00EC77E9"/>
    <w:rsid w:val="00ED00B3"/>
    <w:rsid w:val="00ED00E6"/>
    <w:rsid w:val="00ED1136"/>
    <w:rsid w:val="00ED182D"/>
    <w:rsid w:val="00ED1D24"/>
    <w:rsid w:val="00ED1F72"/>
    <w:rsid w:val="00ED2789"/>
    <w:rsid w:val="00ED2C48"/>
    <w:rsid w:val="00ED2D05"/>
    <w:rsid w:val="00ED3A9E"/>
    <w:rsid w:val="00ED3B6A"/>
    <w:rsid w:val="00ED3BD8"/>
    <w:rsid w:val="00ED3FDB"/>
    <w:rsid w:val="00ED4056"/>
    <w:rsid w:val="00ED5B3A"/>
    <w:rsid w:val="00ED6133"/>
    <w:rsid w:val="00ED7485"/>
    <w:rsid w:val="00EE0694"/>
    <w:rsid w:val="00EE0D14"/>
    <w:rsid w:val="00EE0D64"/>
    <w:rsid w:val="00EE1107"/>
    <w:rsid w:val="00EE1A8E"/>
    <w:rsid w:val="00EE1CE9"/>
    <w:rsid w:val="00EE1EA0"/>
    <w:rsid w:val="00EE280A"/>
    <w:rsid w:val="00EE2B97"/>
    <w:rsid w:val="00EE3AC3"/>
    <w:rsid w:val="00EE44F6"/>
    <w:rsid w:val="00EE4888"/>
    <w:rsid w:val="00EE508C"/>
    <w:rsid w:val="00EE5B58"/>
    <w:rsid w:val="00EE659C"/>
    <w:rsid w:val="00EE6634"/>
    <w:rsid w:val="00EE6789"/>
    <w:rsid w:val="00EE7AB7"/>
    <w:rsid w:val="00EE7FD5"/>
    <w:rsid w:val="00EF1275"/>
    <w:rsid w:val="00EF138D"/>
    <w:rsid w:val="00EF16F2"/>
    <w:rsid w:val="00EF1C42"/>
    <w:rsid w:val="00EF21EE"/>
    <w:rsid w:val="00EF2846"/>
    <w:rsid w:val="00EF32CE"/>
    <w:rsid w:val="00EF3B0B"/>
    <w:rsid w:val="00EF3E48"/>
    <w:rsid w:val="00EF4198"/>
    <w:rsid w:val="00EF4409"/>
    <w:rsid w:val="00EF4996"/>
    <w:rsid w:val="00EF56A9"/>
    <w:rsid w:val="00EF5A79"/>
    <w:rsid w:val="00EF5CE5"/>
    <w:rsid w:val="00EF604B"/>
    <w:rsid w:val="00EF6237"/>
    <w:rsid w:val="00EF66AE"/>
    <w:rsid w:val="00EF71F8"/>
    <w:rsid w:val="00EF7304"/>
    <w:rsid w:val="00EF76B6"/>
    <w:rsid w:val="00EF77CD"/>
    <w:rsid w:val="00EF7C2D"/>
    <w:rsid w:val="00F0011F"/>
    <w:rsid w:val="00F0029B"/>
    <w:rsid w:val="00F011EB"/>
    <w:rsid w:val="00F016AA"/>
    <w:rsid w:val="00F01F30"/>
    <w:rsid w:val="00F02945"/>
    <w:rsid w:val="00F02C34"/>
    <w:rsid w:val="00F0316B"/>
    <w:rsid w:val="00F03902"/>
    <w:rsid w:val="00F03A2F"/>
    <w:rsid w:val="00F04272"/>
    <w:rsid w:val="00F0489D"/>
    <w:rsid w:val="00F050C9"/>
    <w:rsid w:val="00F051A1"/>
    <w:rsid w:val="00F059C1"/>
    <w:rsid w:val="00F05B51"/>
    <w:rsid w:val="00F0654A"/>
    <w:rsid w:val="00F06731"/>
    <w:rsid w:val="00F068E0"/>
    <w:rsid w:val="00F07A55"/>
    <w:rsid w:val="00F07C27"/>
    <w:rsid w:val="00F10304"/>
    <w:rsid w:val="00F10E25"/>
    <w:rsid w:val="00F11E74"/>
    <w:rsid w:val="00F125BE"/>
    <w:rsid w:val="00F12A26"/>
    <w:rsid w:val="00F13893"/>
    <w:rsid w:val="00F13AE9"/>
    <w:rsid w:val="00F13FC7"/>
    <w:rsid w:val="00F1423A"/>
    <w:rsid w:val="00F14766"/>
    <w:rsid w:val="00F14828"/>
    <w:rsid w:val="00F163CD"/>
    <w:rsid w:val="00F16833"/>
    <w:rsid w:val="00F16B0B"/>
    <w:rsid w:val="00F16B68"/>
    <w:rsid w:val="00F172B8"/>
    <w:rsid w:val="00F176A4"/>
    <w:rsid w:val="00F1798E"/>
    <w:rsid w:val="00F20892"/>
    <w:rsid w:val="00F20D56"/>
    <w:rsid w:val="00F20DE6"/>
    <w:rsid w:val="00F20F6C"/>
    <w:rsid w:val="00F211DA"/>
    <w:rsid w:val="00F22027"/>
    <w:rsid w:val="00F227E6"/>
    <w:rsid w:val="00F23446"/>
    <w:rsid w:val="00F2368A"/>
    <w:rsid w:val="00F23767"/>
    <w:rsid w:val="00F263F9"/>
    <w:rsid w:val="00F2719F"/>
    <w:rsid w:val="00F2777A"/>
    <w:rsid w:val="00F307D8"/>
    <w:rsid w:val="00F30B71"/>
    <w:rsid w:val="00F30C7A"/>
    <w:rsid w:val="00F3105A"/>
    <w:rsid w:val="00F314AC"/>
    <w:rsid w:val="00F31FC3"/>
    <w:rsid w:val="00F320D0"/>
    <w:rsid w:val="00F32923"/>
    <w:rsid w:val="00F32C7C"/>
    <w:rsid w:val="00F34476"/>
    <w:rsid w:val="00F34995"/>
    <w:rsid w:val="00F349F7"/>
    <w:rsid w:val="00F34EBB"/>
    <w:rsid w:val="00F3589D"/>
    <w:rsid w:val="00F35DB0"/>
    <w:rsid w:val="00F35EA3"/>
    <w:rsid w:val="00F368DF"/>
    <w:rsid w:val="00F36ACA"/>
    <w:rsid w:val="00F37BD7"/>
    <w:rsid w:val="00F4035A"/>
    <w:rsid w:val="00F4046E"/>
    <w:rsid w:val="00F424C2"/>
    <w:rsid w:val="00F42914"/>
    <w:rsid w:val="00F43405"/>
    <w:rsid w:val="00F43B50"/>
    <w:rsid w:val="00F441AE"/>
    <w:rsid w:val="00F4431E"/>
    <w:rsid w:val="00F44E37"/>
    <w:rsid w:val="00F452A0"/>
    <w:rsid w:val="00F45D70"/>
    <w:rsid w:val="00F465C0"/>
    <w:rsid w:val="00F46733"/>
    <w:rsid w:val="00F467F0"/>
    <w:rsid w:val="00F47EF6"/>
    <w:rsid w:val="00F508CA"/>
    <w:rsid w:val="00F50BA1"/>
    <w:rsid w:val="00F50F24"/>
    <w:rsid w:val="00F51677"/>
    <w:rsid w:val="00F519A4"/>
    <w:rsid w:val="00F51A47"/>
    <w:rsid w:val="00F51C6A"/>
    <w:rsid w:val="00F52059"/>
    <w:rsid w:val="00F52742"/>
    <w:rsid w:val="00F53441"/>
    <w:rsid w:val="00F54979"/>
    <w:rsid w:val="00F553BF"/>
    <w:rsid w:val="00F55A69"/>
    <w:rsid w:val="00F55B2B"/>
    <w:rsid w:val="00F55CB8"/>
    <w:rsid w:val="00F560EC"/>
    <w:rsid w:val="00F56AF7"/>
    <w:rsid w:val="00F56D2F"/>
    <w:rsid w:val="00F575B8"/>
    <w:rsid w:val="00F576F0"/>
    <w:rsid w:val="00F57826"/>
    <w:rsid w:val="00F57F02"/>
    <w:rsid w:val="00F6099E"/>
    <w:rsid w:val="00F623EF"/>
    <w:rsid w:val="00F62AFD"/>
    <w:rsid w:val="00F62D8D"/>
    <w:rsid w:val="00F63214"/>
    <w:rsid w:val="00F63355"/>
    <w:rsid w:val="00F63667"/>
    <w:rsid w:val="00F63B5F"/>
    <w:rsid w:val="00F63C97"/>
    <w:rsid w:val="00F63F99"/>
    <w:rsid w:val="00F64D7D"/>
    <w:rsid w:val="00F65D1A"/>
    <w:rsid w:val="00F6758A"/>
    <w:rsid w:val="00F678A5"/>
    <w:rsid w:val="00F7035A"/>
    <w:rsid w:val="00F70B7B"/>
    <w:rsid w:val="00F70F0B"/>
    <w:rsid w:val="00F710C9"/>
    <w:rsid w:val="00F71477"/>
    <w:rsid w:val="00F71F14"/>
    <w:rsid w:val="00F721E8"/>
    <w:rsid w:val="00F727C0"/>
    <w:rsid w:val="00F72BAF"/>
    <w:rsid w:val="00F72D60"/>
    <w:rsid w:val="00F73741"/>
    <w:rsid w:val="00F7388D"/>
    <w:rsid w:val="00F738EB"/>
    <w:rsid w:val="00F73E73"/>
    <w:rsid w:val="00F74054"/>
    <w:rsid w:val="00F7461E"/>
    <w:rsid w:val="00F74AC2"/>
    <w:rsid w:val="00F74FEA"/>
    <w:rsid w:val="00F7502D"/>
    <w:rsid w:val="00F77754"/>
    <w:rsid w:val="00F77B1B"/>
    <w:rsid w:val="00F800D8"/>
    <w:rsid w:val="00F80525"/>
    <w:rsid w:val="00F82210"/>
    <w:rsid w:val="00F8221F"/>
    <w:rsid w:val="00F8276B"/>
    <w:rsid w:val="00F82D2E"/>
    <w:rsid w:val="00F833D3"/>
    <w:rsid w:val="00F837B8"/>
    <w:rsid w:val="00F83D0D"/>
    <w:rsid w:val="00F83DD3"/>
    <w:rsid w:val="00F84641"/>
    <w:rsid w:val="00F84787"/>
    <w:rsid w:val="00F85037"/>
    <w:rsid w:val="00F8563A"/>
    <w:rsid w:val="00F861DC"/>
    <w:rsid w:val="00F9025F"/>
    <w:rsid w:val="00F902F2"/>
    <w:rsid w:val="00F940CE"/>
    <w:rsid w:val="00F9478B"/>
    <w:rsid w:val="00F95B37"/>
    <w:rsid w:val="00F96D21"/>
    <w:rsid w:val="00F96F51"/>
    <w:rsid w:val="00F96F92"/>
    <w:rsid w:val="00F97532"/>
    <w:rsid w:val="00F97C05"/>
    <w:rsid w:val="00F97D22"/>
    <w:rsid w:val="00F97E88"/>
    <w:rsid w:val="00FA0987"/>
    <w:rsid w:val="00FA0AE4"/>
    <w:rsid w:val="00FA0AE5"/>
    <w:rsid w:val="00FA10D9"/>
    <w:rsid w:val="00FA11B6"/>
    <w:rsid w:val="00FA130D"/>
    <w:rsid w:val="00FA16BE"/>
    <w:rsid w:val="00FA34F2"/>
    <w:rsid w:val="00FA351E"/>
    <w:rsid w:val="00FA370F"/>
    <w:rsid w:val="00FA3D1D"/>
    <w:rsid w:val="00FA3D7B"/>
    <w:rsid w:val="00FA430B"/>
    <w:rsid w:val="00FA4698"/>
    <w:rsid w:val="00FA4755"/>
    <w:rsid w:val="00FA4A6E"/>
    <w:rsid w:val="00FA4CE8"/>
    <w:rsid w:val="00FA4D5A"/>
    <w:rsid w:val="00FA4F69"/>
    <w:rsid w:val="00FA5525"/>
    <w:rsid w:val="00FA59CE"/>
    <w:rsid w:val="00FA62D1"/>
    <w:rsid w:val="00FA65C4"/>
    <w:rsid w:val="00FA6BA9"/>
    <w:rsid w:val="00FA7117"/>
    <w:rsid w:val="00FB00AD"/>
    <w:rsid w:val="00FB047B"/>
    <w:rsid w:val="00FB0A31"/>
    <w:rsid w:val="00FB18F9"/>
    <w:rsid w:val="00FB1F51"/>
    <w:rsid w:val="00FB206A"/>
    <w:rsid w:val="00FB260B"/>
    <w:rsid w:val="00FB314A"/>
    <w:rsid w:val="00FB3856"/>
    <w:rsid w:val="00FB5559"/>
    <w:rsid w:val="00FB604E"/>
    <w:rsid w:val="00FB6E0D"/>
    <w:rsid w:val="00FB7531"/>
    <w:rsid w:val="00FB7BE6"/>
    <w:rsid w:val="00FB7EAF"/>
    <w:rsid w:val="00FC0417"/>
    <w:rsid w:val="00FC0653"/>
    <w:rsid w:val="00FC08D3"/>
    <w:rsid w:val="00FC0ABF"/>
    <w:rsid w:val="00FC1601"/>
    <w:rsid w:val="00FC1BFB"/>
    <w:rsid w:val="00FC2329"/>
    <w:rsid w:val="00FC261C"/>
    <w:rsid w:val="00FC2912"/>
    <w:rsid w:val="00FC2A27"/>
    <w:rsid w:val="00FC30E8"/>
    <w:rsid w:val="00FC341D"/>
    <w:rsid w:val="00FC3E8B"/>
    <w:rsid w:val="00FC3F48"/>
    <w:rsid w:val="00FC40A7"/>
    <w:rsid w:val="00FC717C"/>
    <w:rsid w:val="00FC73E0"/>
    <w:rsid w:val="00FC7427"/>
    <w:rsid w:val="00FC7699"/>
    <w:rsid w:val="00FC7F04"/>
    <w:rsid w:val="00FC7F7A"/>
    <w:rsid w:val="00FD003C"/>
    <w:rsid w:val="00FD081A"/>
    <w:rsid w:val="00FD1893"/>
    <w:rsid w:val="00FD229D"/>
    <w:rsid w:val="00FD22E1"/>
    <w:rsid w:val="00FD2459"/>
    <w:rsid w:val="00FD284E"/>
    <w:rsid w:val="00FD389F"/>
    <w:rsid w:val="00FD3B17"/>
    <w:rsid w:val="00FD3BD5"/>
    <w:rsid w:val="00FD4D3D"/>
    <w:rsid w:val="00FD4D99"/>
    <w:rsid w:val="00FD4FC0"/>
    <w:rsid w:val="00FD60B7"/>
    <w:rsid w:val="00FD60F0"/>
    <w:rsid w:val="00FD6EC4"/>
    <w:rsid w:val="00FD74B8"/>
    <w:rsid w:val="00FD772C"/>
    <w:rsid w:val="00FD79E5"/>
    <w:rsid w:val="00FD7C15"/>
    <w:rsid w:val="00FE0BBC"/>
    <w:rsid w:val="00FE1CEE"/>
    <w:rsid w:val="00FE1E17"/>
    <w:rsid w:val="00FE2E0E"/>
    <w:rsid w:val="00FE3A80"/>
    <w:rsid w:val="00FE4506"/>
    <w:rsid w:val="00FE4C09"/>
    <w:rsid w:val="00FE4CC2"/>
    <w:rsid w:val="00FE506B"/>
    <w:rsid w:val="00FE56C8"/>
    <w:rsid w:val="00FE5E75"/>
    <w:rsid w:val="00FE697B"/>
    <w:rsid w:val="00FE705C"/>
    <w:rsid w:val="00FE7453"/>
    <w:rsid w:val="00FE79A1"/>
    <w:rsid w:val="00FE7BEA"/>
    <w:rsid w:val="00FF0576"/>
    <w:rsid w:val="00FF07CA"/>
    <w:rsid w:val="00FF0BC8"/>
    <w:rsid w:val="00FF1177"/>
    <w:rsid w:val="00FF118C"/>
    <w:rsid w:val="00FF1920"/>
    <w:rsid w:val="00FF25AE"/>
    <w:rsid w:val="00FF3E35"/>
    <w:rsid w:val="00FF4141"/>
    <w:rsid w:val="00FF480D"/>
    <w:rsid w:val="00FF488A"/>
    <w:rsid w:val="00FF52B4"/>
    <w:rsid w:val="00FF54D7"/>
    <w:rsid w:val="00FF580E"/>
    <w:rsid w:val="00FF5940"/>
    <w:rsid w:val="00FF5DB7"/>
    <w:rsid w:val="00FF5DEF"/>
    <w:rsid w:val="00FF7A4B"/>
    <w:rsid w:val="01E64338"/>
    <w:rsid w:val="03274F47"/>
    <w:rsid w:val="036C660A"/>
    <w:rsid w:val="037DDCDB"/>
    <w:rsid w:val="03E4B901"/>
    <w:rsid w:val="044C5C06"/>
    <w:rsid w:val="05D19DE1"/>
    <w:rsid w:val="07554178"/>
    <w:rsid w:val="0758136D"/>
    <w:rsid w:val="07A0384D"/>
    <w:rsid w:val="07E7BF2B"/>
    <w:rsid w:val="08A4C616"/>
    <w:rsid w:val="08F192B7"/>
    <w:rsid w:val="09E647C3"/>
    <w:rsid w:val="0B7479C1"/>
    <w:rsid w:val="0C0AC4E3"/>
    <w:rsid w:val="0C322B1E"/>
    <w:rsid w:val="0CE99A4D"/>
    <w:rsid w:val="0D1A776F"/>
    <w:rsid w:val="0D282C91"/>
    <w:rsid w:val="0D611F34"/>
    <w:rsid w:val="0D789307"/>
    <w:rsid w:val="0DA03483"/>
    <w:rsid w:val="0E44D53E"/>
    <w:rsid w:val="0EB8D7A9"/>
    <w:rsid w:val="0ED140BA"/>
    <w:rsid w:val="0F062EB7"/>
    <w:rsid w:val="0F78D68B"/>
    <w:rsid w:val="0FE2E7EC"/>
    <w:rsid w:val="1027D1E0"/>
    <w:rsid w:val="10490215"/>
    <w:rsid w:val="121E4487"/>
    <w:rsid w:val="127150CB"/>
    <w:rsid w:val="128BD589"/>
    <w:rsid w:val="129E0B1C"/>
    <w:rsid w:val="12FC7831"/>
    <w:rsid w:val="130F66AC"/>
    <w:rsid w:val="1344C824"/>
    <w:rsid w:val="1357C963"/>
    <w:rsid w:val="138B6DEA"/>
    <w:rsid w:val="13A0D25F"/>
    <w:rsid w:val="13DC717A"/>
    <w:rsid w:val="1461327B"/>
    <w:rsid w:val="14851128"/>
    <w:rsid w:val="14B023CA"/>
    <w:rsid w:val="155F55DD"/>
    <w:rsid w:val="15888D46"/>
    <w:rsid w:val="163B095F"/>
    <w:rsid w:val="16AD4F06"/>
    <w:rsid w:val="16D28F02"/>
    <w:rsid w:val="16D98785"/>
    <w:rsid w:val="1721B4C8"/>
    <w:rsid w:val="1761B389"/>
    <w:rsid w:val="17B80E4C"/>
    <w:rsid w:val="186FFEF7"/>
    <w:rsid w:val="18A71F53"/>
    <w:rsid w:val="18C5EF29"/>
    <w:rsid w:val="196A8AC5"/>
    <w:rsid w:val="199E9DD8"/>
    <w:rsid w:val="1B1553E6"/>
    <w:rsid w:val="1D53A5A5"/>
    <w:rsid w:val="1D930DDF"/>
    <w:rsid w:val="1DC26F52"/>
    <w:rsid w:val="1F0D6B8B"/>
    <w:rsid w:val="20CD51D3"/>
    <w:rsid w:val="21703FD5"/>
    <w:rsid w:val="2206D978"/>
    <w:rsid w:val="22A58B4C"/>
    <w:rsid w:val="23CE394C"/>
    <w:rsid w:val="240B3F19"/>
    <w:rsid w:val="243F0318"/>
    <w:rsid w:val="24F67D0E"/>
    <w:rsid w:val="24FF66B3"/>
    <w:rsid w:val="2631FD0E"/>
    <w:rsid w:val="26340DCE"/>
    <w:rsid w:val="27983FD1"/>
    <w:rsid w:val="2818B514"/>
    <w:rsid w:val="29560DF2"/>
    <w:rsid w:val="2A68E024"/>
    <w:rsid w:val="2AA2B30A"/>
    <w:rsid w:val="2B0AA74D"/>
    <w:rsid w:val="2B32482A"/>
    <w:rsid w:val="2C9572A9"/>
    <w:rsid w:val="2C991F36"/>
    <w:rsid w:val="2D88303D"/>
    <w:rsid w:val="2DF6519C"/>
    <w:rsid w:val="2EF1E2B5"/>
    <w:rsid w:val="2F23CC12"/>
    <w:rsid w:val="2F67B1D2"/>
    <w:rsid w:val="2FC094B1"/>
    <w:rsid w:val="315A02C2"/>
    <w:rsid w:val="3191D8C3"/>
    <w:rsid w:val="328DB575"/>
    <w:rsid w:val="3383728E"/>
    <w:rsid w:val="352EC041"/>
    <w:rsid w:val="37928DA9"/>
    <w:rsid w:val="381811F8"/>
    <w:rsid w:val="3840A7E0"/>
    <w:rsid w:val="38D23791"/>
    <w:rsid w:val="396EF443"/>
    <w:rsid w:val="3A9F8FE6"/>
    <w:rsid w:val="3BE3FE74"/>
    <w:rsid w:val="3C92FC8D"/>
    <w:rsid w:val="3D7B3275"/>
    <w:rsid w:val="3DFED038"/>
    <w:rsid w:val="3E04B366"/>
    <w:rsid w:val="3F893D89"/>
    <w:rsid w:val="3FB43835"/>
    <w:rsid w:val="3FCFCDBF"/>
    <w:rsid w:val="400D5098"/>
    <w:rsid w:val="418B5B7A"/>
    <w:rsid w:val="423F10C3"/>
    <w:rsid w:val="425A4BD2"/>
    <w:rsid w:val="426D8FD9"/>
    <w:rsid w:val="42AB0E2E"/>
    <w:rsid w:val="43CB8A20"/>
    <w:rsid w:val="44695A3B"/>
    <w:rsid w:val="4541269B"/>
    <w:rsid w:val="460EA204"/>
    <w:rsid w:val="463E5986"/>
    <w:rsid w:val="4683611C"/>
    <w:rsid w:val="4704806A"/>
    <w:rsid w:val="491B936D"/>
    <w:rsid w:val="4920C456"/>
    <w:rsid w:val="49567BDB"/>
    <w:rsid w:val="4A52F7E2"/>
    <w:rsid w:val="4CD4D5D3"/>
    <w:rsid w:val="4D38DFA6"/>
    <w:rsid w:val="4DA0CBA9"/>
    <w:rsid w:val="4DD1369B"/>
    <w:rsid w:val="4E3EEA41"/>
    <w:rsid w:val="4EF52B1B"/>
    <w:rsid w:val="500FE092"/>
    <w:rsid w:val="50C48F3C"/>
    <w:rsid w:val="51AF7120"/>
    <w:rsid w:val="527C6F99"/>
    <w:rsid w:val="52842A4E"/>
    <w:rsid w:val="529BF19E"/>
    <w:rsid w:val="54050718"/>
    <w:rsid w:val="548D1FEF"/>
    <w:rsid w:val="5516B7A2"/>
    <w:rsid w:val="552139D3"/>
    <w:rsid w:val="553E7B03"/>
    <w:rsid w:val="55C86987"/>
    <w:rsid w:val="562B1B5F"/>
    <w:rsid w:val="56461253"/>
    <w:rsid w:val="577DB2B5"/>
    <w:rsid w:val="57D6644E"/>
    <w:rsid w:val="58329658"/>
    <w:rsid w:val="58965817"/>
    <w:rsid w:val="58F88B3E"/>
    <w:rsid w:val="5A7D4942"/>
    <w:rsid w:val="5AAB9656"/>
    <w:rsid w:val="5C015F3D"/>
    <w:rsid w:val="5D1746A8"/>
    <w:rsid w:val="5D1B1D2E"/>
    <w:rsid w:val="5D248080"/>
    <w:rsid w:val="5D58272B"/>
    <w:rsid w:val="5E18EBBD"/>
    <w:rsid w:val="5F334A37"/>
    <w:rsid w:val="5F5C9935"/>
    <w:rsid w:val="5F663F11"/>
    <w:rsid w:val="5FF075AC"/>
    <w:rsid w:val="60405223"/>
    <w:rsid w:val="60C405AF"/>
    <w:rsid w:val="612E451F"/>
    <w:rsid w:val="62C35114"/>
    <w:rsid w:val="62D78A52"/>
    <w:rsid w:val="6331C31C"/>
    <w:rsid w:val="64830D44"/>
    <w:rsid w:val="64E8A11A"/>
    <w:rsid w:val="65372ACC"/>
    <w:rsid w:val="6544D6DA"/>
    <w:rsid w:val="656FD67D"/>
    <w:rsid w:val="6657A4FF"/>
    <w:rsid w:val="666EAEDC"/>
    <w:rsid w:val="6714E26F"/>
    <w:rsid w:val="671DA027"/>
    <w:rsid w:val="6734E773"/>
    <w:rsid w:val="67444D8E"/>
    <w:rsid w:val="678C3625"/>
    <w:rsid w:val="67B73538"/>
    <w:rsid w:val="68CCD434"/>
    <w:rsid w:val="68EF6B20"/>
    <w:rsid w:val="68F7770B"/>
    <w:rsid w:val="68FD0D0F"/>
    <w:rsid w:val="6AD8ED42"/>
    <w:rsid w:val="6AD94DEB"/>
    <w:rsid w:val="6AEDFDFA"/>
    <w:rsid w:val="6B16EFC7"/>
    <w:rsid w:val="6C1592E8"/>
    <w:rsid w:val="6D5E8681"/>
    <w:rsid w:val="6FD9EDA2"/>
    <w:rsid w:val="701A4C89"/>
    <w:rsid w:val="70B25D91"/>
    <w:rsid w:val="71512A9F"/>
    <w:rsid w:val="7173E5E9"/>
    <w:rsid w:val="71F0CFAE"/>
    <w:rsid w:val="7202888F"/>
    <w:rsid w:val="72580816"/>
    <w:rsid w:val="7338417C"/>
    <w:rsid w:val="7465F844"/>
    <w:rsid w:val="750CEC50"/>
    <w:rsid w:val="7534DD11"/>
    <w:rsid w:val="75813D7F"/>
    <w:rsid w:val="75960EC3"/>
    <w:rsid w:val="75C2058E"/>
    <w:rsid w:val="75D29C7D"/>
    <w:rsid w:val="7635E5CD"/>
    <w:rsid w:val="76EFEB55"/>
    <w:rsid w:val="772AE420"/>
    <w:rsid w:val="7759D4D8"/>
    <w:rsid w:val="77C98299"/>
    <w:rsid w:val="77FBACE5"/>
    <w:rsid w:val="78B7E535"/>
    <w:rsid w:val="79A8ED85"/>
    <w:rsid w:val="7AD1745C"/>
    <w:rsid w:val="7BB9F312"/>
    <w:rsid w:val="7BF2F855"/>
    <w:rsid w:val="7C40F7B1"/>
    <w:rsid w:val="7CF5CE1F"/>
    <w:rsid w:val="7D5FA77E"/>
    <w:rsid w:val="7E1DABB1"/>
    <w:rsid w:val="7E7F738B"/>
    <w:rsid w:val="7F17A3A4"/>
    <w:rsid w:val="7F267DEC"/>
    <w:rsid w:val="7FBB282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15433"/>
  <w15:docId w15:val="{FDA9DB5E-4E73-4A9A-8BFE-F99D03CB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8F4"/>
    <w:pPr>
      <w:spacing w:after="0" w:line="240" w:lineRule="auto"/>
    </w:pPr>
    <w:rPr>
      <w:rFonts w:ascii="Times New Roman" w:eastAsia="Times New Roman" w:hAnsi="Times New Roman" w:cs="Times New Roman"/>
      <w:color w:val="auto"/>
      <w:sz w:val="24"/>
      <w:szCs w:val="24"/>
      <w:lang w:eastAsia="en-GB"/>
    </w:rPr>
  </w:style>
  <w:style w:type="paragraph" w:styleId="Heading1">
    <w:name w:val="heading 1"/>
    <w:basedOn w:val="Normal"/>
    <w:next w:val="Normal"/>
    <w:link w:val="Heading1Char"/>
    <w:uiPriority w:val="9"/>
    <w:qFormat/>
    <w:rsid w:val="000A2F62"/>
    <w:pPr>
      <w:keepNext/>
      <w:keepLines/>
      <w:spacing w:after="300"/>
      <w:outlineLvl w:val="0"/>
    </w:pPr>
    <w:rPr>
      <w:rFonts w:asciiTheme="majorHAnsi" w:eastAsiaTheme="majorEastAsia" w:hAnsiTheme="majorHAnsi" w:cstheme="majorBidi"/>
      <w:b/>
      <w:sz w:val="44"/>
      <w:szCs w:val="32"/>
    </w:rPr>
  </w:style>
  <w:style w:type="paragraph" w:styleId="Heading2">
    <w:name w:val="heading 2"/>
    <w:basedOn w:val="Normal"/>
    <w:next w:val="Normal"/>
    <w:link w:val="Heading2Char"/>
    <w:uiPriority w:val="9"/>
    <w:unhideWhenUsed/>
    <w:qFormat/>
    <w:rsid w:val="000A2F62"/>
    <w:pPr>
      <w:keepNext/>
      <w:keepLines/>
      <w:spacing w:before="300" w:after="60"/>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unhideWhenUsed/>
    <w:qFormat/>
    <w:rsid w:val="000A2F62"/>
    <w:pPr>
      <w:keepNext/>
      <w:keepLines/>
      <w:spacing w:before="200" w:after="60"/>
      <w:outlineLvl w:val="2"/>
    </w:pPr>
    <w:rPr>
      <w:rFonts w:asciiTheme="majorHAnsi" w:eastAsiaTheme="majorEastAsia" w:hAnsiTheme="majorHAnsi" w:cstheme="majorBidi"/>
      <w:b/>
      <w:sz w:val="28"/>
    </w:rPr>
  </w:style>
  <w:style w:type="paragraph" w:styleId="Heading4">
    <w:name w:val="heading 4"/>
    <w:basedOn w:val="Normal"/>
    <w:next w:val="Normal"/>
    <w:link w:val="Heading4Char"/>
    <w:uiPriority w:val="9"/>
    <w:unhideWhenUsed/>
    <w:qFormat/>
    <w:rsid w:val="00D901E9"/>
    <w:pPr>
      <w:keepNext/>
      <w:keepLines/>
      <w:outlineLvl w:val="3"/>
    </w:pPr>
    <w:rPr>
      <w:rFonts w:asciiTheme="majorHAnsi" w:eastAsiaTheme="majorEastAsia" w:hAnsiTheme="majorHAnsi" w:cstheme="majorBidi"/>
      <w:b/>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62"/>
    <w:rPr>
      <w:rFonts w:asciiTheme="majorHAnsi" w:eastAsiaTheme="majorEastAsia" w:hAnsiTheme="majorHAnsi" w:cstheme="majorBidi"/>
      <w:b/>
      <w:sz w:val="44"/>
      <w:szCs w:val="32"/>
    </w:rPr>
  </w:style>
  <w:style w:type="character" w:customStyle="1" w:styleId="Heading2Char">
    <w:name w:val="Heading 2 Char"/>
    <w:basedOn w:val="DefaultParagraphFont"/>
    <w:link w:val="Heading2"/>
    <w:uiPriority w:val="9"/>
    <w:rsid w:val="000A2F62"/>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0A2F62"/>
    <w:rPr>
      <w:rFonts w:asciiTheme="majorHAnsi" w:eastAsiaTheme="majorEastAsia" w:hAnsiTheme="majorHAnsi" w:cstheme="majorBidi"/>
      <w:b/>
      <w:color w:val="auto"/>
      <w:sz w:val="28"/>
      <w:szCs w:val="24"/>
    </w:rPr>
  </w:style>
  <w:style w:type="character" w:customStyle="1" w:styleId="Heading4Char">
    <w:name w:val="Heading 4 Char"/>
    <w:basedOn w:val="DefaultParagraphFont"/>
    <w:link w:val="Heading4"/>
    <w:uiPriority w:val="9"/>
    <w:rsid w:val="00D901E9"/>
    <w:rPr>
      <w:rFonts w:asciiTheme="majorHAnsi" w:eastAsiaTheme="majorEastAsia" w:hAnsiTheme="majorHAnsi" w:cstheme="majorBidi"/>
      <w:b/>
      <w:iCs/>
      <w:color w:val="000000" w:themeColor="text1"/>
      <w:sz w:val="24"/>
      <w:lang w:val="en-IE"/>
    </w:rPr>
  </w:style>
  <w:style w:type="paragraph" w:styleId="Caption">
    <w:name w:val="caption"/>
    <w:aliases w:val="Figure/table title"/>
    <w:basedOn w:val="Normal"/>
    <w:next w:val="Normal"/>
    <w:uiPriority w:val="35"/>
    <w:unhideWhenUsed/>
    <w:qFormat/>
    <w:rsid w:val="000A2F62"/>
    <w:pPr>
      <w:keepNext/>
      <w:spacing w:before="100"/>
    </w:pPr>
    <w:rPr>
      <w:rFonts w:asciiTheme="minorHAnsi" w:hAnsiTheme="minorHAnsi"/>
      <w:iCs/>
      <w:sz w:val="22"/>
      <w:szCs w:val="18"/>
    </w:rPr>
  </w:style>
  <w:style w:type="paragraph" w:customStyle="1" w:styleId="NoteSource">
    <w:name w:val="Note/Source"/>
    <w:basedOn w:val="Normal"/>
    <w:next w:val="Normal"/>
    <w:qFormat/>
    <w:rsid w:val="00D901E9"/>
    <w:pPr>
      <w:spacing w:before="100" w:after="60"/>
    </w:pPr>
    <w:rPr>
      <w:rFonts w:asciiTheme="minorHAnsi" w:hAnsiTheme="minorHAnsi"/>
      <w:i/>
      <w:sz w:val="20"/>
    </w:rPr>
  </w:style>
  <w:style w:type="paragraph" w:styleId="ListBullet">
    <w:name w:val="List Bullet"/>
    <w:aliases w:val="Bulleted List"/>
    <w:basedOn w:val="Normal"/>
    <w:uiPriority w:val="99"/>
    <w:unhideWhenUsed/>
    <w:rsid w:val="00BA6D18"/>
    <w:pPr>
      <w:numPr>
        <w:numId w:val="1"/>
      </w:numPr>
    </w:pPr>
    <w:rPr>
      <w:rFonts w:asciiTheme="minorHAnsi" w:hAnsiTheme="minorHAnsi"/>
      <w:sz w:val="22"/>
    </w:rPr>
  </w:style>
  <w:style w:type="paragraph" w:styleId="ListNumber">
    <w:name w:val="List Number"/>
    <w:aliases w:val="Numbered List"/>
    <w:basedOn w:val="Normal"/>
    <w:uiPriority w:val="99"/>
    <w:unhideWhenUsed/>
    <w:rsid w:val="001463A4"/>
    <w:pPr>
      <w:numPr>
        <w:numId w:val="6"/>
      </w:numPr>
      <w:contextualSpacing/>
    </w:pPr>
    <w:rPr>
      <w:rFonts w:asciiTheme="minorHAnsi" w:hAnsiTheme="minorHAnsi"/>
      <w:sz w:val="22"/>
    </w:rPr>
  </w:style>
  <w:style w:type="paragraph" w:styleId="Quote">
    <w:name w:val="Quote"/>
    <w:aliases w:val="Block Quote"/>
    <w:basedOn w:val="Normal"/>
    <w:next w:val="Normal"/>
    <w:link w:val="QuoteChar"/>
    <w:uiPriority w:val="29"/>
    <w:qFormat/>
    <w:rsid w:val="001463A4"/>
    <w:pPr>
      <w:ind w:left="567" w:right="567"/>
    </w:pPr>
    <w:rPr>
      <w:rFonts w:asciiTheme="minorHAnsi" w:hAnsiTheme="minorHAnsi"/>
      <w:i/>
      <w:iCs/>
      <w:sz w:val="22"/>
    </w:rPr>
  </w:style>
  <w:style w:type="character" w:customStyle="1" w:styleId="QuoteChar">
    <w:name w:val="Quote Char"/>
    <w:aliases w:val="Block Quote Char"/>
    <w:basedOn w:val="DefaultParagraphFont"/>
    <w:link w:val="Quote"/>
    <w:uiPriority w:val="29"/>
    <w:rsid w:val="001463A4"/>
    <w:rPr>
      <w:i/>
      <w:iCs/>
      <w:color w:val="000000" w:themeColor="text1"/>
      <w:sz w:val="24"/>
      <w:lang w:val="en-IE"/>
    </w:rPr>
  </w:style>
  <w:style w:type="paragraph" w:customStyle="1" w:styleId="NotTOCHeading1">
    <w:name w:val="NotTOC_Heading1"/>
    <w:basedOn w:val="Normal"/>
    <w:next w:val="Normal"/>
    <w:qFormat/>
    <w:rsid w:val="002B64F6"/>
    <w:rPr>
      <w:rFonts w:asciiTheme="minorHAnsi" w:hAnsiTheme="minorHAnsi"/>
      <w:b/>
      <w:sz w:val="32"/>
    </w:rPr>
  </w:style>
  <w:style w:type="paragraph" w:customStyle="1" w:styleId="NotTOCHeading2">
    <w:name w:val="NotTOC_Heading 2"/>
    <w:basedOn w:val="Normal"/>
    <w:next w:val="Normal"/>
    <w:qFormat/>
    <w:rsid w:val="002B64F6"/>
    <w:rPr>
      <w:rFonts w:asciiTheme="minorHAnsi" w:hAnsiTheme="minorHAnsi"/>
      <w:b/>
      <w:sz w:val="28"/>
    </w:rPr>
  </w:style>
  <w:style w:type="paragraph" w:customStyle="1" w:styleId="SAI">
    <w:name w:val="SAI"/>
    <w:basedOn w:val="Normal"/>
    <w:next w:val="Normal"/>
    <w:qFormat/>
    <w:rsid w:val="00D604DC"/>
    <w:pPr>
      <w:spacing w:before="240" w:after="600"/>
      <w:jc w:val="center"/>
    </w:pPr>
    <w:rPr>
      <w:rFonts w:asciiTheme="minorHAnsi" w:hAnsiTheme="minorHAnsi"/>
      <w:b/>
      <w:sz w:val="32"/>
    </w:rPr>
  </w:style>
  <w:style w:type="paragraph" w:customStyle="1" w:styleId="EFTitle">
    <w:name w:val="EF Title"/>
    <w:basedOn w:val="Normal"/>
    <w:next w:val="Normal"/>
    <w:qFormat/>
    <w:rsid w:val="00D604DC"/>
    <w:pPr>
      <w:spacing w:before="240" w:after="600"/>
      <w:jc w:val="center"/>
    </w:pPr>
    <w:rPr>
      <w:rFonts w:asciiTheme="minorHAnsi" w:hAnsiTheme="minorHAnsi"/>
      <w:b/>
      <w:sz w:val="44"/>
    </w:rPr>
  </w:style>
  <w:style w:type="paragraph" w:styleId="TOC1">
    <w:name w:val="toc 1"/>
    <w:basedOn w:val="Normal"/>
    <w:next w:val="Normal"/>
    <w:autoRedefine/>
    <w:uiPriority w:val="39"/>
    <w:unhideWhenUsed/>
    <w:rsid w:val="00BC35C6"/>
    <w:pPr>
      <w:tabs>
        <w:tab w:val="right" w:leader="dot" w:pos="9016"/>
      </w:tabs>
      <w:spacing w:after="60"/>
    </w:pPr>
    <w:rPr>
      <w:rFonts w:asciiTheme="minorHAnsi" w:hAnsiTheme="minorHAnsi"/>
      <w:b/>
      <w:sz w:val="22"/>
    </w:rPr>
  </w:style>
  <w:style w:type="table" w:styleId="TableGrid">
    <w:name w:val="Table Grid"/>
    <w:basedOn w:val="TableNormal"/>
    <w:uiPriority w:val="39"/>
    <w:rsid w:val="00EB2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5C6"/>
    <w:rPr>
      <w:color w:val="0563C1" w:themeColor="hyperlink"/>
      <w:u w:val="single"/>
    </w:rPr>
  </w:style>
  <w:style w:type="character" w:styleId="PlaceholderText">
    <w:name w:val="Placeholder Text"/>
    <w:basedOn w:val="DefaultParagraphFont"/>
    <w:uiPriority w:val="99"/>
    <w:semiHidden/>
    <w:rsid w:val="00F307D8"/>
    <w:rPr>
      <w:color w:val="808080"/>
    </w:rPr>
  </w:style>
  <w:style w:type="paragraph" w:styleId="Header">
    <w:name w:val="header"/>
    <w:basedOn w:val="Normal"/>
    <w:link w:val="HeaderChar"/>
    <w:unhideWhenUsed/>
    <w:rsid w:val="00291654"/>
    <w:pPr>
      <w:tabs>
        <w:tab w:val="center" w:pos="4513"/>
        <w:tab w:val="right" w:pos="9026"/>
      </w:tabs>
    </w:pPr>
    <w:rPr>
      <w:rFonts w:asciiTheme="minorHAnsi" w:hAnsiTheme="minorHAnsi"/>
      <w:sz w:val="22"/>
    </w:rPr>
  </w:style>
  <w:style w:type="character" w:customStyle="1" w:styleId="HeaderChar">
    <w:name w:val="Header Char"/>
    <w:basedOn w:val="DefaultParagraphFont"/>
    <w:link w:val="Header"/>
    <w:rsid w:val="00291654"/>
    <w:rPr>
      <w:color w:val="000000" w:themeColor="text1"/>
      <w:sz w:val="24"/>
      <w:lang w:val="en-IE"/>
    </w:rPr>
  </w:style>
  <w:style w:type="paragraph" w:styleId="Footer">
    <w:name w:val="footer"/>
    <w:basedOn w:val="Normal"/>
    <w:link w:val="FooterChar"/>
    <w:uiPriority w:val="99"/>
    <w:unhideWhenUsed/>
    <w:rsid w:val="00291654"/>
    <w:pPr>
      <w:tabs>
        <w:tab w:val="center" w:pos="4513"/>
        <w:tab w:val="right" w:pos="9026"/>
      </w:tabs>
    </w:pPr>
    <w:rPr>
      <w:rFonts w:asciiTheme="minorHAnsi" w:hAnsiTheme="minorHAnsi"/>
      <w:sz w:val="22"/>
    </w:rPr>
  </w:style>
  <w:style w:type="character" w:customStyle="1" w:styleId="FooterChar">
    <w:name w:val="Footer Char"/>
    <w:basedOn w:val="DefaultParagraphFont"/>
    <w:link w:val="Footer"/>
    <w:uiPriority w:val="99"/>
    <w:rsid w:val="00291654"/>
    <w:rPr>
      <w:color w:val="000000" w:themeColor="text1"/>
      <w:sz w:val="24"/>
      <w:lang w:val="en-IE"/>
    </w:rPr>
  </w:style>
  <w:style w:type="paragraph" w:styleId="BalloonText">
    <w:name w:val="Balloon Text"/>
    <w:basedOn w:val="Normal"/>
    <w:link w:val="BalloonTextChar"/>
    <w:uiPriority w:val="99"/>
    <w:semiHidden/>
    <w:unhideWhenUsed/>
    <w:rsid w:val="00A249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9F8"/>
    <w:rPr>
      <w:rFonts w:ascii="Segoe UI" w:hAnsi="Segoe UI" w:cs="Segoe UI"/>
      <w:color w:val="000000" w:themeColor="text1"/>
      <w:sz w:val="18"/>
      <w:szCs w:val="18"/>
      <w:lang w:val="en-IE"/>
    </w:rPr>
  </w:style>
  <w:style w:type="paragraph" w:styleId="TOC2">
    <w:name w:val="toc 2"/>
    <w:basedOn w:val="Normal"/>
    <w:next w:val="Normal"/>
    <w:autoRedefine/>
    <w:uiPriority w:val="39"/>
    <w:unhideWhenUsed/>
    <w:rsid w:val="00491298"/>
    <w:pPr>
      <w:tabs>
        <w:tab w:val="right" w:leader="dot" w:pos="9038"/>
      </w:tabs>
      <w:spacing w:after="60"/>
      <w:ind w:left="227"/>
    </w:pPr>
    <w:rPr>
      <w:rFonts w:asciiTheme="minorHAnsi" w:hAnsiTheme="minorHAnsi"/>
      <w:sz w:val="20"/>
    </w:rPr>
  </w:style>
  <w:style w:type="paragraph" w:customStyle="1" w:styleId="BoxHeading2">
    <w:name w:val="Box Heading 2"/>
    <w:basedOn w:val="Normal"/>
    <w:next w:val="Normal"/>
    <w:qFormat/>
    <w:rsid w:val="0062597B"/>
    <w:rPr>
      <w:rFonts w:asciiTheme="minorHAnsi" w:hAnsiTheme="minorHAnsi"/>
      <w:b/>
      <w:sz w:val="28"/>
    </w:rPr>
  </w:style>
  <w:style w:type="table" w:customStyle="1" w:styleId="Table">
    <w:name w:val="Table"/>
    <w:basedOn w:val="TableNormal"/>
    <w:uiPriority w:val="99"/>
    <w:rsid w:val="00AA27C0"/>
    <w:pPr>
      <w:spacing w:after="0" w:line="240" w:lineRule="auto"/>
    </w:pPr>
    <w:tblPr/>
    <w:tblStylePr w:type="firstRow">
      <w:pPr>
        <w:wordWrap/>
        <w:spacing w:beforeLines="0" w:before="0" w:beforeAutospacing="0" w:afterLines="0" w:after="0" w:afterAutospacing="0" w:line="240" w:lineRule="auto"/>
        <w:jc w:val="center"/>
      </w:pPr>
      <w:rPr>
        <w:rFonts w:asciiTheme="minorHAnsi" w:hAnsiTheme="minorHAnsi"/>
        <w:b/>
        <w:color w:val="164194"/>
        <w:sz w:val="20"/>
      </w:rPr>
      <w:tblPr/>
      <w:tcPr>
        <w:tcBorders>
          <w:top w:val="single" w:sz="4" w:space="0" w:color="164194"/>
          <w:left w:val="nil"/>
          <w:bottom w:val="single" w:sz="4" w:space="0" w:color="164194"/>
          <w:right w:val="nil"/>
          <w:insideH w:val="single" w:sz="4" w:space="0" w:color="164194"/>
          <w:insideV w:val="single" w:sz="4" w:space="0" w:color="164194"/>
          <w:tl2br w:val="nil"/>
          <w:tr2bl w:val="nil"/>
        </w:tcBorders>
        <w:vAlign w:val="center"/>
      </w:tcPr>
    </w:tblStylePr>
  </w:style>
  <w:style w:type="table" w:styleId="GridTable1Light-Accent1">
    <w:name w:val="Grid Table 1 Light Accent 1"/>
    <w:basedOn w:val="TableNormal"/>
    <w:uiPriority w:val="46"/>
    <w:rsid w:val="002C779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Extraheading1">
    <w:name w:val="Extra heading 1"/>
    <w:basedOn w:val="Normal"/>
    <w:link w:val="Extraheading1Char"/>
    <w:qFormat/>
    <w:rsid w:val="00595E3E"/>
    <w:pPr>
      <w:keepNext/>
    </w:pPr>
    <w:rPr>
      <w:rFonts w:asciiTheme="minorHAnsi" w:hAnsiTheme="minorHAnsi"/>
      <w:b/>
      <w:sz w:val="32"/>
      <w:szCs w:val="32"/>
      <w:lang w:eastAsia="zh-CN"/>
    </w:rPr>
  </w:style>
  <w:style w:type="character" w:customStyle="1" w:styleId="Extraheading1Char">
    <w:name w:val="Extra heading 1 Char"/>
    <w:basedOn w:val="DefaultParagraphFont"/>
    <w:link w:val="Extraheading1"/>
    <w:rsid w:val="00595E3E"/>
    <w:rPr>
      <w:b/>
      <w:sz w:val="32"/>
      <w:szCs w:val="32"/>
      <w:lang w:val="en-IE" w:eastAsia="zh-CN"/>
    </w:rPr>
  </w:style>
  <w:style w:type="paragraph" w:styleId="Title">
    <w:name w:val="Title"/>
    <w:basedOn w:val="Normal"/>
    <w:next w:val="Normal"/>
    <w:link w:val="TitleChar"/>
    <w:uiPriority w:val="10"/>
    <w:qFormat/>
    <w:rsid w:val="00F71F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F14"/>
    <w:rPr>
      <w:rFonts w:asciiTheme="majorHAnsi" w:eastAsiaTheme="majorEastAsia" w:hAnsiTheme="majorHAnsi" w:cstheme="majorBidi"/>
      <w:spacing w:val="-10"/>
      <w:kern w:val="28"/>
      <w:sz w:val="56"/>
      <w:szCs w:val="56"/>
      <w:lang w:val="en-IE"/>
    </w:rPr>
  </w:style>
  <w:style w:type="table" w:customStyle="1" w:styleId="EFTableStyle">
    <w:name w:val="EF Table Style"/>
    <w:basedOn w:val="TableNormal"/>
    <w:uiPriority w:val="99"/>
    <w:rsid w:val="00CB7689"/>
    <w:pPr>
      <w:spacing w:after="0" w:line="240" w:lineRule="auto"/>
    </w:pPr>
    <w:rPr>
      <w:color w:val="auto"/>
      <w:sz w:val="20"/>
    </w:rPr>
    <w:tblPr>
      <w:tblStyleRowBandSize w:val="1"/>
      <w:tblBorders>
        <w:top w:val="single" w:sz="4" w:space="0" w:color="009BD9"/>
        <w:bottom w:val="single" w:sz="4" w:space="0" w:color="009BD9"/>
        <w:insideH w:val="single" w:sz="4" w:space="0" w:color="009BD9"/>
        <w:insideV w:val="single" w:sz="4" w:space="0" w:color="009BD9"/>
      </w:tblBorders>
      <w:tblCellMar>
        <w:top w:w="28" w:type="dxa"/>
        <w:bottom w:w="28" w:type="dxa"/>
      </w:tblCellMar>
    </w:tblPr>
    <w:tblStylePr w:type="firstRow">
      <w:pPr>
        <w:jc w:val="center"/>
      </w:pPr>
      <w:rPr>
        <w:rFonts w:asciiTheme="minorHAnsi" w:hAnsiTheme="minorHAnsi"/>
        <w:b/>
        <w:color w:val="164194"/>
      </w:rPr>
    </w:tblStylePr>
    <w:tblStylePr w:type="firstCol">
      <w:rPr>
        <w:rFonts w:asciiTheme="minorHAnsi" w:hAnsiTheme="minorHAnsi"/>
        <w:b/>
        <w:color w:val="164194"/>
        <w:sz w:val="20"/>
      </w:rPr>
    </w:tblStylePr>
    <w:tblStylePr w:type="band1Horz">
      <w:tblPr/>
      <w:tcPr>
        <w:shd w:val="clear" w:color="auto" w:fill="F0F6FD"/>
      </w:tcPr>
    </w:tblStylePr>
  </w:style>
  <w:style w:type="character" w:styleId="UnresolvedMention">
    <w:name w:val="Unresolved Mention"/>
    <w:basedOn w:val="DefaultParagraphFont"/>
    <w:uiPriority w:val="99"/>
    <w:unhideWhenUsed/>
    <w:rsid w:val="00153F29"/>
    <w:rPr>
      <w:color w:val="605E5C"/>
      <w:shd w:val="clear" w:color="auto" w:fill="E1DFDD"/>
    </w:rPr>
  </w:style>
  <w:style w:type="paragraph" w:customStyle="1" w:styleId="BoxHeading1">
    <w:name w:val="Box Heading 1"/>
    <w:basedOn w:val="Normal"/>
    <w:next w:val="Normal"/>
    <w:qFormat/>
    <w:rsid w:val="0062597B"/>
    <w:rPr>
      <w:rFonts w:asciiTheme="minorHAnsi" w:hAnsiTheme="minorHAnsi"/>
      <w:b/>
      <w:sz w:val="32"/>
    </w:rPr>
  </w:style>
  <w:style w:type="character" w:styleId="CommentReference">
    <w:name w:val="annotation reference"/>
    <w:basedOn w:val="DefaultParagraphFont"/>
    <w:uiPriority w:val="99"/>
    <w:rsid w:val="002A1BF5"/>
    <w:rPr>
      <w:noProof w:val="0"/>
      <w:sz w:val="16"/>
      <w:szCs w:val="16"/>
      <w:lang w:val="en-IE"/>
    </w:rPr>
  </w:style>
  <w:style w:type="paragraph" w:styleId="CommentText">
    <w:name w:val="annotation text"/>
    <w:basedOn w:val="Normal"/>
    <w:next w:val="Normal"/>
    <w:link w:val="CommentTextChar"/>
    <w:uiPriority w:val="99"/>
    <w:rsid w:val="002A1BF5"/>
    <w:pPr>
      <w:spacing w:before="60" w:after="60"/>
    </w:pPr>
    <w:rPr>
      <w:rFonts w:asciiTheme="minorHAnsi" w:hAnsiTheme="minorHAnsi"/>
      <w:color w:val="0000FF"/>
      <w:sz w:val="22"/>
      <w:lang w:val="en-IE"/>
    </w:rPr>
  </w:style>
  <w:style w:type="character" w:customStyle="1" w:styleId="CommentTextChar">
    <w:name w:val="Comment Text Char"/>
    <w:basedOn w:val="DefaultParagraphFont"/>
    <w:link w:val="CommentText"/>
    <w:uiPriority w:val="99"/>
    <w:rsid w:val="002A1BF5"/>
    <w:rPr>
      <w:rFonts w:ascii="Times New Roman" w:hAnsi="Times New Roman"/>
      <w:color w:val="0000FF"/>
      <w:lang w:val="en-IE"/>
    </w:rPr>
  </w:style>
  <w:style w:type="character" w:styleId="IntenseEmphasis">
    <w:name w:val="Intense Emphasis"/>
    <w:basedOn w:val="DefaultParagraphFont"/>
    <w:uiPriority w:val="21"/>
    <w:qFormat/>
    <w:rsid w:val="000A2F62"/>
    <w:rPr>
      <w:b/>
      <w:bCs/>
      <w:i/>
      <w:iCs/>
      <w:color w:val="000000" w:themeColor="text1"/>
    </w:rPr>
  </w:style>
  <w:style w:type="paragraph" w:customStyle="1" w:styleId="TextboxTitle">
    <w:name w:val="Textbox Title"/>
    <w:basedOn w:val="Title"/>
    <w:next w:val="Normal"/>
    <w:rsid w:val="00F424C2"/>
    <w:pPr>
      <w:pBdr>
        <w:top w:val="single" w:sz="4" w:space="1" w:color="auto"/>
        <w:left w:val="single" w:sz="4" w:space="4" w:color="auto"/>
        <w:bottom w:val="single" w:sz="4" w:space="1" w:color="auto"/>
        <w:right w:val="single" w:sz="4" w:space="4" w:color="auto"/>
      </w:pBdr>
      <w:spacing w:before="240" w:after="60"/>
      <w:contextualSpacing w:val="0"/>
      <w:jc w:val="center"/>
      <w:outlineLvl w:val="0"/>
    </w:pPr>
    <w:rPr>
      <w:rFonts w:ascii="Arial" w:eastAsiaTheme="minorHAnsi" w:hAnsi="Arial" w:cs="Arial"/>
      <w:b/>
      <w:bCs/>
      <w:spacing w:val="0"/>
      <w:sz w:val="32"/>
      <w:szCs w:val="32"/>
      <w:lang w:val="en-IE"/>
    </w:rPr>
  </w:style>
  <w:style w:type="paragraph" w:customStyle="1" w:styleId="Pa5">
    <w:name w:val="Pa5"/>
    <w:basedOn w:val="Normal"/>
    <w:next w:val="Normal"/>
    <w:uiPriority w:val="99"/>
    <w:rsid w:val="00F424C2"/>
    <w:pPr>
      <w:autoSpaceDE w:val="0"/>
      <w:autoSpaceDN w:val="0"/>
      <w:adjustRightInd w:val="0"/>
      <w:spacing w:line="201" w:lineRule="atLeast"/>
    </w:pPr>
    <w:rPr>
      <w:rFonts w:ascii="Source Sans Pro SemiBold" w:hAnsi="Source Sans Pro SemiBold"/>
      <w:sz w:val="22"/>
      <w:lang w:val="en-IE"/>
    </w:rPr>
  </w:style>
  <w:style w:type="character" w:customStyle="1" w:styleId="A6">
    <w:name w:val="A6"/>
    <w:uiPriority w:val="99"/>
    <w:rsid w:val="00F424C2"/>
    <w:rPr>
      <w:rFonts w:cs="Source Sans Pro SemiBold"/>
      <w:color w:val="221E1F"/>
      <w:sz w:val="19"/>
      <w:szCs w:val="19"/>
    </w:rPr>
  </w:style>
  <w:style w:type="paragraph" w:styleId="ListParagraph">
    <w:name w:val="List Paragraph"/>
    <w:aliases w:val="Heading 2_sj,List Paragraph1,Lijstalinea,Bullet List Paragraph,Numbered paragraph 1,Lettre d'introduction,1st level - Bullet List Paragraph,Numbered Para 1,Dot pt,No Spacing1,List Paragraph Char Char Char,Indicator Text,Paragrafo elenco"/>
    <w:basedOn w:val="Normal"/>
    <w:link w:val="ListParagraphChar"/>
    <w:uiPriority w:val="34"/>
    <w:qFormat/>
    <w:rsid w:val="00D43E80"/>
    <w:pPr>
      <w:ind w:left="720"/>
      <w:contextualSpacing/>
    </w:pPr>
    <w:rPr>
      <w:rFonts w:asciiTheme="minorHAnsi" w:hAnsiTheme="minorHAnsi"/>
      <w:sz w:val="22"/>
    </w:rPr>
  </w:style>
  <w:style w:type="paragraph" w:styleId="NormalWeb">
    <w:name w:val="Normal (Web)"/>
    <w:basedOn w:val="Normal"/>
    <w:uiPriority w:val="99"/>
    <w:rsid w:val="00D43E80"/>
    <w:pPr>
      <w:spacing w:before="60" w:after="60"/>
    </w:pPr>
    <w:rPr>
      <w:rFonts w:asciiTheme="minorHAnsi" w:hAnsiTheme="minorHAnsi"/>
      <w:sz w:val="22"/>
      <w:lang w:val="en-IE"/>
    </w:rPr>
  </w:style>
  <w:style w:type="paragraph" w:styleId="IntenseQuote">
    <w:name w:val="Intense Quote"/>
    <w:basedOn w:val="Normal"/>
    <w:next w:val="Normal"/>
    <w:link w:val="IntenseQuoteChar"/>
    <w:uiPriority w:val="30"/>
    <w:qFormat/>
    <w:rsid w:val="001D047B"/>
    <w:pPr>
      <w:pBdr>
        <w:top w:val="single" w:sz="4" w:space="10" w:color="000000" w:themeColor="text1"/>
        <w:bottom w:val="single" w:sz="4" w:space="10" w:color="000000" w:themeColor="text1"/>
      </w:pBdr>
      <w:spacing w:before="360" w:after="360"/>
      <w:ind w:left="864" w:right="864"/>
      <w:jc w:val="center"/>
    </w:pPr>
    <w:rPr>
      <w:rFonts w:asciiTheme="minorHAnsi" w:hAnsiTheme="minorHAnsi"/>
      <w:i/>
      <w:iCs/>
      <w:sz w:val="22"/>
    </w:rPr>
  </w:style>
  <w:style w:type="character" w:customStyle="1" w:styleId="IntenseQuoteChar">
    <w:name w:val="Intense Quote Char"/>
    <w:basedOn w:val="DefaultParagraphFont"/>
    <w:link w:val="IntenseQuote"/>
    <w:uiPriority w:val="30"/>
    <w:rsid w:val="001D047B"/>
    <w:rPr>
      <w:i/>
      <w:iCs/>
    </w:rPr>
  </w:style>
  <w:style w:type="character" w:styleId="IntenseReference">
    <w:name w:val="Intense Reference"/>
    <w:basedOn w:val="DefaultParagraphFont"/>
    <w:uiPriority w:val="32"/>
    <w:qFormat/>
    <w:rsid w:val="000A2F62"/>
    <w:rPr>
      <w:b/>
      <w:bCs/>
      <w:smallCaps/>
      <w:color w:val="000000" w:themeColor="text1"/>
      <w:spacing w:val="5"/>
    </w:rPr>
  </w:style>
  <w:style w:type="paragraph" w:styleId="FootnoteText">
    <w:name w:val="footnote text"/>
    <w:aliases w:val="Footnote,Tekst przypisu Char,Char,Footnote text,Footnote Text Char2,Footnote Text Char1 Char,Footnote Text Char2 Char Char,Footnote Text Char1 Char Char Char,Footnote Text Char2 Char Char Char Char,o,Fußnot,fn"/>
    <w:basedOn w:val="Normal"/>
    <w:link w:val="FootnoteTextChar"/>
    <w:qFormat/>
    <w:rsid w:val="001D047B"/>
    <w:pPr>
      <w:spacing w:after="240"/>
      <w:jc w:val="both"/>
    </w:pPr>
    <w:rPr>
      <w:rFonts w:asciiTheme="minorHAnsi" w:hAnsiTheme="minorHAnsi"/>
      <w:sz w:val="20"/>
      <w:szCs w:val="20"/>
    </w:rPr>
  </w:style>
  <w:style w:type="character" w:customStyle="1" w:styleId="FootnoteTextChar">
    <w:name w:val="Footnote Text Char"/>
    <w:aliases w:val="Footnote Char,Tekst przypisu Char Char,Char Char,Footnote text Char,Footnote Text Char2 Char,Footnote Text Char1 Char Char,Footnote Text Char2 Char Char Char,Footnote Text Char1 Char Char Char Char,o Char,Fußnot Char,fn Char"/>
    <w:basedOn w:val="DefaultParagraphFont"/>
    <w:link w:val="FootnoteText"/>
    <w:rsid w:val="001D047B"/>
    <w:rPr>
      <w:rFonts w:ascii="Times New Roman" w:eastAsia="Times New Roman" w:hAnsi="Times New Roman" w:cs="Times New Roman"/>
      <w:color w:val="auto"/>
      <w:sz w:val="20"/>
      <w:szCs w:val="20"/>
    </w:rPr>
  </w:style>
  <w:style w:type="numbering" w:customStyle="1" w:styleId="NumListBullet">
    <w:name w:val="NumListBullet"/>
    <w:uiPriority w:val="99"/>
    <w:rsid w:val="005F52C1"/>
    <w:pPr>
      <w:numPr>
        <w:numId w:val="15"/>
      </w:numPr>
    </w:pPr>
  </w:style>
  <w:style w:type="paragraph" w:customStyle="1" w:styleId="Bullet1">
    <w:name w:val="Bullet 1"/>
    <w:basedOn w:val="Normal"/>
    <w:link w:val="Bullet1Char"/>
    <w:qFormat/>
    <w:rsid w:val="005F52C1"/>
    <w:pPr>
      <w:numPr>
        <w:numId w:val="15"/>
      </w:numPr>
      <w:spacing w:after="80" w:line="259" w:lineRule="auto"/>
      <w:jc w:val="both"/>
    </w:pPr>
    <w:rPr>
      <w:rFonts w:asciiTheme="minorHAnsi" w:hAnsiTheme="minorHAnsi"/>
      <w:sz w:val="20"/>
      <w:szCs w:val="20"/>
    </w:rPr>
  </w:style>
  <w:style w:type="paragraph" w:customStyle="1" w:styleId="Bullet2">
    <w:name w:val="Bullet 2"/>
    <w:basedOn w:val="Normal"/>
    <w:qFormat/>
    <w:rsid w:val="005F52C1"/>
    <w:pPr>
      <w:numPr>
        <w:ilvl w:val="1"/>
        <w:numId w:val="15"/>
      </w:numPr>
      <w:spacing w:after="80" w:line="259" w:lineRule="auto"/>
      <w:jc w:val="both"/>
    </w:pPr>
    <w:rPr>
      <w:rFonts w:asciiTheme="minorHAnsi" w:hAnsiTheme="minorHAnsi"/>
      <w:sz w:val="20"/>
      <w:szCs w:val="20"/>
    </w:rPr>
  </w:style>
  <w:style w:type="character" w:customStyle="1" w:styleId="Bullet1Char">
    <w:name w:val="Bullet 1 Char"/>
    <w:basedOn w:val="DefaultParagraphFont"/>
    <w:link w:val="Bullet1"/>
    <w:rsid w:val="005F52C1"/>
    <w:rPr>
      <w:rFonts w:eastAsia="Times New Roman" w:cs="Times New Roman"/>
      <w:color w:val="auto"/>
      <w:sz w:val="20"/>
      <w:szCs w:val="20"/>
      <w:lang w:eastAsia="en-GB"/>
    </w:rPr>
  </w:style>
  <w:style w:type="paragraph" w:customStyle="1" w:styleId="Bullet3">
    <w:name w:val="Bullet 3"/>
    <w:basedOn w:val="Normal"/>
    <w:qFormat/>
    <w:rsid w:val="005F52C1"/>
    <w:pPr>
      <w:numPr>
        <w:ilvl w:val="2"/>
        <w:numId w:val="15"/>
      </w:numPr>
      <w:spacing w:after="80" w:line="259" w:lineRule="auto"/>
      <w:jc w:val="both"/>
    </w:pPr>
    <w:rPr>
      <w:rFonts w:asciiTheme="minorHAnsi" w:hAnsiTheme="minorHAnsi"/>
      <w:sz w:val="20"/>
      <w:szCs w:val="20"/>
    </w:rPr>
  </w:style>
  <w:style w:type="paragraph" w:styleId="BodyText">
    <w:name w:val="Body Text"/>
    <w:basedOn w:val="Normal"/>
    <w:link w:val="BodyTextChar"/>
    <w:qFormat/>
    <w:rsid w:val="007F3FB2"/>
    <w:pPr>
      <w:spacing w:after="120" w:line="259" w:lineRule="auto"/>
    </w:pPr>
    <w:rPr>
      <w:rFonts w:ascii="Calibri" w:hAnsi="Calibri"/>
      <w:sz w:val="22"/>
      <w:szCs w:val="16"/>
    </w:rPr>
  </w:style>
  <w:style w:type="character" w:customStyle="1" w:styleId="BodyTextChar">
    <w:name w:val="Body Text Char"/>
    <w:basedOn w:val="DefaultParagraphFont"/>
    <w:link w:val="BodyText"/>
    <w:rsid w:val="007F3FB2"/>
    <w:rPr>
      <w:rFonts w:ascii="Calibri" w:eastAsia="Times New Roman" w:hAnsi="Calibri" w:cs="Times New Roman"/>
      <w:color w:val="auto"/>
      <w:szCs w:val="16"/>
      <w:lang w:eastAsia="en-GB"/>
    </w:rPr>
  </w:style>
  <w:style w:type="paragraph" w:customStyle="1" w:styleId="BodyText0">
    <w:name w:val="BodyText"/>
    <w:aliases w:val="??t??? ?e??t??,Document,Doc,Body Text2,doc,Standard paragraph,(Norm),Body Text 12,bt,gl,uvlaka 2,heading3,Body Text - Level 2,1body,BodText,body text,Body Txt,Body Text-10,Body Text Char2,Text Char1,Τίτλος Μελέτης,- TF,-,Car,Základní text"/>
    <w:basedOn w:val="Normal"/>
    <w:link w:val="BodyTextChar0"/>
    <w:qFormat/>
    <w:rsid w:val="005F52C1"/>
    <w:pPr>
      <w:spacing w:after="160" w:line="259" w:lineRule="auto"/>
      <w:jc w:val="both"/>
    </w:pPr>
    <w:rPr>
      <w:rFonts w:asciiTheme="minorHAnsi" w:hAnsiTheme="minorHAnsi"/>
      <w:sz w:val="20"/>
    </w:rPr>
  </w:style>
  <w:style w:type="character" w:customStyle="1" w:styleId="BodyTextChar0">
    <w:name w:val="BodyText Char"/>
    <w:aliases w:val="Car Char,Body Text Char3,Document Char1,Doc Char1,Body Text Char Char1,Body Text2 Char1,doc Char1,Standard paragraph Char1,Základní text Char,Body Text Char1,Body Text Char Char,uvlaka 2 Char1,Body Text - Level 2 Char1,1body Char1,Te Char"/>
    <w:basedOn w:val="DefaultParagraphFont"/>
    <w:link w:val="BodyText0"/>
    <w:rsid w:val="005F52C1"/>
    <w:rPr>
      <w:color w:val="auto"/>
      <w:sz w:val="20"/>
    </w:rPr>
  </w:style>
  <w:style w:type="character" w:customStyle="1" w:styleId="normaltextrun">
    <w:name w:val="normaltextrun"/>
    <w:basedOn w:val="DefaultParagraphFont"/>
    <w:rsid w:val="00605B57"/>
  </w:style>
  <w:style w:type="paragraph" w:customStyle="1" w:styleId="paragraph">
    <w:name w:val="paragraph"/>
    <w:basedOn w:val="Normal"/>
    <w:rsid w:val="003C24BD"/>
    <w:pPr>
      <w:spacing w:before="100" w:beforeAutospacing="1" w:after="100" w:afterAutospacing="1"/>
    </w:pPr>
    <w:rPr>
      <w:rFonts w:asciiTheme="minorHAnsi" w:hAnsiTheme="minorHAnsi"/>
      <w:sz w:val="22"/>
      <w:lang w:val="en-US"/>
    </w:rPr>
  </w:style>
  <w:style w:type="paragraph" w:customStyle="1" w:styleId="BodytextNospace">
    <w:name w:val="Body text No space"/>
    <w:basedOn w:val="NoSpacing"/>
    <w:rsid w:val="007D2AE9"/>
    <w:pPr>
      <w:jc w:val="both"/>
    </w:pPr>
    <w:rPr>
      <w:noProof/>
      <w:sz w:val="20"/>
      <w:lang w:val="nl-NL"/>
    </w:rPr>
  </w:style>
  <w:style w:type="paragraph" w:styleId="NoSpacing">
    <w:name w:val="No Spacing"/>
    <w:uiPriority w:val="1"/>
    <w:qFormat/>
    <w:rsid w:val="007D2AE9"/>
    <w:pPr>
      <w:spacing w:after="0" w:line="240" w:lineRule="auto"/>
    </w:pPr>
    <w:rPr>
      <w:rFonts w:ascii="Times New Roman" w:eastAsia="Times New Roman" w:hAnsi="Times New Roman" w:cs="Times New Roman"/>
      <w:color w:val="auto"/>
      <w:sz w:val="24"/>
      <w:szCs w:val="24"/>
      <w:lang w:eastAsia="en-GB"/>
    </w:rPr>
  </w:style>
  <w:style w:type="character" w:styleId="FootnoteReference">
    <w:name w:val="footnote reference"/>
    <w:basedOn w:val="DefaultParagraphFont"/>
    <w:uiPriority w:val="99"/>
    <w:semiHidden/>
    <w:unhideWhenUsed/>
    <w:rsid w:val="002D5C98"/>
    <w:rPr>
      <w:vertAlign w:val="superscript"/>
    </w:rPr>
  </w:style>
  <w:style w:type="paragraph" w:styleId="CommentSubject">
    <w:name w:val="annotation subject"/>
    <w:basedOn w:val="CommentText"/>
    <w:next w:val="CommentText"/>
    <w:link w:val="CommentSubjectChar"/>
    <w:uiPriority w:val="99"/>
    <w:semiHidden/>
    <w:unhideWhenUsed/>
    <w:rsid w:val="00D173B3"/>
    <w:pPr>
      <w:spacing w:before="0" w:after="0"/>
    </w:pPr>
    <w:rPr>
      <w:b/>
      <w:bCs/>
      <w:color w:val="auto"/>
      <w:sz w:val="20"/>
      <w:szCs w:val="20"/>
    </w:rPr>
  </w:style>
  <w:style w:type="character" w:customStyle="1" w:styleId="CommentSubjectChar">
    <w:name w:val="Comment Subject Char"/>
    <w:basedOn w:val="CommentTextChar"/>
    <w:link w:val="CommentSubject"/>
    <w:uiPriority w:val="99"/>
    <w:semiHidden/>
    <w:rsid w:val="00D173B3"/>
    <w:rPr>
      <w:rFonts w:ascii="Calibri" w:eastAsia="Times New Roman" w:hAnsi="Calibri" w:cs="Times New Roman"/>
      <w:b/>
      <w:bCs/>
      <w:color w:val="auto"/>
      <w:sz w:val="20"/>
      <w:szCs w:val="20"/>
      <w:lang w:val="en-IE" w:eastAsia="en-GB"/>
    </w:rPr>
  </w:style>
  <w:style w:type="character" w:styleId="Emphasis">
    <w:name w:val="Emphasis"/>
    <w:basedOn w:val="DefaultParagraphFont"/>
    <w:uiPriority w:val="20"/>
    <w:qFormat/>
    <w:rsid w:val="00944B81"/>
    <w:rPr>
      <w:i/>
      <w:iCs/>
    </w:rPr>
  </w:style>
  <w:style w:type="character" w:customStyle="1" w:styleId="topic-highlight">
    <w:name w:val="topic-highlight"/>
    <w:basedOn w:val="DefaultParagraphFont"/>
    <w:rsid w:val="00944B81"/>
  </w:style>
  <w:style w:type="character" w:styleId="Mention">
    <w:name w:val="Mention"/>
    <w:basedOn w:val="DefaultParagraphFont"/>
    <w:uiPriority w:val="99"/>
    <w:unhideWhenUsed/>
    <w:rsid w:val="008856AC"/>
    <w:rPr>
      <w:color w:val="2B579A"/>
      <w:shd w:val="clear" w:color="auto" w:fill="E1DFDD"/>
    </w:rPr>
  </w:style>
  <w:style w:type="paragraph" w:styleId="Revision">
    <w:name w:val="Revision"/>
    <w:hidden/>
    <w:uiPriority w:val="99"/>
    <w:semiHidden/>
    <w:rsid w:val="003C5455"/>
    <w:pPr>
      <w:spacing w:after="0" w:line="240" w:lineRule="auto"/>
    </w:pPr>
    <w:rPr>
      <w:rFonts w:ascii="Times New Roman" w:eastAsia="Times New Roman" w:hAnsi="Times New Roman" w:cs="Times New Roman"/>
      <w:color w:val="auto"/>
      <w:sz w:val="24"/>
      <w:szCs w:val="24"/>
      <w:lang w:eastAsia="en-GB"/>
    </w:rPr>
  </w:style>
  <w:style w:type="character" w:customStyle="1" w:styleId="ListParagraphChar">
    <w:name w:val="List Paragraph Char"/>
    <w:aliases w:val="Heading 2_sj Char,List Paragraph1 Char,Lijstalinea Char,Bullet List Paragraph Char,Numbered paragraph 1 Char,Lettre d'introduction Char,1st level - Bullet List Paragraph Char,Numbered Para 1 Char,Dot pt Char,No Spacing1 Char"/>
    <w:basedOn w:val="DefaultParagraphFont"/>
    <w:link w:val="ListParagraph"/>
    <w:uiPriority w:val="34"/>
    <w:qFormat/>
    <w:rsid w:val="00D01427"/>
    <w:rPr>
      <w:rFonts w:eastAsia="Times New Roman" w:cs="Times New Roman"/>
      <w:color w:val="auto"/>
      <w:szCs w:val="24"/>
      <w:lang w:eastAsia="en-GB"/>
    </w:rPr>
  </w:style>
  <w:style w:type="character" w:styleId="FollowedHyperlink">
    <w:name w:val="FollowedHyperlink"/>
    <w:basedOn w:val="DefaultParagraphFont"/>
    <w:uiPriority w:val="99"/>
    <w:semiHidden/>
    <w:unhideWhenUsed/>
    <w:rsid w:val="00BE168F"/>
    <w:rPr>
      <w:color w:val="954F72" w:themeColor="followedHyperlink"/>
      <w:u w:val="single"/>
    </w:rPr>
  </w:style>
  <w:style w:type="character" w:customStyle="1" w:styleId="tlid-translation">
    <w:name w:val="tlid-translation"/>
    <w:basedOn w:val="DefaultParagraphFont"/>
    <w:rsid w:val="00001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3972">
      <w:bodyDiv w:val="1"/>
      <w:marLeft w:val="0"/>
      <w:marRight w:val="0"/>
      <w:marTop w:val="0"/>
      <w:marBottom w:val="0"/>
      <w:divBdr>
        <w:top w:val="none" w:sz="0" w:space="0" w:color="auto"/>
        <w:left w:val="none" w:sz="0" w:space="0" w:color="auto"/>
        <w:bottom w:val="none" w:sz="0" w:space="0" w:color="auto"/>
        <w:right w:val="none" w:sz="0" w:space="0" w:color="auto"/>
      </w:divBdr>
    </w:div>
    <w:div w:id="124474650">
      <w:bodyDiv w:val="1"/>
      <w:marLeft w:val="0"/>
      <w:marRight w:val="0"/>
      <w:marTop w:val="0"/>
      <w:marBottom w:val="0"/>
      <w:divBdr>
        <w:top w:val="none" w:sz="0" w:space="0" w:color="auto"/>
        <w:left w:val="none" w:sz="0" w:space="0" w:color="auto"/>
        <w:bottom w:val="none" w:sz="0" w:space="0" w:color="auto"/>
        <w:right w:val="none" w:sz="0" w:space="0" w:color="auto"/>
      </w:divBdr>
      <w:divsChild>
        <w:div w:id="2014144449">
          <w:marLeft w:val="480"/>
          <w:marRight w:val="0"/>
          <w:marTop w:val="0"/>
          <w:marBottom w:val="0"/>
          <w:divBdr>
            <w:top w:val="none" w:sz="0" w:space="0" w:color="auto"/>
            <w:left w:val="none" w:sz="0" w:space="0" w:color="auto"/>
            <w:bottom w:val="none" w:sz="0" w:space="0" w:color="auto"/>
            <w:right w:val="none" w:sz="0" w:space="0" w:color="auto"/>
          </w:divBdr>
          <w:divsChild>
            <w:div w:id="2084791019">
              <w:marLeft w:val="0"/>
              <w:marRight w:val="0"/>
              <w:marTop w:val="0"/>
              <w:marBottom w:val="0"/>
              <w:divBdr>
                <w:top w:val="none" w:sz="0" w:space="0" w:color="auto"/>
                <w:left w:val="none" w:sz="0" w:space="0" w:color="auto"/>
                <w:bottom w:val="none" w:sz="0" w:space="0" w:color="auto"/>
                <w:right w:val="none" w:sz="0" w:space="0" w:color="auto"/>
              </w:divBdr>
            </w:div>
            <w:div w:id="1290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8568">
      <w:bodyDiv w:val="1"/>
      <w:marLeft w:val="0"/>
      <w:marRight w:val="0"/>
      <w:marTop w:val="0"/>
      <w:marBottom w:val="0"/>
      <w:divBdr>
        <w:top w:val="none" w:sz="0" w:space="0" w:color="auto"/>
        <w:left w:val="none" w:sz="0" w:space="0" w:color="auto"/>
        <w:bottom w:val="none" w:sz="0" w:space="0" w:color="auto"/>
        <w:right w:val="none" w:sz="0" w:space="0" w:color="auto"/>
      </w:divBdr>
    </w:div>
    <w:div w:id="195243728">
      <w:bodyDiv w:val="1"/>
      <w:marLeft w:val="0"/>
      <w:marRight w:val="0"/>
      <w:marTop w:val="0"/>
      <w:marBottom w:val="0"/>
      <w:divBdr>
        <w:top w:val="none" w:sz="0" w:space="0" w:color="auto"/>
        <w:left w:val="none" w:sz="0" w:space="0" w:color="auto"/>
        <w:bottom w:val="none" w:sz="0" w:space="0" w:color="auto"/>
        <w:right w:val="none" w:sz="0" w:space="0" w:color="auto"/>
      </w:divBdr>
    </w:div>
    <w:div w:id="195890963">
      <w:bodyDiv w:val="1"/>
      <w:marLeft w:val="0"/>
      <w:marRight w:val="0"/>
      <w:marTop w:val="0"/>
      <w:marBottom w:val="0"/>
      <w:divBdr>
        <w:top w:val="none" w:sz="0" w:space="0" w:color="auto"/>
        <w:left w:val="none" w:sz="0" w:space="0" w:color="auto"/>
        <w:bottom w:val="none" w:sz="0" w:space="0" w:color="auto"/>
        <w:right w:val="none" w:sz="0" w:space="0" w:color="auto"/>
      </w:divBdr>
    </w:div>
    <w:div w:id="265966533">
      <w:bodyDiv w:val="1"/>
      <w:marLeft w:val="0"/>
      <w:marRight w:val="0"/>
      <w:marTop w:val="0"/>
      <w:marBottom w:val="0"/>
      <w:divBdr>
        <w:top w:val="none" w:sz="0" w:space="0" w:color="auto"/>
        <w:left w:val="none" w:sz="0" w:space="0" w:color="auto"/>
        <w:bottom w:val="none" w:sz="0" w:space="0" w:color="auto"/>
        <w:right w:val="none" w:sz="0" w:space="0" w:color="auto"/>
      </w:divBdr>
    </w:div>
    <w:div w:id="277495773">
      <w:bodyDiv w:val="1"/>
      <w:marLeft w:val="0"/>
      <w:marRight w:val="0"/>
      <w:marTop w:val="0"/>
      <w:marBottom w:val="0"/>
      <w:divBdr>
        <w:top w:val="none" w:sz="0" w:space="0" w:color="auto"/>
        <w:left w:val="none" w:sz="0" w:space="0" w:color="auto"/>
        <w:bottom w:val="none" w:sz="0" w:space="0" w:color="auto"/>
        <w:right w:val="none" w:sz="0" w:space="0" w:color="auto"/>
      </w:divBdr>
    </w:div>
    <w:div w:id="297688029">
      <w:bodyDiv w:val="1"/>
      <w:marLeft w:val="0"/>
      <w:marRight w:val="0"/>
      <w:marTop w:val="0"/>
      <w:marBottom w:val="0"/>
      <w:divBdr>
        <w:top w:val="none" w:sz="0" w:space="0" w:color="auto"/>
        <w:left w:val="none" w:sz="0" w:space="0" w:color="auto"/>
        <w:bottom w:val="none" w:sz="0" w:space="0" w:color="auto"/>
        <w:right w:val="none" w:sz="0" w:space="0" w:color="auto"/>
      </w:divBdr>
    </w:div>
    <w:div w:id="321085699">
      <w:bodyDiv w:val="1"/>
      <w:marLeft w:val="0"/>
      <w:marRight w:val="0"/>
      <w:marTop w:val="0"/>
      <w:marBottom w:val="0"/>
      <w:divBdr>
        <w:top w:val="none" w:sz="0" w:space="0" w:color="auto"/>
        <w:left w:val="none" w:sz="0" w:space="0" w:color="auto"/>
        <w:bottom w:val="none" w:sz="0" w:space="0" w:color="auto"/>
        <w:right w:val="none" w:sz="0" w:space="0" w:color="auto"/>
      </w:divBdr>
    </w:div>
    <w:div w:id="410812368">
      <w:bodyDiv w:val="1"/>
      <w:marLeft w:val="0"/>
      <w:marRight w:val="0"/>
      <w:marTop w:val="0"/>
      <w:marBottom w:val="0"/>
      <w:divBdr>
        <w:top w:val="none" w:sz="0" w:space="0" w:color="auto"/>
        <w:left w:val="none" w:sz="0" w:space="0" w:color="auto"/>
        <w:bottom w:val="none" w:sz="0" w:space="0" w:color="auto"/>
        <w:right w:val="none" w:sz="0" w:space="0" w:color="auto"/>
      </w:divBdr>
    </w:div>
    <w:div w:id="421075657">
      <w:bodyDiv w:val="1"/>
      <w:marLeft w:val="0"/>
      <w:marRight w:val="0"/>
      <w:marTop w:val="0"/>
      <w:marBottom w:val="0"/>
      <w:divBdr>
        <w:top w:val="none" w:sz="0" w:space="0" w:color="auto"/>
        <w:left w:val="none" w:sz="0" w:space="0" w:color="auto"/>
        <w:bottom w:val="none" w:sz="0" w:space="0" w:color="auto"/>
        <w:right w:val="none" w:sz="0" w:space="0" w:color="auto"/>
      </w:divBdr>
    </w:div>
    <w:div w:id="430980614">
      <w:bodyDiv w:val="1"/>
      <w:marLeft w:val="0"/>
      <w:marRight w:val="0"/>
      <w:marTop w:val="0"/>
      <w:marBottom w:val="0"/>
      <w:divBdr>
        <w:top w:val="none" w:sz="0" w:space="0" w:color="auto"/>
        <w:left w:val="none" w:sz="0" w:space="0" w:color="auto"/>
        <w:bottom w:val="none" w:sz="0" w:space="0" w:color="auto"/>
        <w:right w:val="none" w:sz="0" w:space="0" w:color="auto"/>
      </w:divBdr>
    </w:div>
    <w:div w:id="442580659">
      <w:bodyDiv w:val="1"/>
      <w:marLeft w:val="0"/>
      <w:marRight w:val="0"/>
      <w:marTop w:val="0"/>
      <w:marBottom w:val="0"/>
      <w:divBdr>
        <w:top w:val="none" w:sz="0" w:space="0" w:color="auto"/>
        <w:left w:val="none" w:sz="0" w:space="0" w:color="auto"/>
        <w:bottom w:val="none" w:sz="0" w:space="0" w:color="auto"/>
        <w:right w:val="none" w:sz="0" w:space="0" w:color="auto"/>
      </w:divBdr>
    </w:div>
    <w:div w:id="484396524">
      <w:bodyDiv w:val="1"/>
      <w:marLeft w:val="0"/>
      <w:marRight w:val="0"/>
      <w:marTop w:val="0"/>
      <w:marBottom w:val="0"/>
      <w:divBdr>
        <w:top w:val="none" w:sz="0" w:space="0" w:color="auto"/>
        <w:left w:val="none" w:sz="0" w:space="0" w:color="auto"/>
        <w:bottom w:val="none" w:sz="0" w:space="0" w:color="auto"/>
        <w:right w:val="none" w:sz="0" w:space="0" w:color="auto"/>
      </w:divBdr>
    </w:div>
    <w:div w:id="568198510">
      <w:bodyDiv w:val="1"/>
      <w:marLeft w:val="0"/>
      <w:marRight w:val="0"/>
      <w:marTop w:val="0"/>
      <w:marBottom w:val="0"/>
      <w:divBdr>
        <w:top w:val="none" w:sz="0" w:space="0" w:color="auto"/>
        <w:left w:val="none" w:sz="0" w:space="0" w:color="auto"/>
        <w:bottom w:val="none" w:sz="0" w:space="0" w:color="auto"/>
        <w:right w:val="none" w:sz="0" w:space="0" w:color="auto"/>
      </w:divBdr>
    </w:div>
    <w:div w:id="574239109">
      <w:bodyDiv w:val="1"/>
      <w:marLeft w:val="0"/>
      <w:marRight w:val="0"/>
      <w:marTop w:val="0"/>
      <w:marBottom w:val="0"/>
      <w:divBdr>
        <w:top w:val="none" w:sz="0" w:space="0" w:color="auto"/>
        <w:left w:val="none" w:sz="0" w:space="0" w:color="auto"/>
        <w:bottom w:val="none" w:sz="0" w:space="0" w:color="auto"/>
        <w:right w:val="none" w:sz="0" w:space="0" w:color="auto"/>
      </w:divBdr>
    </w:div>
    <w:div w:id="609699750">
      <w:bodyDiv w:val="1"/>
      <w:marLeft w:val="0"/>
      <w:marRight w:val="0"/>
      <w:marTop w:val="0"/>
      <w:marBottom w:val="0"/>
      <w:divBdr>
        <w:top w:val="none" w:sz="0" w:space="0" w:color="auto"/>
        <w:left w:val="none" w:sz="0" w:space="0" w:color="auto"/>
        <w:bottom w:val="none" w:sz="0" w:space="0" w:color="auto"/>
        <w:right w:val="none" w:sz="0" w:space="0" w:color="auto"/>
      </w:divBdr>
    </w:div>
    <w:div w:id="664163569">
      <w:bodyDiv w:val="1"/>
      <w:marLeft w:val="0"/>
      <w:marRight w:val="0"/>
      <w:marTop w:val="0"/>
      <w:marBottom w:val="0"/>
      <w:divBdr>
        <w:top w:val="none" w:sz="0" w:space="0" w:color="auto"/>
        <w:left w:val="none" w:sz="0" w:space="0" w:color="auto"/>
        <w:bottom w:val="none" w:sz="0" w:space="0" w:color="auto"/>
        <w:right w:val="none" w:sz="0" w:space="0" w:color="auto"/>
      </w:divBdr>
    </w:div>
    <w:div w:id="704797754">
      <w:bodyDiv w:val="1"/>
      <w:marLeft w:val="0"/>
      <w:marRight w:val="0"/>
      <w:marTop w:val="0"/>
      <w:marBottom w:val="0"/>
      <w:divBdr>
        <w:top w:val="none" w:sz="0" w:space="0" w:color="auto"/>
        <w:left w:val="none" w:sz="0" w:space="0" w:color="auto"/>
        <w:bottom w:val="none" w:sz="0" w:space="0" w:color="auto"/>
        <w:right w:val="none" w:sz="0" w:space="0" w:color="auto"/>
      </w:divBdr>
    </w:div>
    <w:div w:id="738096312">
      <w:bodyDiv w:val="1"/>
      <w:marLeft w:val="0"/>
      <w:marRight w:val="0"/>
      <w:marTop w:val="0"/>
      <w:marBottom w:val="0"/>
      <w:divBdr>
        <w:top w:val="none" w:sz="0" w:space="0" w:color="auto"/>
        <w:left w:val="none" w:sz="0" w:space="0" w:color="auto"/>
        <w:bottom w:val="none" w:sz="0" w:space="0" w:color="auto"/>
        <w:right w:val="none" w:sz="0" w:space="0" w:color="auto"/>
      </w:divBdr>
    </w:div>
    <w:div w:id="779495381">
      <w:bodyDiv w:val="1"/>
      <w:marLeft w:val="0"/>
      <w:marRight w:val="0"/>
      <w:marTop w:val="0"/>
      <w:marBottom w:val="0"/>
      <w:divBdr>
        <w:top w:val="none" w:sz="0" w:space="0" w:color="auto"/>
        <w:left w:val="none" w:sz="0" w:space="0" w:color="auto"/>
        <w:bottom w:val="none" w:sz="0" w:space="0" w:color="auto"/>
        <w:right w:val="none" w:sz="0" w:space="0" w:color="auto"/>
      </w:divBdr>
    </w:div>
    <w:div w:id="800265902">
      <w:bodyDiv w:val="1"/>
      <w:marLeft w:val="0"/>
      <w:marRight w:val="0"/>
      <w:marTop w:val="0"/>
      <w:marBottom w:val="0"/>
      <w:divBdr>
        <w:top w:val="none" w:sz="0" w:space="0" w:color="auto"/>
        <w:left w:val="none" w:sz="0" w:space="0" w:color="auto"/>
        <w:bottom w:val="none" w:sz="0" w:space="0" w:color="auto"/>
        <w:right w:val="none" w:sz="0" w:space="0" w:color="auto"/>
      </w:divBdr>
    </w:div>
    <w:div w:id="852766189">
      <w:bodyDiv w:val="1"/>
      <w:marLeft w:val="0"/>
      <w:marRight w:val="0"/>
      <w:marTop w:val="0"/>
      <w:marBottom w:val="0"/>
      <w:divBdr>
        <w:top w:val="none" w:sz="0" w:space="0" w:color="auto"/>
        <w:left w:val="none" w:sz="0" w:space="0" w:color="auto"/>
        <w:bottom w:val="none" w:sz="0" w:space="0" w:color="auto"/>
        <w:right w:val="none" w:sz="0" w:space="0" w:color="auto"/>
      </w:divBdr>
    </w:div>
    <w:div w:id="854466524">
      <w:bodyDiv w:val="1"/>
      <w:marLeft w:val="0"/>
      <w:marRight w:val="0"/>
      <w:marTop w:val="0"/>
      <w:marBottom w:val="0"/>
      <w:divBdr>
        <w:top w:val="none" w:sz="0" w:space="0" w:color="auto"/>
        <w:left w:val="none" w:sz="0" w:space="0" w:color="auto"/>
        <w:bottom w:val="none" w:sz="0" w:space="0" w:color="auto"/>
        <w:right w:val="none" w:sz="0" w:space="0" w:color="auto"/>
      </w:divBdr>
    </w:div>
    <w:div w:id="863708980">
      <w:bodyDiv w:val="1"/>
      <w:marLeft w:val="0"/>
      <w:marRight w:val="0"/>
      <w:marTop w:val="0"/>
      <w:marBottom w:val="0"/>
      <w:divBdr>
        <w:top w:val="none" w:sz="0" w:space="0" w:color="auto"/>
        <w:left w:val="none" w:sz="0" w:space="0" w:color="auto"/>
        <w:bottom w:val="none" w:sz="0" w:space="0" w:color="auto"/>
        <w:right w:val="none" w:sz="0" w:space="0" w:color="auto"/>
      </w:divBdr>
    </w:div>
    <w:div w:id="885488110">
      <w:bodyDiv w:val="1"/>
      <w:marLeft w:val="0"/>
      <w:marRight w:val="0"/>
      <w:marTop w:val="0"/>
      <w:marBottom w:val="0"/>
      <w:divBdr>
        <w:top w:val="none" w:sz="0" w:space="0" w:color="auto"/>
        <w:left w:val="none" w:sz="0" w:space="0" w:color="auto"/>
        <w:bottom w:val="none" w:sz="0" w:space="0" w:color="auto"/>
        <w:right w:val="none" w:sz="0" w:space="0" w:color="auto"/>
      </w:divBdr>
    </w:div>
    <w:div w:id="932476035">
      <w:bodyDiv w:val="1"/>
      <w:marLeft w:val="0"/>
      <w:marRight w:val="0"/>
      <w:marTop w:val="0"/>
      <w:marBottom w:val="0"/>
      <w:divBdr>
        <w:top w:val="none" w:sz="0" w:space="0" w:color="auto"/>
        <w:left w:val="none" w:sz="0" w:space="0" w:color="auto"/>
        <w:bottom w:val="none" w:sz="0" w:space="0" w:color="auto"/>
        <w:right w:val="none" w:sz="0" w:space="0" w:color="auto"/>
      </w:divBdr>
    </w:div>
    <w:div w:id="933629979">
      <w:bodyDiv w:val="1"/>
      <w:marLeft w:val="0"/>
      <w:marRight w:val="0"/>
      <w:marTop w:val="0"/>
      <w:marBottom w:val="0"/>
      <w:divBdr>
        <w:top w:val="none" w:sz="0" w:space="0" w:color="auto"/>
        <w:left w:val="none" w:sz="0" w:space="0" w:color="auto"/>
        <w:bottom w:val="none" w:sz="0" w:space="0" w:color="auto"/>
        <w:right w:val="none" w:sz="0" w:space="0" w:color="auto"/>
      </w:divBdr>
    </w:div>
    <w:div w:id="974945740">
      <w:bodyDiv w:val="1"/>
      <w:marLeft w:val="0"/>
      <w:marRight w:val="0"/>
      <w:marTop w:val="0"/>
      <w:marBottom w:val="0"/>
      <w:divBdr>
        <w:top w:val="none" w:sz="0" w:space="0" w:color="auto"/>
        <w:left w:val="none" w:sz="0" w:space="0" w:color="auto"/>
        <w:bottom w:val="none" w:sz="0" w:space="0" w:color="auto"/>
        <w:right w:val="none" w:sz="0" w:space="0" w:color="auto"/>
      </w:divBdr>
    </w:div>
    <w:div w:id="995449946">
      <w:bodyDiv w:val="1"/>
      <w:marLeft w:val="0"/>
      <w:marRight w:val="0"/>
      <w:marTop w:val="0"/>
      <w:marBottom w:val="0"/>
      <w:divBdr>
        <w:top w:val="none" w:sz="0" w:space="0" w:color="auto"/>
        <w:left w:val="none" w:sz="0" w:space="0" w:color="auto"/>
        <w:bottom w:val="none" w:sz="0" w:space="0" w:color="auto"/>
        <w:right w:val="none" w:sz="0" w:space="0" w:color="auto"/>
      </w:divBdr>
    </w:div>
    <w:div w:id="1021979978">
      <w:bodyDiv w:val="1"/>
      <w:marLeft w:val="0"/>
      <w:marRight w:val="0"/>
      <w:marTop w:val="0"/>
      <w:marBottom w:val="0"/>
      <w:divBdr>
        <w:top w:val="none" w:sz="0" w:space="0" w:color="auto"/>
        <w:left w:val="none" w:sz="0" w:space="0" w:color="auto"/>
        <w:bottom w:val="none" w:sz="0" w:space="0" w:color="auto"/>
        <w:right w:val="none" w:sz="0" w:space="0" w:color="auto"/>
      </w:divBdr>
    </w:div>
    <w:div w:id="1030301684">
      <w:bodyDiv w:val="1"/>
      <w:marLeft w:val="0"/>
      <w:marRight w:val="0"/>
      <w:marTop w:val="0"/>
      <w:marBottom w:val="0"/>
      <w:divBdr>
        <w:top w:val="none" w:sz="0" w:space="0" w:color="auto"/>
        <w:left w:val="none" w:sz="0" w:space="0" w:color="auto"/>
        <w:bottom w:val="none" w:sz="0" w:space="0" w:color="auto"/>
        <w:right w:val="none" w:sz="0" w:space="0" w:color="auto"/>
      </w:divBdr>
    </w:div>
    <w:div w:id="1041318754">
      <w:bodyDiv w:val="1"/>
      <w:marLeft w:val="0"/>
      <w:marRight w:val="0"/>
      <w:marTop w:val="0"/>
      <w:marBottom w:val="0"/>
      <w:divBdr>
        <w:top w:val="none" w:sz="0" w:space="0" w:color="auto"/>
        <w:left w:val="none" w:sz="0" w:space="0" w:color="auto"/>
        <w:bottom w:val="none" w:sz="0" w:space="0" w:color="auto"/>
        <w:right w:val="none" w:sz="0" w:space="0" w:color="auto"/>
      </w:divBdr>
    </w:div>
    <w:div w:id="1079718936">
      <w:bodyDiv w:val="1"/>
      <w:marLeft w:val="0"/>
      <w:marRight w:val="0"/>
      <w:marTop w:val="0"/>
      <w:marBottom w:val="0"/>
      <w:divBdr>
        <w:top w:val="none" w:sz="0" w:space="0" w:color="auto"/>
        <w:left w:val="none" w:sz="0" w:space="0" w:color="auto"/>
        <w:bottom w:val="none" w:sz="0" w:space="0" w:color="auto"/>
        <w:right w:val="none" w:sz="0" w:space="0" w:color="auto"/>
      </w:divBdr>
    </w:div>
    <w:div w:id="1090154122">
      <w:bodyDiv w:val="1"/>
      <w:marLeft w:val="0"/>
      <w:marRight w:val="0"/>
      <w:marTop w:val="0"/>
      <w:marBottom w:val="0"/>
      <w:divBdr>
        <w:top w:val="none" w:sz="0" w:space="0" w:color="auto"/>
        <w:left w:val="none" w:sz="0" w:space="0" w:color="auto"/>
        <w:bottom w:val="none" w:sz="0" w:space="0" w:color="auto"/>
        <w:right w:val="none" w:sz="0" w:space="0" w:color="auto"/>
      </w:divBdr>
    </w:div>
    <w:div w:id="1097098243">
      <w:bodyDiv w:val="1"/>
      <w:marLeft w:val="0"/>
      <w:marRight w:val="0"/>
      <w:marTop w:val="0"/>
      <w:marBottom w:val="0"/>
      <w:divBdr>
        <w:top w:val="none" w:sz="0" w:space="0" w:color="auto"/>
        <w:left w:val="none" w:sz="0" w:space="0" w:color="auto"/>
        <w:bottom w:val="none" w:sz="0" w:space="0" w:color="auto"/>
        <w:right w:val="none" w:sz="0" w:space="0" w:color="auto"/>
      </w:divBdr>
    </w:div>
    <w:div w:id="1101605831">
      <w:bodyDiv w:val="1"/>
      <w:marLeft w:val="0"/>
      <w:marRight w:val="0"/>
      <w:marTop w:val="0"/>
      <w:marBottom w:val="0"/>
      <w:divBdr>
        <w:top w:val="none" w:sz="0" w:space="0" w:color="auto"/>
        <w:left w:val="none" w:sz="0" w:space="0" w:color="auto"/>
        <w:bottom w:val="none" w:sz="0" w:space="0" w:color="auto"/>
        <w:right w:val="none" w:sz="0" w:space="0" w:color="auto"/>
      </w:divBdr>
    </w:div>
    <w:div w:id="1215892190">
      <w:bodyDiv w:val="1"/>
      <w:marLeft w:val="0"/>
      <w:marRight w:val="0"/>
      <w:marTop w:val="0"/>
      <w:marBottom w:val="0"/>
      <w:divBdr>
        <w:top w:val="none" w:sz="0" w:space="0" w:color="auto"/>
        <w:left w:val="none" w:sz="0" w:space="0" w:color="auto"/>
        <w:bottom w:val="none" w:sz="0" w:space="0" w:color="auto"/>
        <w:right w:val="none" w:sz="0" w:space="0" w:color="auto"/>
      </w:divBdr>
    </w:div>
    <w:div w:id="1235895448">
      <w:bodyDiv w:val="1"/>
      <w:marLeft w:val="0"/>
      <w:marRight w:val="0"/>
      <w:marTop w:val="0"/>
      <w:marBottom w:val="0"/>
      <w:divBdr>
        <w:top w:val="none" w:sz="0" w:space="0" w:color="auto"/>
        <w:left w:val="none" w:sz="0" w:space="0" w:color="auto"/>
        <w:bottom w:val="none" w:sz="0" w:space="0" w:color="auto"/>
        <w:right w:val="none" w:sz="0" w:space="0" w:color="auto"/>
      </w:divBdr>
    </w:div>
    <w:div w:id="1244488936">
      <w:bodyDiv w:val="1"/>
      <w:marLeft w:val="0"/>
      <w:marRight w:val="0"/>
      <w:marTop w:val="0"/>
      <w:marBottom w:val="0"/>
      <w:divBdr>
        <w:top w:val="none" w:sz="0" w:space="0" w:color="auto"/>
        <w:left w:val="none" w:sz="0" w:space="0" w:color="auto"/>
        <w:bottom w:val="none" w:sz="0" w:space="0" w:color="auto"/>
        <w:right w:val="none" w:sz="0" w:space="0" w:color="auto"/>
      </w:divBdr>
    </w:div>
    <w:div w:id="1265918967">
      <w:bodyDiv w:val="1"/>
      <w:marLeft w:val="0"/>
      <w:marRight w:val="0"/>
      <w:marTop w:val="0"/>
      <w:marBottom w:val="0"/>
      <w:divBdr>
        <w:top w:val="none" w:sz="0" w:space="0" w:color="auto"/>
        <w:left w:val="none" w:sz="0" w:space="0" w:color="auto"/>
        <w:bottom w:val="none" w:sz="0" w:space="0" w:color="auto"/>
        <w:right w:val="none" w:sz="0" w:space="0" w:color="auto"/>
      </w:divBdr>
    </w:div>
    <w:div w:id="1281915107">
      <w:bodyDiv w:val="1"/>
      <w:marLeft w:val="0"/>
      <w:marRight w:val="0"/>
      <w:marTop w:val="0"/>
      <w:marBottom w:val="0"/>
      <w:divBdr>
        <w:top w:val="none" w:sz="0" w:space="0" w:color="auto"/>
        <w:left w:val="none" w:sz="0" w:space="0" w:color="auto"/>
        <w:bottom w:val="none" w:sz="0" w:space="0" w:color="auto"/>
        <w:right w:val="none" w:sz="0" w:space="0" w:color="auto"/>
      </w:divBdr>
    </w:div>
    <w:div w:id="1375541430">
      <w:bodyDiv w:val="1"/>
      <w:marLeft w:val="0"/>
      <w:marRight w:val="0"/>
      <w:marTop w:val="0"/>
      <w:marBottom w:val="0"/>
      <w:divBdr>
        <w:top w:val="none" w:sz="0" w:space="0" w:color="auto"/>
        <w:left w:val="none" w:sz="0" w:space="0" w:color="auto"/>
        <w:bottom w:val="none" w:sz="0" w:space="0" w:color="auto"/>
        <w:right w:val="none" w:sz="0" w:space="0" w:color="auto"/>
      </w:divBdr>
    </w:div>
    <w:div w:id="1415861454">
      <w:bodyDiv w:val="1"/>
      <w:marLeft w:val="0"/>
      <w:marRight w:val="0"/>
      <w:marTop w:val="0"/>
      <w:marBottom w:val="0"/>
      <w:divBdr>
        <w:top w:val="none" w:sz="0" w:space="0" w:color="auto"/>
        <w:left w:val="none" w:sz="0" w:space="0" w:color="auto"/>
        <w:bottom w:val="none" w:sz="0" w:space="0" w:color="auto"/>
        <w:right w:val="none" w:sz="0" w:space="0" w:color="auto"/>
      </w:divBdr>
    </w:div>
    <w:div w:id="1523545843">
      <w:bodyDiv w:val="1"/>
      <w:marLeft w:val="0"/>
      <w:marRight w:val="0"/>
      <w:marTop w:val="0"/>
      <w:marBottom w:val="0"/>
      <w:divBdr>
        <w:top w:val="none" w:sz="0" w:space="0" w:color="auto"/>
        <w:left w:val="none" w:sz="0" w:space="0" w:color="auto"/>
        <w:bottom w:val="none" w:sz="0" w:space="0" w:color="auto"/>
        <w:right w:val="none" w:sz="0" w:space="0" w:color="auto"/>
      </w:divBdr>
    </w:div>
    <w:div w:id="1578594661">
      <w:bodyDiv w:val="1"/>
      <w:marLeft w:val="0"/>
      <w:marRight w:val="0"/>
      <w:marTop w:val="0"/>
      <w:marBottom w:val="0"/>
      <w:divBdr>
        <w:top w:val="none" w:sz="0" w:space="0" w:color="auto"/>
        <w:left w:val="none" w:sz="0" w:space="0" w:color="auto"/>
        <w:bottom w:val="none" w:sz="0" w:space="0" w:color="auto"/>
        <w:right w:val="none" w:sz="0" w:space="0" w:color="auto"/>
      </w:divBdr>
    </w:div>
    <w:div w:id="1736120060">
      <w:bodyDiv w:val="1"/>
      <w:marLeft w:val="0"/>
      <w:marRight w:val="0"/>
      <w:marTop w:val="0"/>
      <w:marBottom w:val="0"/>
      <w:divBdr>
        <w:top w:val="none" w:sz="0" w:space="0" w:color="auto"/>
        <w:left w:val="none" w:sz="0" w:space="0" w:color="auto"/>
        <w:bottom w:val="none" w:sz="0" w:space="0" w:color="auto"/>
        <w:right w:val="none" w:sz="0" w:space="0" w:color="auto"/>
      </w:divBdr>
      <w:divsChild>
        <w:div w:id="1482499114">
          <w:marLeft w:val="480"/>
          <w:marRight w:val="0"/>
          <w:marTop w:val="0"/>
          <w:marBottom w:val="0"/>
          <w:divBdr>
            <w:top w:val="none" w:sz="0" w:space="0" w:color="auto"/>
            <w:left w:val="none" w:sz="0" w:space="0" w:color="auto"/>
            <w:bottom w:val="none" w:sz="0" w:space="0" w:color="auto"/>
            <w:right w:val="none" w:sz="0" w:space="0" w:color="auto"/>
          </w:divBdr>
          <w:divsChild>
            <w:div w:id="920992244">
              <w:marLeft w:val="0"/>
              <w:marRight w:val="0"/>
              <w:marTop w:val="0"/>
              <w:marBottom w:val="0"/>
              <w:divBdr>
                <w:top w:val="none" w:sz="0" w:space="0" w:color="auto"/>
                <w:left w:val="none" w:sz="0" w:space="0" w:color="auto"/>
                <w:bottom w:val="none" w:sz="0" w:space="0" w:color="auto"/>
                <w:right w:val="none" w:sz="0" w:space="0" w:color="auto"/>
              </w:divBdr>
            </w:div>
            <w:div w:id="15100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3372">
      <w:bodyDiv w:val="1"/>
      <w:marLeft w:val="0"/>
      <w:marRight w:val="0"/>
      <w:marTop w:val="0"/>
      <w:marBottom w:val="0"/>
      <w:divBdr>
        <w:top w:val="none" w:sz="0" w:space="0" w:color="auto"/>
        <w:left w:val="none" w:sz="0" w:space="0" w:color="auto"/>
        <w:bottom w:val="none" w:sz="0" w:space="0" w:color="auto"/>
        <w:right w:val="none" w:sz="0" w:space="0" w:color="auto"/>
      </w:divBdr>
    </w:div>
    <w:div w:id="1782990197">
      <w:bodyDiv w:val="1"/>
      <w:marLeft w:val="0"/>
      <w:marRight w:val="0"/>
      <w:marTop w:val="0"/>
      <w:marBottom w:val="0"/>
      <w:divBdr>
        <w:top w:val="none" w:sz="0" w:space="0" w:color="auto"/>
        <w:left w:val="none" w:sz="0" w:space="0" w:color="auto"/>
        <w:bottom w:val="none" w:sz="0" w:space="0" w:color="auto"/>
        <w:right w:val="none" w:sz="0" w:space="0" w:color="auto"/>
      </w:divBdr>
    </w:div>
    <w:div w:id="1875463253">
      <w:bodyDiv w:val="1"/>
      <w:marLeft w:val="0"/>
      <w:marRight w:val="0"/>
      <w:marTop w:val="0"/>
      <w:marBottom w:val="0"/>
      <w:divBdr>
        <w:top w:val="none" w:sz="0" w:space="0" w:color="auto"/>
        <w:left w:val="none" w:sz="0" w:space="0" w:color="auto"/>
        <w:bottom w:val="none" w:sz="0" w:space="0" w:color="auto"/>
        <w:right w:val="none" w:sz="0" w:space="0" w:color="auto"/>
      </w:divBdr>
    </w:div>
    <w:div w:id="2025087095">
      <w:bodyDiv w:val="1"/>
      <w:marLeft w:val="0"/>
      <w:marRight w:val="0"/>
      <w:marTop w:val="0"/>
      <w:marBottom w:val="0"/>
      <w:divBdr>
        <w:top w:val="none" w:sz="0" w:space="0" w:color="auto"/>
        <w:left w:val="none" w:sz="0" w:space="0" w:color="auto"/>
        <w:bottom w:val="none" w:sz="0" w:space="0" w:color="auto"/>
        <w:right w:val="none" w:sz="0" w:space="0" w:color="auto"/>
      </w:divBdr>
    </w:div>
    <w:div w:id="2094890533">
      <w:bodyDiv w:val="1"/>
      <w:marLeft w:val="0"/>
      <w:marRight w:val="0"/>
      <w:marTop w:val="0"/>
      <w:marBottom w:val="0"/>
      <w:divBdr>
        <w:top w:val="none" w:sz="0" w:space="0" w:color="auto"/>
        <w:left w:val="none" w:sz="0" w:space="0" w:color="auto"/>
        <w:bottom w:val="none" w:sz="0" w:space="0" w:color="auto"/>
        <w:right w:val="none" w:sz="0" w:space="0" w:color="auto"/>
      </w:divBdr>
    </w:div>
    <w:div w:id="2104180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sodertalje.se/kommun-och-politik/konto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information@eurofound.europa.e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file:///C:\Users\andreas\AppData\Local\Temp\copyright@eurofound.europa.eu"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mailto:information@eurofound.europa.eu"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sodertalje.se/globalassets/styrande-dokument/digitaliseringsstrategi.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andreas\AppData\Local\Temp\copyright@eurofound.europa.eu" TargetMode="External"/><Relationship Id="rId22" Type="http://schemas.openxmlformats.org/officeDocument/2006/relationships/header" Target="header3.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ma\AppData\Roaming\Microsoft\Templates\Publications%20Templates\EF%20research%20report_efnew.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_activity xmlns="0c4b5722-331a-43c6-96fd-fa7f80d9d4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F172417925444788C1B9BCC710ED75" ma:contentTypeVersion="18" ma:contentTypeDescription="Create a new document." ma:contentTypeScope="" ma:versionID="207fd02e9ade8f58f3882fe1a9d92669">
  <xsd:schema xmlns:xsd="http://www.w3.org/2001/XMLSchema" xmlns:xs="http://www.w3.org/2001/XMLSchema" xmlns:p="http://schemas.microsoft.com/office/2006/metadata/properties" xmlns:ns3="0c4b5722-331a-43c6-96fd-fa7f80d9d45e" xmlns:ns4="f3a48a6a-130e-402a-8b3d-54ba346fa42b" targetNamespace="http://schemas.microsoft.com/office/2006/metadata/properties" ma:root="true" ma:fieldsID="b2a4fb5f322586d39343e760480e6035" ns3:_="" ns4:_="">
    <xsd:import namespace="0c4b5722-331a-43c6-96fd-fa7f80d9d45e"/>
    <xsd:import namespace="f3a48a6a-130e-402a-8b3d-54ba346fa42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b5722-331a-43c6-96fd-fa7f80d9d4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a48a6a-130e-402a-8b3d-54ba346fa4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5AC892-BBDA-464A-9F89-8E679EE9B0DF}">
  <ds:schemaRefs>
    <ds:schemaRef ds:uri="http://schemas.openxmlformats.org/officeDocument/2006/bibliography"/>
  </ds:schemaRefs>
</ds:datastoreItem>
</file>

<file path=customXml/itemProps2.xml><?xml version="1.0" encoding="utf-8"?>
<ds:datastoreItem xmlns:ds="http://schemas.openxmlformats.org/officeDocument/2006/customXml" ds:itemID="{1412F714-6193-466B-B810-07DD98742078}">
  <ds:schemaRefs>
    <ds:schemaRef ds:uri="http://schemas.microsoft.com/office/2006/metadata/properties"/>
    <ds:schemaRef ds:uri="http://schemas.microsoft.com/office/infopath/2007/PartnerControls"/>
    <ds:schemaRef ds:uri="0c4b5722-331a-43c6-96fd-fa7f80d9d45e"/>
  </ds:schemaRefs>
</ds:datastoreItem>
</file>

<file path=customXml/itemProps3.xml><?xml version="1.0" encoding="utf-8"?>
<ds:datastoreItem xmlns:ds="http://schemas.openxmlformats.org/officeDocument/2006/customXml" ds:itemID="{3DFC72D6-8AD8-4A8A-BB07-A88B6DE8C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b5722-331a-43c6-96fd-fa7f80d9d45e"/>
    <ds:schemaRef ds:uri="f3a48a6a-130e-402a-8b3d-54ba346fa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D22E77-A32F-4E9D-A21A-6170D94B7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EF research report_efnew.dotm</Template>
  <TotalTime>3</TotalTime>
  <Pages>30</Pages>
  <Words>10508</Words>
  <Characters>59896</Characters>
  <Application>Microsoft Office Word</Application>
  <DocSecurity>0</DocSecurity>
  <Lines>499</Lines>
  <Paragraphs>140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70264</CharactersWithSpaces>
  <SharedDoc>false</SharedDoc>
  <HLinks>
    <vt:vector size="186" baseType="variant">
      <vt:variant>
        <vt:i4>5111900</vt:i4>
      </vt:variant>
      <vt:variant>
        <vt:i4>162</vt:i4>
      </vt:variant>
      <vt:variant>
        <vt:i4>0</vt:i4>
      </vt:variant>
      <vt:variant>
        <vt:i4>5</vt:i4>
      </vt:variant>
      <vt:variant>
        <vt:lpwstr>https://www.sodertalje.se/kommun-och-politik/kontor/</vt:lpwstr>
      </vt:variant>
      <vt:variant>
        <vt:lpwstr/>
      </vt:variant>
      <vt:variant>
        <vt:i4>3735594</vt:i4>
      </vt:variant>
      <vt:variant>
        <vt:i4>159</vt:i4>
      </vt:variant>
      <vt:variant>
        <vt:i4>0</vt:i4>
      </vt:variant>
      <vt:variant>
        <vt:i4>5</vt:i4>
      </vt:variant>
      <vt:variant>
        <vt:lpwstr>https://www.regeringen.se/rattsliga-dokument/lagradsremiss/2022/01/val-och-beslut-i-kommuner-och-regioner/</vt:lpwstr>
      </vt:variant>
      <vt:variant>
        <vt:lpwstr>:~:text=Regeringen%20f%C3%B6resl%C3%A5r%20%C3%A4ndringar%20i%20kommunallagen,beslutander%C3%A4tten%20till%20en%20automatiserad%20beslutsfunktion</vt:lpwstr>
      </vt:variant>
      <vt:variant>
        <vt:i4>1900599</vt:i4>
      </vt:variant>
      <vt:variant>
        <vt:i4>152</vt:i4>
      </vt:variant>
      <vt:variant>
        <vt:i4>0</vt:i4>
      </vt:variant>
      <vt:variant>
        <vt:i4>5</vt:i4>
      </vt:variant>
      <vt:variant>
        <vt:lpwstr/>
      </vt:variant>
      <vt:variant>
        <vt:lpwstr>_Toc86852851</vt:lpwstr>
      </vt:variant>
      <vt:variant>
        <vt:i4>1835063</vt:i4>
      </vt:variant>
      <vt:variant>
        <vt:i4>146</vt:i4>
      </vt:variant>
      <vt:variant>
        <vt:i4>0</vt:i4>
      </vt:variant>
      <vt:variant>
        <vt:i4>5</vt:i4>
      </vt:variant>
      <vt:variant>
        <vt:lpwstr/>
      </vt:variant>
      <vt:variant>
        <vt:lpwstr>_Toc86852850</vt:lpwstr>
      </vt:variant>
      <vt:variant>
        <vt:i4>1376310</vt:i4>
      </vt:variant>
      <vt:variant>
        <vt:i4>140</vt:i4>
      </vt:variant>
      <vt:variant>
        <vt:i4>0</vt:i4>
      </vt:variant>
      <vt:variant>
        <vt:i4>5</vt:i4>
      </vt:variant>
      <vt:variant>
        <vt:lpwstr/>
      </vt:variant>
      <vt:variant>
        <vt:lpwstr>_Toc86852849</vt:lpwstr>
      </vt:variant>
      <vt:variant>
        <vt:i4>1310774</vt:i4>
      </vt:variant>
      <vt:variant>
        <vt:i4>134</vt:i4>
      </vt:variant>
      <vt:variant>
        <vt:i4>0</vt:i4>
      </vt:variant>
      <vt:variant>
        <vt:i4>5</vt:i4>
      </vt:variant>
      <vt:variant>
        <vt:lpwstr/>
      </vt:variant>
      <vt:variant>
        <vt:lpwstr>_Toc86852848</vt:lpwstr>
      </vt:variant>
      <vt:variant>
        <vt:i4>1769526</vt:i4>
      </vt:variant>
      <vt:variant>
        <vt:i4>128</vt:i4>
      </vt:variant>
      <vt:variant>
        <vt:i4>0</vt:i4>
      </vt:variant>
      <vt:variant>
        <vt:i4>5</vt:i4>
      </vt:variant>
      <vt:variant>
        <vt:lpwstr/>
      </vt:variant>
      <vt:variant>
        <vt:lpwstr>_Toc86852847</vt:lpwstr>
      </vt:variant>
      <vt:variant>
        <vt:i4>1703990</vt:i4>
      </vt:variant>
      <vt:variant>
        <vt:i4>122</vt:i4>
      </vt:variant>
      <vt:variant>
        <vt:i4>0</vt:i4>
      </vt:variant>
      <vt:variant>
        <vt:i4>5</vt:i4>
      </vt:variant>
      <vt:variant>
        <vt:lpwstr/>
      </vt:variant>
      <vt:variant>
        <vt:lpwstr>_Toc86852846</vt:lpwstr>
      </vt:variant>
      <vt:variant>
        <vt:i4>1638454</vt:i4>
      </vt:variant>
      <vt:variant>
        <vt:i4>116</vt:i4>
      </vt:variant>
      <vt:variant>
        <vt:i4>0</vt:i4>
      </vt:variant>
      <vt:variant>
        <vt:i4>5</vt:i4>
      </vt:variant>
      <vt:variant>
        <vt:lpwstr/>
      </vt:variant>
      <vt:variant>
        <vt:lpwstr>_Toc86852845</vt:lpwstr>
      </vt:variant>
      <vt:variant>
        <vt:i4>1572918</vt:i4>
      </vt:variant>
      <vt:variant>
        <vt:i4>110</vt:i4>
      </vt:variant>
      <vt:variant>
        <vt:i4>0</vt:i4>
      </vt:variant>
      <vt:variant>
        <vt:i4>5</vt:i4>
      </vt:variant>
      <vt:variant>
        <vt:lpwstr/>
      </vt:variant>
      <vt:variant>
        <vt:lpwstr>_Toc86852844</vt:lpwstr>
      </vt:variant>
      <vt:variant>
        <vt:i4>2031670</vt:i4>
      </vt:variant>
      <vt:variant>
        <vt:i4>104</vt:i4>
      </vt:variant>
      <vt:variant>
        <vt:i4>0</vt:i4>
      </vt:variant>
      <vt:variant>
        <vt:i4>5</vt:i4>
      </vt:variant>
      <vt:variant>
        <vt:lpwstr/>
      </vt:variant>
      <vt:variant>
        <vt:lpwstr>_Toc86852843</vt:lpwstr>
      </vt:variant>
      <vt:variant>
        <vt:i4>1966134</vt:i4>
      </vt:variant>
      <vt:variant>
        <vt:i4>98</vt:i4>
      </vt:variant>
      <vt:variant>
        <vt:i4>0</vt:i4>
      </vt:variant>
      <vt:variant>
        <vt:i4>5</vt:i4>
      </vt:variant>
      <vt:variant>
        <vt:lpwstr/>
      </vt:variant>
      <vt:variant>
        <vt:lpwstr>_Toc86852842</vt:lpwstr>
      </vt:variant>
      <vt:variant>
        <vt:i4>1900598</vt:i4>
      </vt:variant>
      <vt:variant>
        <vt:i4>92</vt:i4>
      </vt:variant>
      <vt:variant>
        <vt:i4>0</vt:i4>
      </vt:variant>
      <vt:variant>
        <vt:i4>5</vt:i4>
      </vt:variant>
      <vt:variant>
        <vt:lpwstr/>
      </vt:variant>
      <vt:variant>
        <vt:lpwstr>_Toc86852841</vt:lpwstr>
      </vt:variant>
      <vt:variant>
        <vt:i4>1835062</vt:i4>
      </vt:variant>
      <vt:variant>
        <vt:i4>86</vt:i4>
      </vt:variant>
      <vt:variant>
        <vt:i4>0</vt:i4>
      </vt:variant>
      <vt:variant>
        <vt:i4>5</vt:i4>
      </vt:variant>
      <vt:variant>
        <vt:lpwstr/>
      </vt:variant>
      <vt:variant>
        <vt:lpwstr>_Toc86852840</vt:lpwstr>
      </vt:variant>
      <vt:variant>
        <vt:i4>1376305</vt:i4>
      </vt:variant>
      <vt:variant>
        <vt:i4>80</vt:i4>
      </vt:variant>
      <vt:variant>
        <vt:i4>0</vt:i4>
      </vt:variant>
      <vt:variant>
        <vt:i4>5</vt:i4>
      </vt:variant>
      <vt:variant>
        <vt:lpwstr/>
      </vt:variant>
      <vt:variant>
        <vt:lpwstr>_Toc86852839</vt:lpwstr>
      </vt:variant>
      <vt:variant>
        <vt:i4>1310769</vt:i4>
      </vt:variant>
      <vt:variant>
        <vt:i4>74</vt:i4>
      </vt:variant>
      <vt:variant>
        <vt:i4>0</vt:i4>
      </vt:variant>
      <vt:variant>
        <vt:i4>5</vt:i4>
      </vt:variant>
      <vt:variant>
        <vt:lpwstr/>
      </vt:variant>
      <vt:variant>
        <vt:lpwstr>_Toc86852838</vt:lpwstr>
      </vt:variant>
      <vt:variant>
        <vt:i4>1769521</vt:i4>
      </vt:variant>
      <vt:variant>
        <vt:i4>68</vt:i4>
      </vt:variant>
      <vt:variant>
        <vt:i4>0</vt:i4>
      </vt:variant>
      <vt:variant>
        <vt:i4>5</vt:i4>
      </vt:variant>
      <vt:variant>
        <vt:lpwstr/>
      </vt:variant>
      <vt:variant>
        <vt:lpwstr>_Toc86852837</vt:lpwstr>
      </vt:variant>
      <vt:variant>
        <vt:i4>1703985</vt:i4>
      </vt:variant>
      <vt:variant>
        <vt:i4>62</vt:i4>
      </vt:variant>
      <vt:variant>
        <vt:i4>0</vt:i4>
      </vt:variant>
      <vt:variant>
        <vt:i4>5</vt:i4>
      </vt:variant>
      <vt:variant>
        <vt:lpwstr/>
      </vt:variant>
      <vt:variant>
        <vt:lpwstr>_Toc86852836</vt:lpwstr>
      </vt:variant>
      <vt:variant>
        <vt:i4>1638449</vt:i4>
      </vt:variant>
      <vt:variant>
        <vt:i4>56</vt:i4>
      </vt:variant>
      <vt:variant>
        <vt:i4>0</vt:i4>
      </vt:variant>
      <vt:variant>
        <vt:i4>5</vt:i4>
      </vt:variant>
      <vt:variant>
        <vt:lpwstr/>
      </vt:variant>
      <vt:variant>
        <vt:lpwstr>_Toc86852835</vt:lpwstr>
      </vt:variant>
      <vt:variant>
        <vt:i4>1572913</vt:i4>
      </vt:variant>
      <vt:variant>
        <vt:i4>50</vt:i4>
      </vt:variant>
      <vt:variant>
        <vt:i4>0</vt:i4>
      </vt:variant>
      <vt:variant>
        <vt:i4>5</vt:i4>
      </vt:variant>
      <vt:variant>
        <vt:lpwstr/>
      </vt:variant>
      <vt:variant>
        <vt:lpwstr>_Toc86852834</vt:lpwstr>
      </vt:variant>
      <vt:variant>
        <vt:i4>2031665</vt:i4>
      </vt:variant>
      <vt:variant>
        <vt:i4>44</vt:i4>
      </vt:variant>
      <vt:variant>
        <vt:i4>0</vt:i4>
      </vt:variant>
      <vt:variant>
        <vt:i4>5</vt:i4>
      </vt:variant>
      <vt:variant>
        <vt:lpwstr/>
      </vt:variant>
      <vt:variant>
        <vt:lpwstr>_Toc86852833</vt:lpwstr>
      </vt:variant>
      <vt:variant>
        <vt:i4>1966129</vt:i4>
      </vt:variant>
      <vt:variant>
        <vt:i4>38</vt:i4>
      </vt:variant>
      <vt:variant>
        <vt:i4>0</vt:i4>
      </vt:variant>
      <vt:variant>
        <vt:i4>5</vt:i4>
      </vt:variant>
      <vt:variant>
        <vt:lpwstr/>
      </vt:variant>
      <vt:variant>
        <vt:lpwstr>_Toc86852832</vt:lpwstr>
      </vt:variant>
      <vt:variant>
        <vt:i4>1900593</vt:i4>
      </vt:variant>
      <vt:variant>
        <vt:i4>32</vt:i4>
      </vt:variant>
      <vt:variant>
        <vt:i4>0</vt:i4>
      </vt:variant>
      <vt:variant>
        <vt:i4>5</vt:i4>
      </vt:variant>
      <vt:variant>
        <vt:lpwstr/>
      </vt:variant>
      <vt:variant>
        <vt:lpwstr>_Toc86852831</vt:lpwstr>
      </vt:variant>
      <vt:variant>
        <vt:i4>1835057</vt:i4>
      </vt:variant>
      <vt:variant>
        <vt:i4>26</vt:i4>
      </vt:variant>
      <vt:variant>
        <vt:i4>0</vt:i4>
      </vt:variant>
      <vt:variant>
        <vt:i4>5</vt:i4>
      </vt:variant>
      <vt:variant>
        <vt:lpwstr/>
      </vt:variant>
      <vt:variant>
        <vt:lpwstr>_Toc86852830</vt:lpwstr>
      </vt:variant>
      <vt:variant>
        <vt:i4>1376304</vt:i4>
      </vt:variant>
      <vt:variant>
        <vt:i4>20</vt:i4>
      </vt:variant>
      <vt:variant>
        <vt:i4>0</vt:i4>
      </vt:variant>
      <vt:variant>
        <vt:i4>5</vt:i4>
      </vt:variant>
      <vt:variant>
        <vt:lpwstr/>
      </vt:variant>
      <vt:variant>
        <vt:lpwstr>_Toc86852829</vt:lpwstr>
      </vt:variant>
      <vt:variant>
        <vt:i4>1310768</vt:i4>
      </vt:variant>
      <vt:variant>
        <vt:i4>14</vt:i4>
      </vt:variant>
      <vt:variant>
        <vt:i4>0</vt:i4>
      </vt:variant>
      <vt:variant>
        <vt:i4>5</vt:i4>
      </vt:variant>
      <vt:variant>
        <vt:lpwstr/>
      </vt:variant>
      <vt:variant>
        <vt:lpwstr>_Toc86852828</vt:lpwstr>
      </vt:variant>
      <vt:variant>
        <vt:i4>1769520</vt:i4>
      </vt:variant>
      <vt:variant>
        <vt:i4>8</vt:i4>
      </vt:variant>
      <vt:variant>
        <vt:i4>0</vt:i4>
      </vt:variant>
      <vt:variant>
        <vt:i4>5</vt:i4>
      </vt:variant>
      <vt:variant>
        <vt:lpwstr/>
      </vt:variant>
      <vt:variant>
        <vt:lpwstr>_Toc86852827</vt:lpwstr>
      </vt:variant>
      <vt:variant>
        <vt:i4>1703984</vt:i4>
      </vt:variant>
      <vt:variant>
        <vt:i4>2</vt:i4>
      </vt:variant>
      <vt:variant>
        <vt:i4>0</vt:i4>
      </vt:variant>
      <vt:variant>
        <vt:i4>5</vt:i4>
      </vt:variant>
      <vt:variant>
        <vt:lpwstr/>
      </vt:variant>
      <vt:variant>
        <vt:lpwstr>_Toc86852826</vt:lpwstr>
      </vt:variant>
      <vt:variant>
        <vt:i4>262159</vt:i4>
      </vt:variant>
      <vt:variant>
        <vt:i4>0</vt:i4>
      </vt:variant>
      <vt:variant>
        <vt:i4>0</vt:i4>
      </vt:variant>
      <vt:variant>
        <vt:i4>5</vt:i4>
      </vt:variant>
      <vt:variant>
        <vt:lpwstr>https://www.vinnova.se/en/p/the-inclusive-sustainable-and-connected-society/</vt:lpwstr>
      </vt:variant>
      <vt:variant>
        <vt:lpwstr/>
      </vt:variant>
      <vt:variant>
        <vt:i4>2424918</vt:i4>
      </vt:variant>
      <vt:variant>
        <vt:i4>3</vt:i4>
      </vt:variant>
      <vt:variant>
        <vt:i4>0</vt:i4>
      </vt:variant>
      <vt:variant>
        <vt:i4>5</vt:i4>
      </vt:variant>
      <vt:variant>
        <vt:lpwstr>mailto:information@eurofound.europa.eu</vt:lpwstr>
      </vt:variant>
      <vt:variant>
        <vt:lpwstr/>
      </vt:variant>
      <vt:variant>
        <vt:i4>65635</vt:i4>
      </vt:variant>
      <vt:variant>
        <vt:i4>0</vt:i4>
      </vt:variant>
      <vt:variant>
        <vt:i4>0</vt:i4>
      </vt:variant>
      <vt:variant>
        <vt:i4>5</vt:i4>
      </vt:variant>
      <vt:variant>
        <vt:lpwstr>C:\Users\andreas\AppData\Local\Temp\copyright@eurofound.europa.eu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Fiachra Ó Marcaigh</dc:creator>
  <cp:keywords/>
  <dc:description/>
  <cp:lastModifiedBy>Garance Hingre</cp:lastModifiedBy>
  <cp:revision>2</cp:revision>
  <dcterms:created xsi:type="dcterms:W3CDTF">2026-09-30T13:23:00Z</dcterms:created>
  <dcterms:modified xsi:type="dcterms:W3CDTF">2026-09-30T13:23:00Z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0x010100A2F172417925444788C1B9BCC710ED75</vt:lpwstr>
  </property>
</Properties>
</file>