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5676"/>
      </w:tblGrid>
      <w:tr w:rsidR="009B0F45" w:rsidTr="009B0F45">
        <w:tc>
          <w:tcPr>
            <w:tcW w:w="5676" w:type="dxa"/>
          </w:tcPr>
          <w:p w:rsidR="009B0F45" w:rsidRPr="009B0F45" w:rsidRDefault="009B0F45" w:rsidP="009B0F45">
            <w:pPr>
              <w:jc w:val="center"/>
              <w:rPr>
                <w:rFonts w:ascii="Deutsch Gothic" w:hAnsi="Deutsch Gothic"/>
              </w:rPr>
            </w:pPr>
            <w:r w:rsidRPr="009B0F45">
              <w:rPr>
                <w:rFonts w:ascii="Deutsch Gothic" w:hAnsi="Deutsch Gothic"/>
              </w:rPr>
              <w:t>Reinforcements</w:t>
            </w:r>
          </w:p>
        </w:tc>
      </w:tr>
      <w:tr w:rsidR="009B0F45" w:rsidTr="009B0F45">
        <w:trPr>
          <w:trHeight w:val="5097"/>
        </w:trPr>
        <w:tc>
          <w:tcPr>
            <w:tcW w:w="5676" w:type="dxa"/>
          </w:tcPr>
          <w:p w:rsidR="009B0F45" w:rsidRDefault="009B0F45">
            <w:r w:rsidRPr="009B0F45">
              <w:drawing>
                <wp:inline distT="0" distB="0" distL="0" distR="0">
                  <wp:extent cx="3444875" cy="3912870"/>
                  <wp:effectExtent l="19050" t="0" r="3175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44875" cy="39128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B0F45" w:rsidRDefault="009B0F45"/>
    <w:sectPr w:rsidR="009B0F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utsch Gothic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9B0F45"/>
    <w:rsid w:val="009B0F4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B0F4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B0F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0F4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MikeAdmin</dc:creator>
  <cp:lastModifiedBy>MikeAdmin</cp:lastModifiedBy>
  <cp:revision>1</cp:revision>
  <dcterms:created xsi:type="dcterms:W3CDTF">2011-03-17T21:55:00Z</dcterms:created>
  <dcterms:modified xsi:type="dcterms:W3CDTF">2011-03-17T21:58:00Z</dcterms:modified>
</cp:coreProperties>
</file>