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196559" w14:paraId="12A842AC" w14:textId="77777777" w:rsidTr="00180FC5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4A7DE44B" w14:textId="77777777" w:rsidR="00196559" w:rsidRDefault="00196559" w:rsidP="00180FC5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Goodwood</w:t>
            </w:r>
          </w:p>
          <w:p w14:paraId="5AABFA25" w14:textId="77777777" w:rsidR="00196559" w:rsidRPr="003115C0" w:rsidRDefault="00196559" w:rsidP="00180FC5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20</w:t>
            </w:r>
          </w:p>
        </w:tc>
      </w:tr>
      <w:tr w:rsidR="00B80D0E" w:rsidRPr="003115C0" w14:paraId="46674891" w14:textId="77777777" w:rsidTr="00180FC5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5C12832B" w14:textId="77777777" w:rsidR="00B80D0E" w:rsidRPr="00D414FE" w:rsidRDefault="00B80D0E" w:rsidP="006B1E8B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4D3EFBC9" w14:textId="77777777" w:rsidR="00B80D0E" w:rsidRDefault="00B80D0E" w:rsidP="006B1E8B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56BA0190" wp14:editId="38DAE839">
                  <wp:extent cx="622286" cy="360000"/>
                  <wp:effectExtent l="19050" t="0" r="6364" b="0"/>
                  <wp:docPr id="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       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10BB6A9" wp14:editId="796B5712">
                  <wp:extent cx="576263" cy="360000"/>
                  <wp:effectExtent l="19050" t="0" r="0" b="0"/>
                  <wp:docPr id="6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E2ED5" w14:textId="77777777" w:rsidR="00B80D0E" w:rsidRPr="00D414FE" w:rsidRDefault="00B80D0E" w:rsidP="006B1E8B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B80D0E" w:rsidRPr="003115C0" w14:paraId="081A9AA1" w14:textId="77777777" w:rsidTr="00180FC5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0357BC72" w14:textId="77777777" w:rsidR="00B80D0E" w:rsidRDefault="00B80D0E" w:rsidP="00180FC5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4E692523" w14:textId="6EB90083" w:rsidR="00101CAC" w:rsidRDefault="00101CAC" w:rsidP="0019655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B80D0E">
              <w:rPr>
                <w:b/>
                <w:i/>
                <w:color w:val="00B050"/>
                <w:sz w:val="24"/>
                <w:szCs w:val="24"/>
              </w:rPr>
              <w:t>+2 1</w:t>
            </w:r>
            <w:r w:rsidR="00B80D0E" w:rsidRPr="00DC57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B80D0E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B80D0E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</w:p>
          <w:p w14:paraId="57E505C1" w14:textId="36AAB832" w:rsidR="00B80D0E" w:rsidRPr="00D414FE" w:rsidRDefault="00B80D0E" w:rsidP="0019655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Carpet Bombing</w:t>
            </w:r>
          </w:p>
        </w:tc>
      </w:tr>
      <w:tr w:rsidR="00B80D0E" w:rsidRPr="003115C0" w14:paraId="2ACC8718" w14:textId="77777777" w:rsidTr="00180FC5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14:paraId="7FAAB9F9" w14:textId="77777777" w:rsidR="00B80D0E" w:rsidRDefault="00B80D0E" w:rsidP="00180FC5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53AD7B18" w14:textId="77777777" w:rsidR="00B80D0E" w:rsidRDefault="00B80D0E" w:rsidP="00180FC5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25F83A0A" wp14:editId="3ED745B5">
                  <wp:extent cx="360000" cy="361950"/>
                  <wp:effectExtent l="19050" t="0" r="1950" b="0"/>
                  <wp:docPr id="2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82874" w14:textId="77777777" w:rsidR="00B80D0E" w:rsidRPr="00034EFF" w:rsidRDefault="00B80D0E" w:rsidP="00180FC5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Lose 2</w:t>
            </w:r>
          </w:p>
          <w:p w14:paraId="6E14B0B8" w14:textId="77777777" w:rsidR="00B80D0E" w:rsidRPr="00357E1C" w:rsidRDefault="00B80D0E" w:rsidP="00180FC5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80D0E" w14:paraId="4ABEDD9F" w14:textId="77777777" w:rsidTr="00180FC5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03676E20" w14:textId="77777777" w:rsidR="00B80D0E" w:rsidRDefault="00B80D0E" w:rsidP="00180FC5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2 Actions</w:t>
            </w:r>
          </w:p>
          <w:p w14:paraId="31F88343" w14:textId="77777777" w:rsidR="00B80D0E" w:rsidRDefault="00B80D0E" w:rsidP="00180FC5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1</w:t>
            </w:r>
            <w:r w:rsidRPr="00196559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BRIT ARMY</w:t>
            </w:r>
          </w:p>
          <w:p w14:paraId="25D07FAD" w14:textId="3F056679" w:rsidR="000A255B" w:rsidRPr="00357E1C" w:rsidRDefault="000A255B" w:rsidP="00180FC5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+2 Montgomery</w:t>
            </w:r>
            <w:r w:rsidR="00101CAC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101CAC" w:rsidRPr="00101CA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101CAC">
              <w:rPr>
                <w:rFonts w:cstheme="minorHAnsi"/>
                <w:i/>
                <w:color w:val="C0504D" w:themeColor="accent2"/>
              </w:rPr>
              <w:t xml:space="preserve"> CAN ARMY</w:t>
            </w:r>
          </w:p>
        </w:tc>
      </w:tr>
      <w:tr w:rsidR="00B80D0E" w14:paraId="3B8ADB65" w14:textId="77777777" w:rsidTr="00180FC5">
        <w:trPr>
          <w:trHeight w:val="1124"/>
        </w:trPr>
        <w:tc>
          <w:tcPr>
            <w:tcW w:w="4219" w:type="dxa"/>
            <w:shd w:val="clear" w:color="auto" w:fill="FFFFCC"/>
          </w:tcPr>
          <w:p w14:paraId="17490B6F" w14:textId="77777777" w:rsidR="00B80D0E" w:rsidRPr="00B80D0E" w:rsidRDefault="00B80D0E" w:rsidP="00C873EA">
            <w:pPr>
              <w:pStyle w:val="NormalWeb"/>
              <w:rPr>
                <w:color w:val="000000" w:themeColor="text1"/>
                <w:sz w:val="18"/>
              </w:rPr>
            </w:pPr>
            <w:r w:rsidRPr="00B80D0E">
              <w:rPr>
                <w:bCs/>
                <w:color w:val="000000" w:themeColor="text1"/>
                <w:sz w:val="18"/>
              </w:rPr>
              <w:t>Operation Goodwood</w:t>
            </w:r>
            <w:r w:rsidRPr="00B80D0E">
              <w:rPr>
                <w:color w:val="000000" w:themeColor="text1"/>
                <w:sz w:val="18"/>
              </w:rPr>
              <w:t xml:space="preserve"> was an attack launched on 18 July 1944, by the British army to the east of the city of </w:t>
            </w:r>
            <w:hyperlink r:id="rId7" w:history="1">
              <w:r w:rsidRPr="00B80D0E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B80D0E">
              <w:rPr>
                <w:color w:val="000000" w:themeColor="text1"/>
                <w:sz w:val="18"/>
              </w:rPr>
              <w:t xml:space="preserve">. </w:t>
            </w:r>
            <w:hyperlink r:id="rId8" w:tooltip="VIII Corps (United Kingdom)" w:history="1">
              <w:r w:rsidRPr="00B80D0E">
                <w:rPr>
                  <w:rStyle w:val="Hyperlink"/>
                  <w:color w:val="000000" w:themeColor="text1"/>
                  <w:sz w:val="18"/>
                  <w:u w:val="none"/>
                </w:rPr>
                <w:t>British VIII Corps</w:t>
              </w:r>
            </w:hyperlink>
            <w:r w:rsidRPr="00B80D0E">
              <w:rPr>
                <w:color w:val="000000" w:themeColor="text1"/>
                <w:sz w:val="18"/>
              </w:rPr>
              <w:t xml:space="preserve"> led the attack with three armoured divisions, supported by </w:t>
            </w:r>
            <w:hyperlink r:id="rId9" w:tooltip="I Corps (United Kingdom)" w:history="1">
              <w:r w:rsidRPr="00B80D0E">
                <w:rPr>
                  <w:rStyle w:val="Hyperlink"/>
                  <w:color w:val="000000" w:themeColor="text1"/>
                  <w:sz w:val="18"/>
                  <w:u w:val="none"/>
                </w:rPr>
                <w:t>British I Corps</w:t>
              </w:r>
            </w:hyperlink>
            <w:r w:rsidRPr="00B80D0E">
              <w:rPr>
                <w:color w:val="000000" w:themeColor="text1"/>
                <w:sz w:val="18"/>
              </w:rPr>
              <w:t xml:space="preserve"> on the eastern flank and the </w:t>
            </w:r>
            <w:hyperlink r:id="rId10" w:tooltip="II Canadian Corps" w:history="1">
              <w:r w:rsidRPr="00B80D0E">
                <w:rPr>
                  <w:rStyle w:val="Hyperlink"/>
                  <w:color w:val="000000" w:themeColor="text1"/>
                  <w:sz w:val="18"/>
                  <w:u w:val="none"/>
                </w:rPr>
                <w:t>Canadian II Corps</w:t>
              </w:r>
            </w:hyperlink>
            <w:r w:rsidRPr="00B80D0E">
              <w:rPr>
                <w:color w:val="000000" w:themeColor="text1"/>
                <w:sz w:val="18"/>
              </w:rPr>
              <w:t xml:space="preserve"> on the western flank, who were launching their own attack codenamed </w:t>
            </w:r>
            <w:hyperlink r:id="rId11" w:history="1">
              <w:r w:rsidRPr="00B80D0E">
                <w:rPr>
                  <w:rStyle w:val="Hyperlink"/>
                  <w:color w:val="000000" w:themeColor="text1"/>
                  <w:sz w:val="18"/>
                  <w:u w:val="none"/>
                </w:rPr>
                <w:t>Operation Atlantic</w:t>
              </w:r>
            </w:hyperlink>
            <w:r w:rsidRPr="00B80D0E">
              <w:rPr>
                <w:color w:val="000000" w:themeColor="text1"/>
                <w:sz w:val="18"/>
              </w:rPr>
              <w:t>, to capture the remainder of Caen.</w:t>
            </w:r>
          </w:p>
          <w:p w14:paraId="68485FAA" w14:textId="77777777" w:rsidR="00B80D0E" w:rsidRPr="00C873EA" w:rsidRDefault="00B80D0E" w:rsidP="00180FC5">
            <w:pPr>
              <w:pStyle w:val="NormalWeb"/>
            </w:pPr>
            <w:r w:rsidRPr="00B80D0E">
              <w:rPr>
                <w:color w:val="000000" w:themeColor="text1"/>
                <w:sz w:val="18"/>
              </w:rPr>
              <w:t>When Operation Goodwood ended on 20 July, the armoured divisions had broken through the initial German defences and had advanced 7 miles before coming to a halt in front of the Bourguébus Ridge, although armoured cars had penetrated further south and over the ridge</w:t>
            </w:r>
            <w:r w:rsidRPr="00B80D0E">
              <w:t>.</w:t>
            </w:r>
          </w:p>
        </w:tc>
      </w:tr>
    </w:tbl>
    <w:p w14:paraId="590F74FA" w14:textId="77777777" w:rsidR="00196559" w:rsidRDefault="00196559" w:rsidP="00196559"/>
    <w:p w14:paraId="41077901" w14:textId="77777777" w:rsidR="00196559" w:rsidRDefault="00196559"/>
    <w:sectPr w:rsidR="00196559" w:rsidSect="0070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559"/>
    <w:rsid w:val="000A255B"/>
    <w:rsid w:val="00101CAC"/>
    <w:rsid w:val="00153787"/>
    <w:rsid w:val="00196559"/>
    <w:rsid w:val="007070AE"/>
    <w:rsid w:val="007838F6"/>
    <w:rsid w:val="00907240"/>
    <w:rsid w:val="009C41AC"/>
    <w:rsid w:val="00B80D0E"/>
    <w:rsid w:val="00C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B983"/>
  <w15:docId w15:val="{D7B6DA83-A731-420B-B3ED-0E85E40A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5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65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9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55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C873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VIII_Corps_(United_Kingdom)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Cae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Operation_Atlantic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II_Canadian_Corps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I_Corps_(United_Kingdom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5</cp:revision>
  <dcterms:created xsi:type="dcterms:W3CDTF">2011-03-14T06:08:00Z</dcterms:created>
  <dcterms:modified xsi:type="dcterms:W3CDTF">2026-03-14T09:21:00Z</dcterms:modified>
</cp:coreProperties>
</file>