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361"/>
      </w:tblGrid>
      <w:tr w:rsidR="0057365E" w:rsidTr="00A25959">
        <w:trPr>
          <w:trHeight w:val="1125"/>
        </w:trPr>
        <w:tc>
          <w:tcPr>
            <w:tcW w:w="4361" w:type="dxa"/>
            <w:shd w:val="clear" w:color="auto" w:fill="8DB3E2" w:themeFill="text2" w:themeFillTint="66"/>
          </w:tcPr>
          <w:p w:rsidR="0057365E" w:rsidRDefault="009B4087" w:rsidP="009B07DC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Totalize</w:t>
            </w:r>
          </w:p>
          <w:p w:rsidR="0057365E" w:rsidRPr="00765C56" w:rsidRDefault="0057365E" w:rsidP="0057365E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</w:t>
            </w:r>
            <w:r w:rsidR="00510074">
              <w:rPr>
                <w:b/>
                <w:i/>
                <w:sz w:val="40"/>
                <w:szCs w:val="40"/>
              </w:rPr>
              <w:t>3</w:t>
            </w:r>
            <w:r w:rsidR="009B4087">
              <w:rPr>
                <w:b/>
                <w:i/>
                <w:sz w:val="40"/>
                <w:szCs w:val="40"/>
              </w:rPr>
              <w:t>3</w:t>
            </w:r>
          </w:p>
        </w:tc>
      </w:tr>
      <w:tr w:rsidR="0057365E" w:rsidRPr="003115C0" w:rsidTr="00E16C3C">
        <w:trPr>
          <w:trHeight w:val="829"/>
        </w:trPr>
        <w:tc>
          <w:tcPr>
            <w:tcW w:w="4361" w:type="dxa"/>
            <w:shd w:val="clear" w:color="auto" w:fill="FFFFFF" w:themeFill="background1"/>
          </w:tcPr>
          <w:p w:rsidR="00AC7EC2" w:rsidRPr="00D414FE" w:rsidRDefault="00AC7EC2" w:rsidP="00AC7EC2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E16C3C" w:rsidRDefault="006E1854" w:rsidP="00EC743C">
            <w:pPr>
              <w:jc w:val="center"/>
              <w:rPr>
                <w:b/>
              </w:rPr>
            </w:pPr>
            <w:r w:rsidRPr="006E1854">
              <w:rPr>
                <w:b/>
                <w:noProof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  <w:r w:rsidR="00EC743C" w:rsidRPr="00EC743C">
              <w:rPr>
                <w:i/>
                <w:noProof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743C" w:rsidRPr="00E16C3C" w:rsidRDefault="006E1854" w:rsidP="006E1854">
            <w:pPr>
              <w:jc w:val="center"/>
              <w:rPr>
                <w:b/>
              </w:rPr>
            </w:pPr>
            <w:r>
              <w:rPr>
                <w:b/>
                <w:i/>
              </w:rPr>
              <w:t xml:space="preserve">  2</w:t>
            </w:r>
            <w:r w:rsidRPr="006E1854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</w:t>
            </w:r>
            <w:r w:rsidR="00EC743C" w:rsidRPr="00D414FE">
              <w:rPr>
                <w:b/>
                <w:i/>
              </w:rPr>
              <w:t>1</w:t>
            </w:r>
            <w:r w:rsidR="00EC743C" w:rsidRPr="00D414FE">
              <w:rPr>
                <w:b/>
                <w:i/>
                <w:vertAlign w:val="superscript"/>
              </w:rPr>
              <w:t>ST</w:t>
            </w:r>
            <w:r w:rsidR="00EC743C" w:rsidRPr="00D414FE">
              <w:rPr>
                <w:b/>
                <w:i/>
              </w:rPr>
              <w:t xml:space="preserve"> </w:t>
            </w:r>
            <w:r w:rsidR="00EC743C">
              <w:rPr>
                <w:b/>
                <w:i/>
              </w:rPr>
              <w:t xml:space="preserve">CAN     </w:t>
            </w:r>
          </w:p>
        </w:tc>
      </w:tr>
      <w:tr w:rsidR="0057365E" w:rsidRPr="003115C0" w:rsidTr="00AC7EC2">
        <w:trPr>
          <w:trHeight w:val="776"/>
        </w:trPr>
        <w:tc>
          <w:tcPr>
            <w:tcW w:w="4361" w:type="dxa"/>
            <w:shd w:val="clear" w:color="auto" w:fill="FFFFFF" w:themeFill="background1"/>
          </w:tcPr>
          <w:p w:rsidR="00FB008A" w:rsidRDefault="00FB008A" w:rsidP="00FB008A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57365E" w:rsidRPr="00D414FE" w:rsidRDefault="00EC743C" w:rsidP="00E16C3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 +1 1</w:t>
            </w:r>
            <w:r w:rsidRPr="00EC743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Can; -1 Supply; Carpet Bombing</w:t>
            </w:r>
            <w:r w:rsidR="00B841CD">
              <w:rPr>
                <w:b/>
                <w:i/>
                <w:color w:val="00B050"/>
                <w:sz w:val="24"/>
                <w:szCs w:val="24"/>
              </w:rPr>
              <w:t>; +2 Montgomery</w:t>
            </w:r>
          </w:p>
        </w:tc>
      </w:tr>
      <w:tr w:rsidR="0057365E" w:rsidRPr="003115C0" w:rsidTr="00215E50">
        <w:trPr>
          <w:cantSplit/>
          <w:trHeight w:val="1108"/>
        </w:trPr>
        <w:tc>
          <w:tcPr>
            <w:tcW w:w="4361" w:type="dxa"/>
            <w:shd w:val="clear" w:color="auto" w:fill="DDD9C3" w:themeFill="background2" w:themeFillShade="E6"/>
          </w:tcPr>
          <w:p w:rsidR="0057365E" w:rsidRDefault="0057365E" w:rsidP="009B07DC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95731A" w:rsidRDefault="0095731A" w:rsidP="0095731A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 w:rsidRPr="00B22E43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4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731A" w:rsidRDefault="0095731A" w:rsidP="009573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2 x FlaK 88mm Anti Tanks Units*</w:t>
            </w:r>
          </w:p>
          <w:p w:rsidR="0095731A" w:rsidRDefault="0095731A" w:rsidP="009573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*immediately deployable at </w:t>
            </w:r>
          </w:p>
          <w:p w:rsidR="0095731A" w:rsidRDefault="0095731A" w:rsidP="009573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action per unit or can be left in reserve box</w:t>
            </w:r>
          </w:p>
          <w:p w:rsidR="0057365E" w:rsidRPr="00215E50" w:rsidRDefault="0057365E" w:rsidP="00215E50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57365E" w:rsidTr="00AC7EC2">
        <w:trPr>
          <w:trHeight w:val="566"/>
        </w:trPr>
        <w:tc>
          <w:tcPr>
            <w:tcW w:w="4361" w:type="dxa"/>
            <w:shd w:val="clear" w:color="auto" w:fill="FFFFFF" w:themeFill="background1"/>
          </w:tcPr>
          <w:p w:rsidR="0057365E" w:rsidRDefault="0057365E" w:rsidP="009B07DC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AC7EC2">
              <w:t xml:space="preserve"> 3</w:t>
            </w:r>
            <w:r>
              <w:t xml:space="preserve"> Action</w:t>
            </w:r>
            <w:r w:rsidR="00AC7EC2">
              <w:t>s</w:t>
            </w:r>
          </w:p>
          <w:p w:rsidR="00E16C3C" w:rsidRPr="00357E1C" w:rsidRDefault="00EC743C" w:rsidP="009B07DC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1</w:t>
            </w:r>
            <w:r w:rsidRPr="00EC743C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CAN</w:t>
            </w:r>
          </w:p>
        </w:tc>
      </w:tr>
      <w:tr w:rsidR="0057365E" w:rsidTr="00207739">
        <w:trPr>
          <w:trHeight w:val="1930"/>
        </w:trPr>
        <w:tc>
          <w:tcPr>
            <w:tcW w:w="4361" w:type="dxa"/>
            <w:shd w:val="clear" w:color="auto" w:fill="FFFFCC"/>
          </w:tcPr>
          <w:p w:rsidR="0045231B" w:rsidRPr="00F633D0" w:rsidRDefault="00207739" w:rsidP="00207739">
            <w:pPr>
              <w:pStyle w:val="NormalWeb"/>
              <w:rPr>
                <w:sz w:val="18"/>
                <w:szCs w:val="18"/>
              </w:rPr>
            </w:pPr>
            <w:r w:rsidRPr="00207739">
              <w:rPr>
                <w:bCs/>
                <w:color w:val="000000" w:themeColor="text1"/>
                <w:sz w:val="18"/>
              </w:rPr>
              <w:t>Operation Totalize</w:t>
            </w:r>
            <w:r w:rsidRPr="00207739">
              <w:rPr>
                <w:color w:val="000000" w:themeColor="text1"/>
                <w:sz w:val="18"/>
              </w:rPr>
              <w:t xml:space="preserve"> was an offensive launched by Allied troops of the </w:t>
            </w:r>
            <w:hyperlink r:id="rId7" w:history="1">
              <w:r w:rsidRPr="00207739">
                <w:rPr>
                  <w:rStyle w:val="Hyperlink"/>
                  <w:color w:val="000000" w:themeColor="text1"/>
                  <w:sz w:val="18"/>
                  <w:u w:val="none"/>
                </w:rPr>
                <w:t>First Canadian Army</w:t>
              </w:r>
            </w:hyperlink>
            <w:r w:rsidRPr="00207739">
              <w:rPr>
                <w:color w:val="000000" w:themeColor="text1"/>
                <w:sz w:val="18"/>
              </w:rPr>
              <w:t xml:space="preserve"> </w:t>
            </w:r>
            <w:r>
              <w:rPr>
                <w:color w:val="000000" w:themeColor="text1"/>
                <w:sz w:val="18"/>
              </w:rPr>
              <w:t xml:space="preserve">from </w:t>
            </w:r>
            <w:r w:rsidRPr="00207739">
              <w:rPr>
                <w:color w:val="000000" w:themeColor="text1"/>
                <w:sz w:val="18"/>
              </w:rPr>
              <w:t xml:space="preserve">August 8 to August 13, 1944. The intention was to break through the </w:t>
            </w:r>
            <w:hyperlink r:id="rId8" w:tooltip="Nazi Germany" w:history="1">
              <w:r w:rsidRPr="00207739">
                <w:rPr>
                  <w:rStyle w:val="Hyperlink"/>
                  <w:color w:val="000000" w:themeColor="text1"/>
                  <w:sz w:val="18"/>
                  <w:u w:val="none"/>
                </w:rPr>
                <w:t>German</w:t>
              </w:r>
            </w:hyperlink>
            <w:r w:rsidRPr="00207739">
              <w:rPr>
                <w:color w:val="000000" w:themeColor="text1"/>
                <w:sz w:val="18"/>
              </w:rPr>
              <w:t xml:space="preserve"> defences south of </w:t>
            </w:r>
            <w:hyperlink r:id="rId9" w:history="1">
              <w:r w:rsidRPr="00207739">
                <w:rPr>
                  <w:rStyle w:val="Hyperlink"/>
                  <w:color w:val="000000" w:themeColor="text1"/>
                  <w:sz w:val="18"/>
                  <w:u w:val="none"/>
                </w:rPr>
                <w:t>Caen</w:t>
              </w:r>
            </w:hyperlink>
            <w:r w:rsidRPr="00207739">
              <w:rPr>
                <w:color w:val="000000" w:themeColor="text1"/>
                <w:sz w:val="18"/>
              </w:rPr>
              <w:t xml:space="preserve"> on the eastern flank of the Allied positions in Normandy and exploit success by driving south to capture the high ground north of the city of </w:t>
            </w:r>
            <w:hyperlink r:id="rId10" w:tooltip="Falaise, Calvados" w:history="1">
              <w:r w:rsidRPr="00207739">
                <w:rPr>
                  <w:rStyle w:val="Hyperlink"/>
                  <w:color w:val="000000" w:themeColor="text1"/>
                  <w:sz w:val="18"/>
                  <w:u w:val="none"/>
                </w:rPr>
                <w:t>Falaise</w:t>
              </w:r>
            </w:hyperlink>
            <w:r w:rsidRPr="00207739">
              <w:rPr>
                <w:color w:val="000000" w:themeColor="text1"/>
                <w:sz w:val="18"/>
              </w:rPr>
              <w:t>. The overall goal was to precipitate the collapse of the entire German front, and cut off the retreat of German force</w:t>
            </w:r>
            <w:r>
              <w:rPr>
                <w:color w:val="000000" w:themeColor="text1"/>
                <w:sz w:val="18"/>
              </w:rPr>
              <w:t>s fighting further west.</w:t>
            </w:r>
          </w:p>
        </w:tc>
      </w:tr>
    </w:tbl>
    <w:p w:rsidR="00F54B97" w:rsidRDefault="00F54B97"/>
    <w:sectPr w:rsidR="00F54B97" w:rsidSect="0003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7365E"/>
    <w:rsid w:val="00007952"/>
    <w:rsid w:val="00035C89"/>
    <w:rsid w:val="0008013E"/>
    <w:rsid w:val="000A5DF9"/>
    <w:rsid w:val="000D3B0D"/>
    <w:rsid w:val="001013CD"/>
    <w:rsid w:val="00145269"/>
    <w:rsid w:val="00156339"/>
    <w:rsid w:val="00164997"/>
    <w:rsid w:val="001E4838"/>
    <w:rsid w:val="00207739"/>
    <w:rsid w:val="00215E50"/>
    <w:rsid w:val="002C292B"/>
    <w:rsid w:val="002C41A8"/>
    <w:rsid w:val="0045231B"/>
    <w:rsid w:val="004A0FE6"/>
    <w:rsid w:val="00510074"/>
    <w:rsid w:val="005326E9"/>
    <w:rsid w:val="0057365E"/>
    <w:rsid w:val="006034A6"/>
    <w:rsid w:val="00694E12"/>
    <w:rsid w:val="006E1854"/>
    <w:rsid w:val="00780505"/>
    <w:rsid w:val="007840B0"/>
    <w:rsid w:val="008234DD"/>
    <w:rsid w:val="00857095"/>
    <w:rsid w:val="008D2BE2"/>
    <w:rsid w:val="008D6CA4"/>
    <w:rsid w:val="00926E9C"/>
    <w:rsid w:val="00935D25"/>
    <w:rsid w:val="0095731A"/>
    <w:rsid w:val="009B4087"/>
    <w:rsid w:val="00A25959"/>
    <w:rsid w:val="00A4012E"/>
    <w:rsid w:val="00A5421C"/>
    <w:rsid w:val="00AC7EC2"/>
    <w:rsid w:val="00B54BA3"/>
    <w:rsid w:val="00B841CD"/>
    <w:rsid w:val="00C3398D"/>
    <w:rsid w:val="00C422A0"/>
    <w:rsid w:val="00D97488"/>
    <w:rsid w:val="00E16C3C"/>
    <w:rsid w:val="00EC743C"/>
    <w:rsid w:val="00F54B97"/>
    <w:rsid w:val="00F633D0"/>
    <w:rsid w:val="00F8681C"/>
    <w:rsid w:val="00FB0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36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3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7365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6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Nazi_German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First_Canadian_Army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Falaise,_Calvados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Ca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</dc:creator>
  <cp:lastModifiedBy>Mike</cp:lastModifiedBy>
  <cp:revision>2</cp:revision>
  <dcterms:created xsi:type="dcterms:W3CDTF">2011-03-29T06:36:00Z</dcterms:created>
  <dcterms:modified xsi:type="dcterms:W3CDTF">2011-03-29T06:36:00Z</dcterms:modified>
</cp:coreProperties>
</file>