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D3579D" w14:paraId="2F379E73" w14:textId="77777777" w:rsidTr="00E4280D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6B75F094" w14:textId="77777777" w:rsidR="00D3579D" w:rsidRDefault="00D3579D" w:rsidP="00E4280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Villers-Bocage</w:t>
            </w:r>
          </w:p>
          <w:p w14:paraId="269B4F22" w14:textId="77777777" w:rsidR="00D3579D" w:rsidRPr="003115C0" w:rsidRDefault="00D3579D" w:rsidP="00D3579D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8</w:t>
            </w:r>
          </w:p>
        </w:tc>
      </w:tr>
      <w:tr w:rsidR="00D3579D" w:rsidRPr="003115C0" w14:paraId="124D2BA5" w14:textId="77777777" w:rsidTr="00E4280D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03C6661E" w14:textId="77777777" w:rsidR="00F01087" w:rsidRPr="00D414FE" w:rsidRDefault="00F01087" w:rsidP="00F01087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6D48332F" w14:textId="77777777" w:rsidR="00F01087" w:rsidRDefault="00F01087" w:rsidP="00F01087">
            <w:pPr>
              <w:jc w:val="center"/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128AF2ED" wp14:editId="77962ADD">
                  <wp:extent cx="622286" cy="360000"/>
                  <wp:effectExtent l="19050" t="0" r="6364" b="0"/>
                  <wp:docPr id="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08B50" w14:textId="77777777" w:rsidR="00D3579D" w:rsidRPr="00D414FE" w:rsidRDefault="00F01087" w:rsidP="00F01087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</w:t>
            </w:r>
          </w:p>
        </w:tc>
      </w:tr>
      <w:tr w:rsidR="00D3579D" w:rsidRPr="003115C0" w14:paraId="7A10AEC0" w14:textId="77777777" w:rsidTr="00E4280D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35901988" w14:textId="77777777" w:rsidR="00D3579D" w:rsidRDefault="00A76573" w:rsidP="00E4280D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74303FE8" w14:textId="77777777" w:rsidR="00D3579D" w:rsidRPr="00D414FE" w:rsidRDefault="00A76573" w:rsidP="00E4280D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D3579D">
              <w:rPr>
                <w:b/>
                <w:i/>
                <w:color w:val="00B050"/>
                <w:sz w:val="24"/>
                <w:szCs w:val="24"/>
              </w:rPr>
              <w:t>2 x 1</w:t>
            </w:r>
            <w:r w:rsidR="00D3579D" w:rsidRPr="00F94B81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F01087"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  <w:r w:rsidR="00D3579D">
              <w:rPr>
                <w:b/>
                <w:i/>
                <w:color w:val="00B050"/>
                <w:sz w:val="24"/>
                <w:szCs w:val="24"/>
              </w:rPr>
              <w:t xml:space="preserve"> Army</w:t>
            </w:r>
          </w:p>
        </w:tc>
      </w:tr>
      <w:tr w:rsidR="00D3579D" w:rsidRPr="003115C0" w14:paraId="1FBE19E9" w14:textId="77777777" w:rsidTr="00E4280D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4003"/>
            </w:tblGrid>
            <w:tr w:rsidR="00D3579D" w:rsidRPr="00853A74" w14:paraId="3A0AD37D" w14:textId="77777777" w:rsidTr="00E4280D">
              <w:trPr>
                <w:cantSplit/>
                <w:trHeight w:val="1273"/>
              </w:trPr>
              <w:tc>
                <w:tcPr>
                  <w:tcW w:w="4140" w:type="dxa"/>
                  <w:shd w:val="clear" w:color="auto" w:fill="DDD9C3" w:themeFill="background2" w:themeFillShade="E6"/>
                </w:tcPr>
                <w:p w14:paraId="6D0CE52C" w14:textId="77777777" w:rsidR="00A6741A" w:rsidRDefault="00A6741A" w:rsidP="00A6741A">
                  <w:pP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</w:pP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>RESOURCES</w:t>
                  </w:r>
                </w:p>
                <w:p w14:paraId="22C0B8B4" w14:textId="08BFB0AC" w:rsidR="00A6741A" w:rsidRDefault="00A6741A" w:rsidP="00A6741A">
                  <w:pP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</w:pPr>
                  <w: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  <w:t xml:space="preserve">    </w:t>
                  </w:r>
                  <w:r w:rsidR="00D437C9">
                    <w:rPr>
                      <w:noProof/>
                    </w:rPr>
                    <w:drawing>
                      <wp:inline distT="0" distB="0" distL="0" distR="0" wp14:anchorId="3CE97859" wp14:editId="29162021">
                        <wp:extent cx="720090" cy="400050"/>
                        <wp:effectExtent l="0" t="0" r="0" b="0"/>
                        <wp:docPr id="111587119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5871198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90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  <w:t xml:space="preserve">                           </w:t>
                  </w:r>
                </w:p>
                <w:p w14:paraId="567AA4A3" w14:textId="77777777" w:rsidR="00D3579D" w:rsidRPr="00853A74" w:rsidRDefault="00A6741A" w:rsidP="00A6741A">
                  <w:pPr>
                    <w:rPr>
                      <w:rFonts w:cstheme="minorHAnsi"/>
                      <w:i/>
                      <w:color w:val="365F91" w:themeColor="accent1" w:themeShade="BF"/>
                    </w:rPr>
                  </w:pP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 xml:space="preserve">     1</w:t>
                  </w:r>
                  <w:r w:rsidRPr="00A6741A">
                    <w:rPr>
                      <w:rFonts w:cstheme="minorHAnsi"/>
                      <w:i/>
                      <w:color w:val="365F91" w:themeColor="accent1" w:themeShade="BF"/>
                      <w:vertAlign w:val="superscript"/>
                    </w:rPr>
                    <w:t>st</w:t>
                  </w: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 xml:space="preserve"> SS Pz                </w:t>
                  </w:r>
                </w:p>
              </w:tc>
            </w:tr>
          </w:tbl>
          <w:p w14:paraId="4C6026D2" w14:textId="77777777" w:rsidR="00D3579D" w:rsidRPr="00853A74" w:rsidRDefault="00D3579D" w:rsidP="00E4280D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</w:p>
        </w:tc>
      </w:tr>
      <w:tr w:rsidR="00D3579D" w14:paraId="1E411E45" w14:textId="77777777" w:rsidTr="00E4280D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14:paraId="5AF4CE65" w14:textId="77777777" w:rsidR="00D3579D" w:rsidRDefault="00D3579D" w:rsidP="00E4280D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F01087">
              <w:t>3</w:t>
            </w:r>
            <w:r>
              <w:t xml:space="preserve"> Actions</w:t>
            </w:r>
          </w:p>
          <w:p w14:paraId="7C9ECEDB" w14:textId="6942A4CF" w:rsidR="00D3579D" w:rsidRDefault="00F01087" w:rsidP="00E4280D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</w:t>
            </w:r>
            <w:r w:rsidR="00D3579D">
              <w:rPr>
                <w:rFonts w:cstheme="minorHAnsi"/>
                <w:i/>
                <w:color w:val="C0504D" w:themeColor="accent2"/>
              </w:rPr>
              <w:t xml:space="preserve">1 </w:t>
            </w:r>
            <w:r w:rsidR="00D437C9">
              <w:rPr>
                <w:rFonts w:cstheme="minorHAnsi"/>
                <w:i/>
                <w:color w:val="C0504D" w:themeColor="accent2"/>
              </w:rPr>
              <w:t>Defense Strength</w:t>
            </w:r>
            <w:r w:rsidR="00D3579D">
              <w:rPr>
                <w:rFonts w:cstheme="minorHAnsi"/>
                <w:i/>
                <w:color w:val="C0504D" w:themeColor="accent2"/>
              </w:rPr>
              <w:t xml:space="preserve"> US 1</w:t>
            </w:r>
            <w:r w:rsidR="00D3579D" w:rsidRPr="0098195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D3579D">
              <w:rPr>
                <w:rFonts w:cstheme="minorHAnsi"/>
                <w:i/>
                <w:color w:val="C0504D" w:themeColor="accent2"/>
              </w:rPr>
              <w:t xml:space="preserve">  ARMY</w:t>
            </w:r>
            <w:r w:rsidR="00D3579D">
              <w:rPr>
                <w:rFonts w:cstheme="minorHAnsi"/>
                <w:i/>
                <w:color w:val="C0504D" w:themeColor="accent2"/>
                <w:vertAlign w:val="subscript"/>
              </w:rPr>
              <w:t xml:space="preserve"> </w:t>
            </w:r>
          </w:p>
          <w:p w14:paraId="7372A36A" w14:textId="6C800D44" w:rsidR="00D3579D" w:rsidRDefault="00F01087" w:rsidP="00E4280D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-1 </w:t>
            </w:r>
            <w:r w:rsidR="00D437C9">
              <w:rPr>
                <w:rFonts w:cstheme="minorHAnsi"/>
                <w:i/>
                <w:color w:val="C0504D" w:themeColor="accent2"/>
              </w:rPr>
              <w:t>Defense Strength</w:t>
            </w:r>
            <w:r>
              <w:rPr>
                <w:rFonts w:cstheme="minorHAnsi"/>
                <w:i/>
                <w:color w:val="C0504D" w:themeColor="accent2"/>
              </w:rPr>
              <w:t xml:space="preserve"> BRIT 2</w:t>
            </w:r>
            <w:r w:rsidRPr="00F01087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14:paraId="0FF3FD17" w14:textId="09F16A0F" w:rsidR="00F01087" w:rsidRPr="00357E1C" w:rsidRDefault="00F01087" w:rsidP="00E4280D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-1 </w:t>
            </w:r>
            <w:r w:rsidR="00D437C9">
              <w:rPr>
                <w:rFonts w:cstheme="minorHAnsi"/>
                <w:i/>
                <w:color w:val="C0504D" w:themeColor="accent2"/>
              </w:rPr>
              <w:t>Defense Strength</w:t>
            </w:r>
            <w:r>
              <w:rPr>
                <w:rFonts w:cstheme="minorHAnsi"/>
                <w:i/>
                <w:color w:val="C0504D" w:themeColor="accent2"/>
              </w:rPr>
              <w:t xml:space="preserve"> CAN 1</w:t>
            </w:r>
            <w:r w:rsidRPr="00F01087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</w:tc>
      </w:tr>
      <w:tr w:rsidR="00D3579D" w14:paraId="1570A897" w14:textId="77777777" w:rsidTr="00E4280D">
        <w:trPr>
          <w:trHeight w:val="1124"/>
        </w:trPr>
        <w:tc>
          <w:tcPr>
            <w:tcW w:w="4219" w:type="dxa"/>
            <w:shd w:val="clear" w:color="auto" w:fill="FFFFCC"/>
          </w:tcPr>
          <w:p w14:paraId="4332F869" w14:textId="77777777" w:rsidR="00D3579D" w:rsidRPr="00A76573" w:rsidRDefault="00A76573" w:rsidP="00A76573">
            <w:pPr>
              <w:pStyle w:val="NormalWeb"/>
              <w:rPr>
                <w:color w:val="000000" w:themeColor="text1"/>
                <w:sz w:val="16"/>
                <w:szCs w:val="16"/>
              </w:rPr>
            </w:pPr>
            <w:r w:rsidRPr="00A76573">
              <w:rPr>
                <w:color w:val="000000" w:themeColor="text1"/>
                <w:sz w:val="16"/>
                <w:szCs w:val="16"/>
              </w:rPr>
              <w:t xml:space="preserve">The battle of Villers-Bocage was the result of a British attempt to improve their position by exploiting a temporary vulnerability in the German defences to the west of the city of </w:t>
            </w:r>
            <w:hyperlink r:id="rId6" w:history="1">
              <w:r w:rsidRPr="00A76573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Cae</w:t>
              </w:r>
            </w:hyperlink>
            <w:r w:rsidRPr="00A76573">
              <w:rPr>
                <w:color w:val="000000" w:themeColor="text1"/>
                <w:sz w:val="16"/>
                <w:szCs w:val="16"/>
              </w:rPr>
              <w:t>n</w:t>
            </w:r>
            <w:r>
              <w:rPr>
                <w:color w:val="000000" w:themeColor="text1"/>
                <w:sz w:val="16"/>
                <w:szCs w:val="16"/>
              </w:rPr>
              <w:t>.T</w:t>
            </w:r>
            <w:r w:rsidRPr="00A76573">
              <w:rPr>
                <w:color w:val="000000" w:themeColor="text1"/>
                <w:sz w:val="16"/>
                <w:szCs w:val="16"/>
              </w:rPr>
              <w:t xml:space="preserve">he British withdrawal marked the end of the post D-Day "scramble for ground" and the start of a grinding </w:t>
            </w:r>
            <w:hyperlink r:id="rId7" w:tooltip="Attrition warfare" w:history="1">
              <w:r w:rsidRPr="00A76573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attritional battle</w:t>
              </w:r>
            </w:hyperlink>
            <w:r w:rsidRPr="00A76573">
              <w:rPr>
                <w:color w:val="000000" w:themeColor="text1"/>
                <w:sz w:val="16"/>
                <w:szCs w:val="16"/>
              </w:rPr>
              <w:t xml:space="preserve"> for Caen</w:t>
            </w:r>
          </w:p>
        </w:tc>
      </w:tr>
    </w:tbl>
    <w:p w14:paraId="1E007788" w14:textId="77777777" w:rsidR="00D3579D" w:rsidRDefault="00D3579D" w:rsidP="00D3579D"/>
    <w:p w14:paraId="12F66B9C" w14:textId="77777777" w:rsidR="00D3579D" w:rsidRDefault="00D3579D"/>
    <w:sectPr w:rsidR="00D3579D" w:rsidSect="00C36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79D"/>
    <w:rsid w:val="006D275D"/>
    <w:rsid w:val="009A346A"/>
    <w:rsid w:val="00A54CBA"/>
    <w:rsid w:val="00A673DA"/>
    <w:rsid w:val="00A6741A"/>
    <w:rsid w:val="00A76573"/>
    <w:rsid w:val="00D3579D"/>
    <w:rsid w:val="00D437C9"/>
    <w:rsid w:val="00ED427A"/>
    <w:rsid w:val="00F0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817F"/>
  <w15:docId w15:val="{A1E417F8-FFFD-49D2-B353-1C2C49FD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7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D35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7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765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Attrition_warfa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Cae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5</cp:revision>
  <dcterms:created xsi:type="dcterms:W3CDTF">2011-03-10T17:33:00Z</dcterms:created>
  <dcterms:modified xsi:type="dcterms:W3CDTF">2026-03-08T08:58:00Z</dcterms:modified>
</cp:coreProperties>
</file>