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410" w:rsidRDefault="0045055A">
      <w:pPr>
        <w:rPr>
          <w:sz w:val="20"/>
          <w:szCs w:val="20"/>
        </w:rPr>
      </w:pPr>
      <w:bookmarkStart w:id="0" w:name="page1"/>
      <w:bookmarkEnd w:id="0"/>
      <w:r>
        <w:rPr>
          <w:rFonts w:ascii="Arial" w:eastAsia="Arial" w:hAnsi="Arial" w:cs="Arial"/>
          <w:b/>
          <w:bCs/>
          <w:sz w:val="42"/>
          <w:szCs w:val="42"/>
        </w:rPr>
        <w:t>Sledování bezdrátových sítí</w:t>
      </w:r>
    </w:p>
    <w:p w:rsidR="005F3410" w:rsidRDefault="005F3410">
      <w:pPr>
        <w:spacing w:line="71" w:lineRule="exact"/>
        <w:rPr>
          <w:sz w:val="24"/>
          <w:szCs w:val="24"/>
        </w:rPr>
      </w:pPr>
    </w:p>
    <w:p w:rsidR="005F3410" w:rsidRDefault="0045055A">
      <w:pPr>
        <w:rPr>
          <w:sz w:val="20"/>
          <w:szCs w:val="20"/>
        </w:rPr>
      </w:pPr>
      <w:r>
        <w:rPr>
          <w:rFonts w:ascii="Arial" w:eastAsia="Arial" w:hAnsi="Arial" w:cs="Arial"/>
          <w:i/>
          <w:iCs/>
          <w:color w:val="666666"/>
          <w:sz w:val="26"/>
          <w:szCs w:val="26"/>
        </w:rPr>
        <w:t>Projekt ITU, 2017Z</w:t>
      </w:r>
    </w:p>
    <w:p w:rsidR="005F3410" w:rsidRDefault="005F3410">
      <w:pPr>
        <w:spacing w:line="248" w:lineRule="exact"/>
        <w:rPr>
          <w:sz w:val="24"/>
          <w:szCs w:val="24"/>
        </w:rPr>
      </w:pPr>
    </w:p>
    <w:p w:rsidR="005F3410" w:rsidRDefault="0045055A">
      <w:pPr>
        <w:rPr>
          <w:sz w:val="20"/>
          <w:szCs w:val="20"/>
        </w:rPr>
      </w:pPr>
      <w:r>
        <w:rPr>
          <w:rFonts w:ascii="Arial" w:eastAsia="Arial" w:hAnsi="Arial" w:cs="Arial"/>
          <w:i/>
          <w:iCs/>
          <w:sz w:val="24"/>
          <w:szCs w:val="24"/>
        </w:rPr>
        <w:t>Číslo projektu</w:t>
      </w:r>
      <w:r>
        <w:rPr>
          <w:rFonts w:ascii="Arial" w:eastAsia="Arial" w:hAnsi="Arial" w:cs="Arial"/>
          <w:sz w:val="24"/>
          <w:szCs w:val="24"/>
        </w:rPr>
        <w:t>: 89</w:t>
      </w:r>
    </w:p>
    <w:p w:rsidR="005F3410" w:rsidRDefault="005F3410">
      <w:pPr>
        <w:spacing w:line="281" w:lineRule="exact"/>
        <w:rPr>
          <w:sz w:val="24"/>
          <w:szCs w:val="24"/>
        </w:rPr>
      </w:pPr>
    </w:p>
    <w:p w:rsidR="005F3410" w:rsidRDefault="0045055A">
      <w:pPr>
        <w:rPr>
          <w:sz w:val="20"/>
          <w:szCs w:val="20"/>
        </w:rPr>
      </w:pPr>
      <w:r>
        <w:rPr>
          <w:rFonts w:ascii="Arial" w:eastAsia="Arial" w:hAnsi="Arial" w:cs="Arial"/>
          <w:i/>
          <w:iCs/>
          <w:sz w:val="24"/>
          <w:szCs w:val="24"/>
        </w:rPr>
        <w:t>Číslo a název týmu</w:t>
      </w:r>
      <w:r>
        <w:rPr>
          <w:rFonts w:ascii="Arial" w:eastAsia="Arial" w:hAnsi="Arial" w:cs="Arial"/>
          <w:sz w:val="24"/>
          <w:szCs w:val="24"/>
        </w:rPr>
        <w:t>: 129. Tým xtotha01</w:t>
      </w:r>
    </w:p>
    <w:p w:rsidR="005F3410" w:rsidRDefault="005F3410">
      <w:pPr>
        <w:spacing w:line="281" w:lineRule="exact"/>
        <w:rPr>
          <w:sz w:val="24"/>
          <w:szCs w:val="24"/>
        </w:rPr>
      </w:pPr>
    </w:p>
    <w:p w:rsidR="005F3410" w:rsidRDefault="0045055A">
      <w:pPr>
        <w:rPr>
          <w:sz w:val="20"/>
          <w:szCs w:val="20"/>
        </w:rPr>
      </w:pPr>
      <w:r>
        <w:rPr>
          <w:rFonts w:ascii="Arial" w:eastAsia="Arial" w:hAnsi="Arial" w:cs="Arial"/>
          <w:i/>
          <w:iCs/>
          <w:sz w:val="24"/>
          <w:szCs w:val="24"/>
        </w:rPr>
        <w:t>Autor</w:t>
      </w:r>
      <w:r>
        <w:rPr>
          <w:rFonts w:ascii="Arial" w:eastAsia="Arial" w:hAnsi="Arial" w:cs="Arial"/>
          <w:sz w:val="24"/>
          <w:szCs w:val="24"/>
        </w:rPr>
        <w:t>: Adrián Tóth (xtotha01)</w:t>
      </w:r>
    </w:p>
    <w:p w:rsidR="005F3410" w:rsidRDefault="005F3410">
      <w:pPr>
        <w:spacing w:line="283" w:lineRule="exact"/>
        <w:rPr>
          <w:sz w:val="24"/>
          <w:szCs w:val="24"/>
        </w:rPr>
      </w:pPr>
    </w:p>
    <w:p w:rsidR="005F3410" w:rsidRDefault="0045055A">
      <w:pPr>
        <w:rPr>
          <w:sz w:val="20"/>
          <w:szCs w:val="20"/>
        </w:rPr>
      </w:pPr>
      <w:r>
        <w:rPr>
          <w:rFonts w:ascii="Arial" w:eastAsia="Arial" w:hAnsi="Arial" w:cs="Arial"/>
          <w:i/>
          <w:iCs/>
          <w:sz w:val="24"/>
          <w:szCs w:val="24"/>
        </w:rPr>
        <w:t>Další členové týmu</w:t>
      </w:r>
      <w:r>
        <w:rPr>
          <w:rFonts w:ascii="Arial" w:eastAsia="Arial" w:hAnsi="Arial" w:cs="Arial"/>
          <w:sz w:val="24"/>
          <w:szCs w:val="24"/>
        </w:rPr>
        <w:t>: Peter Šuhaj (xsuhaj02)</w:t>
      </w:r>
    </w:p>
    <w:p w:rsidR="005F3410" w:rsidRDefault="005F3410">
      <w:pPr>
        <w:spacing w:line="200" w:lineRule="exact"/>
        <w:rPr>
          <w:sz w:val="24"/>
          <w:szCs w:val="24"/>
        </w:rPr>
      </w:pPr>
    </w:p>
    <w:p w:rsidR="005F3410" w:rsidRDefault="005F3410">
      <w:pPr>
        <w:spacing w:line="200" w:lineRule="exact"/>
        <w:rPr>
          <w:sz w:val="24"/>
          <w:szCs w:val="24"/>
        </w:rPr>
      </w:pPr>
    </w:p>
    <w:p w:rsidR="005F3410" w:rsidRDefault="005F3410">
      <w:pPr>
        <w:spacing w:line="200" w:lineRule="exact"/>
        <w:rPr>
          <w:sz w:val="24"/>
          <w:szCs w:val="24"/>
        </w:rPr>
      </w:pPr>
    </w:p>
    <w:p w:rsidR="005F3410" w:rsidRDefault="005F3410">
      <w:pPr>
        <w:spacing w:line="212" w:lineRule="exact"/>
        <w:rPr>
          <w:sz w:val="24"/>
          <w:szCs w:val="24"/>
        </w:rPr>
      </w:pPr>
    </w:p>
    <w:p w:rsidR="005F3410" w:rsidRDefault="0045055A">
      <w:pPr>
        <w:rPr>
          <w:sz w:val="20"/>
          <w:szCs w:val="20"/>
        </w:rPr>
      </w:pPr>
      <w:r>
        <w:rPr>
          <w:rFonts w:ascii="Arial" w:eastAsia="Arial" w:hAnsi="Arial" w:cs="Arial"/>
          <w:b/>
          <w:bCs/>
          <w:sz w:val="30"/>
          <w:szCs w:val="30"/>
        </w:rPr>
        <w:t>Abstrakt</w:t>
      </w:r>
    </w:p>
    <w:p w:rsidR="005F3410" w:rsidRDefault="005F3410">
      <w:pPr>
        <w:spacing w:line="251" w:lineRule="exact"/>
        <w:rPr>
          <w:sz w:val="24"/>
          <w:szCs w:val="24"/>
        </w:rPr>
      </w:pPr>
    </w:p>
    <w:p w:rsidR="005F3410" w:rsidRDefault="0045055A">
      <w:pPr>
        <w:spacing w:line="273" w:lineRule="auto"/>
        <w:jc w:val="both"/>
        <w:rPr>
          <w:sz w:val="20"/>
          <w:szCs w:val="20"/>
        </w:rPr>
      </w:pPr>
      <w:r>
        <w:rPr>
          <w:rFonts w:ascii="Arial" w:eastAsia="Arial" w:hAnsi="Arial" w:cs="Arial"/>
          <w:sz w:val="24"/>
          <w:szCs w:val="24"/>
        </w:rPr>
        <w:t xml:space="preserve">Wi-Fi je súbor štandardov umožňujúci elektrickým </w:t>
      </w:r>
      <w:r>
        <w:rPr>
          <w:rFonts w:ascii="Arial" w:eastAsia="Arial" w:hAnsi="Arial" w:cs="Arial"/>
          <w:sz w:val="24"/>
          <w:szCs w:val="24"/>
        </w:rPr>
        <w:t xml:space="preserve">zariadeniam pripojiť sa na bezdrôtovú lokálnu siete. V dnešnej dobe je táto technológia veľmi populárna a čoraz viac a viac využívaná namiesto „káblov“. Typická Wi-Fi zostava obsahuje jeden alebo viac prístupových bodov a jedného alebo viacerých klientov. </w:t>
      </w:r>
      <w:r>
        <w:rPr>
          <w:rFonts w:ascii="Arial" w:eastAsia="Arial" w:hAnsi="Arial" w:cs="Arial"/>
          <w:sz w:val="24"/>
          <w:szCs w:val="24"/>
        </w:rPr>
        <w:t>Na základe nastavení sa klient môže rozhodnúť, či sa k prístupovému bodu pripojí.</w:t>
      </w:r>
    </w:p>
    <w:p w:rsidR="005F3410" w:rsidRDefault="005F3410">
      <w:pPr>
        <w:spacing w:line="257" w:lineRule="exact"/>
        <w:rPr>
          <w:sz w:val="24"/>
          <w:szCs w:val="24"/>
        </w:rPr>
      </w:pPr>
    </w:p>
    <w:p w:rsidR="005F3410" w:rsidRDefault="0045055A">
      <w:pPr>
        <w:spacing w:line="274" w:lineRule="auto"/>
        <w:ind w:right="20"/>
        <w:jc w:val="both"/>
        <w:rPr>
          <w:sz w:val="20"/>
          <w:szCs w:val="20"/>
        </w:rPr>
      </w:pPr>
      <w:r>
        <w:rPr>
          <w:rFonts w:ascii="Arial" w:eastAsia="Arial" w:hAnsi="Arial" w:cs="Arial"/>
          <w:sz w:val="24"/>
          <w:szCs w:val="24"/>
        </w:rPr>
        <w:t>Našou aplikáciou by sme chceli užívateľovi priniesť komfort, pomoc a rýchlosť v hľadaní informácii o Wi-Fi sieťach v jeho okolí. Naše užívateľské rozhranie je hlavne tvorené</w:t>
      </w:r>
      <w:r>
        <w:rPr>
          <w:rFonts w:ascii="Arial" w:eastAsia="Arial" w:hAnsi="Arial" w:cs="Arial"/>
          <w:sz w:val="24"/>
          <w:szCs w:val="24"/>
        </w:rPr>
        <w:t xml:space="preserve"> z hľadiska jednoduchosti, intuitívnosti a hlavne aby sa v ňom užívateľ dobre orientoval. Užívateľské rozhranie by malo poskytovať adekvátnu spätnú väzbu ktorú by mal užívateľ pochopiť, poprípade sa obrátiť na nápovedu, ktorá by mu všetko ujasnila.</w:t>
      </w:r>
    </w:p>
    <w:p w:rsidR="005F3410" w:rsidRDefault="005F3410">
      <w:pPr>
        <w:spacing w:line="256" w:lineRule="exact"/>
        <w:rPr>
          <w:sz w:val="24"/>
          <w:szCs w:val="24"/>
        </w:rPr>
      </w:pPr>
    </w:p>
    <w:p w:rsidR="005F3410" w:rsidRDefault="0045055A">
      <w:pPr>
        <w:spacing w:line="273" w:lineRule="auto"/>
        <w:ind w:right="20"/>
        <w:jc w:val="both"/>
        <w:rPr>
          <w:sz w:val="20"/>
          <w:szCs w:val="20"/>
        </w:rPr>
      </w:pPr>
      <w:r>
        <w:rPr>
          <w:rFonts w:ascii="Arial" w:eastAsia="Arial" w:hAnsi="Arial" w:cs="Arial"/>
          <w:sz w:val="24"/>
          <w:szCs w:val="24"/>
        </w:rPr>
        <w:t xml:space="preserve">Počas </w:t>
      </w:r>
      <w:r>
        <w:rPr>
          <w:rFonts w:ascii="Arial" w:eastAsia="Arial" w:hAnsi="Arial" w:cs="Arial"/>
          <w:sz w:val="24"/>
          <w:szCs w:val="24"/>
        </w:rPr>
        <w:t>prieskumu som narazil na mnoho aplikácii ktoré sa zaoberali s touto oblasťou, riešiace otázku ako reprezentovať získané informácie prehľadne a jednoducho. Naša aplikácia prináša oveľa komplexnejšie riešenie na daný problém reprezentácie dát. Užívateľ si bu</w:t>
      </w:r>
      <w:r>
        <w:rPr>
          <w:rFonts w:ascii="Arial" w:eastAsia="Arial" w:hAnsi="Arial" w:cs="Arial"/>
          <w:sz w:val="24"/>
          <w:szCs w:val="24"/>
        </w:rPr>
        <w:t>de môcť vybrať určité zobrazovacie nástroje, pomocou ktorých si zobrazí tie údaje ktoré potrebuje.</w:t>
      </w:r>
    </w:p>
    <w:p w:rsidR="005F3410" w:rsidRDefault="005F3410">
      <w:pPr>
        <w:spacing w:line="247" w:lineRule="exact"/>
        <w:rPr>
          <w:sz w:val="24"/>
          <w:szCs w:val="24"/>
        </w:rPr>
      </w:pPr>
    </w:p>
    <w:p w:rsidR="005F3410" w:rsidRDefault="0045055A">
      <w:pPr>
        <w:rPr>
          <w:sz w:val="20"/>
          <w:szCs w:val="20"/>
        </w:rPr>
      </w:pPr>
      <w:r>
        <w:rPr>
          <w:rFonts w:ascii="Arial" w:eastAsia="Arial" w:hAnsi="Arial" w:cs="Arial"/>
          <w:b/>
          <w:bCs/>
          <w:sz w:val="30"/>
          <w:szCs w:val="30"/>
        </w:rPr>
        <w:t>Stručný popis aplikácie</w:t>
      </w:r>
    </w:p>
    <w:p w:rsidR="005F3410" w:rsidRDefault="005F3410">
      <w:pPr>
        <w:spacing w:line="249" w:lineRule="exact"/>
        <w:rPr>
          <w:sz w:val="24"/>
          <w:szCs w:val="24"/>
        </w:rPr>
      </w:pPr>
    </w:p>
    <w:p w:rsidR="005F3410" w:rsidRDefault="0045055A">
      <w:pPr>
        <w:spacing w:line="274" w:lineRule="auto"/>
        <w:jc w:val="both"/>
        <w:rPr>
          <w:sz w:val="20"/>
          <w:szCs w:val="20"/>
        </w:rPr>
      </w:pPr>
      <w:r>
        <w:rPr>
          <w:rFonts w:ascii="Arial" w:eastAsia="Arial" w:hAnsi="Arial" w:cs="Arial"/>
          <w:sz w:val="24"/>
          <w:szCs w:val="24"/>
        </w:rPr>
        <w:t xml:space="preserve">Aplikácia „Sledovanie bezdrôtových sietí“ poskytuje prehľadné informácie o okolitých Wi-Fi sieťach ktoré sa nachádzajú v blízkosti </w:t>
      </w:r>
      <w:r>
        <w:rPr>
          <w:rFonts w:ascii="Arial" w:eastAsia="Arial" w:hAnsi="Arial" w:cs="Arial"/>
          <w:sz w:val="24"/>
          <w:szCs w:val="24"/>
        </w:rPr>
        <w:t>vášho zariadenia. Zobrazuje rôzne informácie o Wi-Fi sieťach podľa rôznych kritérií ktoré si vyberá sám užívateľ. Pod pojmom užívateľ sa rozumie osoba, ktorá má záujem o získanie informácii o okolitých Wi-Fi sieťach. Aplikácia rieši problémy ako napríklad:</w:t>
      </w:r>
      <w:r>
        <w:rPr>
          <w:rFonts w:ascii="Arial" w:eastAsia="Arial" w:hAnsi="Arial" w:cs="Arial"/>
          <w:sz w:val="24"/>
          <w:szCs w:val="24"/>
        </w:rPr>
        <w:t xml:space="preserve"> intenzita Wi-Fi signálu, interferencia signálu, vzdialenosť prístupových bodov, atď. Na zobrazovanie dát aplikácia využíva filtre ktoré poskytujú rôzne uhly pohľadov na získané informácie. Rozhranie poskytuje aj grafické zobrazenie získaných údajov, napr.</w:t>
      </w:r>
      <w:r>
        <w:rPr>
          <w:rFonts w:ascii="Arial" w:eastAsia="Arial" w:hAnsi="Arial" w:cs="Arial"/>
          <w:sz w:val="24"/>
          <w:szCs w:val="24"/>
        </w:rPr>
        <w:t xml:space="preserve"> graf intenzita / kanál, ktoré je oveľa prehľadnejšie ako tabuľkový výpis.</w:t>
      </w:r>
    </w:p>
    <w:p w:rsidR="005F3410" w:rsidRDefault="005F3410">
      <w:pPr>
        <w:sectPr w:rsidR="005F3410">
          <w:pgSz w:w="11900" w:h="16838"/>
          <w:pgMar w:top="1439" w:right="1426" w:bottom="1160" w:left="1440" w:header="0" w:footer="0" w:gutter="0"/>
          <w:cols w:space="708" w:equalWidth="0">
            <w:col w:w="9040"/>
          </w:cols>
        </w:sectPr>
      </w:pPr>
    </w:p>
    <w:p w:rsidR="005F3410" w:rsidRDefault="005F3410">
      <w:pPr>
        <w:spacing w:line="1" w:lineRule="exact"/>
        <w:rPr>
          <w:sz w:val="20"/>
          <w:szCs w:val="20"/>
        </w:rPr>
      </w:pPr>
      <w:bookmarkStart w:id="1" w:name="page2"/>
      <w:bookmarkEnd w:id="1"/>
    </w:p>
    <w:p w:rsidR="005F3410" w:rsidRDefault="0045055A">
      <w:pPr>
        <w:rPr>
          <w:sz w:val="20"/>
          <w:szCs w:val="20"/>
        </w:rPr>
      </w:pPr>
      <w:r>
        <w:rPr>
          <w:rFonts w:ascii="Arial" w:eastAsia="Arial" w:hAnsi="Arial" w:cs="Arial"/>
          <w:b/>
          <w:bCs/>
          <w:sz w:val="30"/>
          <w:szCs w:val="30"/>
        </w:rPr>
        <w:t>Cieľová skupina</w:t>
      </w:r>
    </w:p>
    <w:p w:rsidR="005F3410" w:rsidRDefault="005F3410">
      <w:pPr>
        <w:spacing w:line="251" w:lineRule="exact"/>
        <w:rPr>
          <w:sz w:val="20"/>
          <w:szCs w:val="20"/>
        </w:rPr>
      </w:pPr>
    </w:p>
    <w:p w:rsidR="005F3410" w:rsidRDefault="0045055A">
      <w:pPr>
        <w:spacing w:line="273" w:lineRule="auto"/>
        <w:jc w:val="both"/>
        <w:rPr>
          <w:sz w:val="20"/>
          <w:szCs w:val="20"/>
        </w:rPr>
      </w:pPr>
      <w:r>
        <w:rPr>
          <w:rFonts w:ascii="Arial" w:eastAsia="Arial" w:hAnsi="Arial" w:cs="Arial"/>
          <w:sz w:val="24"/>
          <w:szCs w:val="24"/>
        </w:rPr>
        <w:t>Naša aplikácia je určená osobám od juniorov až po neskorý vek dospelosti. Aplikácia slúži najmä ľuďom, ktorý potrebujú získať informácie o Wi</w:t>
      </w:r>
      <w:r>
        <w:rPr>
          <w:rFonts w:ascii="Arial" w:eastAsia="Arial" w:hAnsi="Arial" w:cs="Arial"/>
          <w:sz w:val="24"/>
          <w:szCs w:val="24"/>
        </w:rPr>
        <w:t>-Fi sieti rýchlo a jednoducho. Očakáva sa od užívateľov že sa v danej oblasti orientujú a vedia čo hľadajú. Predstava typického užívateľa sa týka osoby technického zamerania od 15-55 rokov približne.</w:t>
      </w:r>
    </w:p>
    <w:p w:rsidR="005F3410" w:rsidRDefault="005F3410">
      <w:pPr>
        <w:spacing w:line="244" w:lineRule="exact"/>
        <w:rPr>
          <w:sz w:val="20"/>
          <w:szCs w:val="20"/>
        </w:rPr>
      </w:pPr>
    </w:p>
    <w:p w:rsidR="005F3410" w:rsidRDefault="0045055A">
      <w:pPr>
        <w:rPr>
          <w:sz w:val="20"/>
          <w:szCs w:val="20"/>
        </w:rPr>
      </w:pPr>
      <w:r>
        <w:rPr>
          <w:rFonts w:ascii="Arial" w:eastAsia="Arial" w:hAnsi="Arial" w:cs="Arial"/>
          <w:b/>
          <w:bCs/>
          <w:sz w:val="30"/>
          <w:szCs w:val="30"/>
        </w:rPr>
        <w:t>Prípady použitia a prostredie použitia</w:t>
      </w:r>
    </w:p>
    <w:p w:rsidR="005F3410" w:rsidRDefault="005F3410">
      <w:pPr>
        <w:spacing w:line="304" w:lineRule="exact"/>
        <w:rPr>
          <w:sz w:val="20"/>
          <w:szCs w:val="20"/>
        </w:rPr>
      </w:pPr>
    </w:p>
    <w:p w:rsidR="005F3410" w:rsidRDefault="0045055A">
      <w:pPr>
        <w:spacing w:line="266" w:lineRule="auto"/>
        <w:ind w:right="20"/>
        <w:jc w:val="both"/>
        <w:rPr>
          <w:sz w:val="20"/>
          <w:szCs w:val="20"/>
        </w:rPr>
      </w:pPr>
      <w:r>
        <w:rPr>
          <w:rFonts w:ascii="Arial" w:eastAsia="Arial" w:hAnsi="Arial" w:cs="Arial"/>
          <w:sz w:val="24"/>
          <w:szCs w:val="24"/>
        </w:rPr>
        <w:t>Aplikáciu sa vy</w:t>
      </w:r>
      <w:r>
        <w:rPr>
          <w:rFonts w:ascii="Arial" w:eastAsia="Arial" w:hAnsi="Arial" w:cs="Arial"/>
          <w:sz w:val="24"/>
          <w:szCs w:val="24"/>
        </w:rPr>
        <w:t>užíva v troch kategóriách prípadov: informačné osobné využitie, odborné znalecké využitie, odborné komerčné využitie.</w:t>
      </w:r>
    </w:p>
    <w:p w:rsidR="005F3410" w:rsidRDefault="005F3410">
      <w:pPr>
        <w:spacing w:line="145" w:lineRule="exact"/>
        <w:rPr>
          <w:sz w:val="20"/>
          <w:szCs w:val="20"/>
        </w:rPr>
      </w:pPr>
    </w:p>
    <w:p w:rsidR="005F3410" w:rsidRDefault="0045055A">
      <w:pPr>
        <w:spacing w:line="272" w:lineRule="auto"/>
        <w:ind w:right="20"/>
        <w:jc w:val="both"/>
        <w:rPr>
          <w:sz w:val="20"/>
          <w:szCs w:val="20"/>
        </w:rPr>
      </w:pPr>
      <w:r>
        <w:rPr>
          <w:rFonts w:ascii="Arial" w:eastAsia="Arial" w:hAnsi="Arial" w:cs="Arial"/>
          <w:sz w:val="24"/>
          <w:szCs w:val="24"/>
        </w:rPr>
        <w:t>Využitie spočíva v zobrazení potrebných informácii pre užívateľov ktorý sa zaujímajú alebo potrebujú nakonfigurovať Wi-Fi sieť. Produkt s</w:t>
      </w:r>
      <w:r>
        <w:rPr>
          <w:rFonts w:ascii="Arial" w:eastAsia="Arial" w:hAnsi="Arial" w:cs="Arial"/>
          <w:sz w:val="24"/>
          <w:szCs w:val="24"/>
        </w:rPr>
        <w:t>a bude využívať tam kde je treba rýchlo, jednoducho, kvalitne zobraziť informácie o bezdrôtových sieťach. Napríklad: domácnosť, centrum mesta, firma, nákupné centrum, knihovňa, a pod.</w:t>
      </w:r>
    </w:p>
    <w:p w:rsidR="005F3410" w:rsidRDefault="0045055A">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0</wp:posOffset>
            </wp:positionH>
            <wp:positionV relativeFrom="paragraph">
              <wp:posOffset>157480</wp:posOffset>
            </wp:positionV>
            <wp:extent cx="5629910" cy="2814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629910" cy="2814320"/>
                    </a:xfrm>
                    <a:prstGeom prst="rect">
                      <a:avLst/>
                    </a:prstGeom>
                    <a:noFill/>
                  </pic:spPr>
                </pic:pic>
              </a:graphicData>
            </a:graphic>
          </wp:anchor>
        </w:drawing>
      </w: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200" w:lineRule="exact"/>
        <w:rPr>
          <w:sz w:val="20"/>
          <w:szCs w:val="20"/>
        </w:rPr>
      </w:pPr>
    </w:p>
    <w:p w:rsidR="005F3410" w:rsidRDefault="005F3410">
      <w:pPr>
        <w:spacing w:line="340" w:lineRule="exact"/>
        <w:rPr>
          <w:sz w:val="20"/>
          <w:szCs w:val="20"/>
        </w:rPr>
      </w:pPr>
    </w:p>
    <w:p w:rsidR="005F3410" w:rsidRDefault="0045055A">
      <w:pPr>
        <w:rPr>
          <w:sz w:val="20"/>
          <w:szCs w:val="20"/>
        </w:rPr>
      </w:pPr>
      <w:r>
        <w:rPr>
          <w:rFonts w:ascii="Arial" w:eastAsia="Arial" w:hAnsi="Arial" w:cs="Arial"/>
          <w:b/>
          <w:bCs/>
          <w:sz w:val="30"/>
          <w:szCs w:val="30"/>
        </w:rPr>
        <w:t>Požiadavky na produkt</w:t>
      </w:r>
    </w:p>
    <w:p w:rsidR="005F3410" w:rsidRDefault="005F3410">
      <w:pPr>
        <w:spacing w:line="293" w:lineRule="exact"/>
        <w:rPr>
          <w:sz w:val="20"/>
          <w:szCs w:val="20"/>
        </w:rPr>
      </w:pPr>
    </w:p>
    <w:p w:rsidR="005F3410" w:rsidRDefault="0045055A">
      <w:pPr>
        <w:rPr>
          <w:sz w:val="20"/>
          <w:szCs w:val="20"/>
        </w:rPr>
      </w:pPr>
      <w:r>
        <w:rPr>
          <w:rFonts w:ascii="Arial" w:eastAsia="Arial" w:hAnsi="Arial" w:cs="Arial"/>
          <w:sz w:val="24"/>
          <w:szCs w:val="24"/>
        </w:rPr>
        <w:t xml:space="preserve">Hlavné požiadavky na </w:t>
      </w:r>
      <w:r>
        <w:rPr>
          <w:rFonts w:ascii="Arial" w:eastAsia="Arial" w:hAnsi="Arial" w:cs="Arial"/>
          <w:sz w:val="24"/>
          <w:szCs w:val="24"/>
        </w:rPr>
        <w:t>produkt sú:</w:t>
      </w:r>
    </w:p>
    <w:p w:rsidR="005F3410" w:rsidRDefault="005F3410">
      <w:pPr>
        <w:spacing w:line="298" w:lineRule="exact"/>
        <w:rPr>
          <w:sz w:val="20"/>
          <w:szCs w:val="20"/>
        </w:rPr>
      </w:pPr>
    </w:p>
    <w:p w:rsidR="005F3410" w:rsidRDefault="0045055A">
      <w:pPr>
        <w:numPr>
          <w:ilvl w:val="0"/>
          <w:numId w:val="1"/>
        </w:numPr>
        <w:tabs>
          <w:tab w:val="left" w:pos="720"/>
        </w:tabs>
        <w:ind w:left="720" w:hanging="360"/>
        <w:rPr>
          <w:rFonts w:ascii="Arial" w:eastAsia="Arial" w:hAnsi="Arial" w:cs="Arial"/>
          <w:sz w:val="24"/>
          <w:szCs w:val="24"/>
        </w:rPr>
      </w:pPr>
      <w:r>
        <w:rPr>
          <w:rFonts w:ascii="Arial" w:eastAsia="Arial" w:hAnsi="Arial" w:cs="Arial"/>
          <w:sz w:val="24"/>
          <w:szCs w:val="24"/>
        </w:rPr>
        <w:t>jednoduchosť používania</w:t>
      </w:r>
    </w:p>
    <w:p w:rsidR="005F3410" w:rsidRDefault="005F3410">
      <w:pPr>
        <w:spacing w:line="57" w:lineRule="exact"/>
        <w:rPr>
          <w:rFonts w:ascii="Arial" w:eastAsia="Arial" w:hAnsi="Arial" w:cs="Arial"/>
          <w:sz w:val="24"/>
          <w:szCs w:val="24"/>
        </w:rPr>
      </w:pPr>
    </w:p>
    <w:p w:rsidR="005F3410" w:rsidRDefault="0045055A">
      <w:pPr>
        <w:numPr>
          <w:ilvl w:val="0"/>
          <w:numId w:val="1"/>
        </w:numPr>
        <w:tabs>
          <w:tab w:val="left" w:pos="720"/>
        </w:tabs>
        <w:ind w:left="720" w:hanging="360"/>
        <w:rPr>
          <w:rFonts w:ascii="Arial" w:eastAsia="Arial" w:hAnsi="Arial" w:cs="Arial"/>
          <w:sz w:val="24"/>
          <w:szCs w:val="24"/>
        </w:rPr>
      </w:pPr>
      <w:r>
        <w:rPr>
          <w:rFonts w:ascii="Arial" w:eastAsia="Arial" w:hAnsi="Arial" w:cs="Arial"/>
          <w:sz w:val="24"/>
          <w:szCs w:val="24"/>
        </w:rPr>
        <w:t>jasná interpretácia dát</w:t>
      </w:r>
    </w:p>
    <w:p w:rsidR="005F3410" w:rsidRDefault="005F3410">
      <w:pPr>
        <w:spacing w:line="57" w:lineRule="exact"/>
        <w:rPr>
          <w:rFonts w:ascii="Arial" w:eastAsia="Arial" w:hAnsi="Arial" w:cs="Arial"/>
          <w:sz w:val="24"/>
          <w:szCs w:val="24"/>
        </w:rPr>
      </w:pPr>
    </w:p>
    <w:p w:rsidR="005F3410" w:rsidRDefault="0045055A">
      <w:pPr>
        <w:numPr>
          <w:ilvl w:val="0"/>
          <w:numId w:val="1"/>
        </w:numPr>
        <w:tabs>
          <w:tab w:val="left" w:pos="720"/>
        </w:tabs>
        <w:ind w:left="720" w:hanging="360"/>
        <w:rPr>
          <w:rFonts w:ascii="Arial" w:eastAsia="Arial" w:hAnsi="Arial" w:cs="Arial"/>
          <w:sz w:val="24"/>
          <w:szCs w:val="24"/>
        </w:rPr>
      </w:pPr>
      <w:r>
        <w:rPr>
          <w:rFonts w:ascii="Arial" w:eastAsia="Arial" w:hAnsi="Arial" w:cs="Arial"/>
          <w:sz w:val="24"/>
          <w:szCs w:val="24"/>
        </w:rPr>
        <w:t>priateľské užívateľské rozhranie</w:t>
      </w:r>
    </w:p>
    <w:p w:rsidR="005F3410" w:rsidRDefault="005F3410">
      <w:pPr>
        <w:spacing w:line="57" w:lineRule="exact"/>
        <w:rPr>
          <w:rFonts w:ascii="Arial" w:eastAsia="Arial" w:hAnsi="Arial" w:cs="Arial"/>
          <w:sz w:val="24"/>
          <w:szCs w:val="24"/>
        </w:rPr>
      </w:pPr>
    </w:p>
    <w:p w:rsidR="005F3410" w:rsidRDefault="0045055A">
      <w:pPr>
        <w:numPr>
          <w:ilvl w:val="0"/>
          <w:numId w:val="1"/>
        </w:numPr>
        <w:tabs>
          <w:tab w:val="left" w:pos="720"/>
        </w:tabs>
        <w:ind w:left="720" w:hanging="360"/>
        <w:rPr>
          <w:rFonts w:ascii="Arial" w:eastAsia="Arial" w:hAnsi="Arial" w:cs="Arial"/>
          <w:sz w:val="24"/>
          <w:szCs w:val="24"/>
        </w:rPr>
      </w:pPr>
      <w:r>
        <w:rPr>
          <w:rFonts w:ascii="Arial" w:eastAsia="Arial" w:hAnsi="Arial" w:cs="Arial"/>
          <w:sz w:val="24"/>
          <w:szCs w:val="24"/>
        </w:rPr>
        <w:t>rýchlosť behu aplikácie</w:t>
      </w:r>
    </w:p>
    <w:p w:rsidR="005F3410" w:rsidRDefault="005F3410">
      <w:pPr>
        <w:spacing w:line="57" w:lineRule="exact"/>
        <w:rPr>
          <w:rFonts w:ascii="Arial" w:eastAsia="Arial" w:hAnsi="Arial" w:cs="Arial"/>
          <w:sz w:val="24"/>
          <w:szCs w:val="24"/>
        </w:rPr>
      </w:pPr>
    </w:p>
    <w:p w:rsidR="005F3410" w:rsidRDefault="0045055A">
      <w:pPr>
        <w:numPr>
          <w:ilvl w:val="0"/>
          <w:numId w:val="1"/>
        </w:numPr>
        <w:tabs>
          <w:tab w:val="left" w:pos="720"/>
        </w:tabs>
        <w:ind w:left="720" w:hanging="360"/>
        <w:rPr>
          <w:rFonts w:ascii="Arial" w:eastAsia="Arial" w:hAnsi="Arial" w:cs="Arial"/>
          <w:sz w:val="24"/>
          <w:szCs w:val="24"/>
        </w:rPr>
      </w:pPr>
      <w:r>
        <w:rPr>
          <w:rFonts w:ascii="Arial" w:eastAsia="Arial" w:hAnsi="Arial" w:cs="Arial"/>
          <w:sz w:val="24"/>
          <w:szCs w:val="24"/>
        </w:rPr>
        <w:t>intuitívnosť</w:t>
      </w:r>
    </w:p>
    <w:p w:rsidR="005F3410" w:rsidRDefault="005F3410">
      <w:pPr>
        <w:spacing w:line="57" w:lineRule="exact"/>
        <w:rPr>
          <w:rFonts w:ascii="Arial" w:eastAsia="Arial" w:hAnsi="Arial" w:cs="Arial"/>
          <w:sz w:val="24"/>
          <w:szCs w:val="24"/>
        </w:rPr>
      </w:pPr>
    </w:p>
    <w:p w:rsidR="005F3410" w:rsidRDefault="0045055A">
      <w:pPr>
        <w:numPr>
          <w:ilvl w:val="0"/>
          <w:numId w:val="1"/>
        </w:numPr>
        <w:tabs>
          <w:tab w:val="left" w:pos="720"/>
        </w:tabs>
        <w:ind w:left="720" w:hanging="360"/>
        <w:rPr>
          <w:rFonts w:ascii="Arial" w:eastAsia="Arial" w:hAnsi="Arial" w:cs="Arial"/>
          <w:sz w:val="24"/>
          <w:szCs w:val="24"/>
        </w:rPr>
      </w:pPr>
      <w:r>
        <w:rPr>
          <w:rFonts w:ascii="Arial" w:eastAsia="Arial" w:hAnsi="Arial" w:cs="Arial"/>
          <w:sz w:val="24"/>
          <w:szCs w:val="24"/>
        </w:rPr>
        <w:t>nízka náročnosť na zdroj</w:t>
      </w:r>
    </w:p>
    <w:p w:rsidR="005F3410" w:rsidRDefault="005F3410">
      <w:pPr>
        <w:spacing w:line="57" w:lineRule="exact"/>
        <w:rPr>
          <w:rFonts w:ascii="Arial" w:eastAsia="Arial" w:hAnsi="Arial" w:cs="Arial"/>
          <w:sz w:val="24"/>
          <w:szCs w:val="24"/>
        </w:rPr>
      </w:pPr>
    </w:p>
    <w:p w:rsidR="005F3410" w:rsidRDefault="0045055A">
      <w:pPr>
        <w:numPr>
          <w:ilvl w:val="0"/>
          <w:numId w:val="1"/>
        </w:numPr>
        <w:tabs>
          <w:tab w:val="left" w:pos="720"/>
        </w:tabs>
        <w:ind w:left="720" w:hanging="360"/>
        <w:rPr>
          <w:rFonts w:ascii="Arial" w:eastAsia="Arial" w:hAnsi="Arial" w:cs="Arial"/>
          <w:sz w:val="24"/>
          <w:szCs w:val="24"/>
        </w:rPr>
      </w:pPr>
      <w:r>
        <w:rPr>
          <w:rFonts w:ascii="Arial" w:eastAsia="Arial" w:hAnsi="Arial" w:cs="Arial"/>
          <w:sz w:val="24"/>
          <w:szCs w:val="24"/>
        </w:rPr>
        <w:t>kompatibilita</w:t>
      </w:r>
    </w:p>
    <w:p w:rsidR="005F3410" w:rsidRDefault="005F3410">
      <w:pPr>
        <w:spacing w:line="57" w:lineRule="exact"/>
        <w:rPr>
          <w:rFonts w:ascii="Arial" w:eastAsia="Arial" w:hAnsi="Arial" w:cs="Arial"/>
          <w:sz w:val="24"/>
          <w:szCs w:val="24"/>
        </w:rPr>
      </w:pPr>
    </w:p>
    <w:p w:rsidR="005F3410" w:rsidRDefault="0045055A">
      <w:pPr>
        <w:numPr>
          <w:ilvl w:val="0"/>
          <w:numId w:val="1"/>
        </w:numPr>
        <w:tabs>
          <w:tab w:val="left" w:pos="720"/>
        </w:tabs>
        <w:ind w:left="720" w:hanging="360"/>
        <w:rPr>
          <w:rFonts w:ascii="Arial" w:eastAsia="Arial" w:hAnsi="Arial" w:cs="Arial"/>
          <w:sz w:val="24"/>
          <w:szCs w:val="24"/>
        </w:rPr>
      </w:pPr>
      <w:r>
        <w:rPr>
          <w:rFonts w:ascii="Arial" w:eastAsia="Arial" w:hAnsi="Arial" w:cs="Arial"/>
          <w:sz w:val="24"/>
          <w:szCs w:val="24"/>
        </w:rPr>
        <w:t>prehľadnosť</w:t>
      </w:r>
    </w:p>
    <w:p w:rsidR="005F3410" w:rsidRDefault="005F3410">
      <w:pPr>
        <w:sectPr w:rsidR="005F3410">
          <w:pgSz w:w="11900" w:h="16838"/>
          <w:pgMar w:top="1440" w:right="1426" w:bottom="984" w:left="1440" w:header="0" w:footer="0" w:gutter="0"/>
          <w:cols w:space="708" w:equalWidth="0">
            <w:col w:w="9040"/>
          </w:cols>
        </w:sectPr>
      </w:pPr>
    </w:p>
    <w:p w:rsidR="005F3410" w:rsidRDefault="0045055A">
      <w:pPr>
        <w:rPr>
          <w:sz w:val="20"/>
          <w:szCs w:val="20"/>
        </w:rPr>
      </w:pPr>
      <w:bookmarkStart w:id="2" w:name="page3"/>
      <w:bookmarkEnd w:id="2"/>
      <w:r>
        <w:rPr>
          <w:rFonts w:ascii="Arial" w:eastAsia="Arial" w:hAnsi="Arial" w:cs="Arial"/>
          <w:b/>
          <w:bCs/>
          <w:sz w:val="30"/>
          <w:szCs w:val="30"/>
        </w:rPr>
        <w:lastRenderedPageBreak/>
        <w:t>Riešené problémy</w:t>
      </w:r>
    </w:p>
    <w:p w:rsidR="005F3410" w:rsidRDefault="005F3410">
      <w:pPr>
        <w:spacing w:line="304" w:lineRule="exact"/>
        <w:rPr>
          <w:sz w:val="20"/>
          <w:szCs w:val="20"/>
        </w:rPr>
      </w:pPr>
    </w:p>
    <w:p w:rsidR="005F3410" w:rsidRDefault="0045055A">
      <w:pPr>
        <w:spacing w:line="268" w:lineRule="auto"/>
        <w:ind w:right="6"/>
        <w:rPr>
          <w:sz w:val="20"/>
          <w:szCs w:val="20"/>
        </w:rPr>
      </w:pPr>
      <w:r>
        <w:rPr>
          <w:rFonts w:ascii="Arial" w:eastAsia="Arial" w:hAnsi="Arial" w:cs="Arial"/>
          <w:sz w:val="24"/>
          <w:szCs w:val="24"/>
        </w:rPr>
        <w:t xml:space="preserve">Užívateľ má problémy s </w:t>
      </w:r>
      <w:r>
        <w:rPr>
          <w:rFonts w:ascii="Arial" w:eastAsia="Arial" w:hAnsi="Arial" w:cs="Arial"/>
          <w:sz w:val="24"/>
          <w:szCs w:val="24"/>
        </w:rPr>
        <w:t>prepojením do lokálne bezdrôtovej Wi-Fi siete. Užívateľ chce vyriešiť novo vzniknutý problém s jeho pripojením do bezdrôtovej siete.</w:t>
      </w:r>
    </w:p>
    <w:p w:rsidR="005F3410" w:rsidRDefault="005F3410">
      <w:pPr>
        <w:spacing w:line="260" w:lineRule="exact"/>
        <w:rPr>
          <w:sz w:val="20"/>
          <w:szCs w:val="20"/>
        </w:rPr>
      </w:pPr>
    </w:p>
    <w:p w:rsidR="005F3410" w:rsidRDefault="0045055A">
      <w:pPr>
        <w:spacing w:line="266" w:lineRule="auto"/>
        <w:ind w:right="6"/>
        <w:rPr>
          <w:sz w:val="20"/>
          <w:szCs w:val="20"/>
        </w:rPr>
      </w:pPr>
      <w:r>
        <w:rPr>
          <w:rFonts w:ascii="Arial" w:eastAsia="Arial" w:hAnsi="Arial" w:cs="Arial"/>
          <w:sz w:val="24"/>
          <w:szCs w:val="24"/>
        </w:rPr>
        <w:t>Užívateľ sa dočítal v manuály a na fóre, že sa problémy môžu vyskytnúť v prípadoch:</w:t>
      </w:r>
    </w:p>
    <w:p w:rsidR="005F3410" w:rsidRDefault="005F3410">
      <w:pPr>
        <w:spacing w:line="268" w:lineRule="exact"/>
        <w:rPr>
          <w:sz w:val="20"/>
          <w:szCs w:val="20"/>
        </w:rPr>
      </w:pPr>
    </w:p>
    <w:p w:rsidR="005F3410" w:rsidRDefault="0045055A">
      <w:pPr>
        <w:numPr>
          <w:ilvl w:val="0"/>
          <w:numId w:val="2"/>
        </w:numPr>
        <w:tabs>
          <w:tab w:val="left" w:pos="720"/>
        </w:tabs>
        <w:ind w:left="720" w:hanging="360"/>
        <w:rPr>
          <w:rFonts w:ascii="Arial" w:eastAsia="Arial" w:hAnsi="Arial" w:cs="Arial"/>
          <w:sz w:val="24"/>
          <w:szCs w:val="24"/>
        </w:rPr>
      </w:pPr>
      <w:r>
        <w:rPr>
          <w:rFonts w:ascii="Arial" w:eastAsia="Arial" w:hAnsi="Arial" w:cs="Arial"/>
          <w:sz w:val="24"/>
          <w:szCs w:val="24"/>
        </w:rPr>
        <w:t>interferencia signálu</w:t>
      </w:r>
    </w:p>
    <w:p w:rsidR="005F3410" w:rsidRDefault="005F3410">
      <w:pPr>
        <w:spacing w:line="57" w:lineRule="exact"/>
        <w:rPr>
          <w:rFonts w:ascii="Arial" w:eastAsia="Arial" w:hAnsi="Arial" w:cs="Arial"/>
          <w:sz w:val="24"/>
          <w:szCs w:val="24"/>
        </w:rPr>
      </w:pPr>
    </w:p>
    <w:p w:rsidR="005F3410" w:rsidRDefault="0045055A">
      <w:pPr>
        <w:numPr>
          <w:ilvl w:val="0"/>
          <w:numId w:val="2"/>
        </w:numPr>
        <w:tabs>
          <w:tab w:val="left" w:pos="720"/>
        </w:tabs>
        <w:ind w:left="720" w:hanging="360"/>
        <w:rPr>
          <w:rFonts w:ascii="Arial" w:eastAsia="Arial" w:hAnsi="Arial" w:cs="Arial"/>
          <w:sz w:val="24"/>
          <w:szCs w:val="24"/>
        </w:rPr>
      </w:pPr>
      <w:r>
        <w:rPr>
          <w:rFonts w:ascii="Arial" w:eastAsia="Arial" w:hAnsi="Arial" w:cs="Arial"/>
          <w:sz w:val="24"/>
          <w:szCs w:val="24"/>
        </w:rPr>
        <w:t xml:space="preserve">nevhodne </w:t>
      </w:r>
      <w:r>
        <w:rPr>
          <w:rFonts w:ascii="Arial" w:eastAsia="Arial" w:hAnsi="Arial" w:cs="Arial"/>
          <w:sz w:val="24"/>
          <w:szCs w:val="24"/>
        </w:rPr>
        <w:t>zvolený kanál</w:t>
      </w:r>
    </w:p>
    <w:p w:rsidR="005F3410" w:rsidRDefault="005F3410">
      <w:pPr>
        <w:spacing w:line="57" w:lineRule="exact"/>
        <w:rPr>
          <w:rFonts w:ascii="Arial" w:eastAsia="Arial" w:hAnsi="Arial" w:cs="Arial"/>
          <w:sz w:val="24"/>
          <w:szCs w:val="24"/>
        </w:rPr>
      </w:pPr>
    </w:p>
    <w:p w:rsidR="005F3410" w:rsidRDefault="0045055A">
      <w:pPr>
        <w:numPr>
          <w:ilvl w:val="0"/>
          <w:numId w:val="2"/>
        </w:numPr>
        <w:tabs>
          <w:tab w:val="left" w:pos="720"/>
        </w:tabs>
        <w:ind w:left="720" w:hanging="360"/>
        <w:rPr>
          <w:rFonts w:ascii="Arial" w:eastAsia="Arial" w:hAnsi="Arial" w:cs="Arial"/>
          <w:sz w:val="24"/>
          <w:szCs w:val="24"/>
        </w:rPr>
      </w:pPr>
      <w:r>
        <w:rPr>
          <w:rFonts w:ascii="Arial" w:eastAsia="Arial" w:hAnsi="Arial" w:cs="Arial"/>
          <w:sz w:val="24"/>
          <w:szCs w:val="24"/>
        </w:rPr>
        <w:t>slabý signál</w:t>
      </w:r>
    </w:p>
    <w:p w:rsidR="005F3410" w:rsidRDefault="005F3410">
      <w:pPr>
        <w:spacing w:line="57" w:lineRule="exact"/>
        <w:rPr>
          <w:rFonts w:ascii="Arial" w:eastAsia="Arial" w:hAnsi="Arial" w:cs="Arial"/>
          <w:sz w:val="24"/>
          <w:szCs w:val="24"/>
        </w:rPr>
      </w:pPr>
    </w:p>
    <w:p w:rsidR="005F3410" w:rsidRDefault="0045055A">
      <w:pPr>
        <w:numPr>
          <w:ilvl w:val="0"/>
          <w:numId w:val="2"/>
        </w:numPr>
        <w:tabs>
          <w:tab w:val="left" w:pos="720"/>
        </w:tabs>
        <w:ind w:left="720" w:hanging="360"/>
        <w:rPr>
          <w:rFonts w:ascii="Arial" w:eastAsia="Arial" w:hAnsi="Arial" w:cs="Arial"/>
          <w:sz w:val="24"/>
          <w:szCs w:val="24"/>
        </w:rPr>
      </w:pPr>
      <w:r>
        <w:rPr>
          <w:rFonts w:ascii="Arial" w:eastAsia="Arial" w:hAnsi="Arial" w:cs="Arial"/>
          <w:sz w:val="24"/>
          <w:szCs w:val="24"/>
        </w:rPr>
        <w:t>chybne zvolená bezdrôtová Wi-Fi sieť</w:t>
      </w:r>
    </w:p>
    <w:p w:rsidR="005F3410" w:rsidRDefault="005F3410">
      <w:pPr>
        <w:spacing w:line="280" w:lineRule="exact"/>
        <w:rPr>
          <w:sz w:val="20"/>
          <w:szCs w:val="20"/>
        </w:rPr>
      </w:pPr>
    </w:p>
    <w:p w:rsidR="005F3410" w:rsidRDefault="0045055A">
      <w:pPr>
        <w:rPr>
          <w:sz w:val="20"/>
          <w:szCs w:val="20"/>
        </w:rPr>
      </w:pPr>
      <w:r>
        <w:rPr>
          <w:rFonts w:ascii="Arial" w:eastAsia="Arial" w:hAnsi="Arial" w:cs="Arial"/>
          <w:b/>
          <w:bCs/>
          <w:sz w:val="30"/>
          <w:szCs w:val="30"/>
        </w:rPr>
        <w:t>Návrh kľúčových prvkov UI</w:t>
      </w:r>
    </w:p>
    <w:p w:rsidR="005F3410" w:rsidRDefault="005F3410">
      <w:pPr>
        <w:spacing w:line="173" w:lineRule="exact"/>
        <w:rPr>
          <w:sz w:val="20"/>
          <w:szCs w:val="20"/>
        </w:rPr>
      </w:pPr>
    </w:p>
    <w:p w:rsidR="005F3410" w:rsidRDefault="0045055A">
      <w:pPr>
        <w:rPr>
          <w:sz w:val="20"/>
          <w:szCs w:val="20"/>
        </w:rPr>
      </w:pPr>
      <w:r>
        <w:rPr>
          <w:rFonts w:ascii="Arial" w:eastAsia="Arial" w:hAnsi="Arial" w:cs="Arial"/>
          <w:sz w:val="24"/>
          <w:szCs w:val="24"/>
        </w:rPr>
        <w:t>V našej aplikácii sa budú používať nasledujúce prvky UI:</w:t>
      </w:r>
    </w:p>
    <w:p w:rsidR="005F3410" w:rsidRDefault="005F3410">
      <w:pPr>
        <w:spacing w:line="300" w:lineRule="exact"/>
        <w:rPr>
          <w:sz w:val="20"/>
          <w:szCs w:val="20"/>
        </w:rPr>
      </w:pPr>
    </w:p>
    <w:p w:rsidR="005F3410" w:rsidRDefault="0045055A">
      <w:pPr>
        <w:numPr>
          <w:ilvl w:val="0"/>
          <w:numId w:val="3"/>
        </w:numPr>
        <w:tabs>
          <w:tab w:val="left" w:pos="720"/>
        </w:tabs>
        <w:ind w:left="720" w:hanging="360"/>
        <w:rPr>
          <w:rFonts w:ascii="Arial" w:eastAsia="Arial" w:hAnsi="Arial" w:cs="Arial"/>
          <w:sz w:val="24"/>
          <w:szCs w:val="24"/>
        </w:rPr>
      </w:pPr>
      <w:r>
        <w:rPr>
          <w:rFonts w:ascii="Arial" w:eastAsia="Arial" w:hAnsi="Arial" w:cs="Arial"/>
          <w:sz w:val="24"/>
          <w:szCs w:val="24"/>
        </w:rPr>
        <w:t>zoznam sietí</w:t>
      </w:r>
    </w:p>
    <w:p w:rsidR="005F3410" w:rsidRDefault="005F3410">
      <w:pPr>
        <w:spacing w:line="57" w:lineRule="exact"/>
        <w:rPr>
          <w:rFonts w:ascii="Arial" w:eastAsia="Arial" w:hAnsi="Arial" w:cs="Arial"/>
          <w:sz w:val="24"/>
          <w:szCs w:val="24"/>
        </w:rPr>
      </w:pPr>
    </w:p>
    <w:p w:rsidR="005F3410" w:rsidRDefault="0045055A">
      <w:pPr>
        <w:numPr>
          <w:ilvl w:val="0"/>
          <w:numId w:val="3"/>
        </w:numPr>
        <w:tabs>
          <w:tab w:val="left" w:pos="720"/>
        </w:tabs>
        <w:ind w:left="720" w:hanging="360"/>
        <w:rPr>
          <w:rFonts w:ascii="Arial" w:eastAsia="Arial" w:hAnsi="Arial" w:cs="Arial"/>
          <w:sz w:val="24"/>
          <w:szCs w:val="24"/>
        </w:rPr>
      </w:pPr>
      <w:r>
        <w:rPr>
          <w:rFonts w:ascii="Arial" w:eastAsia="Arial" w:hAnsi="Arial" w:cs="Arial"/>
          <w:sz w:val="24"/>
          <w:szCs w:val="24"/>
        </w:rPr>
        <w:t>graf kanál / intenzita</w:t>
      </w:r>
    </w:p>
    <w:p w:rsidR="005F3410" w:rsidRDefault="005F3410">
      <w:pPr>
        <w:spacing w:line="68" w:lineRule="exact"/>
        <w:rPr>
          <w:rFonts w:ascii="Arial" w:eastAsia="Arial" w:hAnsi="Arial" w:cs="Arial"/>
          <w:sz w:val="24"/>
          <w:szCs w:val="24"/>
        </w:rPr>
      </w:pPr>
    </w:p>
    <w:p w:rsidR="00413673" w:rsidRDefault="0045055A">
      <w:pPr>
        <w:numPr>
          <w:ilvl w:val="0"/>
          <w:numId w:val="3"/>
        </w:numPr>
        <w:tabs>
          <w:tab w:val="left" w:pos="720"/>
        </w:tabs>
        <w:spacing w:line="247" w:lineRule="auto"/>
        <w:ind w:left="1080" w:right="4826" w:hanging="720"/>
        <w:rPr>
          <w:rFonts w:ascii="Arial" w:eastAsia="Arial" w:hAnsi="Arial" w:cs="Arial"/>
          <w:sz w:val="24"/>
          <w:szCs w:val="24"/>
        </w:rPr>
      </w:pPr>
      <w:r>
        <w:rPr>
          <w:rFonts w:ascii="Arial" w:eastAsia="Arial" w:hAnsi="Arial" w:cs="Arial"/>
          <w:sz w:val="24"/>
          <w:szCs w:val="24"/>
        </w:rPr>
        <w:t>textový popis nesúce informácie:</w:t>
      </w:r>
    </w:p>
    <w:p w:rsidR="00413673" w:rsidRDefault="0045055A" w:rsidP="00413673">
      <w:pPr>
        <w:tabs>
          <w:tab w:val="left" w:pos="720"/>
        </w:tabs>
        <w:spacing w:line="247" w:lineRule="auto"/>
        <w:ind w:left="1080" w:right="4826"/>
        <w:rPr>
          <w:rFonts w:ascii="Arial" w:eastAsia="Arial" w:hAnsi="Arial" w:cs="Arial"/>
          <w:sz w:val="24"/>
          <w:szCs w:val="24"/>
        </w:rPr>
      </w:pPr>
      <w:r>
        <w:rPr>
          <w:rFonts w:ascii="Courier New" w:eastAsia="Courier New" w:hAnsi="Courier New" w:cs="Courier New"/>
          <w:sz w:val="24"/>
          <w:szCs w:val="24"/>
        </w:rPr>
        <w:t>o</w:t>
      </w:r>
      <w:r w:rsidR="00413673">
        <w:rPr>
          <w:rFonts w:ascii="Courier New" w:eastAsia="Courier New" w:hAnsi="Courier New" w:cs="Courier New"/>
          <w:sz w:val="24"/>
          <w:szCs w:val="24"/>
        </w:rPr>
        <w:t> </w:t>
      </w:r>
      <w:r>
        <w:rPr>
          <w:rFonts w:ascii="Arial" w:eastAsia="Arial" w:hAnsi="Arial" w:cs="Arial"/>
          <w:sz w:val="24"/>
          <w:szCs w:val="24"/>
        </w:rPr>
        <w:t>SSID</w:t>
      </w:r>
    </w:p>
    <w:p w:rsidR="00413673" w:rsidRDefault="0045055A" w:rsidP="00413673">
      <w:pPr>
        <w:tabs>
          <w:tab w:val="left" w:pos="720"/>
        </w:tabs>
        <w:spacing w:line="247" w:lineRule="auto"/>
        <w:ind w:left="1080" w:right="4826"/>
        <w:rPr>
          <w:rFonts w:ascii="Arial" w:eastAsia="Arial" w:hAnsi="Arial" w:cs="Arial"/>
          <w:sz w:val="24"/>
          <w:szCs w:val="24"/>
        </w:rPr>
      </w:pPr>
      <w:r>
        <w:rPr>
          <w:rFonts w:ascii="Courier New" w:eastAsia="Courier New" w:hAnsi="Courier New" w:cs="Courier New"/>
          <w:sz w:val="24"/>
          <w:szCs w:val="24"/>
        </w:rPr>
        <w:t>o</w:t>
      </w:r>
      <w:r w:rsidR="00413673">
        <w:rPr>
          <w:rFonts w:ascii="Courier New" w:eastAsia="Courier New" w:hAnsi="Courier New" w:cs="Courier New"/>
          <w:sz w:val="24"/>
          <w:szCs w:val="24"/>
        </w:rPr>
        <w:t> </w:t>
      </w:r>
      <w:r>
        <w:rPr>
          <w:rFonts w:ascii="Arial" w:eastAsia="Arial" w:hAnsi="Arial" w:cs="Arial"/>
          <w:sz w:val="24"/>
          <w:szCs w:val="24"/>
        </w:rPr>
        <w:t>kanál</w:t>
      </w:r>
    </w:p>
    <w:p w:rsidR="00413673" w:rsidRDefault="0045055A" w:rsidP="00413673">
      <w:pPr>
        <w:tabs>
          <w:tab w:val="left" w:pos="720"/>
        </w:tabs>
        <w:spacing w:line="247" w:lineRule="auto"/>
        <w:ind w:left="1080" w:right="4826"/>
        <w:rPr>
          <w:rFonts w:ascii="Arial" w:eastAsia="Arial" w:hAnsi="Arial" w:cs="Arial"/>
          <w:sz w:val="24"/>
          <w:szCs w:val="24"/>
        </w:rPr>
      </w:pPr>
      <w:r>
        <w:rPr>
          <w:rFonts w:ascii="Courier New" w:eastAsia="Courier New" w:hAnsi="Courier New" w:cs="Courier New"/>
          <w:sz w:val="24"/>
          <w:szCs w:val="24"/>
        </w:rPr>
        <w:t>o</w:t>
      </w:r>
      <w:r w:rsidR="00413673">
        <w:rPr>
          <w:rFonts w:ascii="Courier New" w:eastAsia="Courier New" w:hAnsi="Courier New" w:cs="Courier New"/>
          <w:sz w:val="24"/>
          <w:szCs w:val="24"/>
        </w:rPr>
        <w:t> </w:t>
      </w:r>
      <w:r>
        <w:rPr>
          <w:rFonts w:ascii="Arial" w:eastAsia="Arial" w:hAnsi="Arial" w:cs="Arial"/>
          <w:sz w:val="24"/>
          <w:szCs w:val="24"/>
        </w:rPr>
        <w:t>sila signálu</w:t>
      </w:r>
    </w:p>
    <w:p w:rsidR="00413673" w:rsidRDefault="0045055A" w:rsidP="00413673">
      <w:pPr>
        <w:tabs>
          <w:tab w:val="left" w:pos="720"/>
        </w:tabs>
        <w:spacing w:line="247" w:lineRule="auto"/>
        <w:ind w:left="1080" w:right="4826"/>
        <w:rPr>
          <w:rFonts w:ascii="Arial" w:eastAsia="Arial" w:hAnsi="Arial" w:cs="Arial"/>
          <w:sz w:val="24"/>
          <w:szCs w:val="24"/>
        </w:rPr>
      </w:pPr>
      <w:r>
        <w:rPr>
          <w:rFonts w:ascii="Courier New" w:eastAsia="Courier New" w:hAnsi="Courier New" w:cs="Courier New"/>
          <w:sz w:val="24"/>
          <w:szCs w:val="24"/>
        </w:rPr>
        <w:t>o</w:t>
      </w:r>
      <w:r w:rsidR="00413673">
        <w:rPr>
          <w:rFonts w:ascii="Courier New" w:eastAsia="Courier New" w:hAnsi="Courier New" w:cs="Courier New"/>
          <w:sz w:val="24"/>
          <w:szCs w:val="24"/>
        </w:rPr>
        <w:t> </w:t>
      </w:r>
      <w:r>
        <w:rPr>
          <w:rFonts w:ascii="Arial" w:eastAsia="Arial" w:hAnsi="Arial" w:cs="Arial"/>
          <w:sz w:val="24"/>
          <w:szCs w:val="24"/>
        </w:rPr>
        <w:t>vzdialenosť</w:t>
      </w:r>
    </w:p>
    <w:p w:rsidR="00413673" w:rsidRDefault="0045055A" w:rsidP="00413673">
      <w:pPr>
        <w:tabs>
          <w:tab w:val="left" w:pos="720"/>
        </w:tabs>
        <w:spacing w:line="247" w:lineRule="auto"/>
        <w:ind w:left="1080" w:right="4826"/>
        <w:rPr>
          <w:rFonts w:ascii="Arial" w:eastAsia="Arial" w:hAnsi="Arial" w:cs="Arial"/>
          <w:sz w:val="24"/>
          <w:szCs w:val="24"/>
        </w:rPr>
      </w:pPr>
      <w:r>
        <w:rPr>
          <w:rFonts w:ascii="Courier New" w:eastAsia="Courier New" w:hAnsi="Courier New" w:cs="Courier New"/>
          <w:sz w:val="24"/>
          <w:szCs w:val="24"/>
        </w:rPr>
        <w:t>o</w:t>
      </w:r>
      <w:r w:rsidR="00413673">
        <w:rPr>
          <w:rFonts w:ascii="Courier New" w:eastAsia="Courier New" w:hAnsi="Courier New" w:cs="Courier New"/>
          <w:sz w:val="24"/>
          <w:szCs w:val="24"/>
        </w:rPr>
        <w:t> </w:t>
      </w:r>
      <w:r>
        <w:rPr>
          <w:rFonts w:ascii="Arial" w:eastAsia="Arial" w:hAnsi="Arial" w:cs="Arial"/>
          <w:sz w:val="24"/>
          <w:szCs w:val="24"/>
        </w:rPr>
        <w:t>názov zariadenia</w:t>
      </w:r>
    </w:p>
    <w:p w:rsidR="00413673" w:rsidRDefault="0045055A" w:rsidP="00413673">
      <w:pPr>
        <w:tabs>
          <w:tab w:val="left" w:pos="720"/>
        </w:tabs>
        <w:spacing w:line="247" w:lineRule="auto"/>
        <w:ind w:left="1080" w:right="4826"/>
        <w:rPr>
          <w:rFonts w:ascii="Arial" w:eastAsia="Arial" w:hAnsi="Arial" w:cs="Arial"/>
          <w:sz w:val="24"/>
          <w:szCs w:val="24"/>
        </w:rPr>
      </w:pPr>
      <w:r>
        <w:rPr>
          <w:rFonts w:ascii="Courier New" w:eastAsia="Courier New" w:hAnsi="Courier New" w:cs="Courier New"/>
          <w:sz w:val="24"/>
          <w:szCs w:val="24"/>
        </w:rPr>
        <w:t>o</w:t>
      </w:r>
      <w:r w:rsidR="00413673">
        <w:rPr>
          <w:rFonts w:ascii="Courier New" w:eastAsia="Courier New" w:hAnsi="Courier New" w:cs="Courier New"/>
          <w:sz w:val="24"/>
          <w:szCs w:val="24"/>
        </w:rPr>
        <w:t> </w:t>
      </w:r>
      <w:r>
        <w:rPr>
          <w:rFonts w:ascii="Arial" w:eastAsia="Arial" w:hAnsi="Arial" w:cs="Arial"/>
          <w:sz w:val="24"/>
          <w:szCs w:val="24"/>
        </w:rPr>
        <w:t>frekvencia</w:t>
      </w:r>
    </w:p>
    <w:p w:rsidR="00413673" w:rsidRDefault="0045055A" w:rsidP="00413673">
      <w:pPr>
        <w:tabs>
          <w:tab w:val="left" w:pos="720"/>
        </w:tabs>
        <w:spacing w:line="247" w:lineRule="auto"/>
        <w:ind w:left="1080" w:right="4826"/>
        <w:rPr>
          <w:rFonts w:ascii="Arial" w:eastAsia="Arial" w:hAnsi="Arial" w:cs="Arial"/>
          <w:sz w:val="24"/>
          <w:szCs w:val="24"/>
        </w:rPr>
      </w:pPr>
      <w:r>
        <w:rPr>
          <w:rFonts w:ascii="Courier New" w:eastAsia="Courier New" w:hAnsi="Courier New" w:cs="Courier New"/>
          <w:sz w:val="24"/>
          <w:szCs w:val="24"/>
        </w:rPr>
        <w:t>o</w:t>
      </w:r>
      <w:r w:rsidR="00413673">
        <w:rPr>
          <w:rFonts w:ascii="Courier New" w:eastAsia="Courier New" w:hAnsi="Courier New" w:cs="Courier New"/>
          <w:sz w:val="24"/>
          <w:szCs w:val="24"/>
        </w:rPr>
        <w:t> </w:t>
      </w:r>
      <w:r>
        <w:rPr>
          <w:rFonts w:ascii="Arial" w:eastAsia="Arial" w:hAnsi="Arial" w:cs="Arial"/>
          <w:sz w:val="24"/>
          <w:szCs w:val="24"/>
        </w:rPr>
        <w:t>typ zabezpečení</w:t>
      </w:r>
    </w:p>
    <w:p w:rsidR="00413673" w:rsidRDefault="0045055A" w:rsidP="00413673">
      <w:pPr>
        <w:tabs>
          <w:tab w:val="left" w:pos="720"/>
        </w:tabs>
        <w:spacing w:line="247" w:lineRule="auto"/>
        <w:ind w:left="1080" w:right="4826"/>
        <w:rPr>
          <w:rFonts w:ascii="Arial" w:eastAsia="Arial" w:hAnsi="Arial" w:cs="Arial"/>
          <w:sz w:val="24"/>
          <w:szCs w:val="24"/>
        </w:rPr>
      </w:pPr>
      <w:r>
        <w:rPr>
          <w:rFonts w:ascii="Courier New" w:eastAsia="Courier New" w:hAnsi="Courier New" w:cs="Courier New"/>
          <w:sz w:val="24"/>
          <w:szCs w:val="24"/>
        </w:rPr>
        <w:t>o</w:t>
      </w:r>
      <w:r w:rsidR="00413673">
        <w:rPr>
          <w:rFonts w:ascii="Courier New" w:eastAsia="Courier New" w:hAnsi="Courier New" w:cs="Courier New"/>
          <w:sz w:val="24"/>
          <w:szCs w:val="24"/>
        </w:rPr>
        <w:t> </w:t>
      </w:r>
      <w:r>
        <w:rPr>
          <w:rFonts w:ascii="Arial" w:eastAsia="Arial" w:hAnsi="Arial" w:cs="Arial"/>
          <w:sz w:val="24"/>
          <w:szCs w:val="24"/>
        </w:rPr>
        <w:t>status</w:t>
      </w:r>
    </w:p>
    <w:p w:rsidR="005F3410" w:rsidRDefault="0045055A" w:rsidP="00413673">
      <w:pPr>
        <w:tabs>
          <w:tab w:val="left" w:pos="720"/>
        </w:tabs>
        <w:spacing w:line="247" w:lineRule="auto"/>
        <w:ind w:left="1080" w:right="4826"/>
        <w:rPr>
          <w:rFonts w:ascii="Arial" w:eastAsia="Arial" w:hAnsi="Arial" w:cs="Arial"/>
          <w:sz w:val="24"/>
          <w:szCs w:val="24"/>
        </w:rPr>
      </w:pPr>
      <w:r>
        <w:rPr>
          <w:rFonts w:ascii="Courier New" w:eastAsia="Courier New" w:hAnsi="Courier New" w:cs="Courier New"/>
          <w:sz w:val="24"/>
          <w:szCs w:val="24"/>
        </w:rPr>
        <w:t>o</w:t>
      </w:r>
      <w:r w:rsidR="00413673">
        <w:rPr>
          <w:rFonts w:ascii="Courier New" w:eastAsia="Courier New" w:hAnsi="Courier New" w:cs="Courier New"/>
          <w:sz w:val="24"/>
          <w:szCs w:val="24"/>
        </w:rPr>
        <w:t> </w:t>
      </w:r>
      <w:proofErr w:type="spellStart"/>
      <w:r>
        <w:rPr>
          <w:rFonts w:ascii="Arial" w:eastAsia="Arial" w:hAnsi="Arial" w:cs="Arial"/>
          <w:sz w:val="24"/>
          <w:szCs w:val="24"/>
        </w:rPr>
        <w:t>uptime</w:t>
      </w:r>
      <w:proofErr w:type="spellEnd"/>
    </w:p>
    <w:p w:rsidR="005F3410" w:rsidRDefault="005F3410">
      <w:pPr>
        <w:spacing w:line="57" w:lineRule="exact"/>
        <w:rPr>
          <w:rFonts w:ascii="Arial" w:eastAsia="Arial" w:hAnsi="Arial" w:cs="Arial"/>
          <w:sz w:val="24"/>
          <w:szCs w:val="24"/>
        </w:rPr>
      </w:pPr>
    </w:p>
    <w:p w:rsidR="005F3410" w:rsidRDefault="0045055A">
      <w:pPr>
        <w:numPr>
          <w:ilvl w:val="0"/>
          <w:numId w:val="3"/>
        </w:numPr>
        <w:tabs>
          <w:tab w:val="left" w:pos="720"/>
        </w:tabs>
        <w:ind w:left="720" w:hanging="360"/>
        <w:rPr>
          <w:rFonts w:ascii="Arial" w:eastAsia="Arial" w:hAnsi="Arial" w:cs="Arial"/>
          <w:sz w:val="24"/>
          <w:szCs w:val="24"/>
        </w:rPr>
      </w:pPr>
      <w:r>
        <w:rPr>
          <w:rFonts w:ascii="Arial" w:eastAsia="Arial" w:hAnsi="Arial" w:cs="Arial"/>
          <w:sz w:val="24"/>
          <w:szCs w:val="24"/>
        </w:rPr>
        <w:t>obrázky zjednodušujúce reprezentáciu komplexného významu dát</w:t>
      </w:r>
    </w:p>
    <w:p w:rsidR="005F3410" w:rsidRDefault="005F3410">
      <w:pPr>
        <w:spacing w:line="57" w:lineRule="exact"/>
        <w:rPr>
          <w:rFonts w:ascii="Arial" w:eastAsia="Arial" w:hAnsi="Arial" w:cs="Arial"/>
          <w:sz w:val="24"/>
          <w:szCs w:val="24"/>
        </w:rPr>
      </w:pPr>
    </w:p>
    <w:p w:rsidR="005F3410" w:rsidRDefault="0045055A">
      <w:pPr>
        <w:numPr>
          <w:ilvl w:val="0"/>
          <w:numId w:val="3"/>
        </w:numPr>
        <w:tabs>
          <w:tab w:val="left" w:pos="720"/>
        </w:tabs>
        <w:ind w:left="720" w:hanging="360"/>
        <w:rPr>
          <w:rFonts w:ascii="Arial" w:eastAsia="Arial" w:hAnsi="Arial" w:cs="Arial"/>
          <w:sz w:val="24"/>
          <w:szCs w:val="24"/>
        </w:rPr>
      </w:pPr>
      <w:r>
        <w:rPr>
          <w:rFonts w:ascii="Arial" w:eastAsia="Arial" w:hAnsi="Arial" w:cs="Arial"/>
          <w:sz w:val="24"/>
          <w:szCs w:val="24"/>
        </w:rPr>
        <w:t>menu</w:t>
      </w:r>
    </w:p>
    <w:p w:rsidR="005F3410" w:rsidRDefault="005F3410">
      <w:pPr>
        <w:spacing w:line="279" w:lineRule="exact"/>
        <w:rPr>
          <w:sz w:val="20"/>
          <w:szCs w:val="20"/>
        </w:rPr>
      </w:pPr>
    </w:p>
    <w:p w:rsidR="005F3410" w:rsidRDefault="0045055A">
      <w:pPr>
        <w:rPr>
          <w:sz w:val="20"/>
          <w:szCs w:val="20"/>
        </w:rPr>
      </w:pPr>
      <w:r>
        <w:rPr>
          <w:rFonts w:ascii="Arial" w:eastAsia="Arial" w:hAnsi="Arial" w:cs="Arial"/>
          <w:b/>
          <w:bCs/>
          <w:sz w:val="30"/>
          <w:szCs w:val="30"/>
        </w:rPr>
        <w:t>Návrh GUI a Prototyp</w:t>
      </w:r>
    </w:p>
    <w:p w:rsidR="005F3410" w:rsidRDefault="0045055A">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617220</wp:posOffset>
            </wp:positionH>
            <wp:positionV relativeFrom="paragraph">
              <wp:posOffset>185420</wp:posOffset>
            </wp:positionV>
            <wp:extent cx="4495800" cy="21901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4495800" cy="2190115"/>
                    </a:xfrm>
                    <a:prstGeom prst="rect">
                      <a:avLst/>
                    </a:prstGeom>
                    <a:noFill/>
                  </pic:spPr>
                </pic:pic>
              </a:graphicData>
            </a:graphic>
          </wp:anchor>
        </w:drawing>
      </w:r>
    </w:p>
    <w:p w:rsidR="005F3410" w:rsidRDefault="005F3410">
      <w:pPr>
        <w:sectPr w:rsidR="005F3410">
          <w:pgSz w:w="11900" w:h="16838"/>
          <w:pgMar w:top="1438" w:right="1440" w:bottom="1440" w:left="1440" w:header="0" w:footer="0" w:gutter="0"/>
          <w:cols w:space="708" w:equalWidth="0">
            <w:col w:w="9026"/>
          </w:cols>
        </w:sectPr>
      </w:pPr>
    </w:p>
    <w:p w:rsidR="005F3410" w:rsidRDefault="0045055A">
      <w:pPr>
        <w:rPr>
          <w:sz w:val="20"/>
          <w:szCs w:val="20"/>
        </w:rPr>
      </w:pPr>
      <w:bookmarkStart w:id="3" w:name="page4"/>
      <w:bookmarkEnd w:id="3"/>
      <w:r>
        <w:rPr>
          <w:rFonts w:ascii="Arial" w:eastAsia="Arial" w:hAnsi="Arial" w:cs="Arial"/>
          <w:b/>
          <w:bCs/>
          <w:sz w:val="28"/>
          <w:szCs w:val="28"/>
        </w:rPr>
        <w:lastRenderedPageBreak/>
        <w:t>Testovací protokol</w:t>
      </w:r>
    </w:p>
    <w:p w:rsidR="005F3410" w:rsidRDefault="005F3410">
      <w:pPr>
        <w:spacing w:line="255" w:lineRule="exact"/>
        <w:rPr>
          <w:sz w:val="20"/>
          <w:szCs w:val="20"/>
        </w:rPr>
      </w:pPr>
    </w:p>
    <w:p w:rsidR="005F3410" w:rsidRDefault="0045055A">
      <w:pPr>
        <w:spacing w:line="238" w:lineRule="auto"/>
        <w:jc w:val="both"/>
        <w:rPr>
          <w:sz w:val="20"/>
          <w:szCs w:val="20"/>
        </w:rPr>
      </w:pPr>
      <w:r>
        <w:rPr>
          <w:rFonts w:ascii="Arial" w:eastAsia="Arial" w:hAnsi="Arial" w:cs="Arial"/>
          <w:sz w:val="24"/>
          <w:szCs w:val="24"/>
        </w:rPr>
        <w:t xml:space="preserve">Navrhli sme testovací protokol </w:t>
      </w:r>
      <w:r>
        <w:rPr>
          <w:rFonts w:ascii="Arial" w:eastAsia="Arial" w:hAnsi="Arial" w:cs="Arial"/>
          <w:sz w:val="24"/>
          <w:szCs w:val="24"/>
        </w:rPr>
        <w:t>ktorý mál overiť vhodnosť nášho grafického rozhrania pre našu aplikáciu. Testovací protokol bol zameraný hlavne na používateľov a ich požiadavky na aplikáciu. Test bol zostavený na orientáciu a vhodnosť rozhrania ale najmä na intuitívnosť. Testy sa spustia</w:t>
      </w:r>
      <w:r>
        <w:rPr>
          <w:rFonts w:ascii="Arial" w:eastAsia="Arial" w:hAnsi="Arial" w:cs="Arial"/>
          <w:sz w:val="24"/>
          <w:szCs w:val="24"/>
        </w:rPr>
        <w:t xml:space="preserve"> až na funkčnom prototype ktorý bude obsahovať všetky užívateľské nároky na grafické rozhranie ktoré nám poskytli informácie z dotazníka.</w:t>
      </w:r>
    </w:p>
    <w:p w:rsidR="005F3410" w:rsidRDefault="005F3410">
      <w:pPr>
        <w:spacing w:line="241" w:lineRule="exact"/>
        <w:rPr>
          <w:sz w:val="20"/>
          <w:szCs w:val="20"/>
        </w:rPr>
      </w:pPr>
    </w:p>
    <w:p w:rsidR="005F3410" w:rsidRDefault="0045055A">
      <w:pPr>
        <w:rPr>
          <w:sz w:val="20"/>
          <w:szCs w:val="20"/>
        </w:rPr>
      </w:pPr>
      <w:r>
        <w:rPr>
          <w:rFonts w:ascii="Arial" w:eastAsia="Arial" w:hAnsi="Arial" w:cs="Arial"/>
          <w:b/>
          <w:bCs/>
          <w:sz w:val="28"/>
          <w:szCs w:val="28"/>
        </w:rPr>
        <w:t>Individuálny návrh testovania</w:t>
      </w:r>
    </w:p>
    <w:p w:rsidR="005F3410" w:rsidRDefault="005F3410">
      <w:pPr>
        <w:spacing w:line="252" w:lineRule="exact"/>
        <w:rPr>
          <w:sz w:val="20"/>
          <w:szCs w:val="20"/>
        </w:rPr>
      </w:pPr>
    </w:p>
    <w:p w:rsidR="005F3410" w:rsidRDefault="0045055A">
      <w:pPr>
        <w:spacing w:line="237" w:lineRule="auto"/>
        <w:ind w:right="20"/>
        <w:jc w:val="both"/>
        <w:rPr>
          <w:sz w:val="20"/>
          <w:szCs w:val="20"/>
        </w:rPr>
      </w:pPr>
      <w:r>
        <w:rPr>
          <w:rFonts w:ascii="Arial" w:eastAsia="Arial" w:hAnsi="Arial" w:cs="Arial"/>
          <w:sz w:val="24"/>
          <w:szCs w:val="24"/>
        </w:rPr>
        <w:t>Testy prebehli na rôznych subjektoch ktorý nám poskytli niekedy zavádzajúce výsledky k</w:t>
      </w:r>
      <w:r>
        <w:rPr>
          <w:rFonts w:ascii="Arial" w:eastAsia="Arial" w:hAnsi="Arial" w:cs="Arial"/>
          <w:sz w:val="24"/>
          <w:szCs w:val="24"/>
        </w:rPr>
        <w:t>toré sme potom museli dôkladne zanalyzovať. Z dát ktoré boli neadekvátne sme zistili, že subjekt pracoval na našej aplikácii a vôbec si neuvedomil čo od nej očakáva resp. vôbec nevedel o čo sa jedná.</w:t>
      </w:r>
    </w:p>
    <w:p w:rsidR="005F3410" w:rsidRDefault="005F3410">
      <w:pPr>
        <w:spacing w:line="254" w:lineRule="exact"/>
        <w:rPr>
          <w:sz w:val="20"/>
          <w:szCs w:val="20"/>
        </w:rPr>
      </w:pPr>
    </w:p>
    <w:p w:rsidR="005F3410" w:rsidRDefault="0045055A">
      <w:pPr>
        <w:spacing w:line="236" w:lineRule="auto"/>
        <w:jc w:val="both"/>
        <w:rPr>
          <w:sz w:val="20"/>
          <w:szCs w:val="20"/>
        </w:rPr>
      </w:pPr>
      <w:r>
        <w:rPr>
          <w:rFonts w:ascii="Arial" w:eastAsia="Arial" w:hAnsi="Arial" w:cs="Arial"/>
          <w:sz w:val="24"/>
          <w:szCs w:val="24"/>
        </w:rPr>
        <w:t>Dáta z testov nám poskytli informácie ktoré sme využili</w:t>
      </w:r>
      <w:r>
        <w:rPr>
          <w:rFonts w:ascii="Arial" w:eastAsia="Arial" w:hAnsi="Arial" w:cs="Arial"/>
          <w:sz w:val="24"/>
          <w:szCs w:val="24"/>
        </w:rPr>
        <w:t xml:space="preserve"> pri úprave nášho grafického rozhrania. Prvé informácie o našom grafickom rozhraní sme získali z dotazníku. V dotazníku bola naša aplikácia vo forme mock-upov ktoré naši užívatelia hodnotili.</w:t>
      </w:r>
    </w:p>
    <w:p w:rsidR="005F3410" w:rsidRDefault="005F3410">
      <w:pPr>
        <w:spacing w:line="241" w:lineRule="exact"/>
        <w:rPr>
          <w:sz w:val="20"/>
          <w:szCs w:val="20"/>
        </w:rPr>
      </w:pPr>
    </w:p>
    <w:p w:rsidR="005F3410" w:rsidRDefault="0045055A">
      <w:pPr>
        <w:rPr>
          <w:sz w:val="20"/>
          <w:szCs w:val="20"/>
        </w:rPr>
      </w:pPr>
      <w:r>
        <w:rPr>
          <w:rFonts w:ascii="Arial" w:eastAsia="Arial" w:hAnsi="Arial" w:cs="Arial"/>
          <w:b/>
          <w:bCs/>
          <w:sz w:val="28"/>
          <w:szCs w:val="28"/>
        </w:rPr>
        <w:t>Výsledný testovací protokol</w:t>
      </w:r>
    </w:p>
    <w:p w:rsidR="005F3410" w:rsidRDefault="005F3410">
      <w:pPr>
        <w:spacing w:line="252" w:lineRule="exact"/>
        <w:rPr>
          <w:sz w:val="20"/>
          <w:szCs w:val="20"/>
        </w:rPr>
      </w:pPr>
    </w:p>
    <w:p w:rsidR="005F3410" w:rsidRDefault="0045055A">
      <w:pPr>
        <w:spacing w:line="238" w:lineRule="auto"/>
        <w:ind w:right="20"/>
        <w:jc w:val="both"/>
        <w:rPr>
          <w:sz w:val="20"/>
          <w:szCs w:val="20"/>
        </w:rPr>
      </w:pPr>
      <w:r>
        <w:rPr>
          <w:rFonts w:ascii="Arial" w:eastAsia="Arial" w:hAnsi="Arial" w:cs="Arial"/>
          <w:sz w:val="24"/>
          <w:szCs w:val="24"/>
        </w:rPr>
        <w:t>Po diskusii v našom teame sme navr</w:t>
      </w:r>
      <w:r>
        <w:rPr>
          <w:rFonts w:ascii="Arial" w:eastAsia="Arial" w:hAnsi="Arial" w:cs="Arial"/>
          <w:sz w:val="24"/>
          <w:szCs w:val="24"/>
        </w:rPr>
        <w:t>hli sadu testov a ešte sadu otázok do dotazníku. Dotazník nám pomohol zlepšiť kvalitu našej aplikácie a testy ktoré sa jej týkali. Dotazník ale obsahoval neadekvátne, vágne, zavádzajúce informácie ktoré nám spôsobili menšie komplikácie pri vyhodnocovaní. N</w:t>
      </w:r>
      <w:r>
        <w:rPr>
          <w:rFonts w:ascii="Arial" w:eastAsia="Arial" w:hAnsi="Arial" w:cs="Arial"/>
          <w:sz w:val="24"/>
          <w:szCs w:val="24"/>
        </w:rPr>
        <w:t>ásledne po vyhodnotení dotazníku sme mohli pracovať na testoch. Testy boli zostavené tak aby sme zistili hlavné, nami sledované faktory. Pomocou testov sme sledovali či je naše užívateľské grafické rozhranie intuitívne a ľahko orientované. Výsledky z testo</w:t>
      </w:r>
      <w:r>
        <w:rPr>
          <w:rFonts w:ascii="Arial" w:eastAsia="Arial" w:hAnsi="Arial" w:cs="Arial"/>
          <w:sz w:val="24"/>
          <w:szCs w:val="24"/>
        </w:rPr>
        <w:t>v sme potom presunuli komisii ktorá vyhodnotila kvalitu testovania a kvalitu našej aplikácie.</w:t>
      </w:r>
    </w:p>
    <w:p w:rsidR="005F3410" w:rsidRDefault="005F3410">
      <w:pPr>
        <w:spacing w:line="246" w:lineRule="exact"/>
        <w:rPr>
          <w:sz w:val="20"/>
          <w:szCs w:val="20"/>
        </w:rPr>
      </w:pPr>
    </w:p>
    <w:p w:rsidR="005F3410" w:rsidRDefault="0045055A">
      <w:pPr>
        <w:rPr>
          <w:sz w:val="20"/>
          <w:szCs w:val="20"/>
        </w:rPr>
      </w:pPr>
      <w:r>
        <w:rPr>
          <w:rFonts w:ascii="Arial" w:eastAsia="Arial" w:hAnsi="Arial" w:cs="Arial"/>
          <w:b/>
          <w:bCs/>
          <w:sz w:val="28"/>
          <w:szCs w:val="28"/>
        </w:rPr>
        <w:t>Výsledky a závery</w:t>
      </w:r>
    </w:p>
    <w:p w:rsidR="005F3410" w:rsidRDefault="005F3410">
      <w:pPr>
        <w:spacing w:line="252" w:lineRule="exact"/>
        <w:rPr>
          <w:sz w:val="20"/>
          <w:szCs w:val="20"/>
        </w:rPr>
      </w:pPr>
    </w:p>
    <w:p w:rsidR="005F3410" w:rsidRDefault="0045055A">
      <w:pPr>
        <w:spacing w:line="237" w:lineRule="auto"/>
        <w:jc w:val="both"/>
        <w:rPr>
          <w:sz w:val="20"/>
          <w:szCs w:val="20"/>
        </w:rPr>
      </w:pPr>
      <w:r>
        <w:rPr>
          <w:rFonts w:ascii="Arial" w:eastAsia="Arial" w:hAnsi="Arial" w:cs="Arial"/>
          <w:sz w:val="24"/>
          <w:szCs w:val="24"/>
        </w:rPr>
        <w:t>Výsledné informácie nám pomohli zdokonaliť našu aplikáciu. Subjekty boli vyberané z celej sociálnej spoločnosti na ktorých prebiehalo testovan</w:t>
      </w:r>
      <w:r>
        <w:rPr>
          <w:rFonts w:ascii="Arial" w:eastAsia="Arial" w:hAnsi="Arial" w:cs="Arial"/>
          <w:sz w:val="24"/>
          <w:szCs w:val="24"/>
        </w:rPr>
        <w:t>ie. Niekoľko subjektov sa nevedeli orientovať v rozhraní, týkalo sa to najmä neznalých subjektov ktorý boli staršieho typu alebo bez základného vzdelania.</w:t>
      </w:r>
    </w:p>
    <w:p w:rsidR="005F3410" w:rsidRDefault="005F3410">
      <w:pPr>
        <w:spacing w:line="242" w:lineRule="exact"/>
        <w:rPr>
          <w:sz w:val="20"/>
          <w:szCs w:val="20"/>
        </w:rPr>
      </w:pPr>
    </w:p>
    <w:p w:rsidR="005F3410" w:rsidRDefault="0045055A">
      <w:pPr>
        <w:rPr>
          <w:sz w:val="20"/>
          <w:szCs w:val="20"/>
        </w:rPr>
      </w:pPr>
      <w:r>
        <w:rPr>
          <w:rFonts w:ascii="Arial" w:eastAsia="Arial" w:hAnsi="Arial" w:cs="Arial"/>
          <w:b/>
          <w:bCs/>
          <w:sz w:val="32"/>
          <w:szCs w:val="32"/>
        </w:rPr>
        <w:t>Testovací protokol</w:t>
      </w:r>
    </w:p>
    <w:p w:rsidR="005F3410" w:rsidRDefault="005F3410">
      <w:pPr>
        <w:spacing w:line="241" w:lineRule="exact"/>
        <w:rPr>
          <w:sz w:val="20"/>
          <w:szCs w:val="20"/>
        </w:rPr>
      </w:pPr>
    </w:p>
    <w:p w:rsidR="005F3410" w:rsidRDefault="0045055A">
      <w:pPr>
        <w:rPr>
          <w:sz w:val="20"/>
          <w:szCs w:val="20"/>
        </w:rPr>
      </w:pPr>
      <w:r>
        <w:rPr>
          <w:rFonts w:ascii="Arial" w:eastAsia="Arial" w:hAnsi="Arial" w:cs="Arial"/>
          <w:sz w:val="24"/>
          <w:szCs w:val="24"/>
        </w:rPr>
        <w:t>Testovanie prebiehalo v nasledovných etapách:</w:t>
      </w:r>
    </w:p>
    <w:p w:rsidR="005F3410" w:rsidRDefault="005F3410">
      <w:pPr>
        <w:spacing w:line="240" w:lineRule="exact"/>
        <w:rPr>
          <w:sz w:val="20"/>
          <w:szCs w:val="20"/>
        </w:rPr>
      </w:pPr>
    </w:p>
    <w:p w:rsidR="005F3410" w:rsidRDefault="0045055A">
      <w:pPr>
        <w:ind w:left="360"/>
        <w:rPr>
          <w:sz w:val="20"/>
          <w:szCs w:val="20"/>
        </w:rPr>
      </w:pPr>
      <w:r>
        <w:rPr>
          <w:rFonts w:ascii="Arial" w:eastAsia="Arial" w:hAnsi="Arial" w:cs="Arial"/>
          <w:sz w:val="24"/>
          <w:szCs w:val="24"/>
        </w:rPr>
        <w:t xml:space="preserve">1.) Vytvorenie dotazníku a </w:t>
      </w:r>
      <w:r>
        <w:rPr>
          <w:rFonts w:ascii="Arial" w:eastAsia="Arial" w:hAnsi="Arial" w:cs="Arial"/>
          <w:sz w:val="24"/>
          <w:szCs w:val="24"/>
        </w:rPr>
        <w:t>vyplnenie subjektmi</w:t>
      </w:r>
    </w:p>
    <w:p w:rsidR="005F3410" w:rsidRDefault="0045055A">
      <w:pPr>
        <w:ind w:left="360"/>
        <w:rPr>
          <w:sz w:val="20"/>
          <w:szCs w:val="20"/>
        </w:rPr>
      </w:pPr>
      <w:r>
        <w:rPr>
          <w:rFonts w:ascii="Arial" w:eastAsia="Arial" w:hAnsi="Arial" w:cs="Arial"/>
          <w:sz w:val="24"/>
          <w:szCs w:val="24"/>
        </w:rPr>
        <w:t>2.) Oboznámenie subjektov s aplikáciou a zo zadaním</w:t>
      </w:r>
    </w:p>
    <w:p w:rsidR="005F3410" w:rsidRDefault="0045055A">
      <w:pPr>
        <w:ind w:left="360"/>
        <w:rPr>
          <w:sz w:val="20"/>
          <w:szCs w:val="20"/>
        </w:rPr>
      </w:pPr>
      <w:r>
        <w:rPr>
          <w:rFonts w:ascii="Arial" w:eastAsia="Arial" w:hAnsi="Arial" w:cs="Arial"/>
          <w:sz w:val="24"/>
          <w:szCs w:val="24"/>
        </w:rPr>
        <w:t>3.) Spustenie aplikácie a začiatok testovania</w:t>
      </w:r>
    </w:p>
    <w:p w:rsidR="005F3410" w:rsidRDefault="0045055A">
      <w:pPr>
        <w:ind w:left="360"/>
        <w:rPr>
          <w:sz w:val="20"/>
          <w:szCs w:val="20"/>
        </w:rPr>
      </w:pPr>
      <w:r>
        <w:rPr>
          <w:rFonts w:ascii="Arial" w:eastAsia="Arial" w:hAnsi="Arial" w:cs="Arial"/>
          <w:sz w:val="24"/>
          <w:szCs w:val="24"/>
        </w:rPr>
        <w:t>4.) Pozorovanie subjektu a jeho prácu</w:t>
      </w:r>
    </w:p>
    <w:p w:rsidR="005F3410" w:rsidRDefault="0045055A">
      <w:pPr>
        <w:ind w:left="360"/>
        <w:rPr>
          <w:sz w:val="20"/>
          <w:szCs w:val="20"/>
        </w:rPr>
      </w:pPr>
      <w:r>
        <w:rPr>
          <w:rFonts w:ascii="Arial" w:eastAsia="Arial" w:hAnsi="Arial" w:cs="Arial"/>
          <w:sz w:val="24"/>
          <w:szCs w:val="24"/>
        </w:rPr>
        <w:t>5.) Analýza dotazníku</w:t>
      </w:r>
    </w:p>
    <w:p w:rsidR="005F3410" w:rsidRDefault="0045055A">
      <w:pPr>
        <w:ind w:left="360"/>
        <w:rPr>
          <w:rFonts w:ascii="Arial" w:eastAsia="Arial" w:hAnsi="Arial" w:cs="Arial"/>
          <w:sz w:val="24"/>
          <w:szCs w:val="24"/>
        </w:rPr>
      </w:pPr>
      <w:r>
        <w:rPr>
          <w:rFonts w:ascii="Arial" w:eastAsia="Arial" w:hAnsi="Arial" w:cs="Arial"/>
          <w:sz w:val="24"/>
          <w:szCs w:val="24"/>
        </w:rPr>
        <w:t>6.) Analýza testov</w:t>
      </w:r>
    </w:p>
    <w:p w:rsidR="00413673" w:rsidRDefault="00413673" w:rsidP="00413673">
      <w:pPr>
        <w:rPr>
          <w:sz w:val="20"/>
          <w:szCs w:val="20"/>
        </w:rPr>
      </w:pPr>
    </w:p>
    <w:p w:rsidR="00413673" w:rsidRDefault="00413673" w:rsidP="00413673">
      <w:pPr>
        <w:rPr>
          <w:sz w:val="20"/>
          <w:szCs w:val="20"/>
        </w:rPr>
      </w:pPr>
    </w:p>
    <w:p w:rsidR="00413673" w:rsidRDefault="00413673" w:rsidP="00413673">
      <w:pPr>
        <w:rPr>
          <w:sz w:val="20"/>
          <w:szCs w:val="20"/>
        </w:rPr>
      </w:pPr>
    </w:p>
    <w:p w:rsidR="00413673" w:rsidRDefault="00413673" w:rsidP="001213A7">
      <w:pPr>
        <w:spacing w:after="120"/>
        <w:rPr>
          <w:rFonts w:ascii="Arial" w:eastAsia="Arial" w:hAnsi="Arial" w:cs="Arial"/>
          <w:b/>
          <w:bCs/>
          <w:sz w:val="32"/>
          <w:szCs w:val="32"/>
        </w:rPr>
      </w:pPr>
      <w:r>
        <w:rPr>
          <w:rFonts w:ascii="Arial" w:eastAsia="Arial" w:hAnsi="Arial" w:cs="Arial"/>
          <w:b/>
          <w:bCs/>
          <w:sz w:val="32"/>
          <w:szCs w:val="32"/>
        </w:rPr>
        <w:lastRenderedPageBreak/>
        <w:t>Implementácia</w:t>
      </w:r>
    </w:p>
    <w:p w:rsidR="00413673" w:rsidRDefault="00413673" w:rsidP="001213A7">
      <w:pPr>
        <w:spacing w:after="120" w:line="238" w:lineRule="auto"/>
        <w:jc w:val="both"/>
        <w:rPr>
          <w:rFonts w:ascii="Arial" w:eastAsia="Arial" w:hAnsi="Arial" w:cs="Arial"/>
          <w:b/>
          <w:sz w:val="28"/>
          <w:szCs w:val="28"/>
        </w:rPr>
      </w:pPr>
      <w:r w:rsidRPr="00413673">
        <w:rPr>
          <w:rFonts w:ascii="Arial" w:eastAsia="Arial" w:hAnsi="Arial" w:cs="Arial"/>
          <w:b/>
          <w:sz w:val="28"/>
          <w:szCs w:val="28"/>
        </w:rPr>
        <w:t>Výber technológii:</w:t>
      </w:r>
    </w:p>
    <w:p w:rsidR="00413673" w:rsidRDefault="00413673" w:rsidP="001213A7">
      <w:pPr>
        <w:spacing w:after="120" w:line="238" w:lineRule="auto"/>
        <w:jc w:val="both"/>
        <w:rPr>
          <w:rFonts w:ascii="Arial" w:eastAsia="Arial" w:hAnsi="Arial" w:cs="Arial"/>
          <w:sz w:val="24"/>
          <w:szCs w:val="24"/>
        </w:rPr>
      </w:pPr>
      <w:r>
        <w:rPr>
          <w:rFonts w:ascii="Arial" w:eastAsia="Arial" w:hAnsi="Arial" w:cs="Arial"/>
          <w:sz w:val="24"/>
          <w:szCs w:val="24"/>
        </w:rPr>
        <w:t xml:space="preserve">Naše technológie boli explicitne uvedené v zadaní </w:t>
      </w:r>
      <w:proofErr w:type="spellStart"/>
      <w:r>
        <w:rPr>
          <w:rFonts w:ascii="Arial" w:eastAsia="Arial" w:hAnsi="Arial" w:cs="Arial"/>
          <w:sz w:val="24"/>
          <w:szCs w:val="24"/>
        </w:rPr>
        <w:t>t.j</w:t>
      </w:r>
      <w:proofErr w:type="spellEnd"/>
      <w:r>
        <w:rPr>
          <w:rFonts w:ascii="Arial" w:eastAsia="Arial" w:hAnsi="Arial" w:cs="Arial"/>
          <w:sz w:val="24"/>
          <w:szCs w:val="24"/>
        </w:rPr>
        <w:t xml:space="preserve">. </w:t>
      </w:r>
      <w:proofErr w:type="spellStart"/>
      <w:r>
        <w:rPr>
          <w:rFonts w:ascii="Arial" w:eastAsia="Arial" w:hAnsi="Arial" w:cs="Arial"/>
          <w:sz w:val="24"/>
          <w:szCs w:val="24"/>
        </w:rPr>
        <w:t>toolkit</w:t>
      </w:r>
      <w:proofErr w:type="spellEnd"/>
      <w:r>
        <w:rPr>
          <w:rFonts w:ascii="Arial" w:eastAsia="Arial" w:hAnsi="Arial" w:cs="Arial"/>
          <w:sz w:val="24"/>
          <w:szCs w:val="24"/>
        </w:rPr>
        <w:t xml:space="preserve"> </w:t>
      </w:r>
      <w:proofErr w:type="spellStart"/>
      <w:r>
        <w:rPr>
          <w:rFonts w:ascii="Arial" w:eastAsia="Arial" w:hAnsi="Arial" w:cs="Arial"/>
          <w:sz w:val="24"/>
          <w:szCs w:val="24"/>
        </w:rPr>
        <w:t>Qt</w:t>
      </w:r>
      <w:proofErr w:type="spellEnd"/>
      <w:r>
        <w:rPr>
          <w:rFonts w:ascii="Arial" w:eastAsia="Arial" w:hAnsi="Arial" w:cs="Arial"/>
          <w:sz w:val="24"/>
          <w:szCs w:val="24"/>
        </w:rPr>
        <w:t xml:space="preserve"> a jazyk C++. </w:t>
      </w:r>
      <w:r w:rsidR="00377D44">
        <w:rPr>
          <w:rFonts w:ascii="Arial" w:eastAsia="Arial" w:hAnsi="Arial" w:cs="Arial"/>
          <w:sz w:val="24"/>
          <w:szCs w:val="24"/>
        </w:rPr>
        <w:t xml:space="preserve">Tento projekt bol pre nás prínosný, keďže sme sa pomocou neho naučili používať </w:t>
      </w:r>
      <w:proofErr w:type="spellStart"/>
      <w:r w:rsidR="00377D44">
        <w:rPr>
          <w:rFonts w:ascii="Arial" w:eastAsia="Arial" w:hAnsi="Arial" w:cs="Arial"/>
          <w:sz w:val="24"/>
          <w:szCs w:val="24"/>
        </w:rPr>
        <w:t>toolkit</w:t>
      </w:r>
      <w:proofErr w:type="spellEnd"/>
      <w:r w:rsidR="00377D44">
        <w:rPr>
          <w:rFonts w:ascii="Arial" w:eastAsia="Arial" w:hAnsi="Arial" w:cs="Arial"/>
          <w:sz w:val="24"/>
          <w:szCs w:val="24"/>
        </w:rPr>
        <w:t xml:space="preserve"> </w:t>
      </w:r>
      <w:proofErr w:type="spellStart"/>
      <w:r w:rsidR="00377D44">
        <w:rPr>
          <w:rFonts w:ascii="Arial" w:eastAsia="Arial" w:hAnsi="Arial" w:cs="Arial"/>
          <w:sz w:val="24"/>
          <w:szCs w:val="24"/>
        </w:rPr>
        <w:t>Qt</w:t>
      </w:r>
      <w:proofErr w:type="spellEnd"/>
      <w:r w:rsidR="00377D44">
        <w:rPr>
          <w:rFonts w:ascii="Arial" w:eastAsia="Arial" w:hAnsi="Arial" w:cs="Arial"/>
          <w:sz w:val="24"/>
          <w:szCs w:val="24"/>
        </w:rPr>
        <w:t xml:space="preserve"> a navrhovať GUI.</w:t>
      </w:r>
    </w:p>
    <w:p w:rsidR="00EB6FF0" w:rsidRDefault="00EB6FF0" w:rsidP="001213A7">
      <w:pPr>
        <w:spacing w:after="120" w:line="238" w:lineRule="auto"/>
        <w:jc w:val="both"/>
        <w:rPr>
          <w:rFonts w:ascii="Arial" w:eastAsia="Arial" w:hAnsi="Arial" w:cs="Arial"/>
          <w:b/>
          <w:sz w:val="28"/>
          <w:szCs w:val="28"/>
        </w:rPr>
      </w:pPr>
      <w:proofErr w:type="spellStart"/>
      <w:r>
        <w:rPr>
          <w:rFonts w:ascii="Arial" w:eastAsia="Arial" w:hAnsi="Arial" w:cs="Arial"/>
          <w:b/>
          <w:sz w:val="28"/>
          <w:szCs w:val="28"/>
        </w:rPr>
        <w:t>Back</w:t>
      </w:r>
      <w:proofErr w:type="spellEnd"/>
      <w:r>
        <w:rPr>
          <w:rFonts w:ascii="Arial" w:eastAsia="Arial" w:hAnsi="Arial" w:cs="Arial"/>
          <w:b/>
          <w:sz w:val="28"/>
          <w:szCs w:val="28"/>
        </w:rPr>
        <w:t>-end</w:t>
      </w:r>
      <w:r w:rsidRPr="00413673">
        <w:rPr>
          <w:rFonts w:ascii="Arial" w:eastAsia="Arial" w:hAnsi="Arial" w:cs="Arial"/>
          <w:b/>
          <w:sz w:val="28"/>
          <w:szCs w:val="28"/>
        </w:rPr>
        <w:t>:</w:t>
      </w:r>
    </w:p>
    <w:p w:rsidR="00EB6FF0" w:rsidRDefault="00EB6FF0" w:rsidP="001213A7">
      <w:pPr>
        <w:spacing w:after="120" w:line="237" w:lineRule="auto"/>
        <w:jc w:val="both"/>
        <w:rPr>
          <w:rFonts w:ascii="Arial" w:eastAsia="Arial" w:hAnsi="Arial" w:cs="Arial"/>
          <w:sz w:val="24"/>
          <w:szCs w:val="24"/>
        </w:rPr>
      </w:pPr>
      <w:proofErr w:type="spellStart"/>
      <w:r>
        <w:rPr>
          <w:rFonts w:ascii="Arial" w:eastAsia="Arial" w:hAnsi="Arial" w:cs="Arial"/>
          <w:sz w:val="24"/>
          <w:szCs w:val="24"/>
        </w:rPr>
        <w:t>Back</w:t>
      </w:r>
      <w:proofErr w:type="spellEnd"/>
      <w:r>
        <w:rPr>
          <w:rFonts w:ascii="Arial" w:eastAsia="Arial" w:hAnsi="Arial" w:cs="Arial"/>
          <w:sz w:val="24"/>
          <w:szCs w:val="24"/>
        </w:rPr>
        <w:t>-end bol vytvorený pomocou objektovo orientovaného prístupu</w:t>
      </w:r>
      <w:r w:rsidR="004F5731">
        <w:rPr>
          <w:rFonts w:ascii="Arial" w:eastAsia="Arial" w:hAnsi="Arial" w:cs="Arial"/>
          <w:sz w:val="24"/>
          <w:szCs w:val="24"/>
        </w:rPr>
        <w:t xml:space="preserve"> v jazyku C++. API je v súbore analysator.hpp ktorý využíva front-end. V tomto súbore sa nachádzajú všetky potrebné implementačné nástroje k získavaniu dát o </w:t>
      </w:r>
      <w:proofErr w:type="spellStart"/>
      <w:r w:rsidR="004F5731">
        <w:rPr>
          <w:rFonts w:ascii="Arial" w:eastAsia="Arial" w:hAnsi="Arial" w:cs="Arial"/>
          <w:sz w:val="24"/>
          <w:szCs w:val="24"/>
        </w:rPr>
        <w:t>bezdrô-tových</w:t>
      </w:r>
      <w:proofErr w:type="spellEnd"/>
      <w:r w:rsidR="004F5731">
        <w:rPr>
          <w:rFonts w:ascii="Arial" w:eastAsia="Arial" w:hAnsi="Arial" w:cs="Arial"/>
          <w:sz w:val="24"/>
          <w:szCs w:val="24"/>
        </w:rPr>
        <w:t xml:space="preserve"> sietí.</w:t>
      </w:r>
    </w:p>
    <w:p w:rsidR="004F5731" w:rsidRDefault="001D00CA" w:rsidP="001213A7">
      <w:pPr>
        <w:spacing w:after="120" w:line="238" w:lineRule="auto"/>
        <w:jc w:val="both"/>
        <w:rPr>
          <w:rFonts w:ascii="Arial" w:eastAsia="Arial" w:hAnsi="Arial" w:cs="Arial"/>
          <w:b/>
          <w:sz w:val="28"/>
          <w:szCs w:val="28"/>
        </w:rPr>
      </w:pPr>
      <w:r>
        <w:rPr>
          <w:rFonts w:ascii="Arial" w:eastAsia="Arial" w:hAnsi="Arial" w:cs="Arial"/>
          <w:b/>
          <w:sz w:val="28"/>
          <w:szCs w:val="28"/>
        </w:rPr>
        <w:t>Front-end</w:t>
      </w:r>
      <w:r w:rsidR="004F5731" w:rsidRPr="00413673">
        <w:rPr>
          <w:rFonts w:ascii="Arial" w:eastAsia="Arial" w:hAnsi="Arial" w:cs="Arial"/>
          <w:b/>
          <w:sz w:val="28"/>
          <w:szCs w:val="28"/>
        </w:rPr>
        <w:t>:</w:t>
      </w:r>
    </w:p>
    <w:p w:rsidR="001D00CA" w:rsidRDefault="001D00CA" w:rsidP="001213A7">
      <w:pPr>
        <w:spacing w:after="120" w:line="238" w:lineRule="auto"/>
        <w:jc w:val="both"/>
        <w:rPr>
          <w:rFonts w:ascii="Arial" w:eastAsia="Arial" w:hAnsi="Arial" w:cs="Arial"/>
          <w:sz w:val="24"/>
          <w:szCs w:val="24"/>
        </w:rPr>
      </w:pPr>
      <w:r>
        <w:rPr>
          <w:rFonts w:ascii="Arial" w:eastAsia="Arial" w:hAnsi="Arial" w:cs="Arial"/>
          <w:sz w:val="24"/>
          <w:szCs w:val="24"/>
        </w:rPr>
        <w:t xml:space="preserve">K vytvoreniu </w:t>
      </w:r>
      <w:proofErr w:type="spellStart"/>
      <w:r>
        <w:rPr>
          <w:rFonts w:ascii="Arial" w:eastAsia="Arial" w:hAnsi="Arial" w:cs="Arial"/>
          <w:sz w:val="24"/>
          <w:szCs w:val="24"/>
        </w:rPr>
        <w:t>fron</w:t>
      </w:r>
      <w:proofErr w:type="spellEnd"/>
      <w:r>
        <w:rPr>
          <w:rFonts w:ascii="Arial" w:eastAsia="Arial" w:hAnsi="Arial" w:cs="Arial"/>
          <w:sz w:val="24"/>
          <w:szCs w:val="24"/>
        </w:rPr>
        <w:t xml:space="preserve">-endu sme použili </w:t>
      </w:r>
      <w:proofErr w:type="spellStart"/>
      <w:r>
        <w:rPr>
          <w:rFonts w:ascii="Arial" w:eastAsia="Arial" w:hAnsi="Arial" w:cs="Arial"/>
          <w:sz w:val="24"/>
          <w:szCs w:val="24"/>
        </w:rPr>
        <w:t>QtCreator</w:t>
      </w:r>
      <w:proofErr w:type="spellEnd"/>
      <w:r>
        <w:rPr>
          <w:rFonts w:ascii="Arial" w:eastAsia="Arial" w:hAnsi="Arial" w:cs="Arial"/>
          <w:sz w:val="24"/>
          <w:szCs w:val="24"/>
        </w:rPr>
        <w:t xml:space="preserve"> rozšírený s jazykom C++. Front-end je napojený na </w:t>
      </w:r>
      <w:proofErr w:type="spellStart"/>
      <w:r>
        <w:rPr>
          <w:rFonts w:ascii="Arial" w:eastAsia="Arial" w:hAnsi="Arial" w:cs="Arial"/>
          <w:sz w:val="24"/>
          <w:szCs w:val="24"/>
        </w:rPr>
        <w:t>back</w:t>
      </w:r>
      <w:proofErr w:type="spellEnd"/>
      <w:r>
        <w:rPr>
          <w:rFonts w:ascii="Arial" w:eastAsia="Arial" w:hAnsi="Arial" w:cs="Arial"/>
          <w:sz w:val="24"/>
          <w:szCs w:val="24"/>
        </w:rPr>
        <w:t>-end pomocou analysator.hpp.</w:t>
      </w:r>
    </w:p>
    <w:p w:rsidR="001D00CA" w:rsidRDefault="001213A7" w:rsidP="001213A7">
      <w:pPr>
        <w:spacing w:after="120" w:line="238" w:lineRule="auto"/>
        <w:jc w:val="both"/>
        <w:rPr>
          <w:rFonts w:ascii="Arial" w:eastAsia="Arial" w:hAnsi="Arial" w:cs="Arial"/>
          <w:b/>
          <w:sz w:val="28"/>
          <w:szCs w:val="28"/>
        </w:rPr>
      </w:pPr>
      <w:r>
        <w:rPr>
          <w:rFonts w:ascii="Arial" w:eastAsia="Arial" w:hAnsi="Arial" w:cs="Arial"/>
          <w:b/>
          <w:sz w:val="28"/>
          <w:szCs w:val="28"/>
        </w:rPr>
        <w:t>Tímová spolupráca</w:t>
      </w:r>
      <w:r w:rsidR="001D00CA" w:rsidRPr="00413673">
        <w:rPr>
          <w:rFonts w:ascii="Arial" w:eastAsia="Arial" w:hAnsi="Arial" w:cs="Arial"/>
          <w:b/>
          <w:sz w:val="28"/>
          <w:szCs w:val="28"/>
        </w:rPr>
        <w:t>:</w:t>
      </w:r>
    </w:p>
    <w:p w:rsidR="001D00CA" w:rsidRDefault="001213A7" w:rsidP="001213A7">
      <w:pPr>
        <w:spacing w:after="120" w:line="238" w:lineRule="auto"/>
        <w:jc w:val="both"/>
        <w:rPr>
          <w:rFonts w:ascii="Arial" w:eastAsia="Arial" w:hAnsi="Arial" w:cs="Arial"/>
          <w:sz w:val="24"/>
          <w:szCs w:val="24"/>
        </w:rPr>
      </w:pPr>
      <w:r>
        <w:rPr>
          <w:rFonts w:ascii="Arial" w:eastAsia="Arial" w:hAnsi="Arial" w:cs="Arial"/>
          <w:sz w:val="24"/>
          <w:szCs w:val="24"/>
        </w:rPr>
        <w:t xml:space="preserve">Tímová spolupráca bola veľmi efektívna, agilná a prínosná. Tímová práca prebiehala na jedom softwarovom produkte pomocou </w:t>
      </w:r>
      <w:proofErr w:type="spellStart"/>
      <w:r>
        <w:rPr>
          <w:rFonts w:ascii="Arial" w:eastAsia="Arial" w:hAnsi="Arial" w:cs="Arial"/>
          <w:sz w:val="24"/>
          <w:szCs w:val="24"/>
        </w:rPr>
        <w:t>verzovacieho</w:t>
      </w:r>
      <w:proofErr w:type="spellEnd"/>
      <w:r>
        <w:rPr>
          <w:rFonts w:ascii="Arial" w:eastAsia="Arial" w:hAnsi="Arial" w:cs="Arial"/>
          <w:sz w:val="24"/>
          <w:szCs w:val="24"/>
        </w:rPr>
        <w:t xml:space="preserve"> systému git </w:t>
      </w:r>
      <w:proofErr w:type="spellStart"/>
      <w:r>
        <w:rPr>
          <w:rFonts w:ascii="Arial" w:eastAsia="Arial" w:hAnsi="Arial" w:cs="Arial"/>
          <w:sz w:val="24"/>
          <w:szCs w:val="24"/>
        </w:rPr>
        <w:t>hostovaný</w:t>
      </w:r>
      <w:proofErr w:type="spellEnd"/>
      <w:r>
        <w:rPr>
          <w:rFonts w:ascii="Arial" w:eastAsia="Arial" w:hAnsi="Arial" w:cs="Arial"/>
          <w:sz w:val="24"/>
          <w:szCs w:val="24"/>
        </w:rPr>
        <w:t xml:space="preserve"> na serveri </w:t>
      </w:r>
      <w:proofErr w:type="spellStart"/>
      <w:r>
        <w:rPr>
          <w:rFonts w:ascii="Arial" w:eastAsia="Arial" w:hAnsi="Arial" w:cs="Arial"/>
          <w:sz w:val="24"/>
          <w:szCs w:val="24"/>
        </w:rPr>
        <w:t>GitHub</w:t>
      </w:r>
      <w:proofErr w:type="spellEnd"/>
      <w:r>
        <w:rPr>
          <w:rFonts w:ascii="Arial" w:eastAsia="Arial" w:hAnsi="Arial" w:cs="Arial"/>
          <w:sz w:val="24"/>
          <w:szCs w:val="24"/>
        </w:rPr>
        <w:t>.</w:t>
      </w:r>
    </w:p>
    <w:p w:rsidR="001213A7" w:rsidRPr="001213A7" w:rsidRDefault="001213A7" w:rsidP="001213A7">
      <w:pPr>
        <w:spacing w:after="120" w:line="238" w:lineRule="auto"/>
        <w:jc w:val="both"/>
        <w:rPr>
          <w:rFonts w:ascii="Arial" w:eastAsia="Arial" w:hAnsi="Arial" w:cs="Arial"/>
          <w:b/>
          <w:sz w:val="32"/>
          <w:szCs w:val="32"/>
        </w:rPr>
      </w:pPr>
      <w:r w:rsidRPr="001213A7">
        <w:rPr>
          <w:rFonts w:ascii="Arial" w:eastAsia="Arial" w:hAnsi="Arial" w:cs="Arial"/>
          <w:b/>
          <w:sz w:val="32"/>
          <w:szCs w:val="32"/>
        </w:rPr>
        <w:t>Záver</w:t>
      </w:r>
    </w:p>
    <w:p w:rsidR="001213A7" w:rsidRDefault="001213A7" w:rsidP="001213A7">
      <w:pPr>
        <w:spacing w:after="120" w:line="238" w:lineRule="auto"/>
        <w:jc w:val="both"/>
        <w:rPr>
          <w:rFonts w:ascii="Arial" w:eastAsia="Arial" w:hAnsi="Arial" w:cs="Arial"/>
          <w:sz w:val="24"/>
          <w:szCs w:val="24"/>
        </w:rPr>
      </w:pPr>
      <w:r>
        <w:rPr>
          <w:rFonts w:ascii="Arial" w:eastAsia="Arial" w:hAnsi="Arial" w:cs="Arial"/>
          <w:sz w:val="24"/>
          <w:szCs w:val="24"/>
        </w:rPr>
        <w:t xml:space="preserve">Tento projekt nás naučil používať </w:t>
      </w:r>
      <w:proofErr w:type="spellStart"/>
      <w:r>
        <w:rPr>
          <w:rFonts w:ascii="Arial" w:eastAsia="Arial" w:hAnsi="Arial" w:cs="Arial"/>
          <w:sz w:val="24"/>
          <w:szCs w:val="24"/>
        </w:rPr>
        <w:t>toolkit</w:t>
      </w:r>
      <w:proofErr w:type="spellEnd"/>
      <w:r>
        <w:rPr>
          <w:rFonts w:ascii="Arial" w:eastAsia="Arial" w:hAnsi="Arial" w:cs="Arial"/>
          <w:sz w:val="24"/>
          <w:szCs w:val="24"/>
        </w:rPr>
        <w:t xml:space="preserve"> </w:t>
      </w:r>
      <w:proofErr w:type="spellStart"/>
      <w:r>
        <w:rPr>
          <w:rFonts w:ascii="Arial" w:eastAsia="Arial" w:hAnsi="Arial" w:cs="Arial"/>
          <w:sz w:val="24"/>
          <w:szCs w:val="24"/>
        </w:rPr>
        <w:t>Qt</w:t>
      </w:r>
      <w:proofErr w:type="spellEnd"/>
      <w:r>
        <w:rPr>
          <w:rFonts w:ascii="Arial" w:eastAsia="Arial" w:hAnsi="Arial" w:cs="Arial"/>
          <w:sz w:val="24"/>
          <w:szCs w:val="24"/>
        </w:rPr>
        <w:t xml:space="preserve"> pomocou </w:t>
      </w:r>
      <w:proofErr w:type="spellStart"/>
      <w:r>
        <w:rPr>
          <w:rFonts w:ascii="Arial" w:eastAsia="Arial" w:hAnsi="Arial" w:cs="Arial"/>
          <w:sz w:val="24"/>
          <w:szCs w:val="24"/>
        </w:rPr>
        <w:t>QtCreator</w:t>
      </w:r>
      <w:proofErr w:type="spellEnd"/>
      <w:r>
        <w:rPr>
          <w:rFonts w:ascii="Arial" w:eastAsia="Arial" w:hAnsi="Arial" w:cs="Arial"/>
          <w:sz w:val="24"/>
          <w:szCs w:val="24"/>
        </w:rPr>
        <w:t xml:space="preserve"> a tvorbu kvalitného užívateľského rozhrania za pomoci analýz, testov a</w:t>
      </w:r>
      <w:r w:rsidR="0045055A">
        <w:rPr>
          <w:rFonts w:ascii="Arial" w:eastAsia="Arial" w:hAnsi="Arial" w:cs="Arial"/>
          <w:sz w:val="24"/>
          <w:szCs w:val="24"/>
        </w:rPr>
        <w:t> </w:t>
      </w:r>
      <w:r>
        <w:rPr>
          <w:rFonts w:ascii="Arial" w:eastAsia="Arial" w:hAnsi="Arial" w:cs="Arial"/>
          <w:sz w:val="24"/>
          <w:szCs w:val="24"/>
        </w:rPr>
        <w:t>rôznej</w:t>
      </w:r>
      <w:r w:rsidR="0045055A">
        <w:rPr>
          <w:rFonts w:ascii="Arial" w:eastAsia="Arial" w:hAnsi="Arial" w:cs="Arial"/>
          <w:sz w:val="24"/>
          <w:szCs w:val="24"/>
        </w:rPr>
        <w:t xml:space="preserve"> interakcie s užívateľmi z každej vekovej kategórie. Projekt mal veľmi pozitívny vplyv na nás a naučil nás všetky potrebné veci k vytváraniu grafických rozhraní</w:t>
      </w:r>
      <w:bookmarkStart w:id="4" w:name="_GoBack"/>
      <w:bookmarkEnd w:id="4"/>
      <w:r w:rsidR="0045055A">
        <w:rPr>
          <w:rFonts w:ascii="Arial" w:eastAsia="Arial" w:hAnsi="Arial" w:cs="Arial"/>
          <w:sz w:val="24"/>
          <w:szCs w:val="24"/>
        </w:rPr>
        <w:t xml:space="preserve">.  </w:t>
      </w:r>
    </w:p>
    <w:p w:rsidR="001213A7" w:rsidRDefault="001213A7" w:rsidP="001213A7">
      <w:pPr>
        <w:spacing w:after="120" w:line="238" w:lineRule="auto"/>
        <w:jc w:val="both"/>
        <w:rPr>
          <w:rFonts w:ascii="Arial" w:eastAsia="Arial" w:hAnsi="Arial" w:cs="Arial"/>
          <w:sz w:val="24"/>
          <w:szCs w:val="24"/>
        </w:rPr>
      </w:pPr>
    </w:p>
    <w:p w:rsidR="001D00CA" w:rsidRDefault="001D00CA" w:rsidP="004F5731">
      <w:pPr>
        <w:spacing w:line="237" w:lineRule="auto"/>
        <w:jc w:val="both"/>
        <w:rPr>
          <w:rFonts w:ascii="Arial" w:eastAsia="Arial" w:hAnsi="Arial" w:cs="Arial"/>
          <w:sz w:val="24"/>
          <w:szCs w:val="24"/>
        </w:rPr>
      </w:pPr>
    </w:p>
    <w:p w:rsidR="001D00CA" w:rsidRDefault="001D00CA" w:rsidP="004F5731">
      <w:pPr>
        <w:spacing w:line="237" w:lineRule="auto"/>
        <w:jc w:val="both"/>
        <w:rPr>
          <w:rFonts w:ascii="Arial" w:eastAsia="Arial" w:hAnsi="Arial" w:cs="Arial"/>
          <w:sz w:val="24"/>
          <w:szCs w:val="24"/>
        </w:rPr>
      </w:pPr>
    </w:p>
    <w:p w:rsidR="004F5731" w:rsidRDefault="004F5731" w:rsidP="00EB6FF0">
      <w:pPr>
        <w:spacing w:line="237" w:lineRule="auto"/>
        <w:jc w:val="both"/>
        <w:rPr>
          <w:rFonts w:ascii="Arial" w:eastAsia="Arial" w:hAnsi="Arial" w:cs="Arial"/>
          <w:sz w:val="24"/>
          <w:szCs w:val="24"/>
        </w:rPr>
      </w:pPr>
    </w:p>
    <w:p w:rsidR="004F5731" w:rsidRDefault="004F5731" w:rsidP="00EB6FF0">
      <w:pPr>
        <w:spacing w:line="237" w:lineRule="auto"/>
        <w:jc w:val="both"/>
        <w:rPr>
          <w:rFonts w:ascii="Arial" w:eastAsia="Arial" w:hAnsi="Arial" w:cs="Arial"/>
          <w:sz w:val="24"/>
          <w:szCs w:val="24"/>
        </w:rPr>
      </w:pPr>
    </w:p>
    <w:p w:rsidR="004F5731" w:rsidRDefault="004F5731" w:rsidP="00EB6FF0">
      <w:pPr>
        <w:spacing w:line="237" w:lineRule="auto"/>
        <w:jc w:val="both"/>
        <w:rPr>
          <w:rFonts w:ascii="Arial" w:eastAsia="Arial" w:hAnsi="Arial" w:cs="Arial"/>
          <w:sz w:val="24"/>
          <w:szCs w:val="24"/>
        </w:rPr>
      </w:pPr>
    </w:p>
    <w:p w:rsidR="00EB6FF0" w:rsidRPr="00413673" w:rsidRDefault="00EB6FF0" w:rsidP="00413673">
      <w:pPr>
        <w:spacing w:line="237" w:lineRule="auto"/>
        <w:jc w:val="both"/>
        <w:rPr>
          <w:rFonts w:ascii="Arial" w:eastAsia="Arial" w:hAnsi="Arial" w:cs="Arial"/>
          <w:b/>
          <w:sz w:val="28"/>
          <w:szCs w:val="28"/>
        </w:rPr>
      </w:pPr>
    </w:p>
    <w:sectPr w:rsidR="00EB6FF0" w:rsidRPr="00413673">
      <w:pgSz w:w="11900" w:h="16838"/>
      <w:pgMar w:top="1414" w:right="1406" w:bottom="1440" w:left="1420" w:header="0" w:footer="0" w:gutter="0"/>
      <w:cols w:space="708" w:equalWidth="0">
        <w:col w:w="9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0AEEC12E"/>
    <w:lvl w:ilvl="0" w:tplc="7A3AA3E8">
      <w:start w:val="1"/>
      <w:numFmt w:val="bullet"/>
      <w:lvlText w:val="•"/>
      <w:lvlJc w:val="left"/>
    </w:lvl>
    <w:lvl w:ilvl="1" w:tplc="6CE27E54">
      <w:numFmt w:val="decimal"/>
      <w:lvlText w:val=""/>
      <w:lvlJc w:val="left"/>
    </w:lvl>
    <w:lvl w:ilvl="2" w:tplc="FD9E43C0">
      <w:numFmt w:val="decimal"/>
      <w:lvlText w:val=""/>
      <w:lvlJc w:val="left"/>
    </w:lvl>
    <w:lvl w:ilvl="3" w:tplc="75407E06">
      <w:numFmt w:val="decimal"/>
      <w:lvlText w:val=""/>
      <w:lvlJc w:val="left"/>
    </w:lvl>
    <w:lvl w:ilvl="4" w:tplc="540CDF14">
      <w:numFmt w:val="decimal"/>
      <w:lvlText w:val=""/>
      <w:lvlJc w:val="left"/>
    </w:lvl>
    <w:lvl w:ilvl="5" w:tplc="7F5EB644">
      <w:numFmt w:val="decimal"/>
      <w:lvlText w:val=""/>
      <w:lvlJc w:val="left"/>
    </w:lvl>
    <w:lvl w:ilvl="6" w:tplc="DE90FA34">
      <w:numFmt w:val="decimal"/>
      <w:lvlText w:val=""/>
      <w:lvlJc w:val="left"/>
    </w:lvl>
    <w:lvl w:ilvl="7" w:tplc="53B81D0E">
      <w:numFmt w:val="decimal"/>
      <w:lvlText w:val=""/>
      <w:lvlJc w:val="left"/>
    </w:lvl>
    <w:lvl w:ilvl="8" w:tplc="E1A8A698">
      <w:numFmt w:val="decimal"/>
      <w:lvlText w:val=""/>
      <w:lvlJc w:val="left"/>
    </w:lvl>
  </w:abstractNum>
  <w:abstractNum w:abstractNumId="1" w15:restartNumberingAfterBreak="0">
    <w:nsid w:val="66334873"/>
    <w:multiLevelType w:val="hybridMultilevel"/>
    <w:tmpl w:val="DA8A9166"/>
    <w:lvl w:ilvl="0" w:tplc="8E1675A0">
      <w:start w:val="1"/>
      <w:numFmt w:val="bullet"/>
      <w:lvlText w:val="•"/>
      <w:lvlJc w:val="left"/>
    </w:lvl>
    <w:lvl w:ilvl="1" w:tplc="0A06EE2C">
      <w:numFmt w:val="decimal"/>
      <w:lvlText w:val=""/>
      <w:lvlJc w:val="left"/>
    </w:lvl>
    <w:lvl w:ilvl="2" w:tplc="C092174A">
      <w:numFmt w:val="decimal"/>
      <w:lvlText w:val=""/>
      <w:lvlJc w:val="left"/>
    </w:lvl>
    <w:lvl w:ilvl="3" w:tplc="DAAA4786">
      <w:numFmt w:val="decimal"/>
      <w:lvlText w:val=""/>
      <w:lvlJc w:val="left"/>
    </w:lvl>
    <w:lvl w:ilvl="4" w:tplc="35F2CF26">
      <w:numFmt w:val="decimal"/>
      <w:lvlText w:val=""/>
      <w:lvlJc w:val="left"/>
    </w:lvl>
    <w:lvl w:ilvl="5" w:tplc="8CFE7180">
      <w:numFmt w:val="decimal"/>
      <w:lvlText w:val=""/>
      <w:lvlJc w:val="left"/>
    </w:lvl>
    <w:lvl w:ilvl="6" w:tplc="C7C44D28">
      <w:numFmt w:val="decimal"/>
      <w:lvlText w:val=""/>
      <w:lvlJc w:val="left"/>
    </w:lvl>
    <w:lvl w:ilvl="7" w:tplc="739480E8">
      <w:numFmt w:val="decimal"/>
      <w:lvlText w:val=""/>
      <w:lvlJc w:val="left"/>
    </w:lvl>
    <w:lvl w:ilvl="8" w:tplc="E146C010">
      <w:numFmt w:val="decimal"/>
      <w:lvlText w:val=""/>
      <w:lvlJc w:val="left"/>
    </w:lvl>
  </w:abstractNum>
  <w:abstractNum w:abstractNumId="2" w15:restartNumberingAfterBreak="0">
    <w:nsid w:val="74B0DC51"/>
    <w:multiLevelType w:val="hybridMultilevel"/>
    <w:tmpl w:val="DF82F900"/>
    <w:lvl w:ilvl="0" w:tplc="16BA2C1C">
      <w:start w:val="1"/>
      <w:numFmt w:val="bullet"/>
      <w:lvlText w:val="•"/>
      <w:lvlJc w:val="left"/>
    </w:lvl>
    <w:lvl w:ilvl="1" w:tplc="7798995A">
      <w:numFmt w:val="decimal"/>
      <w:lvlText w:val=""/>
      <w:lvlJc w:val="left"/>
    </w:lvl>
    <w:lvl w:ilvl="2" w:tplc="7B169870">
      <w:numFmt w:val="decimal"/>
      <w:lvlText w:val=""/>
      <w:lvlJc w:val="left"/>
    </w:lvl>
    <w:lvl w:ilvl="3" w:tplc="AA26FA94">
      <w:numFmt w:val="decimal"/>
      <w:lvlText w:val=""/>
      <w:lvlJc w:val="left"/>
    </w:lvl>
    <w:lvl w:ilvl="4" w:tplc="C5CCA5BA">
      <w:numFmt w:val="decimal"/>
      <w:lvlText w:val=""/>
      <w:lvlJc w:val="left"/>
    </w:lvl>
    <w:lvl w:ilvl="5" w:tplc="4094E9D4">
      <w:numFmt w:val="decimal"/>
      <w:lvlText w:val=""/>
      <w:lvlJc w:val="left"/>
    </w:lvl>
    <w:lvl w:ilvl="6" w:tplc="19D8C360">
      <w:numFmt w:val="decimal"/>
      <w:lvlText w:val=""/>
      <w:lvlJc w:val="left"/>
    </w:lvl>
    <w:lvl w:ilvl="7" w:tplc="F06AA958">
      <w:numFmt w:val="decimal"/>
      <w:lvlText w:val=""/>
      <w:lvlJc w:val="left"/>
    </w:lvl>
    <w:lvl w:ilvl="8" w:tplc="2708BBEE">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3410"/>
    <w:rsid w:val="001213A7"/>
    <w:rsid w:val="001D00CA"/>
    <w:rsid w:val="00377D44"/>
    <w:rsid w:val="00413673"/>
    <w:rsid w:val="0045055A"/>
    <w:rsid w:val="004F5731"/>
    <w:rsid w:val="005F3410"/>
    <w:rsid w:val="00EB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EB95"/>
  <w15:docId w15:val="{F1B7DA33-3DCB-4388-990C-9CB2846F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sk-SK" w:eastAsia="sk-S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1098</Words>
  <Characters>6264</Characters>
  <Application>Microsoft Office Word</Application>
  <DocSecurity>0</DocSecurity>
  <Lines>52</Lines>
  <Paragraphs>14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Adrian</cp:lastModifiedBy>
  <cp:revision>3</cp:revision>
  <dcterms:created xsi:type="dcterms:W3CDTF">2017-12-09T11:13:00Z</dcterms:created>
  <dcterms:modified xsi:type="dcterms:W3CDTF">2017-12-09T17:11:00Z</dcterms:modified>
</cp:coreProperties>
</file>