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2268"/>
        <w:gridCol w:w="284"/>
        <w:gridCol w:w="2268"/>
        <w:gridCol w:w="283"/>
        <w:gridCol w:w="2330"/>
      </w:tblGrid>
      <w:tr w:rsidR="001C19CB" w:rsidRPr="009A0E8F" w14:paraId="340BE802" w14:textId="77777777" w:rsidTr="285B1159">
        <w:trPr>
          <w:trHeight w:val="1134"/>
        </w:trPr>
        <w:tc>
          <w:tcPr>
            <w:tcW w:w="9701" w:type="dxa"/>
            <w:gridSpan w:val="7"/>
          </w:tcPr>
          <w:p w14:paraId="5D0C184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56B09E58" wp14:editId="50B7750D">
                  <wp:extent cx="6120765" cy="743585"/>
                  <wp:effectExtent l="0" t="0" r="0" b="0"/>
                  <wp:docPr id="10" name="Picture 10" descr="sector_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ctor_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9CB" w:rsidRPr="009A0E8F" w14:paraId="580245B2" w14:textId="77777777" w:rsidTr="285B1159">
        <w:trPr>
          <w:trHeight w:val="1134"/>
        </w:trPr>
        <w:tc>
          <w:tcPr>
            <w:tcW w:w="1701" w:type="dxa"/>
          </w:tcPr>
          <w:p w14:paraId="47D05F8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1FECBC58" w14:textId="5BAC9B27" w:rsidR="001C19CB" w:rsidRPr="009A0E8F" w:rsidRDefault="006970BE" w:rsidP="00A607E8">
            <w:pPr>
              <w:spacing w:after="0" w:line="240" w:lineRule="auto"/>
              <w:ind w:right="198"/>
              <w:jc w:val="left"/>
              <w:rPr>
                <w:rFonts w:ascii="Gill Sans MT" w:eastAsia="Calibri" w:hAnsi="Gill Sans MT"/>
                <w:lang w:val="en-GB"/>
              </w:rPr>
            </w:pPr>
            <w:r w:rsidRPr="009A0E8F">
              <w:rPr>
                <w:rFonts w:ascii="Segoe UI" w:eastAsia="Calibri" w:hAnsi="Segoe UI" w:cs="Times New Roman"/>
                <w:b/>
                <w:color w:val="808080" w:themeColor="background1" w:themeShade="80"/>
                <w:sz w:val="36"/>
                <w:szCs w:val="36"/>
              </w:rPr>
              <w:t>NLP4StatRef: Methodological support on advanced methods for accessing, ingesting and linking textual information using semantic analysis and natural language processing</w:t>
            </w:r>
          </w:p>
        </w:tc>
      </w:tr>
      <w:tr w:rsidR="001C19CB" w:rsidRPr="009A0E8F" w14:paraId="64AB9C0E" w14:textId="77777777" w:rsidTr="00A607E8">
        <w:trPr>
          <w:trHeight w:val="1371"/>
        </w:trPr>
        <w:tc>
          <w:tcPr>
            <w:tcW w:w="1701" w:type="dxa"/>
            <w:vMerge w:val="restart"/>
          </w:tcPr>
          <w:p w14:paraId="6A38B3A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91260D2" wp14:editId="41191DBF">
                  <wp:extent cx="668655" cy="1112520"/>
                  <wp:effectExtent l="0" t="0" r="0" b="0"/>
                  <wp:docPr id="9" name="Picture 9" descr="partner_fla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tner_fla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9" r="10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1D0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9C8450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7B9710D5" wp14:editId="6D6DC385">
                  <wp:extent cx="628015" cy="655320"/>
                  <wp:effectExtent l="0" t="0" r="635" b="0"/>
                  <wp:docPr id="1" name="Picture 1" descr="partner_fla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tner_fla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05" r="13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DC55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225938C2" w14:textId="56CBEE84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4EF1DDEB" w14:textId="688A19AA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EC1688A" w14:textId="1507753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bottom"/>
          </w:tcPr>
          <w:p w14:paraId="47332BC8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eastAsia="Calibri"/>
                <w:lang w:val="en-GB"/>
              </w:rPr>
            </w:pPr>
            <w:bookmarkStart w:id="0" w:name="_Ref398221014"/>
            <w:bookmarkStart w:id="1" w:name="_Ref398221955"/>
          </w:p>
          <w:p w14:paraId="7A3A54EB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</w:p>
          <w:p w14:paraId="2CD4396B" w14:textId="04C493E5" w:rsidR="001C19CB" w:rsidRPr="009A0E8F" w:rsidRDefault="2B886D95" w:rsidP="00A607E8">
            <w:pPr>
              <w:spacing w:after="0" w:line="240" w:lineRule="auto"/>
              <w:ind w:right="198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Knowledge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</w:t>
            </w:r>
            <w:r w:rsidR="00A607E8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D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atabase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Documentation</w:t>
            </w:r>
            <w:bookmarkEnd w:id="0"/>
            <w:bookmarkEnd w:id="1"/>
          </w:p>
        </w:tc>
      </w:tr>
      <w:tr w:rsidR="001C19CB" w:rsidRPr="009A0E8F" w14:paraId="2E598DEB" w14:textId="77777777" w:rsidTr="285B1159">
        <w:trPr>
          <w:trHeight w:val="227"/>
        </w:trPr>
        <w:tc>
          <w:tcPr>
            <w:tcW w:w="1701" w:type="dxa"/>
            <w:vMerge/>
          </w:tcPr>
          <w:p w14:paraId="268EAB4A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A4E066E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281A41FB" w14:textId="77777777" w:rsidTr="285B1159">
        <w:trPr>
          <w:trHeight w:val="361"/>
        </w:trPr>
        <w:tc>
          <w:tcPr>
            <w:tcW w:w="1701" w:type="dxa"/>
            <w:vMerge/>
          </w:tcPr>
          <w:p w14:paraId="3CA62FB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E803912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19CDCF0F" w14:textId="77777777" w:rsidTr="00A607E8">
        <w:trPr>
          <w:trHeight w:val="2692"/>
        </w:trPr>
        <w:tc>
          <w:tcPr>
            <w:tcW w:w="1701" w:type="dxa"/>
            <w:vMerge/>
          </w:tcPr>
          <w:p w14:paraId="1261F6E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5348CE29" w14:textId="117F946A" w:rsidR="001C19CB" w:rsidRPr="009A0E8F" w:rsidRDefault="001C19CB" w:rsidP="00A607E8">
            <w:pPr>
              <w:spacing w:after="0" w:line="240" w:lineRule="auto"/>
              <w:ind w:right="198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 xml:space="preserve">Specific contract N° </w:t>
            </w:r>
            <w:r w:rsidR="0066288C"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000068</w:t>
            </w:r>
          </w:p>
          <w:p w14:paraId="2B19CC1E" w14:textId="77777777" w:rsidR="001C19CB" w:rsidRPr="009A0E8F" w:rsidRDefault="001C19CB" w:rsidP="00A607E8">
            <w:pPr>
              <w:spacing w:after="0" w:line="240" w:lineRule="auto"/>
              <w:ind w:right="198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Under</w:t>
            </w:r>
          </w:p>
          <w:p w14:paraId="17B870D8" w14:textId="348DCFC3" w:rsidR="001C19CB" w:rsidRPr="009A0E8F" w:rsidRDefault="0066288C" w:rsidP="00A607E8">
            <w:pPr>
              <w:spacing w:after="0" w:line="240" w:lineRule="auto"/>
              <w:ind w:right="198"/>
              <w:jc w:val="right"/>
              <w:rPr>
                <w:rFonts w:eastAsia="Calibri"/>
                <w:sz w:val="24"/>
                <w:szCs w:val="24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Framework Contract N° 2018.0088, Lot 1: Methodological support</w:t>
            </w:r>
            <w:r w:rsidR="001C19CB" w:rsidRPr="009A0E8F">
              <w:rPr>
                <w:rFonts w:eastAsia="Calibri"/>
                <w:lang w:val="en-GB"/>
              </w:rPr>
              <w:t xml:space="preserve"> </w:t>
            </w:r>
          </w:p>
        </w:tc>
      </w:tr>
      <w:tr w:rsidR="001C19CB" w:rsidRPr="009A0E8F" w14:paraId="26B9043E" w14:textId="77777777" w:rsidTr="285B1159">
        <w:trPr>
          <w:trHeight w:val="2268"/>
        </w:trPr>
        <w:tc>
          <w:tcPr>
            <w:tcW w:w="1701" w:type="dxa"/>
          </w:tcPr>
          <w:p w14:paraId="078D3BF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567" w:type="dxa"/>
          </w:tcPr>
          <w:p w14:paraId="5041E0BF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0A57E8D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6F2C72B" wp14:editId="4ACF8E38">
                  <wp:extent cx="1439545" cy="1439545"/>
                  <wp:effectExtent l="0" t="0" r="8255" b="8255"/>
                  <wp:docPr id="11" name="Picture 11" descr="evaluation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valuation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698B3CD7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1DA9F6A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178FCCC5" wp14:editId="02AF4D8E">
                  <wp:extent cx="1439545" cy="1439545"/>
                  <wp:effectExtent l="0" t="0" r="8255" b="8255"/>
                  <wp:docPr id="12" name="Picture 12" descr="evaluation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aluation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C68F3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330" w:type="dxa"/>
          </w:tcPr>
          <w:p w14:paraId="0161F9CE" w14:textId="49A67F7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52402B" w:rsidRPr="009A0E8F" w14:paraId="21365D70" w14:textId="77777777" w:rsidTr="285B1159">
        <w:trPr>
          <w:trHeight w:val="1134"/>
        </w:trPr>
        <w:tc>
          <w:tcPr>
            <w:tcW w:w="1701" w:type="dxa"/>
            <w:vAlign w:val="center"/>
          </w:tcPr>
          <w:p w14:paraId="4CD9846A" w14:textId="77777777" w:rsidR="0052402B" w:rsidRPr="009A0E8F" w:rsidRDefault="0052402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center"/>
          </w:tcPr>
          <w:p w14:paraId="4FB9AD33" w14:textId="7303C4EC" w:rsidR="0052402B" w:rsidRPr="009A0E8F" w:rsidRDefault="00A607E8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4"/>
                <w:szCs w:val="24"/>
                <w:lang w:val="en-GB"/>
              </w:rPr>
            </w:pPr>
            <w:r>
              <w:rPr>
                <w:rFonts w:ascii="Gill Sans MT" w:eastAsia="Calibri" w:hAnsi="Gill Sans MT"/>
                <w:sz w:val="24"/>
                <w:szCs w:val="24"/>
                <w:lang w:val="en-GB"/>
              </w:rPr>
              <w:t>April</w:t>
            </w:r>
            <w:r w:rsidR="00696605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 xml:space="preserve"> </w:t>
            </w:r>
            <w:r w:rsidR="0052402B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202</w:t>
            </w:r>
            <w:r w:rsidR="00137528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</w:t>
            </w:r>
          </w:p>
        </w:tc>
      </w:tr>
    </w:tbl>
    <w:p w14:paraId="6AC1CF22" w14:textId="77777777" w:rsidR="001C19CB" w:rsidRPr="009A0E8F" w:rsidRDefault="001C19CB" w:rsidP="00190C0A">
      <w:pPr>
        <w:rPr>
          <w:lang w:val="en-GB"/>
        </w:rPr>
        <w:sectPr w:rsidR="001C19CB" w:rsidRPr="009A0E8F" w:rsidSect="00A607E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433887E" w14:textId="374D757D" w:rsidR="009611F4" w:rsidRDefault="00423B2A" w:rsidP="00984CA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2" w:name="_Ref94869988"/>
      <w:bookmarkStart w:id="3" w:name="_Toc91760642"/>
      <w:r w:rsidRPr="003C13B1">
        <w:rPr>
          <w:rFonts w:eastAsia="Calibri"/>
          <w:lang w:val="en-GB"/>
        </w:rPr>
        <w:lastRenderedPageBreak/>
        <w:t>NLP4StatRef Ontology ¤ Classes</w:t>
      </w:r>
      <w:bookmarkEnd w:id="2"/>
    </w:p>
    <w:tbl>
      <w:tblPr>
        <w:tblStyle w:val="GridTable5Dark-Accent4"/>
        <w:tblW w:w="935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3119"/>
        <w:gridCol w:w="2126"/>
      </w:tblGrid>
      <w:tr w:rsidR="00225526" w:rsidRPr="009A0E8F" w14:paraId="5B29B426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top w:val="nil"/>
              <w:left w:val="nil"/>
            </w:tcBorders>
            <w:shd w:val="clear" w:color="auto" w:fill="auto"/>
          </w:tcPr>
          <w:p w14:paraId="3D6B278B" w14:textId="78886907" w:rsidR="005950C2" w:rsidRPr="009A0E8F" w:rsidRDefault="005950C2" w:rsidP="003C13B1">
            <w:pPr>
              <w:spacing w:before="60" w:after="60" w:line="240" w:lineRule="auto"/>
              <w:jc w:val="center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Class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FFC000"/>
          </w:tcPr>
          <w:p w14:paraId="52D8C208" w14:textId="445A2510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Usage note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C000"/>
          </w:tcPr>
          <w:p w14:paraId="60989222" w14:textId="79DDADF9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C000"/>
          </w:tcPr>
          <w:p w14:paraId="582B0B66" w14:textId="0CBF90B3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sz w:val="18"/>
                <w:szCs w:val="18"/>
              </w:rPr>
              <w:t>Reference</w:t>
            </w:r>
          </w:p>
        </w:tc>
      </w:tr>
      <w:tr w:rsidR="005F3758" w:rsidRPr="009A0E8F" w14:paraId="13E55C7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364AB1" w14:textId="0C6A8CE1" w:rsidR="005F3758" w:rsidRDefault="00C71312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693" w:type="dxa"/>
          </w:tcPr>
          <w:p w14:paraId="55DC5A44" w14:textId="6186E4DF" w:rsidR="005F3758" w:rsidRPr="00FD5B15" w:rsidRDefault="00C7131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All types of controlled Category, Types, Topics, and others</w:t>
            </w:r>
          </w:p>
        </w:tc>
        <w:tc>
          <w:tcPr>
            <w:tcW w:w="3119" w:type="dxa"/>
          </w:tcPr>
          <w:p w14:paraId="017FD593" w14:textId="78E3DA28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26" w:type="dxa"/>
          </w:tcPr>
          <w:p w14:paraId="203106FA" w14:textId="41A48A59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 xml:space="preserve"> Classification</w:t>
            </w:r>
          </w:p>
        </w:tc>
      </w:tr>
      <w:tr w:rsidR="005F3758" w:rsidRPr="009A0E8F" w14:paraId="3C18E0C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C0045" w14:textId="27B04008" w:rsidR="005F3758" w:rsidRPr="009A0E8F" w:rsidRDefault="0094307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693" w:type="dxa"/>
          </w:tcPr>
          <w:p w14:paraId="3AB33CF8" w14:textId="059D58DF" w:rsidR="005F3758" w:rsidRPr="009A0E8F" w:rsidRDefault="0094307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8734FD" w:rsidRPr="0094307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the Categories that </w:t>
            </w:r>
            <w:proofErr w:type="spellStart"/>
            <w:r w:rsidRPr="0094307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0936D123" w14:textId="2E1E182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26" w:type="dxa"/>
          </w:tcPr>
          <w:p w14:paraId="1701D36E" w14:textId="54C8958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82FA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</w:tr>
      <w:tr w:rsidR="005F3758" w:rsidRPr="009A0E8F" w14:paraId="138FF03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F109B7" w14:textId="5EB5B3BD" w:rsidR="005F3758" w:rsidRPr="009A0E8F" w:rsidRDefault="00B77E30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693" w:type="dxa"/>
          </w:tcPr>
          <w:p w14:paraId="5F0EB19B" w14:textId="5820B24C" w:rsidR="005F3758" w:rsidRPr="009A0E8F" w:rsidRDefault="00B77E30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A class that contains the categories for the Glossary Articles</w:t>
            </w:r>
          </w:p>
        </w:tc>
        <w:tc>
          <w:tcPr>
            <w:tcW w:w="3119" w:type="dxa"/>
          </w:tcPr>
          <w:p w14:paraId="51C07860" w14:textId="029F0E6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B7994"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26" w:type="dxa"/>
          </w:tcPr>
          <w:p w14:paraId="5FD6D862" w14:textId="3C03BD5E" w:rsidR="005F3758" w:rsidRPr="008B7994" w:rsidRDefault="00C32024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22" w:anchor="GlossaryArticleCategory " w:history="1">
              <w:r w:rsidR="004E02BD" w:rsidRPr="00F05D1D">
                <w:rPr>
                  <w:rStyle w:val="Hyperlink"/>
                  <w:rFonts w:eastAsia="Calibri"/>
                  <w:sz w:val="18"/>
                  <w:szCs w:val="18"/>
                  <w:lang w:val="en-GB"/>
                </w:rPr>
                <w:t xml:space="preserve">http://nlp4statref/ontology#GlossaryArticleCategory </w:t>
              </w:r>
            </w:hyperlink>
          </w:p>
        </w:tc>
      </w:tr>
      <w:tr w:rsidR="005F3758" w:rsidRPr="009A0E8F" w14:paraId="22B2497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BDF8DA" w14:textId="5718A78F" w:rsidR="005F3758" w:rsidRPr="009A0E8F" w:rsidRDefault="009E436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E436F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693" w:type="dxa"/>
          </w:tcPr>
          <w:p w14:paraId="3B00A4AD" w14:textId="12C8D4E6" w:rsidR="005F3758" w:rsidRPr="009A0E8F" w:rsidRDefault="004E02B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E02BD">
              <w:rPr>
                <w:rFonts w:eastAsia="Calibri"/>
                <w:sz w:val="18"/>
                <w:szCs w:val="18"/>
                <w:lang w:val="en-GB"/>
              </w:rPr>
              <w:t>A class that contains the categories for the Statistics Explained Articles</w:t>
            </w:r>
          </w:p>
        </w:tc>
        <w:tc>
          <w:tcPr>
            <w:tcW w:w="3119" w:type="dxa"/>
          </w:tcPr>
          <w:p w14:paraId="22BA66C1" w14:textId="3F2338A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26" w:type="dxa"/>
          </w:tcPr>
          <w:p w14:paraId="6404AEC9" w14:textId="30ED6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</w:tr>
      <w:tr w:rsidR="005F3758" w:rsidRPr="009A0E8F" w14:paraId="575D4DB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16CB9" w14:textId="361515A0" w:rsidR="005F3758" w:rsidRPr="001965C9" w:rsidRDefault="00B929F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693" w:type="dxa"/>
          </w:tcPr>
          <w:p w14:paraId="3814D198" w14:textId="1EC693A8" w:rsidR="005F3758" w:rsidRPr="001965C9" w:rsidRDefault="005513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A class that represents the topics, given by the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collegues</w:t>
            </w:r>
            <w:proofErr w:type="spellEnd"/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 at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Quantos</w:t>
            </w:r>
            <w:proofErr w:type="spellEnd"/>
          </w:p>
        </w:tc>
        <w:tc>
          <w:tcPr>
            <w:tcW w:w="3119" w:type="dxa"/>
          </w:tcPr>
          <w:p w14:paraId="11B98CA3" w14:textId="08B9C1B5" w:rsidR="005F3758" w:rsidRPr="001965C9" w:rsidRDefault="00F9123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1965C9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B929F5"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  <w:proofErr w:type="spellEnd"/>
          </w:p>
        </w:tc>
        <w:tc>
          <w:tcPr>
            <w:tcW w:w="2126" w:type="dxa"/>
          </w:tcPr>
          <w:p w14:paraId="16550995" w14:textId="1E7E9E3F" w:rsidR="005F3758" w:rsidRPr="001965C9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65C9">
              <w:rPr>
                <w:sz w:val="18"/>
                <w:szCs w:val="18"/>
              </w:rPr>
              <w:t>https://www.w3.org/TR/skos-reference/#</w:t>
            </w:r>
            <w:r w:rsidR="00B929F5" w:rsidRPr="00B929F5">
              <w:rPr>
                <w:sz w:val="18"/>
                <w:szCs w:val="18"/>
              </w:rPr>
              <w:t>Topic</w:t>
            </w:r>
          </w:p>
        </w:tc>
      </w:tr>
      <w:tr w:rsidR="005F3758" w:rsidRPr="009A0E8F" w14:paraId="3E07EFA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FEB51D" w14:textId="16A9076F" w:rsidR="005F3758" w:rsidRPr="009A0E8F" w:rsidRDefault="007C3D9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693" w:type="dxa"/>
          </w:tcPr>
          <w:p w14:paraId="2D76D22F" w14:textId="12291957" w:rsidR="005F3758" w:rsidRPr="009A0E8F" w:rsidRDefault="00F71F7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71F71">
              <w:rPr>
                <w:rFonts w:eastAsia="Calibri"/>
                <w:sz w:val="18"/>
                <w:szCs w:val="18"/>
                <w:lang w:val="en-GB"/>
              </w:rPr>
              <w:t>A class that contains various types, statistical units, and measurement units among others</w:t>
            </w:r>
          </w:p>
        </w:tc>
        <w:tc>
          <w:tcPr>
            <w:tcW w:w="3119" w:type="dxa"/>
          </w:tcPr>
          <w:p w14:paraId="426A14D7" w14:textId="424D920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3D96"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26" w:type="dxa"/>
          </w:tcPr>
          <w:p w14:paraId="7AAE45AF" w14:textId="1AD5FE0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C3D96" w:rsidRPr="007C3D96">
              <w:rPr>
                <w:sz w:val="18"/>
                <w:szCs w:val="18"/>
              </w:rPr>
              <w:t>Type</w:t>
            </w:r>
          </w:p>
        </w:tc>
      </w:tr>
      <w:tr w:rsidR="005F3758" w:rsidRPr="009A0E8F" w14:paraId="624301B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D158DA" w14:textId="63A6F1BD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693" w:type="dxa"/>
          </w:tcPr>
          <w:p w14:paraId="504A7BE9" w14:textId="05A8FA11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concept types</w:t>
            </w:r>
          </w:p>
        </w:tc>
        <w:tc>
          <w:tcPr>
            <w:tcW w:w="3119" w:type="dxa"/>
          </w:tcPr>
          <w:p w14:paraId="548075E1" w14:textId="3B048CF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126" w:type="dxa"/>
          </w:tcPr>
          <w:p w14:paraId="5F372994" w14:textId="189E900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ConceptType</w:t>
            </w:r>
          </w:p>
        </w:tc>
      </w:tr>
      <w:tr w:rsidR="005F3758" w:rsidRPr="009A0E8F" w14:paraId="2EC4157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CB2036" w14:textId="3DBEEFBE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693" w:type="dxa"/>
          </w:tcPr>
          <w:p w14:paraId="5A9F6612" w14:textId="6F3BA4A0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Information types</w:t>
            </w:r>
          </w:p>
        </w:tc>
        <w:tc>
          <w:tcPr>
            <w:tcW w:w="3119" w:type="dxa"/>
          </w:tcPr>
          <w:p w14:paraId="301BB20F" w14:textId="6B31D7BA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126" w:type="dxa"/>
          </w:tcPr>
          <w:p w14:paraId="318AA40B" w14:textId="30792B5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InfoType</w:t>
            </w:r>
          </w:p>
        </w:tc>
      </w:tr>
      <w:tr w:rsidR="005F3758" w:rsidRPr="009A0E8F" w14:paraId="2209CF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1847EE" w14:textId="11FA55C3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693" w:type="dxa"/>
          </w:tcPr>
          <w:p w14:paraId="068C72AC" w14:textId="2DB519B6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lexical types</w:t>
            </w:r>
          </w:p>
        </w:tc>
        <w:tc>
          <w:tcPr>
            <w:tcW w:w="3119" w:type="dxa"/>
          </w:tcPr>
          <w:p w14:paraId="5517D19A" w14:textId="40F6ED3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126" w:type="dxa"/>
          </w:tcPr>
          <w:p w14:paraId="0DD0E5BA" w14:textId="7223D96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0A5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</w:tr>
      <w:tr w:rsidR="005F3758" w:rsidRPr="009A0E8F" w14:paraId="13F0B2A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1A8B85" w14:textId="5222B537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693" w:type="dxa"/>
          </w:tcPr>
          <w:p w14:paraId="16676248" w14:textId="215238A7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measurement unit types</w:t>
            </w:r>
          </w:p>
        </w:tc>
        <w:tc>
          <w:tcPr>
            <w:tcW w:w="3119" w:type="dxa"/>
          </w:tcPr>
          <w:p w14:paraId="17322C77" w14:textId="7B9B4D6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126" w:type="dxa"/>
          </w:tcPr>
          <w:p w14:paraId="7AE08F91" w14:textId="03FD007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0E2BDF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</w:tr>
      <w:tr w:rsidR="005F3758" w:rsidRPr="009A0E8F" w14:paraId="0F06AF99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B664A3" w14:textId="2C7A3B1D" w:rsidR="005F3758" w:rsidRPr="00C0116A" w:rsidRDefault="00AC08F8" w:rsidP="003C13B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693" w:type="dxa"/>
          </w:tcPr>
          <w:p w14:paraId="7A3F7656" w14:textId="193AE903" w:rsidR="005F3758" w:rsidRPr="00FD5B15" w:rsidRDefault="00AC08F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A class with the statistical unit types</w:t>
            </w:r>
          </w:p>
        </w:tc>
        <w:tc>
          <w:tcPr>
            <w:tcW w:w="3119" w:type="dxa"/>
          </w:tcPr>
          <w:p w14:paraId="6FABB920" w14:textId="3173B83D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126" w:type="dxa"/>
          </w:tcPr>
          <w:p w14:paraId="29E9F271" w14:textId="37D44103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5308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</w:tr>
      <w:tr w:rsidR="005F3758" w:rsidRPr="009A0E8F" w14:paraId="63EB9A9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1D843" w14:textId="01A34C97" w:rsidR="005F3758" w:rsidRPr="009A0E8F" w:rsidRDefault="00DB11D7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693" w:type="dxa"/>
          </w:tcPr>
          <w:p w14:paraId="61F268C4" w14:textId="7D7A8F26" w:rsidR="005F3758" w:rsidRPr="009A0E8F" w:rsidRDefault="00DB11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A class with the status types</w:t>
            </w:r>
          </w:p>
        </w:tc>
        <w:tc>
          <w:tcPr>
            <w:tcW w:w="3119" w:type="dxa"/>
          </w:tcPr>
          <w:p w14:paraId="2BAA0CA8" w14:textId="6936594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126" w:type="dxa"/>
          </w:tcPr>
          <w:p w14:paraId="35B460A0" w14:textId="2301DC0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17209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221134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</w:tr>
      <w:tr w:rsidR="005F3758" w:rsidRPr="009A0E8F" w14:paraId="54E9321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3FBE12" w14:textId="56276156" w:rsidR="005F3758" w:rsidRPr="00D73FF3" w:rsidRDefault="00996E5C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693" w:type="dxa"/>
          </w:tcPr>
          <w:p w14:paraId="526B8D6F" w14:textId="6527B9FC" w:rsidR="005F3758" w:rsidRPr="009A0E8F" w:rsidRDefault="00A4573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45739">
              <w:rPr>
                <w:rFonts w:eastAsia="Calibri"/>
                <w:sz w:val="18"/>
                <w:szCs w:val="18"/>
                <w:lang w:val="en-GB"/>
              </w:rPr>
              <w:t>All types of described and annotated content.</w:t>
            </w:r>
          </w:p>
        </w:tc>
        <w:tc>
          <w:tcPr>
            <w:tcW w:w="3119" w:type="dxa"/>
          </w:tcPr>
          <w:p w14:paraId="031DAD73" w14:textId="4257D7B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96E5C"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26" w:type="dxa"/>
          </w:tcPr>
          <w:p w14:paraId="2493CB41" w14:textId="3A40848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996E5C" w:rsidRPr="00996E5C">
              <w:rPr>
                <w:sz w:val="18"/>
                <w:szCs w:val="18"/>
              </w:rPr>
              <w:t>Content</w:t>
            </w:r>
          </w:p>
        </w:tc>
      </w:tr>
      <w:tr w:rsidR="005F3758" w:rsidRPr="009A0E8F" w14:paraId="7A21601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66CC0B" w14:textId="31420994" w:rsidR="005F3758" w:rsidRDefault="007D2C0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693" w:type="dxa"/>
          </w:tcPr>
          <w:p w14:paraId="0DAE7BC5" w14:textId="1C99419E" w:rsidR="005F3758" w:rsidRPr="00EF4E58" w:rsidRDefault="007D2C0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D2C09">
              <w:rPr>
                <w:rFonts w:eastAsia="Calibri"/>
                <w:sz w:val="18"/>
                <w:szCs w:val="18"/>
                <w:lang w:val="en-GB"/>
              </w:rPr>
              <w:t>All the information written and published around the statistical data, to comment on them and explain them.</w:t>
            </w:r>
          </w:p>
        </w:tc>
        <w:tc>
          <w:tcPr>
            <w:tcW w:w="3119" w:type="dxa"/>
          </w:tcPr>
          <w:p w14:paraId="79CEE9C3" w14:textId="4EC99FD9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26" w:type="dxa"/>
          </w:tcPr>
          <w:p w14:paraId="11EADCB2" w14:textId="4F7ECEA0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7DAB">
              <w:rPr>
                <w:sz w:val="18"/>
                <w:szCs w:val="18"/>
              </w:rPr>
              <w:t>http://nlp4statref/ontology#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</w:tr>
      <w:tr w:rsidR="005F3758" w:rsidRPr="009A0E8F" w14:paraId="4F82984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3B71F5" w14:textId="0F0B8E41" w:rsidR="005F3758" w:rsidRDefault="005850B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693" w:type="dxa"/>
          </w:tcPr>
          <w:p w14:paraId="388F9A9F" w14:textId="41485EC4" w:rsidR="005F3758" w:rsidRPr="00EF4E58" w:rsidRDefault="000A22C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A22C2">
              <w:rPr>
                <w:rFonts w:eastAsia="Calibri"/>
                <w:sz w:val="18"/>
                <w:szCs w:val="18"/>
                <w:lang w:val="en-GB"/>
              </w:rPr>
              <w:t>A class with the statistics explained articles</w:t>
            </w:r>
          </w:p>
        </w:tc>
        <w:tc>
          <w:tcPr>
            <w:tcW w:w="3119" w:type="dxa"/>
          </w:tcPr>
          <w:p w14:paraId="782B9EB3" w14:textId="495D1147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126" w:type="dxa"/>
          </w:tcPr>
          <w:p w14:paraId="3C742A2B" w14:textId="126CBD71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proofErr w:type="spellStart"/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</w:tr>
      <w:tr w:rsidR="005F3758" w:rsidRPr="009A0E8F" w14:paraId="6F2BB16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B294DB" w14:textId="46D6E577" w:rsidR="005F3758" w:rsidRPr="009A0E8F" w:rsidRDefault="00E75A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E75A14">
              <w:rPr>
                <w:rFonts w:eastAsia="Calibri"/>
                <w:sz w:val="18"/>
                <w:szCs w:val="18"/>
                <w:lang w:val="en-GB"/>
              </w:rPr>
              <w:t>Glossary Article</w:t>
            </w:r>
          </w:p>
        </w:tc>
        <w:tc>
          <w:tcPr>
            <w:tcW w:w="2693" w:type="dxa"/>
          </w:tcPr>
          <w:p w14:paraId="72056102" w14:textId="4D1CEBCE" w:rsidR="005F3758" w:rsidRPr="009A0E8F" w:rsidRDefault="008A554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A5548">
              <w:rPr>
                <w:rFonts w:eastAsia="Calibri"/>
                <w:sz w:val="18"/>
                <w:szCs w:val="18"/>
                <w:lang w:val="en-GB"/>
              </w:rPr>
              <w:t>A class with the Glossary Articles</w:t>
            </w:r>
          </w:p>
        </w:tc>
        <w:tc>
          <w:tcPr>
            <w:tcW w:w="3119" w:type="dxa"/>
          </w:tcPr>
          <w:p w14:paraId="5367868E" w14:textId="3D2DF3C7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  <w:tc>
          <w:tcPr>
            <w:tcW w:w="2126" w:type="dxa"/>
          </w:tcPr>
          <w:p w14:paraId="45A1E71A" w14:textId="26EDE23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proofErr w:type="spellStart"/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</w:tr>
      <w:tr w:rsidR="005F3758" w:rsidRPr="009A0E8F" w14:paraId="50C4B25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FB0595" w14:textId="70AC5A0F" w:rsidR="005F3758" w:rsidRPr="009A0E8F" w:rsidRDefault="00D017B8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693" w:type="dxa"/>
          </w:tcPr>
          <w:p w14:paraId="4F11CE1D" w14:textId="2B940976" w:rsidR="005F3758" w:rsidRPr="009A0E8F" w:rsidRDefault="00784A0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84A07">
              <w:rPr>
                <w:rFonts w:eastAsia="Calibri"/>
                <w:sz w:val="18"/>
                <w:szCs w:val="18"/>
                <w:lang w:val="en-GB"/>
              </w:rPr>
              <w:t>A class with the Statistics Explained Articles that are also Background Articles</w:t>
            </w:r>
          </w:p>
        </w:tc>
        <w:tc>
          <w:tcPr>
            <w:tcW w:w="3119" w:type="dxa"/>
          </w:tcPr>
          <w:p w14:paraId="791D1615" w14:textId="1F07F2A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B8"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126" w:type="dxa"/>
          </w:tcPr>
          <w:p w14:paraId="6BE524E1" w14:textId="0784CAF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http://nlp4statref//ontology#</w:t>
            </w:r>
            <w:r w:rsidR="00D017B8" w:rsidRPr="00D017B8">
              <w:rPr>
                <w:sz w:val="18"/>
                <w:szCs w:val="18"/>
              </w:rPr>
              <w:t>BackgroundArticles</w:t>
            </w:r>
          </w:p>
        </w:tc>
      </w:tr>
      <w:tr w:rsidR="005F3758" w:rsidRPr="009A0E8F" w14:paraId="3D1E439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219A19" w14:textId="418C1184" w:rsidR="005F3758" w:rsidRPr="009A0E8F" w:rsidRDefault="00514FA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Statistical Data</w:t>
            </w:r>
          </w:p>
        </w:tc>
        <w:tc>
          <w:tcPr>
            <w:tcW w:w="2693" w:type="dxa"/>
          </w:tcPr>
          <w:p w14:paraId="22216203" w14:textId="797CD4C5" w:rsidR="005F3758" w:rsidRPr="009A0E8F" w:rsidRDefault="00514FA4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Abstract class for statistical content of the datasets</w:t>
            </w:r>
          </w:p>
        </w:tc>
        <w:tc>
          <w:tcPr>
            <w:tcW w:w="3119" w:type="dxa"/>
          </w:tcPr>
          <w:p w14:paraId="75B9D804" w14:textId="2506AAF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F911F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26" w:type="dxa"/>
          </w:tcPr>
          <w:p w14:paraId="75A103DE" w14:textId="328FAE6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153">
              <w:rPr>
                <w:sz w:val="18"/>
                <w:szCs w:val="18"/>
              </w:rPr>
              <w:t>http://nlp4statref/ontology#</w:t>
            </w:r>
            <w:proofErr w:type="spellStart"/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</w:tr>
      <w:tr w:rsidR="005F3758" w:rsidRPr="009A0E8F" w14:paraId="652E4012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E8A4A" w14:textId="77C7C516" w:rsidR="005F3758" w:rsidRPr="009A0E8F" w:rsidRDefault="008468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846814">
              <w:rPr>
                <w:rFonts w:eastAsia="Calibri"/>
                <w:sz w:val="18"/>
                <w:szCs w:val="18"/>
                <w:lang w:val="en-GB"/>
              </w:rPr>
              <w:lastRenderedPageBreak/>
              <w:t>GlossaryTerm</w:t>
            </w:r>
            <w:proofErr w:type="spellEnd"/>
          </w:p>
        </w:tc>
        <w:tc>
          <w:tcPr>
            <w:tcW w:w="2693" w:type="dxa"/>
          </w:tcPr>
          <w:p w14:paraId="4E4C29F3" w14:textId="2A57B7A9" w:rsidR="005F3758" w:rsidRPr="009A0E8F" w:rsidRDefault="005E75A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E75A5">
              <w:rPr>
                <w:rFonts w:eastAsia="Calibri"/>
                <w:sz w:val="18"/>
                <w:szCs w:val="18"/>
                <w:lang w:val="en-GB"/>
              </w:rPr>
              <w:t>All types of controlled vocabularies, dictionaries, and others.</w:t>
            </w:r>
          </w:p>
        </w:tc>
        <w:tc>
          <w:tcPr>
            <w:tcW w:w="3119" w:type="dxa"/>
          </w:tcPr>
          <w:p w14:paraId="5AF22CC9" w14:textId="6B2CA672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26" w:type="dxa"/>
          </w:tcPr>
          <w:p w14:paraId="17AD0F3C" w14:textId="19A9086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</w:tr>
      <w:tr w:rsidR="004552E1" w:rsidRPr="009A0E8F" w14:paraId="732D7C5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7B49DA" w14:textId="4A9F4770" w:rsidR="004552E1" w:rsidRDefault="001D3DC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14:paraId="0CCD241D" w14:textId="2D0981D4" w:rsidR="004552E1" w:rsidRPr="00BF3D60" w:rsidRDefault="001D3DC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A class that contains the codes that the statistical datasets are related to</w:t>
            </w:r>
          </w:p>
        </w:tc>
        <w:tc>
          <w:tcPr>
            <w:tcW w:w="3119" w:type="dxa"/>
          </w:tcPr>
          <w:p w14:paraId="34EF1FF0" w14:textId="199AD52F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26" w:type="dxa"/>
          </w:tcPr>
          <w:p w14:paraId="54A904E4" w14:textId="7F019E5A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</w:tr>
      <w:tr w:rsidR="005F3758" w:rsidRPr="009A0E8F" w14:paraId="3EBFF24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46F218" w14:textId="29A4B669" w:rsidR="005F3758" w:rsidRPr="009A0E8F" w:rsidRDefault="00D0171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693" w:type="dxa"/>
          </w:tcPr>
          <w:p w14:paraId="1FC250A5" w14:textId="1CEC1AF7" w:rsidR="005F3758" w:rsidRPr="009A0E8F" w:rsidRDefault="0022316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223162">
              <w:rPr>
                <w:rFonts w:eastAsia="Calibri"/>
                <w:sz w:val="18"/>
                <w:szCs w:val="18"/>
                <w:lang w:val="en-GB"/>
              </w:rPr>
              <w:t>Glossary is an alphabetical list of terms relating to a specific subject enriched by definitions and related content.</w:t>
            </w:r>
          </w:p>
        </w:tc>
        <w:tc>
          <w:tcPr>
            <w:tcW w:w="3119" w:type="dxa"/>
          </w:tcPr>
          <w:p w14:paraId="7C9CA02E" w14:textId="5106CC10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126" w:type="dxa"/>
          </w:tcPr>
          <w:p w14:paraId="1FBA078A" w14:textId="486A0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</w:tr>
      <w:tr w:rsidR="005F3758" w:rsidRPr="009A0E8F" w14:paraId="356225A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07B58" w14:textId="7FA027F7" w:rsidR="005F3758" w:rsidRPr="009A0E8F" w:rsidRDefault="00C52201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693" w:type="dxa"/>
          </w:tcPr>
          <w:p w14:paraId="74788BC6" w14:textId="2F9D31A8" w:rsidR="005F3758" w:rsidRPr="009A0E8F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A class that contains the named entities existing in </w:t>
            </w: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 Content Dataset</w:t>
            </w:r>
          </w:p>
        </w:tc>
        <w:tc>
          <w:tcPr>
            <w:tcW w:w="3119" w:type="dxa"/>
          </w:tcPr>
          <w:p w14:paraId="4F971C98" w14:textId="74E7495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52201"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26" w:type="dxa"/>
          </w:tcPr>
          <w:p w14:paraId="7330E22F" w14:textId="359158F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61153A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C52201" w:rsidRPr="00C5220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</w:tr>
      <w:tr w:rsidR="005F3758" w:rsidRPr="009A0E8F" w14:paraId="47BEDEC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DBED40" w14:textId="1F3C3AE5" w:rsidR="005F3758" w:rsidRDefault="00AA16F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693" w:type="dxa"/>
          </w:tcPr>
          <w:p w14:paraId="4D299926" w14:textId="587AEF6D" w:rsidR="005F3758" w:rsidRPr="00FD5B15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represents the OECD data</w:t>
            </w:r>
          </w:p>
        </w:tc>
        <w:tc>
          <w:tcPr>
            <w:tcW w:w="3119" w:type="dxa"/>
          </w:tcPr>
          <w:p w14:paraId="4FE52C08" w14:textId="58875501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26" w:type="dxa"/>
          </w:tcPr>
          <w:p w14:paraId="25D717F5" w14:textId="4698014D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</w:tr>
      <w:tr w:rsidR="00063EA4" w:rsidRPr="009A0E8F" w14:paraId="3E2A24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ADDD" w14:textId="3F0AF574" w:rsidR="00063EA4" w:rsidRPr="00AA16FD" w:rsidRDefault="00063EA4" w:rsidP="00063EA4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693" w:type="dxa"/>
          </w:tcPr>
          <w:p w14:paraId="01AFE3DC" w14:textId="06FB3FB7" w:rsidR="00063EA4" w:rsidRPr="00C52201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AA1E6E" w:rsidRPr="00AA16F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the Themes that </w:t>
            </w: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53C52A0A" w14:textId="53A19D0B" w:rsidR="00063EA4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estat:Theme</w:t>
            </w:r>
            <w:proofErr w:type="spellEnd"/>
          </w:p>
        </w:tc>
        <w:tc>
          <w:tcPr>
            <w:tcW w:w="2126" w:type="dxa"/>
          </w:tcPr>
          <w:p w14:paraId="4DEAA789" w14:textId="511FFFB5" w:rsidR="00063EA4" w:rsidRPr="00EF4E58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</w:tr>
      <w:tr w:rsidR="00582B71" w:rsidRPr="009A0E8F" w14:paraId="7D4E0B8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A1F899" w14:textId="3547D4E5" w:rsidR="00582B71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693" w:type="dxa"/>
          </w:tcPr>
          <w:p w14:paraId="79CAFA64" w14:textId="4FE2BD60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36BE5">
              <w:rPr>
                <w:rFonts w:eastAsia="Calibri"/>
                <w:sz w:val="18"/>
                <w:szCs w:val="18"/>
              </w:rPr>
              <w:t>A class that contains the information for the paragraphs of the Statistics Explained Articles</w:t>
            </w:r>
          </w:p>
        </w:tc>
        <w:tc>
          <w:tcPr>
            <w:tcW w:w="3119" w:type="dxa"/>
          </w:tcPr>
          <w:p w14:paraId="7AF4D56C" w14:textId="21082FA6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Paragraph</w:t>
            </w:r>
          </w:p>
        </w:tc>
        <w:tc>
          <w:tcPr>
            <w:tcW w:w="2126" w:type="dxa"/>
          </w:tcPr>
          <w:p w14:paraId="1DAC7D42" w14:textId="0D4BF318" w:rsidR="00582B71" w:rsidRPr="00FE4574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</w:tr>
      <w:tr w:rsidR="000A2A17" w:rsidRPr="009A0E8F" w14:paraId="688C80D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E9331" w14:textId="783D3CBA" w:rsidR="000A2A17" w:rsidRDefault="000A2A17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693" w:type="dxa"/>
          </w:tcPr>
          <w:p w14:paraId="421178DF" w14:textId="121C8B66" w:rsidR="000A2A17" w:rsidRPr="00536BE5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A2A17">
              <w:rPr>
                <w:rFonts w:eastAsia="Calibri"/>
                <w:sz w:val="18"/>
                <w:szCs w:val="18"/>
              </w:rPr>
              <w:t>A class that contains the OECD themes</w:t>
            </w:r>
          </w:p>
        </w:tc>
        <w:tc>
          <w:tcPr>
            <w:tcW w:w="3119" w:type="dxa"/>
          </w:tcPr>
          <w:p w14:paraId="3356D416" w14:textId="205BAB51" w:rsidR="000A2A17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26" w:type="dxa"/>
          </w:tcPr>
          <w:p w14:paraId="25131800" w14:textId="206A9685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</w:tr>
      <w:tr w:rsidR="000A2A17" w:rsidRPr="009A0E8F" w14:paraId="2F185D5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9D3CF0" w14:textId="07AE62F9" w:rsidR="000A2A17" w:rsidRDefault="00B62DD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62DD5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693" w:type="dxa"/>
          </w:tcPr>
          <w:p w14:paraId="02379DA1" w14:textId="600F5650" w:rsidR="000A2A17" w:rsidRPr="00536BE5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62DD5">
              <w:rPr>
                <w:rFonts w:eastAsia="Calibri"/>
                <w:sz w:val="18"/>
                <w:szCs w:val="18"/>
              </w:rPr>
              <w:t>A class with the Eurostat themes</w:t>
            </w:r>
          </w:p>
        </w:tc>
        <w:tc>
          <w:tcPr>
            <w:tcW w:w="3119" w:type="dxa"/>
          </w:tcPr>
          <w:p w14:paraId="2AA6E62F" w14:textId="6F08F522" w:rsidR="000A2A17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estat:EurostatTheme</w:t>
            </w:r>
            <w:proofErr w:type="spellEnd"/>
          </w:p>
        </w:tc>
        <w:tc>
          <w:tcPr>
            <w:tcW w:w="2126" w:type="dxa"/>
          </w:tcPr>
          <w:p w14:paraId="5FD9517F" w14:textId="49EDAC8E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</w:tr>
      <w:tr w:rsidR="00582B71" w:rsidRPr="009A0E8F" w14:paraId="7A2A1A8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9A9C35" w14:textId="0DB83897" w:rsidR="00582B71" w:rsidRPr="00AA16FD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AA1E6E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693" w:type="dxa"/>
          </w:tcPr>
          <w:p w14:paraId="1067755F" w14:textId="7FBDEBDB" w:rsidR="00582B71" w:rsidRPr="00C5220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A </w:t>
            </w:r>
            <w:proofErr w:type="gramStart"/>
            <w:r w:rsidRPr="00063EA4">
              <w:rPr>
                <w:rFonts w:eastAsia="Calibri"/>
                <w:sz w:val="18"/>
                <w:szCs w:val="18"/>
                <w:lang w:val="en-GB"/>
              </w:rPr>
              <w:t>class which has two subclasses</w:t>
            </w:r>
            <w:proofErr w:type="gramEnd"/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 that represent Internal Links (i.e., links that refer to </w:t>
            </w:r>
            <w:proofErr w:type="spellStart"/>
            <w:r w:rsidRPr="00063EA4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 entities) and External Links (i.e., links that refer to entities out of </w:t>
            </w:r>
            <w:proofErr w:type="spellStart"/>
            <w:r w:rsidRPr="00063EA4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063EA4">
              <w:rPr>
                <w:rFonts w:eastAsia="Calibri"/>
                <w:sz w:val="18"/>
                <w:szCs w:val="18"/>
                <w:lang w:val="en-GB"/>
              </w:rPr>
              <w:t>).</w:t>
            </w:r>
          </w:p>
        </w:tc>
        <w:tc>
          <w:tcPr>
            <w:tcW w:w="3119" w:type="dxa"/>
          </w:tcPr>
          <w:p w14:paraId="6C0E885D" w14:textId="1C3D82B0" w:rsidR="00582B7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AA1E6E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26" w:type="dxa"/>
          </w:tcPr>
          <w:p w14:paraId="0492433C" w14:textId="537A08A4" w:rsidR="00582B71" w:rsidRPr="00EF4E58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Pr="00AA1E6E">
              <w:rPr>
                <w:rFonts w:eastAsia="Calibri"/>
                <w:sz w:val="18"/>
                <w:szCs w:val="18"/>
                <w:lang w:val="en-GB"/>
              </w:rPr>
              <w:t>WebSource</w:t>
            </w:r>
          </w:p>
        </w:tc>
      </w:tr>
    </w:tbl>
    <w:p w14:paraId="737EE039" w14:textId="765A632B" w:rsidR="00423B2A" w:rsidRDefault="00423B2A" w:rsidP="00423B2A">
      <w:pPr>
        <w:rPr>
          <w:rFonts w:eastAsia="Calibri"/>
          <w:lang w:val="en-GB"/>
        </w:rPr>
      </w:pPr>
    </w:p>
    <w:p w14:paraId="45E81BB4" w14:textId="2B17BCC5" w:rsidR="00B72227" w:rsidRDefault="00B72227" w:rsidP="00E24E8A">
      <w:pPr>
        <w:jc w:val="center"/>
        <w:rPr>
          <w:rFonts w:eastAsia="Calibri"/>
        </w:rPr>
      </w:pPr>
    </w:p>
    <w:p w14:paraId="6826F186" w14:textId="52873290" w:rsidR="002A5213" w:rsidRDefault="00B72227" w:rsidP="00E24E8A">
      <w:pPr>
        <w:jc w:val="center"/>
        <w:rPr>
          <w:rFonts w:eastAsia="Calibri"/>
        </w:rPr>
      </w:pPr>
      <w:r w:rsidRPr="00B72227">
        <w:rPr>
          <w:noProof/>
          <w:lang w:val="en-GB" w:eastAsia="en-GB"/>
        </w:rPr>
        <w:lastRenderedPageBreak/>
        <w:drawing>
          <wp:inline distT="0" distB="0" distL="0" distR="0" wp14:anchorId="1D438025" wp14:editId="25AFC2FF">
            <wp:extent cx="4612488" cy="417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4024" cy="41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EE2">
        <w:rPr>
          <w:noProof/>
          <w:lang w:val="en-GB" w:eastAsia="en-GB"/>
        </w:rPr>
        <w:drawing>
          <wp:inline distT="0" distB="0" distL="0" distR="0" wp14:anchorId="58F0FB59" wp14:editId="2FE774C0">
            <wp:extent cx="5486400" cy="1097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3879" b="9253"/>
                    <a:stretch/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5213" w:rsidRPr="001A4EE2">
        <w:rPr>
          <w:noProof/>
          <w:lang w:val="en-GB" w:eastAsia="en-GB"/>
        </w:rPr>
        <w:drawing>
          <wp:inline distT="0" distB="0" distL="0" distR="0" wp14:anchorId="04BFD394" wp14:editId="72FDCE20">
            <wp:extent cx="5484629" cy="926123"/>
            <wp:effectExtent l="0" t="0" r="190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8420" b="21540"/>
                    <a:stretch/>
                  </pic:blipFill>
                  <pic:spPr bwMode="auto">
                    <a:xfrm>
                      <a:off x="0" y="0"/>
                      <a:ext cx="5486400" cy="92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B6156" w14:textId="4C0F83E0" w:rsidR="00EB4FF0" w:rsidRDefault="002A5213" w:rsidP="00E24E8A">
      <w:pPr>
        <w:jc w:val="center"/>
        <w:rPr>
          <w:rFonts w:eastAsia="Calibr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17A50BD" wp14:editId="2C783B4D">
            <wp:extent cx="5486400" cy="139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3339"/>
                    <a:stretch/>
                  </pic:blipFill>
                  <pic:spPr bwMode="auto">
                    <a:xfrm>
                      <a:off x="0" y="0"/>
                      <a:ext cx="548640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B8AC4" w14:textId="031335FB" w:rsidR="002A5213" w:rsidRDefault="002A5213" w:rsidP="00E24E8A">
      <w:pPr>
        <w:jc w:val="center"/>
        <w:rPr>
          <w:rFonts w:eastAsia="Calibri"/>
        </w:rPr>
      </w:pPr>
      <w:r>
        <w:rPr>
          <w:noProof/>
          <w:lang w:val="en-GB" w:eastAsia="en-GB"/>
        </w:rPr>
        <w:drawing>
          <wp:inline distT="0" distB="0" distL="0" distR="0" wp14:anchorId="130A9D47" wp14:editId="19405E07">
            <wp:extent cx="4836587" cy="2987040"/>
            <wp:effectExtent l="0" t="0" r="254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6354" cy="29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0CAF" w14:textId="77777777" w:rsidR="002A5213" w:rsidRPr="005D0477" w:rsidRDefault="002A5213" w:rsidP="00E24E8A">
      <w:pPr>
        <w:jc w:val="center"/>
        <w:rPr>
          <w:rFonts w:eastAsia="Calibri"/>
        </w:rPr>
      </w:pPr>
    </w:p>
    <w:p w14:paraId="6BBE8FC2" w14:textId="49BC28E1" w:rsidR="00F26478" w:rsidRPr="007279AA" w:rsidRDefault="00423B2A" w:rsidP="007279AA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4" w:name="_Ref94870019"/>
      <w:r w:rsidRPr="003C13B1">
        <w:rPr>
          <w:rFonts w:eastAsia="Calibri"/>
          <w:lang w:val="en-GB"/>
        </w:rPr>
        <w:t xml:space="preserve">NLP4StatRef Ontology ¤ </w:t>
      </w:r>
      <w:r w:rsidR="00134915">
        <w:rPr>
          <w:rFonts w:eastAsia="Calibri"/>
          <w:lang w:val="en-GB"/>
        </w:rPr>
        <w:t xml:space="preserve">Object </w:t>
      </w:r>
      <w:r w:rsidRPr="003C13B1">
        <w:rPr>
          <w:rFonts w:eastAsia="Calibri"/>
          <w:lang w:val="en-GB"/>
        </w:rPr>
        <w:t>Properties</w:t>
      </w:r>
      <w:bookmarkEnd w:id="4"/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2D7C9C" w:rsidRPr="009A0E8F" w14:paraId="340E85C7" w14:textId="77777777" w:rsidTr="00C5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</w:tcPr>
          <w:p w14:paraId="6EA8DF91" w14:textId="77777777" w:rsidR="002D7C9C" w:rsidRPr="009A0E8F" w:rsidRDefault="002D7C9C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2060"/>
          </w:tcPr>
          <w:p w14:paraId="5F95A6B9" w14:textId="77777777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2060"/>
          </w:tcPr>
          <w:p w14:paraId="301FA6ED" w14:textId="2F573CD9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4616335B" w14:textId="0A10D160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269DE792" w14:textId="710157FE" w:rsidR="002D7C9C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2D7C9C" w:rsidRPr="009A0E8F" w14:paraId="36ED1938" w14:textId="12C981B1" w:rsidTr="00C556B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472E1A" w14:textId="7D8A1548" w:rsidR="002D7C9C" w:rsidRPr="00FE0D2F" w:rsidRDefault="00286DBE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286DBE">
              <w:rPr>
                <w:rFonts w:eastAsia="Calibri"/>
                <w:sz w:val="18"/>
                <w:szCs w:val="18"/>
                <w:lang w:val="en-GB"/>
              </w:rPr>
              <w:t>hasClassification</w:t>
            </w:r>
            <w:proofErr w:type="spellEnd"/>
          </w:p>
        </w:tc>
        <w:tc>
          <w:tcPr>
            <w:tcW w:w="1701" w:type="dxa"/>
          </w:tcPr>
          <w:p w14:paraId="51C08E9C" w14:textId="2D8D3F7F" w:rsidR="002D7C9C" w:rsidRPr="00FE0D2F" w:rsidRDefault="0004091D" w:rsidP="007279AA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2D7C9C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286DBE">
              <w:rPr>
                <w:rFonts w:eastAsia="Calibri"/>
                <w:sz w:val="18"/>
                <w:szCs w:val="18"/>
                <w:lang w:val="en-GB"/>
              </w:rPr>
              <w:t>:ha</w:t>
            </w:r>
            <w:r w:rsidR="00286DBE" w:rsidRPr="00286DBE">
              <w:rPr>
                <w:rFonts w:eastAsia="Calibri"/>
                <w:sz w:val="18"/>
                <w:szCs w:val="18"/>
                <w:lang w:val="en-GB"/>
              </w:rPr>
              <w:t>sClassification</w:t>
            </w:r>
            <w:proofErr w:type="spellEnd"/>
          </w:p>
        </w:tc>
        <w:tc>
          <w:tcPr>
            <w:tcW w:w="1744" w:type="dxa"/>
          </w:tcPr>
          <w:p w14:paraId="25B39901" w14:textId="271A01C8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7AD9E5C" w14:textId="09723403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D162A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18" w:type="dxa"/>
          </w:tcPr>
          <w:p w14:paraId="578118E0" w14:textId="5A518D0D" w:rsidR="002D7C9C" w:rsidRDefault="00D54395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54395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Classification</w:t>
            </w:r>
          </w:p>
        </w:tc>
      </w:tr>
      <w:tr w:rsidR="00676AED" w:rsidRPr="009A0E8F" w14:paraId="4838CB50" w14:textId="0EA41E59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0E83" w14:textId="01BD3561" w:rsidR="00676AED" w:rsidRPr="00FE0D2F" w:rsidRDefault="005146D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hasCategory</w:t>
            </w:r>
            <w:proofErr w:type="spellEnd"/>
          </w:p>
        </w:tc>
        <w:tc>
          <w:tcPr>
            <w:tcW w:w="1701" w:type="dxa"/>
          </w:tcPr>
          <w:p w14:paraId="6B2CB012" w14:textId="7D1CC06F" w:rsidR="00676AED" w:rsidRPr="00676AED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</w:t>
            </w:r>
            <w:r w:rsidRPr="002A7BD6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1744" w:type="dxa"/>
          </w:tcPr>
          <w:p w14:paraId="34AC0A3D" w14:textId="692C486F" w:rsidR="00676AED" w:rsidRPr="00FE0D2F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F06FFD9" w14:textId="0F0160D9" w:rsidR="00676AED" w:rsidRPr="00FE0D2F" w:rsidRDefault="00676AED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18" w:type="dxa"/>
          </w:tcPr>
          <w:p w14:paraId="492CEF0F" w14:textId="072CBDB5" w:rsidR="00676AED" w:rsidRPr="00FE0D2F" w:rsidRDefault="006209A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209A7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Categories</w:t>
            </w:r>
          </w:p>
        </w:tc>
      </w:tr>
      <w:tr w:rsidR="00271FCC" w:rsidRPr="009A0E8F" w14:paraId="09958FC9" w14:textId="77777777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741C16" w14:textId="497F7AD7" w:rsidR="00271FCC" w:rsidRPr="002A7BD6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01" w:type="dxa"/>
          </w:tcPr>
          <w:p w14:paraId="656655BA" w14:textId="72DEE152" w:rsidR="00271FCC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44" w:type="dxa"/>
          </w:tcPr>
          <w:p w14:paraId="21F3A354" w14:textId="4968828E" w:rsidR="00271FCC" w:rsidRDefault="00D557C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>GlossaryArticles</w:t>
            </w:r>
            <w:proofErr w:type="spellEnd"/>
          </w:p>
        </w:tc>
        <w:tc>
          <w:tcPr>
            <w:tcW w:w="2118" w:type="dxa"/>
          </w:tcPr>
          <w:p w14:paraId="1ACD906E" w14:textId="0E3C35D4" w:rsidR="00271FCC" w:rsidRDefault="00B66288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D557C6">
              <w:rPr>
                <w:rFonts w:eastAsia="Calibri"/>
                <w:sz w:val="18"/>
                <w:szCs w:val="18"/>
                <w:lang w:val="en-GB"/>
              </w:rPr>
              <w:t>stat</w:t>
            </w:r>
            <w:proofErr w:type="spellEnd"/>
            <w:r w:rsidR="00D557C6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142322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18" w:type="dxa"/>
          </w:tcPr>
          <w:p w14:paraId="5B2A874E" w14:textId="6556898C" w:rsidR="00271FCC" w:rsidRPr="001800E3" w:rsidRDefault="004D12B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4D12B7">
              <w:rPr>
                <w:rFonts w:eastAsia="Calibri"/>
                <w:sz w:val="18"/>
                <w:szCs w:val="18"/>
                <w:lang w:val="en-GB"/>
              </w:rPr>
              <w:t>A property that relates an article from the glossary category with its category(-</w:t>
            </w:r>
            <w:proofErr w:type="spellStart"/>
            <w:r w:rsidRPr="004D12B7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4D12B7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9A0E8F" w14:paraId="25FA6EA8" w14:textId="5BDBEB2A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2A0C7" w14:textId="5E95BC28" w:rsidR="00676AED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</w:t>
            </w:r>
            <w:r w:rsidR="00617F52" w:rsidRPr="00617F52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01" w:type="dxa"/>
          </w:tcPr>
          <w:p w14:paraId="509EB235" w14:textId="550F5909" w:rsidR="00676AED" w:rsidRDefault="00676A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155903" w:rsidRPr="00155903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44" w:type="dxa"/>
          </w:tcPr>
          <w:p w14:paraId="076B11C0" w14:textId="757DAF6D" w:rsidR="00676AED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2E7693BC" w14:textId="483BB41E" w:rsidR="00676AED" w:rsidRDefault="000B5DA1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18" w:type="dxa"/>
          </w:tcPr>
          <w:p w14:paraId="1ED9867F" w14:textId="046B84BC" w:rsidR="00676AED" w:rsidRDefault="0072582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25822">
              <w:rPr>
                <w:rFonts w:eastAsia="Calibri"/>
                <w:sz w:val="18"/>
                <w:szCs w:val="18"/>
                <w:lang w:val="en-GB"/>
              </w:rPr>
              <w:t>A property that relates an article from the statistics explained category with its category(-</w:t>
            </w:r>
            <w:proofErr w:type="spellStart"/>
            <w:r w:rsidRPr="00725822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725822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BE0CE0" w14:paraId="531AC797" w14:textId="1A09809E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A380D4" w14:textId="2FA3BB0A" w:rsidR="00676AED" w:rsidRPr="00FE0D2F" w:rsidRDefault="00725822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hasTopic</w:t>
            </w:r>
            <w:proofErr w:type="spellEnd"/>
          </w:p>
        </w:tc>
        <w:tc>
          <w:tcPr>
            <w:tcW w:w="1701" w:type="dxa"/>
          </w:tcPr>
          <w:p w14:paraId="27924DFD" w14:textId="47DB0341" w:rsidR="00676AED" w:rsidRPr="00FE0D2F" w:rsidRDefault="006012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A943E7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C33B8B"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asTopic</w:t>
            </w:r>
            <w:proofErr w:type="spellEnd"/>
          </w:p>
        </w:tc>
        <w:tc>
          <w:tcPr>
            <w:tcW w:w="1744" w:type="dxa"/>
          </w:tcPr>
          <w:p w14:paraId="2C97A951" w14:textId="3818A8D5" w:rsidR="00676AED" w:rsidRPr="00FE0D2F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1611631" w14:textId="072CD12E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6012ED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:Topic</w:t>
            </w:r>
            <w:proofErr w:type="spellEnd"/>
          </w:p>
        </w:tc>
        <w:tc>
          <w:tcPr>
            <w:tcW w:w="2118" w:type="dxa"/>
          </w:tcPr>
          <w:p w14:paraId="7997F600" w14:textId="1BB0311A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72EF2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Topics</w:t>
            </w:r>
          </w:p>
        </w:tc>
      </w:tr>
      <w:tr w:rsidR="00DB6DA1" w:rsidRPr="009A0E8F" w14:paraId="04967F2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AE1FA3" w14:textId="2CDCFE47" w:rsidR="00DB6DA1" w:rsidRPr="00A943E7" w:rsidRDefault="00E35CF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01" w:type="dxa"/>
          </w:tcPr>
          <w:p w14:paraId="7D00A03B" w14:textId="3B9CA640" w:rsidR="00DB6DA1" w:rsidRDefault="0016332A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44" w:type="dxa"/>
          </w:tcPr>
          <w:p w14:paraId="1C0FE67B" w14:textId="4E4E3D2D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2909B7A7" w14:textId="6D41CC8A" w:rsidR="00DB6DA1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18" w:type="dxa"/>
          </w:tcPr>
          <w:p w14:paraId="74D759A2" w14:textId="392BA71B" w:rsidR="00DB6DA1" w:rsidRPr="00DB3C18" w:rsidRDefault="00E35CF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E35CFB">
              <w:rPr>
                <w:rFonts w:eastAsia="Calibri"/>
                <w:sz w:val="18"/>
                <w:szCs w:val="18"/>
                <w:lang w:val="en-GB"/>
              </w:rPr>
              <w:t>Some articles from the Editorial Content may have some information about their lexical type, status type, and others</w:t>
            </w:r>
          </w:p>
        </w:tc>
      </w:tr>
      <w:tr w:rsidR="00DB6DA1" w:rsidRPr="009A0E8F" w14:paraId="2CA8B78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995465" w14:textId="0B317F2F" w:rsidR="00DB6DA1" w:rsidRPr="00A943E7" w:rsidRDefault="001F2334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01" w:type="dxa"/>
          </w:tcPr>
          <w:p w14:paraId="374766AE" w14:textId="291E569B" w:rsidR="00DB6DA1" w:rsidRDefault="009E5815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44" w:type="dxa"/>
          </w:tcPr>
          <w:p w14:paraId="493AFFB2" w14:textId="25CF4305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77702B60" w14:textId="660239C1" w:rsidR="00DB6DA1" w:rsidRDefault="009E5815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53CE84E" w14:textId="4F4F1E49" w:rsidR="00DB6DA1" w:rsidRPr="00C35B35" w:rsidRDefault="007642F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42F6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Glossary Term</w:t>
            </w:r>
          </w:p>
        </w:tc>
      </w:tr>
      <w:tr w:rsidR="009E5815" w:rsidRPr="009A0E8F" w14:paraId="273A181F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B62CE5" w14:textId="030CADA4" w:rsidR="009E5815" w:rsidRPr="00A943E7" w:rsidRDefault="00423347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hasCode</w:t>
            </w:r>
            <w:proofErr w:type="spellEnd"/>
          </w:p>
        </w:tc>
        <w:tc>
          <w:tcPr>
            <w:tcW w:w="1701" w:type="dxa"/>
          </w:tcPr>
          <w:p w14:paraId="46E55064" w14:textId="47D5B0FB" w:rsidR="009E5815" w:rsidRDefault="009E5815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6662C"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9E5815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423347">
              <w:rPr>
                <w:rFonts w:eastAsia="Calibri"/>
                <w:sz w:val="18"/>
                <w:szCs w:val="18"/>
                <w:lang w:val="en-GB"/>
              </w:rPr>
              <w:t>sCode</w:t>
            </w:r>
            <w:proofErr w:type="spellEnd"/>
          </w:p>
        </w:tc>
        <w:tc>
          <w:tcPr>
            <w:tcW w:w="1744" w:type="dxa"/>
          </w:tcPr>
          <w:p w14:paraId="6649E843" w14:textId="7BD7D237" w:rsidR="009E5815" w:rsidRDefault="0046662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3C604DAC" w14:textId="79B259F5" w:rsidR="009E5815" w:rsidRDefault="009E581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18" w:type="dxa"/>
          </w:tcPr>
          <w:p w14:paraId="55909893" w14:textId="56347836" w:rsidR="009E5815" w:rsidRPr="00C35B35" w:rsidRDefault="00D95AE0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95AE0">
              <w:rPr>
                <w:rFonts w:eastAsia="Calibri"/>
                <w:sz w:val="18"/>
                <w:szCs w:val="18"/>
                <w:lang w:val="en-GB"/>
              </w:rPr>
              <w:t xml:space="preserve">A property that relates a dataset to its </w:t>
            </w:r>
            <w:proofErr w:type="gramStart"/>
            <w:r w:rsidRPr="00D95AE0">
              <w:rPr>
                <w:rFonts w:eastAsia="Calibri"/>
                <w:sz w:val="18"/>
                <w:szCs w:val="18"/>
                <w:lang w:val="en-GB"/>
              </w:rPr>
              <w:t>code(</w:t>
            </w:r>
            <w:proofErr w:type="gramEnd"/>
            <w:r w:rsidRPr="00D95AE0">
              <w:rPr>
                <w:rFonts w:eastAsia="Calibri"/>
                <w:sz w:val="18"/>
                <w:szCs w:val="18"/>
                <w:lang w:val="en-GB"/>
              </w:rPr>
              <w:t>-s). Basically is the labels of the Statistical Data</w:t>
            </w:r>
          </w:p>
        </w:tc>
      </w:tr>
      <w:tr w:rsidR="00E23B95" w:rsidRPr="009A0E8F" w14:paraId="55EB910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BF81B2" w14:textId="056FDAB9" w:rsidR="00E23B95" w:rsidRDefault="00E23B9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01" w:type="dxa"/>
          </w:tcPr>
          <w:p w14:paraId="07DF338E" w14:textId="7A386079" w:rsidR="00E23B95" w:rsidRDefault="00683DFC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E23B95">
              <w:rPr>
                <w:rFonts w:eastAsia="Calibri"/>
                <w:sz w:val="18"/>
                <w:szCs w:val="18"/>
                <w:lang w:val="en-GB"/>
              </w:rPr>
              <w:t>stat:has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44" w:type="dxa"/>
          </w:tcPr>
          <w:p w14:paraId="18C9704F" w14:textId="50A13540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02E64722" w14:textId="0F0BE7F9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3321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18" w:type="dxa"/>
          </w:tcPr>
          <w:p w14:paraId="57438FAC" w14:textId="24DBEA79" w:rsidR="00E23B95" w:rsidRPr="009E5815" w:rsidRDefault="00D33211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33211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the named entities that it contains</w:t>
            </w:r>
          </w:p>
        </w:tc>
      </w:tr>
      <w:tr w:rsidR="006A19C4" w:rsidRPr="009A0E8F" w14:paraId="6CDF31F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6B7861" w14:textId="3F6DFA44" w:rsidR="006A19C4" w:rsidRDefault="006A19C4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hasTerm</w:t>
            </w:r>
            <w:proofErr w:type="spellEnd"/>
          </w:p>
        </w:tc>
        <w:tc>
          <w:tcPr>
            <w:tcW w:w="1701" w:type="dxa"/>
          </w:tcPr>
          <w:p w14:paraId="64F62DF4" w14:textId="43005C19" w:rsidR="006A19C4" w:rsidRDefault="006A19C4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estat:hasTerm</w:t>
            </w:r>
            <w:proofErr w:type="spellEnd"/>
          </w:p>
        </w:tc>
        <w:tc>
          <w:tcPr>
            <w:tcW w:w="1744" w:type="dxa"/>
          </w:tcPr>
          <w:p w14:paraId="534DC846" w14:textId="232ABB23" w:rsidR="006A19C4" w:rsidRDefault="006A19C4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6A090F14" w14:textId="3BB7B476" w:rsidR="006A19C4" w:rsidRDefault="00EA4F3A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estat:OECDTerm</w:t>
            </w:r>
            <w:proofErr w:type="spellEnd"/>
          </w:p>
        </w:tc>
        <w:tc>
          <w:tcPr>
            <w:tcW w:w="2118" w:type="dxa"/>
          </w:tcPr>
          <w:p w14:paraId="78945073" w14:textId="11003CE8" w:rsidR="006A19C4" w:rsidRPr="00BB5055" w:rsidRDefault="00C5252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521">
              <w:rPr>
                <w:rFonts w:eastAsia="Calibri"/>
                <w:sz w:val="18"/>
                <w:szCs w:val="18"/>
                <w:lang w:val="en-GB"/>
              </w:rPr>
              <w:t>A property that relates the entities from the content class with its terms</w:t>
            </w:r>
          </w:p>
        </w:tc>
      </w:tr>
      <w:tr w:rsidR="00DE30A1" w:rsidRPr="009A0E8F" w14:paraId="51F7326E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B3C2C6" w14:textId="73DFB72E" w:rsidR="00DE30A1" w:rsidRDefault="00DE30A1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B23348">
              <w:rPr>
                <w:rFonts w:eastAsia="Calibri"/>
                <w:sz w:val="18"/>
                <w:szCs w:val="18"/>
                <w:lang w:val="en-GB"/>
              </w:rPr>
              <w:t>CODED</w:t>
            </w: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01" w:type="dxa"/>
          </w:tcPr>
          <w:p w14:paraId="3D441858" w14:textId="79BEC253" w:rsidR="00DE30A1" w:rsidRDefault="00DE30A1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estat:hasCODEDTerm</w:t>
            </w:r>
            <w:proofErr w:type="spellEnd"/>
          </w:p>
        </w:tc>
        <w:tc>
          <w:tcPr>
            <w:tcW w:w="1744" w:type="dxa"/>
          </w:tcPr>
          <w:p w14:paraId="7866CFD1" w14:textId="0119E9C8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1B3F7BB1" w14:textId="511FB3D1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</w:p>
        </w:tc>
        <w:tc>
          <w:tcPr>
            <w:tcW w:w="2118" w:type="dxa"/>
          </w:tcPr>
          <w:p w14:paraId="6D78E507" w14:textId="64543B8F" w:rsidR="00DE30A1" w:rsidRPr="00BB5055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Editorial Content with the </w:t>
            </w:r>
            <w:r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 Terms</w:t>
            </w:r>
          </w:p>
        </w:tc>
      </w:tr>
      <w:tr w:rsidR="009E5815" w:rsidRPr="009A0E8F" w14:paraId="0B5A2BB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D5FA30" w14:textId="5729D5BD" w:rsidR="009E5815" w:rsidRPr="00A943E7" w:rsidRDefault="00BB505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0B7FF7"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1701" w:type="dxa"/>
          </w:tcPr>
          <w:p w14:paraId="12EBBF3C" w14:textId="0D24FFCE" w:rsidR="009E5815" w:rsidRDefault="000B7FF7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B5055">
              <w:rPr>
                <w:rFonts w:eastAsia="Calibri"/>
                <w:sz w:val="18"/>
                <w:szCs w:val="18"/>
                <w:lang w:val="en-GB"/>
              </w:rPr>
              <w:t>hasOECDTerm</w:t>
            </w:r>
            <w:proofErr w:type="spellEnd"/>
          </w:p>
        </w:tc>
        <w:tc>
          <w:tcPr>
            <w:tcW w:w="1744" w:type="dxa"/>
          </w:tcPr>
          <w:p w14:paraId="79141252" w14:textId="7AF99CB5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120FD678" w14:textId="63B2AE43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4A364AE" w14:textId="630AEED2" w:rsidR="009E5815" w:rsidRPr="00FE17F5" w:rsidRDefault="00BB505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>A property that relates entities from the Editorial Content with the OECD Terms</w:t>
            </w:r>
          </w:p>
        </w:tc>
      </w:tr>
      <w:tr w:rsidR="00423ADD" w:rsidRPr="009A0E8F" w14:paraId="6CC3DC1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A5B725" w14:textId="4950C193" w:rsidR="00423ADD" w:rsidRDefault="00CD2C59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hasTheme</w:t>
            </w:r>
            <w:proofErr w:type="spellEnd"/>
          </w:p>
        </w:tc>
        <w:tc>
          <w:tcPr>
            <w:tcW w:w="1701" w:type="dxa"/>
          </w:tcPr>
          <w:p w14:paraId="306FEE38" w14:textId="4E36F671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CD2C59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44" w:type="dxa"/>
          </w:tcPr>
          <w:p w14:paraId="5112A3C6" w14:textId="06AD23A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321BD11" w14:textId="5A06B06B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2118" w:type="dxa"/>
          </w:tcPr>
          <w:p w14:paraId="505F22B8" w14:textId="458F0817" w:rsidR="00423ADD" w:rsidRPr="00BB5055" w:rsidRDefault="00365EC7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5EC7">
              <w:rPr>
                <w:rFonts w:eastAsia="Calibri"/>
                <w:sz w:val="18"/>
                <w:szCs w:val="18"/>
                <w:lang w:val="en-GB"/>
              </w:rPr>
              <w:t>A property that relates the Editorial Content entities with their Theme(-s)</w:t>
            </w:r>
          </w:p>
        </w:tc>
      </w:tr>
      <w:tr w:rsidR="00423ADD" w:rsidRPr="009A0E8F" w14:paraId="2250FBE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94B84" w14:textId="05616227" w:rsidR="00423ADD" w:rsidRDefault="00421FE7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hasWebSource</w:t>
            </w:r>
            <w:proofErr w:type="spellEnd"/>
          </w:p>
        </w:tc>
        <w:tc>
          <w:tcPr>
            <w:tcW w:w="1701" w:type="dxa"/>
          </w:tcPr>
          <w:p w14:paraId="6A52AAC4" w14:textId="4A061A14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421FE7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1744" w:type="dxa"/>
          </w:tcPr>
          <w:p w14:paraId="006E1AAB" w14:textId="70937274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421FE7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="00421FE7"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421FE7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  <w:r w:rsidR="00421FE7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="00421FE7"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421FE7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1B01B018" w14:textId="23084ECE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F338D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18" w:type="dxa"/>
          </w:tcPr>
          <w:p w14:paraId="2ACD5560" w14:textId="3CFBDA2D" w:rsidR="00423ADD" w:rsidRPr="00BB5055" w:rsidRDefault="00D0142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01422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B670D7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D01422">
              <w:rPr>
                <w:rFonts w:eastAsia="Calibri"/>
                <w:sz w:val="18"/>
                <w:szCs w:val="18"/>
                <w:lang w:val="en-GB"/>
              </w:rPr>
              <w:t xml:space="preserve"> displays the Web Sources</w:t>
            </w:r>
          </w:p>
        </w:tc>
      </w:tr>
      <w:tr w:rsidR="00423ADD" w:rsidRPr="009A0E8F" w14:paraId="25A8DCD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5837" w14:textId="5B39ECE1" w:rsidR="00423ADD" w:rsidRDefault="000278A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m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apsToTheme</w:t>
            </w:r>
            <w:proofErr w:type="spellEnd"/>
          </w:p>
        </w:tc>
        <w:tc>
          <w:tcPr>
            <w:tcW w:w="1701" w:type="dxa"/>
          </w:tcPr>
          <w:p w14:paraId="001013F2" w14:textId="2647E25B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MapsTheme</w:t>
            </w:r>
            <w:proofErr w:type="spellEnd"/>
          </w:p>
        </w:tc>
        <w:tc>
          <w:tcPr>
            <w:tcW w:w="1744" w:type="dxa"/>
          </w:tcPr>
          <w:p w14:paraId="03D9D5DA" w14:textId="0AA90C70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B06A3">
              <w:rPr>
                <w:rFonts w:eastAsia="Calibri"/>
                <w:sz w:val="18"/>
                <w:szCs w:val="18"/>
                <w:lang w:val="en-GB"/>
              </w:rPr>
              <w:t>OECDT</w:t>
            </w:r>
            <w:r w:rsidR="009263FA">
              <w:rPr>
                <w:rFonts w:eastAsia="Calibri"/>
                <w:sz w:val="18"/>
                <w:szCs w:val="18"/>
                <w:lang w:val="en-GB"/>
              </w:rPr>
              <w:t>heme</w:t>
            </w:r>
            <w:proofErr w:type="spellEnd"/>
          </w:p>
        </w:tc>
        <w:tc>
          <w:tcPr>
            <w:tcW w:w="2118" w:type="dxa"/>
          </w:tcPr>
          <w:p w14:paraId="56EDC2BE" w14:textId="76E1597E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263FA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7A54E382" w14:textId="49C49A25" w:rsidR="00423ADD" w:rsidRPr="00BB5055" w:rsidRDefault="005B06A3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</w:t>
            </w:r>
            <w:proofErr w:type="spellStart"/>
            <w:r w:rsidRPr="005B06A3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 Theme(-s)</w:t>
            </w:r>
          </w:p>
        </w:tc>
      </w:tr>
      <w:tr w:rsidR="004209F2" w:rsidRPr="009A0E8F" w14:paraId="4FC542E7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82421C" w14:textId="05944A0C" w:rsidR="004209F2" w:rsidRDefault="004209F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hasParagraph</w:t>
            </w:r>
            <w:proofErr w:type="spellEnd"/>
          </w:p>
        </w:tc>
        <w:tc>
          <w:tcPr>
            <w:tcW w:w="1701" w:type="dxa"/>
          </w:tcPr>
          <w:p w14:paraId="7F2F0A34" w14:textId="6CE48D4F" w:rsidR="004209F2" w:rsidRDefault="004209F2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estat:hasParagraph</w:t>
            </w:r>
            <w:proofErr w:type="spellEnd"/>
          </w:p>
        </w:tc>
        <w:tc>
          <w:tcPr>
            <w:tcW w:w="1744" w:type="dxa"/>
          </w:tcPr>
          <w:p w14:paraId="4AA76B98" w14:textId="0A902925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13D7860E" w14:textId="2AB7DF96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3E86C6" w14:textId="4DC3FACF" w:rsidR="004209F2" w:rsidRPr="005B06A3" w:rsidRDefault="0090354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0354F">
              <w:rPr>
                <w:rFonts w:eastAsia="Calibri"/>
                <w:sz w:val="18"/>
                <w:szCs w:val="18"/>
                <w:lang w:val="en-GB"/>
              </w:rPr>
              <w:t>A property that relates the Statistics Explained Articles with its paragraphs</w:t>
            </w:r>
          </w:p>
        </w:tc>
      </w:tr>
      <w:tr w:rsidR="00493D25" w:rsidRPr="009A0E8F" w14:paraId="601C352B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3C43F9" w14:textId="5D57E8AF" w:rsidR="00493D25" w:rsidRDefault="00493D2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hasOECDTheme</w:t>
            </w:r>
            <w:proofErr w:type="spellEnd"/>
          </w:p>
        </w:tc>
        <w:tc>
          <w:tcPr>
            <w:tcW w:w="1701" w:type="dxa"/>
          </w:tcPr>
          <w:p w14:paraId="1108887E" w14:textId="363EE793" w:rsidR="00493D25" w:rsidRDefault="00493D25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estat:hasOECDTheme</w:t>
            </w:r>
            <w:proofErr w:type="spellEnd"/>
          </w:p>
        </w:tc>
        <w:tc>
          <w:tcPr>
            <w:tcW w:w="1744" w:type="dxa"/>
          </w:tcPr>
          <w:p w14:paraId="0F6905DF" w14:textId="66B407E4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B12E30D" w14:textId="18704E27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18" w:type="dxa"/>
          </w:tcPr>
          <w:p w14:paraId="2E9D358D" w14:textId="1D0ABD64" w:rsidR="00493D25" w:rsidRPr="0090354F" w:rsidRDefault="001368FE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368FE">
              <w:rPr>
                <w:rFonts w:eastAsia="Calibri"/>
                <w:sz w:val="18"/>
                <w:szCs w:val="18"/>
                <w:lang w:val="en-GB"/>
              </w:rPr>
              <w:t>A property that relates the OECD themes with the OECD terms</w:t>
            </w:r>
          </w:p>
        </w:tc>
      </w:tr>
      <w:bookmarkEnd w:id="3"/>
    </w:tbl>
    <w:p w14:paraId="1D0A5CD2" w14:textId="7E4B7DFD" w:rsidR="001F17AB" w:rsidRDefault="001F17AB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</w:p>
    <w:p w14:paraId="10A67F79" w14:textId="7BC3B0DA" w:rsidR="002637AC" w:rsidRPr="002637AC" w:rsidRDefault="009E1B0B" w:rsidP="009E1B0B">
      <w:pPr>
        <w:jc w:val="center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1D64970E" wp14:editId="0E9A32BA">
            <wp:extent cx="2391109" cy="2686425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CE7E" w14:textId="321CFC5D" w:rsidR="00FD6528" w:rsidRPr="003C13B1" w:rsidRDefault="00FD6528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 xml:space="preserve">NLP4StatRef Ontology ¤ </w:t>
      </w:r>
      <w:proofErr w:type="spellStart"/>
      <w:r>
        <w:rPr>
          <w:rFonts w:eastAsia="Calibri"/>
          <w:lang w:val="en-GB"/>
        </w:rPr>
        <w:t>DataType</w:t>
      </w:r>
      <w:proofErr w:type="spellEnd"/>
      <w:r>
        <w:rPr>
          <w:rFonts w:eastAsia="Calibri"/>
          <w:lang w:val="en-GB"/>
        </w:rPr>
        <w:t xml:space="preserve">  </w:t>
      </w:r>
    </w:p>
    <w:p w14:paraId="32A792D0" w14:textId="77777777" w:rsidR="00FD6528" w:rsidRDefault="00FD6528" w:rsidP="00FD6528">
      <w:pPr>
        <w:rPr>
          <w:rFonts w:eastAsia="Calibri"/>
          <w:lang w:val="en-GB"/>
        </w:rPr>
      </w:pPr>
      <w:r w:rsidRPr="009A0E8F">
        <w:rPr>
          <w:rFonts w:eastAsia="Calibri"/>
          <w:lang w:val="en-GB"/>
        </w:rPr>
        <w:t>The classes created to describe the relevant data to meet the use cases are the following:</w:t>
      </w:r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0D38E1" w14:paraId="6923B7AB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  <w:shd w:val="clear" w:color="auto" w:fill="00B050"/>
          </w:tcPr>
          <w:p w14:paraId="71B0BDAE" w14:textId="77777777" w:rsidR="000D38E1" w:rsidRPr="009A0E8F" w:rsidRDefault="000D38E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B050"/>
          </w:tcPr>
          <w:p w14:paraId="2469A4AA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B050"/>
          </w:tcPr>
          <w:p w14:paraId="03DEC954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14DE5E81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31DC3D2D" w14:textId="77777777" w:rsidR="000D38E1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0D38E1" w:rsidRPr="00FE0D2F" w14:paraId="7F9701BB" w14:textId="77777777" w:rsidTr="00CC3BD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B60D1D" w14:textId="5EBE6905" w:rsidR="000D38E1" w:rsidRPr="00FE0D2F" w:rsidRDefault="009039BB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01" w:type="dxa"/>
          </w:tcPr>
          <w:p w14:paraId="1C21C34A" w14:textId="463E91C0" w:rsidR="000D38E1" w:rsidRPr="00676AED" w:rsidRDefault="000D38E1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9BB"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  <w:proofErr w:type="spellEnd"/>
          </w:p>
        </w:tc>
        <w:tc>
          <w:tcPr>
            <w:tcW w:w="1744" w:type="dxa"/>
          </w:tcPr>
          <w:p w14:paraId="564DB8BC" w14:textId="5ECD3493" w:rsidR="000D38E1" w:rsidRPr="00FE0D2F" w:rsidRDefault="000D38E1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80DE7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7EB4EFBE" w14:textId="1B393572" w:rsidR="000D38E1" w:rsidRPr="00FE0D2F" w:rsidRDefault="00580D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E5E37FE" w14:textId="121232F6" w:rsidR="000D38E1" w:rsidRPr="00C810BF" w:rsidRDefault="00A97E4F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97E4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Content</w:t>
            </w:r>
            <w:r w:rsidR="00C810BF">
              <w:rPr>
                <w:rFonts w:eastAsia="Calibri"/>
                <w:sz w:val="18"/>
                <w:szCs w:val="18"/>
                <w:lang w:val="en-GB"/>
              </w:rPr>
              <w:t xml:space="preserve"> (i.e., their Abstract or a small Description)</w:t>
            </w:r>
          </w:p>
        </w:tc>
      </w:tr>
      <w:tr w:rsidR="000D38E1" w14:paraId="57C5CD5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A69E1" w14:textId="00D50A77" w:rsidR="000D38E1" w:rsidRDefault="0064422E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D726D6"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01" w:type="dxa"/>
          </w:tcPr>
          <w:p w14:paraId="792CBBD2" w14:textId="636C6F8C" w:rsidR="000D38E1" w:rsidRDefault="00D726D6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0D38E1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64422E">
              <w:rPr>
                <w:rFonts w:eastAsia="Calibri"/>
                <w:sz w:val="18"/>
                <w:szCs w:val="18"/>
                <w:lang w:val="en-GB"/>
              </w:rPr>
              <w:t>c</w:t>
            </w:r>
            <w:r>
              <w:rPr>
                <w:rFonts w:eastAsia="Calibri"/>
                <w:sz w:val="18"/>
                <w:szCs w:val="18"/>
                <w:lang w:val="en-GB"/>
              </w:rPr>
              <w:t>ontext</w:t>
            </w:r>
            <w:proofErr w:type="spellEnd"/>
          </w:p>
        </w:tc>
        <w:tc>
          <w:tcPr>
            <w:tcW w:w="1744" w:type="dxa"/>
          </w:tcPr>
          <w:p w14:paraId="442E5462" w14:textId="52045363" w:rsidR="000D38E1" w:rsidRPr="00FE4574" w:rsidRDefault="00D726D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estat:OECD</w:t>
            </w:r>
            <w:proofErr w:type="spellEnd"/>
            <w:r w:rsidR="00FE4574">
              <w:rPr>
                <w:rFonts w:eastAsia="Calibri"/>
                <w:sz w:val="18"/>
                <w:szCs w:val="18"/>
              </w:rPr>
              <w:t>Term</w:t>
            </w:r>
          </w:p>
        </w:tc>
        <w:tc>
          <w:tcPr>
            <w:tcW w:w="2118" w:type="dxa"/>
          </w:tcPr>
          <w:p w14:paraId="40681F6C" w14:textId="0F8FDCB7" w:rsidR="000D38E1" w:rsidRDefault="003E17B4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58A5AAE" w14:textId="150CDA42" w:rsidR="000D38E1" w:rsidRPr="00DB3C18" w:rsidRDefault="00BE3FC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E3FC5">
              <w:rPr>
                <w:rFonts w:eastAsia="Calibri"/>
                <w:sz w:val="18"/>
                <w:szCs w:val="18"/>
                <w:lang w:val="en-GB"/>
              </w:rPr>
              <w:t>A property that relates the Articles from the Editorial Content with their context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t xml:space="preserve"> (a small description of the 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lastRenderedPageBreak/>
              <w:t>context that the article is applicable to)</w:t>
            </w:r>
          </w:p>
        </w:tc>
      </w:tr>
      <w:tr w:rsidR="00145D04" w14:paraId="55477B1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3C42C6" w14:textId="09E96B43" w:rsidR="00145D04" w:rsidRPr="000B5DA1" w:rsidRDefault="003E1A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01" w:type="dxa"/>
          </w:tcPr>
          <w:p w14:paraId="7BDA6F6E" w14:textId="09C1679A" w:rsidR="00145D04" w:rsidRPr="00A911D1" w:rsidRDefault="00EB7443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E1A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44" w:type="dxa"/>
          </w:tcPr>
          <w:p w14:paraId="05F1D66F" w14:textId="032D7F04" w:rsidR="00145D04" w:rsidRDefault="007B3869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29BC2363" w14:textId="36E6EAC8" w:rsidR="00145D04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31A6563F" w14:textId="1DD35A57" w:rsidR="00145D04" w:rsidRPr="00DB3C18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F29E7">
              <w:rPr>
                <w:rFonts w:eastAsia="Calibri"/>
                <w:sz w:val="18"/>
                <w:szCs w:val="18"/>
                <w:lang w:val="en-GB"/>
              </w:rPr>
              <w:t>A property that connects the articles from the Editorial Content with their Data Source(-s)</w:t>
            </w:r>
            <w:r w:rsidR="007A7C12">
              <w:rPr>
                <w:rFonts w:eastAsia="Calibri"/>
                <w:sz w:val="18"/>
                <w:szCs w:val="18"/>
                <w:lang w:val="en-GB"/>
              </w:rPr>
              <w:t xml:space="preserve"> (which are strings)</w:t>
            </w:r>
          </w:p>
        </w:tc>
      </w:tr>
      <w:tr w:rsidR="00145D04" w14:paraId="4C4F34A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CAC62B" w14:textId="1BB4DBA3" w:rsidR="00145D04" w:rsidRPr="000B5DA1" w:rsidRDefault="008376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01" w:type="dxa"/>
          </w:tcPr>
          <w:p w14:paraId="2421448D" w14:textId="29F57E3A" w:rsidR="00145D04" w:rsidRDefault="00261767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376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44" w:type="dxa"/>
          </w:tcPr>
          <w:p w14:paraId="2B4FA266" w14:textId="1223653C" w:rsidR="00145D04" w:rsidRDefault="005219BC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273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9160058" w14:textId="11CC9538" w:rsidR="00145D04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506F08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4C17E8EA" w14:textId="28A6AE13" w:rsidR="00145D04" w:rsidRPr="000B5DA1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55566">
              <w:rPr>
                <w:rFonts w:eastAsia="Calibri"/>
                <w:sz w:val="18"/>
                <w:szCs w:val="18"/>
                <w:lang w:val="en-GB"/>
              </w:rPr>
              <w:t>A property that relates a glossary entity with its creation date</w:t>
            </w:r>
          </w:p>
        </w:tc>
      </w:tr>
      <w:tr w:rsidR="005025FC" w14:paraId="7A33172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8E5325" w14:textId="0CFB9628" w:rsidR="005025FC" w:rsidRPr="000B5DA1" w:rsidRDefault="00252A95" w:rsidP="005025F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025FC"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01" w:type="dxa"/>
          </w:tcPr>
          <w:p w14:paraId="4418865C" w14:textId="2AB0B00B" w:rsidR="005025FC" w:rsidRDefault="005025FC" w:rsidP="005025F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52A95">
              <w:rPr>
                <w:rFonts w:eastAsia="Calibri"/>
                <w:sz w:val="18"/>
                <w:szCs w:val="18"/>
                <w:lang w:val="en-GB"/>
              </w:rPr>
              <w:t>d</w:t>
            </w:r>
            <w:r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44" w:type="dxa"/>
          </w:tcPr>
          <w:p w14:paraId="7BE7620B" w14:textId="027A5633" w:rsidR="005025FC" w:rsidRDefault="00B7526F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7A4001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6A92C0A" w14:textId="79A55532" w:rsidR="005025FC" w:rsidRDefault="005025FC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B7526F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530B7923" w14:textId="1B5E3338" w:rsidR="005025FC" w:rsidRPr="00C810BF" w:rsidRDefault="00A6489A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6489A">
              <w:rPr>
                <w:rFonts w:eastAsia="Calibri"/>
                <w:sz w:val="18"/>
                <w:szCs w:val="18"/>
                <w:lang w:val="en-GB"/>
              </w:rPr>
              <w:t>A property that relates a glossary entity with the date that was updated</w:t>
            </w:r>
          </w:p>
        </w:tc>
      </w:tr>
      <w:tr w:rsidR="00145D04" w14:paraId="1603C58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75167" w14:textId="4100C3A8" w:rsidR="00145D04" w:rsidRPr="000B5DA1" w:rsidRDefault="00E51ED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01" w:type="dxa"/>
          </w:tcPr>
          <w:p w14:paraId="458AB881" w14:textId="4E422A43" w:rsidR="00145D04" w:rsidRDefault="0016602D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51ED1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  <w:proofErr w:type="spellEnd"/>
          </w:p>
        </w:tc>
        <w:tc>
          <w:tcPr>
            <w:tcW w:w="1744" w:type="dxa"/>
          </w:tcPr>
          <w:p w14:paraId="75D50FC4" w14:textId="20726F64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9CAC96B" w14:textId="252286C3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39DC10C" w14:textId="5089A733" w:rsidR="00145D04" w:rsidRPr="00EF4EE3" w:rsidRDefault="00A85F9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 xml:space="preserve">A property that relates a glossary entity with its </w:t>
            </w:r>
            <w:r w:rsidR="00AB0074">
              <w:rPr>
                <w:rFonts w:eastAsia="Calibri"/>
                <w:sz w:val="18"/>
                <w:szCs w:val="18"/>
                <w:lang w:val="en-GB"/>
              </w:rPr>
              <w:t>definition</w:t>
            </w:r>
          </w:p>
        </w:tc>
      </w:tr>
      <w:tr w:rsidR="00A85843" w14:paraId="79226D32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A6C50B" w14:textId="31E2D4A5" w:rsidR="00A85843" w:rsidRPr="000B5DA1" w:rsidRDefault="0070496E" w:rsidP="00A85843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file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01" w:type="dxa"/>
          </w:tcPr>
          <w:p w14:paraId="06E21E67" w14:textId="14823507" w:rsidR="00A85843" w:rsidRDefault="0009282C" w:rsidP="00A85843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0496E">
              <w:rPr>
                <w:rFonts w:eastAsia="Calibri"/>
                <w:sz w:val="18"/>
                <w:szCs w:val="18"/>
                <w:lang w:val="en-GB"/>
              </w:rPr>
              <w:t>file</w:t>
            </w:r>
            <w:r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44" w:type="dxa"/>
          </w:tcPr>
          <w:p w14:paraId="2BB4FC02" w14:textId="675F94B6" w:rsidR="00A85843" w:rsidRDefault="00A85843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5934A11B" w14:textId="4249BCB2" w:rsidR="00A85843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315747B" w14:textId="3CD7C55B" w:rsidR="00A85843" w:rsidRPr="000B5DA1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>A property that relates a dataset with its file description</w:t>
            </w:r>
          </w:p>
        </w:tc>
      </w:tr>
      <w:tr w:rsidR="0009282C" w14:paraId="4CF1CC8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1681CA" w14:textId="5E5C0B1C" w:rsidR="0009282C" w:rsidRDefault="0082060A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01" w:type="dxa"/>
          </w:tcPr>
          <w:p w14:paraId="677E164B" w14:textId="6CB16BD1" w:rsidR="0009282C" w:rsidRDefault="0009282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2060A">
              <w:rPr>
                <w:rFonts w:eastAsia="Calibri"/>
                <w:sz w:val="18"/>
                <w:szCs w:val="18"/>
                <w:lang w:val="en-GB"/>
              </w:rPr>
              <w:t>id</w:t>
            </w:r>
            <w:proofErr w:type="spellEnd"/>
          </w:p>
        </w:tc>
        <w:tc>
          <w:tcPr>
            <w:tcW w:w="1744" w:type="dxa"/>
          </w:tcPr>
          <w:p w14:paraId="64CEADFA" w14:textId="77777777" w:rsidR="0009282C" w:rsidRDefault="00DA01B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  <w:r w:rsidR="001D4139">
              <w:rPr>
                <w:rFonts w:eastAsia="Calibri"/>
                <w:sz w:val="18"/>
                <w:szCs w:val="18"/>
                <w:lang w:val="en-GB"/>
              </w:rPr>
              <w:t xml:space="preserve"> OR</w:t>
            </w:r>
          </w:p>
          <w:p w14:paraId="6B2A3B5F" w14:textId="1D692FA4" w:rsidR="001D4139" w:rsidRPr="00C810BF" w:rsidRDefault="001D4139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4E349C94" w14:textId="01D1FEC4" w:rsidR="0009282C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5367B75A" w14:textId="3468B5F1" w:rsidR="0009282C" w:rsidRPr="00A85F95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9282C">
              <w:rPr>
                <w:rFonts w:eastAsia="Calibri"/>
                <w:sz w:val="18"/>
                <w:szCs w:val="18"/>
                <w:lang w:val="en-GB"/>
              </w:rPr>
              <w:t>A property that indicates the ID of the glossary or the content entity</w:t>
            </w:r>
          </w:p>
        </w:tc>
      </w:tr>
      <w:tr w:rsidR="0009282C" w14:paraId="68F132E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4D8E92" w14:textId="3EC7DF72" w:rsidR="0009282C" w:rsidRDefault="00FC3DA6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k</w:t>
            </w:r>
            <w:r w:rsidR="001C1A98"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01" w:type="dxa"/>
          </w:tcPr>
          <w:p w14:paraId="6A6361BC" w14:textId="307CE719" w:rsidR="0009282C" w:rsidRDefault="001C1A98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C3DA6">
              <w:rPr>
                <w:rFonts w:eastAsia="Calibri"/>
                <w:sz w:val="18"/>
                <w:szCs w:val="18"/>
                <w:lang w:val="en-GB"/>
              </w:rPr>
              <w:t>k</w:t>
            </w:r>
            <w:r>
              <w:rPr>
                <w:rFonts w:eastAsia="Calibri"/>
                <w:sz w:val="18"/>
                <w:szCs w:val="18"/>
                <w:lang w:val="en-GB"/>
              </w:rPr>
              <w:t>eyword</w:t>
            </w:r>
            <w:proofErr w:type="spellEnd"/>
          </w:p>
        </w:tc>
        <w:tc>
          <w:tcPr>
            <w:tcW w:w="1744" w:type="dxa"/>
          </w:tcPr>
          <w:p w14:paraId="01A95C51" w14:textId="7D455B60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  <w:proofErr w:type="spellEnd"/>
          </w:p>
        </w:tc>
        <w:tc>
          <w:tcPr>
            <w:tcW w:w="2118" w:type="dxa"/>
          </w:tcPr>
          <w:p w14:paraId="59473BEF" w14:textId="21910581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CD3159F" w14:textId="7D9ED95B" w:rsidR="0009282C" w:rsidRPr="00A85F95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C1A98">
              <w:rPr>
                <w:rFonts w:eastAsia="Calibri"/>
                <w:sz w:val="18"/>
                <w:szCs w:val="18"/>
                <w:lang w:val="en-GB"/>
              </w:rPr>
              <w:t>A property that relates the an instance from the class Topic with its keyword(-s)</w:t>
            </w:r>
          </w:p>
        </w:tc>
      </w:tr>
      <w:tr w:rsidR="0009282C" w14:paraId="491EF64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51C23" w14:textId="3CD6A394" w:rsidR="0009282C" w:rsidRDefault="0040300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01" w:type="dxa"/>
          </w:tcPr>
          <w:p w14:paraId="6755387D" w14:textId="3DA4E2B9" w:rsidR="0009282C" w:rsidRDefault="009A2AAF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0300F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44" w:type="dxa"/>
          </w:tcPr>
          <w:p w14:paraId="4B650214" w14:textId="038057B2" w:rsidR="0009282C" w:rsidRPr="00C57AB8" w:rsidRDefault="00C57AB8" w:rsidP="00E24134">
            <w:pPr>
              <w:pStyle w:val="Commen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D0D9DF7" w14:textId="0B70FB76" w:rsidR="0009282C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0E7211BB" w14:textId="7F0E8258" w:rsidR="0009282C" w:rsidRPr="00A85F95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2AAF">
              <w:rPr>
                <w:rFonts w:eastAsia="Calibri"/>
                <w:sz w:val="18"/>
                <w:szCs w:val="18"/>
                <w:lang w:val="en-GB"/>
              </w:rPr>
              <w:t>A property that indicates the label of the dataset and the label of the Vocabulary entity</w:t>
            </w:r>
          </w:p>
        </w:tc>
      </w:tr>
      <w:tr w:rsidR="0009282C" w14:paraId="4509D55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BD91E" w14:textId="2DAB42B1" w:rsidR="0009282C" w:rsidRDefault="004C3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01" w:type="dxa"/>
          </w:tcPr>
          <w:p w14:paraId="7F5518C1" w14:textId="177AF72B" w:rsidR="0009282C" w:rsidRDefault="00BB3AB6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C383C"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  <w:proofErr w:type="spellEnd"/>
          </w:p>
        </w:tc>
        <w:tc>
          <w:tcPr>
            <w:tcW w:w="1744" w:type="dxa"/>
          </w:tcPr>
          <w:p w14:paraId="7EA3A18A" w14:textId="79D92D32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66792E08" w14:textId="5460C404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1E7CF55" w14:textId="66480C5A" w:rsidR="00267323" w:rsidRPr="00EF4EE3" w:rsidRDefault="00DA17B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A property that indicates the depth that the dataset is in the </w:t>
            </w:r>
            <w:r w:rsidR="00AA1ED6" w:rsidRPr="00DA17B7">
              <w:rPr>
                <w:rFonts w:eastAsia="Calibri"/>
                <w:sz w:val="18"/>
                <w:szCs w:val="18"/>
                <w:lang w:val="en-GB"/>
              </w:rPr>
              <w:t>Statistical</w:t>
            </w: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 Data tree</w:t>
            </w:r>
          </w:p>
        </w:tc>
      </w:tr>
      <w:tr w:rsidR="0009282C" w14:paraId="44A7EE1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C21B6B" w14:textId="242701BF" w:rsidR="0009282C" w:rsidRDefault="00684A61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1701" w:type="dxa"/>
          </w:tcPr>
          <w:p w14:paraId="2FA2953D" w14:textId="7BF7100F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1744" w:type="dxa"/>
          </w:tcPr>
          <w:p w14:paraId="0B4415F0" w14:textId="2F0FB920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0A4452" w14:textId="49811E9A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string</w:t>
            </w:r>
            <w:proofErr w:type="spellEnd"/>
          </w:p>
        </w:tc>
        <w:tc>
          <w:tcPr>
            <w:tcW w:w="2118" w:type="dxa"/>
          </w:tcPr>
          <w:p w14:paraId="7AEBD71A" w14:textId="33991F7A" w:rsidR="0009282C" w:rsidRPr="002E2474" w:rsidRDefault="0051641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6417">
              <w:rPr>
                <w:rFonts w:eastAsia="Calibri"/>
                <w:sz w:val="18"/>
                <w:szCs w:val="18"/>
                <w:lang w:val="en-GB"/>
              </w:rPr>
              <w:t>A property that relates a paragraph from the paragraph class with its context</w:t>
            </w:r>
          </w:p>
        </w:tc>
      </w:tr>
      <w:tr w:rsidR="0009282C" w14:paraId="71C63BA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03B741" w14:textId="2A8BFEAB" w:rsidR="0009282C" w:rsidRDefault="00680F2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035580"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01" w:type="dxa"/>
          </w:tcPr>
          <w:p w14:paraId="6D99FFDE" w14:textId="707B6A17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0F2B">
              <w:rPr>
                <w:rFonts w:eastAsia="Calibri"/>
                <w:sz w:val="18"/>
                <w:szCs w:val="18"/>
                <w:lang w:val="en-GB"/>
              </w:rPr>
              <w:t>r</w:t>
            </w:r>
            <w:r>
              <w:rPr>
                <w:rFonts w:eastAsia="Calibri"/>
                <w:sz w:val="18"/>
                <w:szCs w:val="18"/>
                <w:lang w:val="en-GB"/>
              </w:rPr>
              <w:t>emark</w:t>
            </w:r>
            <w:proofErr w:type="spellEnd"/>
          </w:p>
        </w:tc>
        <w:tc>
          <w:tcPr>
            <w:tcW w:w="1744" w:type="dxa"/>
          </w:tcPr>
          <w:p w14:paraId="47F9DDE3" w14:textId="0A6AC44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0F06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</w:p>
        </w:tc>
        <w:tc>
          <w:tcPr>
            <w:tcW w:w="2118" w:type="dxa"/>
          </w:tcPr>
          <w:p w14:paraId="57C21937" w14:textId="477A647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C4E4552" w14:textId="5ED265B0" w:rsidR="0009282C" w:rsidRPr="00C810BF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35580">
              <w:rPr>
                <w:rFonts w:eastAsia="Calibri"/>
                <w:sz w:val="18"/>
                <w:szCs w:val="18"/>
                <w:lang w:val="en-GB"/>
              </w:rPr>
              <w:t>A property that relates a glossary entity with its remark</w:t>
            </w:r>
          </w:p>
        </w:tc>
      </w:tr>
      <w:tr w:rsidR="0009282C" w14:paraId="52A59B7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A7535" w14:textId="74FD146D" w:rsidR="0009282C" w:rsidRDefault="003666EE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s</w:t>
            </w:r>
            <w:r w:rsidR="003D49BD"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01" w:type="dxa"/>
          </w:tcPr>
          <w:p w14:paraId="6A9F32C4" w14:textId="6A5DC816" w:rsidR="0009282C" w:rsidRDefault="003D49BD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666EE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44" w:type="dxa"/>
          </w:tcPr>
          <w:p w14:paraId="786B721A" w14:textId="6C2E1BF1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02C6B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D0534AC" w14:textId="7F170DFF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BC2939B" w14:textId="0387267C" w:rsidR="0009282C" w:rsidRPr="00A85F95" w:rsidRDefault="00870B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A property that relates the OECD </w:t>
            </w:r>
            <w:proofErr w:type="spellStart"/>
            <w:r w:rsidRPr="00870BBD">
              <w:rPr>
                <w:rFonts w:eastAsia="Calibri"/>
                <w:sz w:val="18"/>
                <w:szCs w:val="18"/>
                <w:lang w:val="en-GB"/>
              </w:rPr>
              <w:t>enities</w:t>
            </w:r>
            <w:proofErr w:type="spellEnd"/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 with their source Publication</w:t>
            </w:r>
          </w:p>
        </w:tc>
      </w:tr>
      <w:tr w:rsidR="0009282C" w14:paraId="7F4D997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B87187" w14:textId="3320FA46" w:rsidR="0009282C" w:rsidRDefault="00EF4149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ti</w:t>
            </w:r>
            <w:r w:rsidR="000D191B">
              <w:rPr>
                <w:rFonts w:eastAsia="Calibri"/>
                <w:sz w:val="18"/>
                <w:szCs w:val="18"/>
                <w:lang w:val="en-GB"/>
              </w:rPr>
              <w:t>tle</w:t>
            </w:r>
          </w:p>
        </w:tc>
        <w:tc>
          <w:tcPr>
            <w:tcW w:w="1701" w:type="dxa"/>
          </w:tcPr>
          <w:p w14:paraId="3AE82362" w14:textId="697CB592" w:rsidR="0009282C" w:rsidRDefault="000D191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F4149">
              <w:rPr>
                <w:rFonts w:eastAsia="Calibri"/>
                <w:sz w:val="18"/>
                <w:szCs w:val="18"/>
                <w:lang w:val="en-GB"/>
              </w:rPr>
              <w:t>t</w:t>
            </w:r>
            <w:r>
              <w:rPr>
                <w:rFonts w:eastAsia="Calibri"/>
                <w:sz w:val="18"/>
                <w:szCs w:val="18"/>
                <w:lang w:val="en-GB"/>
              </w:rPr>
              <w:t>itle</w:t>
            </w:r>
            <w:proofErr w:type="spellEnd"/>
          </w:p>
        </w:tc>
        <w:tc>
          <w:tcPr>
            <w:tcW w:w="1744" w:type="dxa"/>
          </w:tcPr>
          <w:p w14:paraId="76A22A2F" w14:textId="59998AED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8286A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46394722" w14:textId="65D26002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E6AB926" w14:textId="5543083D" w:rsidR="0009282C" w:rsidRPr="00A85F95" w:rsidRDefault="0054511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4511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Title</w:t>
            </w:r>
          </w:p>
        </w:tc>
      </w:tr>
      <w:tr w:rsidR="0009282C" w14:paraId="5FC69009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E62EF2" w14:textId="5EA3AAF4" w:rsidR="0009282C" w:rsidRDefault="007C049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01" w:type="dxa"/>
          </w:tcPr>
          <w:p w14:paraId="78A3E210" w14:textId="62BAF144" w:rsidR="0009282C" w:rsidRDefault="00797FA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049F"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44" w:type="dxa"/>
          </w:tcPr>
          <w:p w14:paraId="42246C3C" w14:textId="33E417E4" w:rsidR="0009282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61831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18" w:type="dxa"/>
          </w:tcPr>
          <w:p w14:paraId="0A590D58" w14:textId="62F11D6E" w:rsidR="0009282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xsd:anyURI</w:t>
            </w:r>
            <w:proofErr w:type="spellEnd"/>
          </w:p>
        </w:tc>
        <w:tc>
          <w:tcPr>
            <w:tcW w:w="2118" w:type="dxa"/>
          </w:tcPr>
          <w:p w14:paraId="1561B0C1" w14:textId="120BD570" w:rsidR="0009282C" w:rsidRPr="006E3208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797FA0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DE33EF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797FA0">
              <w:rPr>
                <w:rFonts w:eastAsia="Calibri"/>
                <w:sz w:val="18"/>
                <w:szCs w:val="18"/>
                <w:lang w:val="en-GB"/>
              </w:rPr>
              <w:t xml:space="preserve"> displays the URL(s)</w:t>
            </w:r>
          </w:p>
        </w:tc>
      </w:tr>
      <w:tr w:rsidR="0076257B" w14:paraId="25CDF5C8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AF6C7" w14:textId="522219F6" w:rsidR="0076257B" w:rsidRDefault="0076257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6257B">
              <w:rPr>
                <w:rFonts w:eastAsia="Calibri"/>
                <w:sz w:val="18"/>
                <w:szCs w:val="18"/>
                <w:lang w:val="en-GB"/>
              </w:rPr>
              <w:t>isExternal</w:t>
            </w:r>
            <w:proofErr w:type="spellEnd"/>
          </w:p>
        </w:tc>
        <w:tc>
          <w:tcPr>
            <w:tcW w:w="1701" w:type="dxa"/>
          </w:tcPr>
          <w:p w14:paraId="0B6A0BA2" w14:textId="13A34A4F" w:rsidR="0076257B" w:rsidRDefault="0076257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76257B">
              <w:rPr>
                <w:rFonts w:eastAsia="Calibri"/>
                <w:sz w:val="18"/>
                <w:szCs w:val="18"/>
                <w:lang w:val="en-GB"/>
              </w:rPr>
              <w:t>isExternal</w:t>
            </w:r>
            <w:proofErr w:type="spellEnd"/>
          </w:p>
        </w:tc>
        <w:tc>
          <w:tcPr>
            <w:tcW w:w="1744" w:type="dxa"/>
          </w:tcPr>
          <w:p w14:paraId="7E4D096F" w14:textId="573F9FE6" w:rsidR="0076257B" w:rsidRDefault="0076257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estat:WebSource</w:t>
            </w:r>
            <w:proofErr w:type="spellEnd"/>
          </w:p>
        </w:tc>
        <w:tc>
          <w:tcPr>
            <w:tcW w:w="2118" w:type="dxa"/>
          </w:tcPr>
          <w:p w14:paraId="6C6FE161" w14:textId="50A0B038" w:rsidR="0076257B" w:rsidRDefault="0076257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32002C">
              <w:rPr>
                <w:rFonts w:eastAsia="Calibri"/>
                <w:sz w:val="18"/>
                <w:szCs w:val="18"/>
                <w:lang w:val="en-GB"/>
              </w:rPr>
              <w:t>boolean</w:t>
            </w:r>
            <w:proofErr w:type="spellEnd"/>
          </w:p>
        </w:tc>
        <w:tc>
          <w:tcPr>
            <w:tcW w:w="2118" w:type="dxa"/>
          </w:tcPr>
          <w:p w14:paraId="1B264266" w14:textId="2F404C2B" w:rsidR="0076257B" w:rsidRPr="00797FA0" w:rsidRDefault="003E372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257B">
              <w:rPr>
                <w:rFonts w:eastAsia="Calibri"/>
                <w:sz w:val="18"/>
                <w:szCs w:val="18"/>
                <w:lang w:val="en-GB"/>
              </w:rPr>
              <w:t xml:space="preserve">A property that indicates if the Web Source is internal (i.e., represents </w:t>
            </w:r>
            <w:proofErr w:type="gramStart"/>
            <w:r w:rsidRPr="0076257B">
              <w:rPr>
                <w:rFonts w:eastAsia="Calibri"/>
                <w:sz w:val="18"/>
                <w:szCs w:val="18"/>
                <w:lang w:val="en-GB"/>
              </w:rPr>
              <w:t>an</w:t>
            </w:r>
            <w:proofErr w:type="gramEnd"/>
            <w:r w:rsidRPr="0076257B">
              <w:rPr>
                <w:rFonts w:eastAsia="Calibri"/>
                <w:sz w:val="18"/>
                <w:szCs w:val="18"/>
                <w:lang w:val="en-GB"/>
              </w:rPr>
              <w:t xml:space="preserve"> Eurostat entity) or external (i.e., represents an entity not existing in </w:t>
            </w:r>
            <w:proofErr w:type="spellStart"/>
            <w:r w:rsidRPr="0076257B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76257B">
              <w:rPr>
                <w:rFonts w:eastAsia="Calibri"/>
                <w:sz w:val="18"/>
                <w:szCs w:val="18"/>
                <w:lang w:val="en-GB"/>
              </w:rPr>
              <w:t>)</w:t>
            </w:r>
            <w:r>
              <w:rPr>
                <w:rFonts w:eastAsia="Calibri"/>
                <w:sz w:val="18"/>
                <w:szCs w:val="18"/>
                <w:lang w:val="en-GB"/>
              </w:rPr>
              <w:t>. True value indicates an external we source.</w:t>
            </w:r>
          </w:p>
        </w:tc>
      </w:tr>
      <w:tr w:rsidR="00565278" w14:paraId="5FAF785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13EEC" w14:textId="6D2B42CC" w:rsidR="00565278" w:rsidRDefault="00565278" w:rsidP="00565278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linkID</w:t>
            </w:r>
            <w:proofErr w:type="spellEnd"/>
          </w:p>
        </w:tc>
        <w:tc>
          <w:tcPr>
            <w:tcW w:w="1701" w:type="dxa"/>
          </w:tcPr>
          <w:p w14:paraId="38679B68" w14:textId="66AD13BF" w:rsidR="00565278" w:rsidRDefault="00565278" w:rsidP="00565278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estat:linkID</w:t>
            </w:r>
            <w:proofErr w:type="spellEnd"/>
          </w:p>
        </w:tc>
        <w:tc>
          <w:tcPr>
            <w:tcW w:w="1744" w:type="dxa"/>
          </w:tcPr>
          <w:p w14:paraId="79C1BD0B" w14:textId="1FA45E16" w:rsidR="00565278" w:rsidRPr="006E320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42789">
              <w:rPr>
                <w:rFonts w:eastAsia="Calibri"/>
                <w:sz w:val="18"/>
                <w:szCs w:val="18"/>
                <w:lang w:val="en-GB"/>
              </w:rPr>
              <w:t>WebSource</w:t>
            </w:r>
            <w:proofErr w:type="spellEnd"/>
          </w:p>
        </w:tc>
        <w:tc>
          <w:tcPr>
            <w:tcW w:w="2118" w:type="dxa"/>
          </w:tcPr>
          <w:p w14:paraId="187E4E27" w14:textId="352B2594" w:rsidR="0056527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4088EB16" w14:textId="5AEB2894" w:rsidR="00565278" w:rsidRPr="00A85F95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65278">
              <w:rPr>
                <w:rFonts w:eastAsia="Calibri"/>
                <w:sz w:val="18"/>
                <w:szCs w:val="18"/>
                <w:lang w:val="en-GB"/>
              </w:rPr>
              <w:t xml:space="preserve">A property that indicates the ID of the link. The ID is given by </w:t>
            </w:r>
            <w:proofErr w:type="spellStart"/>
            <w:r w:rsidRPr="00565278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</w:p>
        </w:tc>
      </w:tr>
    </w:tbl>
    <w:p w14:paraId="6A1900B8" w14:textId="63903886" w:rsidR="00B7256B" w:rsidRDefault="00B7256B" w:rsidP="00B7256B">
      <w:pPr>
        <w:rPr>
          <w:rFonts w:eastAsia="Calibri"/>
        </w:rPr>
      </w:pPr>
    </w:p>
    <w:p w14:paraId="6511FE0E" w14:textId="2167C3C5" w:rsidR="009E1B0B" w:rsidRDefault="009E1B0B" w:rsidP="009E1B0B">
      <w:pPr>
        <w:jc w:val="center"/>
        <w:rPr>
          <w:rFonts w:eastAsia="Calibri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24CE27DF" wp14:editId="6569FF6F">
            <wp:extent cx="2162477" cy="3096057"/>
            <wp:effectExtent l="0" t="0" r="9525" b="9525"/>
            <wp:docPr id="8" name="Εικόνα 8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FC5" w14:textId="713A61F1" w:rsidR="00553B9A" w:rsidRPr="00553B9A" w:rsidRDefault="00D041C4" w:rsidP="00B7256B">
      <w:pPr>
        <w:rPr>
          <w:rFonts w:eastAsia="Calibri"/>
        </w:rPr>
      </w:pPr>
      <w:r>
        <w:rPr>
          <w:rFonts w:eastAsia="Calibri"/>
        </w:rPr>
        <w:t xml:space="preserve">Moreover, the </w:t>
      </w:r>
      <w:r w:rsidR="00A607E8" w:rsidRPr="00A607E8">
        <w:rPr>
          <w:rFonts w:eastAsia="Calibri"/>
        </w:rPr>
        <w:t>NLP4StatRef-Ontology-datasets-v2.owl</w:t>
      </w:r>
      <w:r w:rsidR="00DA5B40">
        <w:rPr>
          <w:rFonts w:eastAsia="Calibri"/>
        </w:rPr>
        <w:t xml:space="preserve"> </w:t>
      </w:r>
      <w:r>
        <w:rPr>
          <w:rFonts w:eastAsia="Calibri"/>
        </w:rPr>
        <w:t xml:space="preserve">file contains the hierarchy of the </w:t>
      </w:r>
      <w:r w:rsidR="00DA5B40">
        <w:rPr>
          <w:rFonts w:eastAsia="Calibri"/>
        </w:rPr>
        <w:t>E</w:t>
      </w:r>
      <w:r>
        <w:rPr>
          <w:rFonts w:eastAsia="Calibri"/>
        </w:rPr>
        <w:t>urostat dataset</w:t>
      </w:r>
      <w:r w:rsidR="00A607E8">
        <w:rPr>
          <w:rFonts w:eastAsia="Calibri"/>
        </w:rPr>
        <w:t>s</w:t>
      </w:r>
      <w:r>
        <w:rPr>
          <w:rFonts w:eastAsia="Calibri"/>
        </w:rPr>
        <w:t xml:space="preserve"> that exist in the </w:t>
      </w:r>
      <w:r w:rsidR="00DA5B40">
        <w:rPr>
          <w:rFonts w:eastAsia="Calibri"/>
        </w:rPr>
        <w:t>C</w:t>
      </w:r>
      <w:r>
        <w:rPr>
          <w:rFonts w:eastAsia="Calibri"/>
        </w:rPr>
        <w:t xml:space="preserve">ontent </w:t>
      </w:r>
      <w:r w:rsidR="00DA5B40">
        <w:rPr>
          <w:rFonts w:eastAsia="Calibri"/>
        </w:rPr>
        <w:t>D</w:t>
      </w:r>
      <w:r>
        <w:rPr>
          <w:rFonts w:eastAsia="Calibri"/>
        </w:rPr>
        <w:t>atabase</w:t>
      </w:r>
      <w:bookmarkStart w:id="5" w:name="_GoBack"/>
      <w:bookmarkEnd w:id="5"/>
    </w:p>
    <w:sectPr w:rsidR="00553B9A" w:rsidRPr="00553B9A" w:rsidSect="00A607E8">
      <w:headerReference w:type="default" r:id="rId30"/>
      <w:footerReference w:type="first" r:id="rId3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AA04A" w14:textId="77777777" w:rsidR="00C32024" w:rsidRDefault="00C32024" w:rsidP="00190C0A">
      <w:r>
        <w:separator/>
      </w:r>
    </w:p>
    <w:p w14:paraId="3DE40FF9" w14:textId="77777777" w:rsidR="00C32024" w:rsidRDefault="00C32024" w:rsidP="00190C0A"/>
    <w:p w14:paraId="71459C2B" w14:textId="77777777" w:rsidR="00C32024" w:rsidRDefault="00C32024" w:rsidP="00190C0A"/>
    <w:p w14:paraId="16852039" w14:textId="77777777" w:rsidR="00C32024" w:rsidRDefault="00C32024" w:rsidP="00190C0A"/>
  </w:endnote>
  <w:endnote w:type="continuationSeparator" w:id="0">
    <w:p w14:paraId="739ADAE9" w14:textId="77777777" w:rsidR="00C32024" w:rsidRDefault="00C32024" w:rsidP="00190C0A">
      <w:r>
        <w:continuationSeparator/>
      </w:r>
    </w:p>
    <w:p w14:paraId="16CD191A" w14:textId="77777777" w:rsidR="00C32024" w:rsidRDefault="00C32024" w:rsidP="00190C0A"/>
    <w:p w14:paraId="5548C90B" w14:textId="77777777" w:rsidR="00C32024" w:rsidRDefault="00C32024" w:rsidP="00190C0A"/>
    <w:p w14:paraId="64559997" w14:textId="77777777" w:rsidR="00C32024" w:rsidRDefault="00C32024" w:rsidP="00190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A8BE2" w14:textId="77777777" w:rsidR="00A607E8" w:rsidRDefault="00A607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9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774A1" w14:textId="1634C76A" w:rsidR="005E3260" w:rsidRDefault="005E3260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B4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002D433" w14:textId="243C823D" w:rsidR="00D92ED6" w:rsidRPr="00236760" w:rsidRDefault="00D92ED6" w:rsidP="00190C0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3C418" w14:textId="62DFD579" w:rsidR="00A607E8" w:rsidRDefault="00A607E8">
    <w:pPr>
      <w:pStyle w:val="Footer"/>
      <w:jc w:val="right"/>
    </w:pPr>
  </w:p>
  <w:p w14:paraId="7D58591F" w14:textId="77777777" w:rsidR="00A607E8" w:rsidRDefault="00A607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7230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E46AA" w14:textId="527898AF" w:rsidR="00A607E8" w:rsidRDefault="00A607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B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251288" w14:textId="77777777" w:rsidR="00A607E8" w:rsidRDefault="00A60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42BDC" w14:textId="77777777" w:rsidR="00C32024" w:rsidRDefault="00C32024" w:rsidP="00190C0A">
      <w:r>
        <w:separator/>
      </w:r>
    </w:p>
    <w:p w14:paraId="38437CFA" w14:textId="77777777" w:rsidR="00C32024" w:rsidRDefault="00C32024" w:rsidP="00190C0A"/>
    <w:p w14:paraId="101E456F" w14:textId="77777777" w:rsidR="00C32024" w:rsidRDefault="00C32024" w:rsidP="00190C0A"/>
    <w:p w14:paraId="745A7928" w14:textId="77777777" w:rsidR="00C32024" w:rsidRDefault="00C32024" w:rsidP="00190C0A"/>
  </w:footnote>
  <w:footnote w:type="continuationSeparator" w:id="0">
    <w:p w14:paraId="2C0AF41F" w14:textId="77777777" w:rsidR="00C32024" w:rsidRDefault="00C32024" w:rsidP="00190C0A">
      <w:r>
        <w:continuationSeparator/>
      </w:r>
    </w:p>
    <w:p w14:paraId="3B440727" w14:textId="77777777" w:rsidR="00C32024" w:rsidRDefault="00C32024" w:rsidP="00190C0A"/>
    <w:p w14:paraId="3BD33E5B" w14:textId="77777777" w:rsidR="00C32024" w:rsidRDefault="00C32024" w:rsidP="00190C0A"/>
    <w:p w14:paraId="320C0512" w14:textId="77777777" w:rsidR="00C32024" w:rsidRDefault="00C32024" w:rsidP="00190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C1A7A" w14:textId="77777777" w:rsidR="00A607E8" w:rsidRDefault="00A607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115E9" w14:textId="77777777" w:rsidR="00A607E8" w:rsidRDefault="00A607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44BC3" w14:textId="77777777" w:rsidR="00A607E8" w:rsidRDefault="00A607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6096"/>
      <w:gridCol w:w="1275"/>
    </w:tblGrid>
    <w:tr w:rsidR="005E3260" w:rsidRPr="001E577D" w14:paraId="268B8EEA" w14:textId="77777777" w:rsidTr="00DA30BD">
      <w:trPr>
        <w:trHeight w:val="1137"/>
      </w:trPr>
      <w:tc>
        <w:tcPr>
          <w:tcW w:w="1701" w:type="dxa"/>
          <w:vAlign w:val="center"/>
        </w:tcPr>
        <w:p w14:paraId="083DC8FF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52F67F59" wp14:editId="55805917">
                <wp:extent cx="620442" cy="624840"/>
                <wp:effectExtent l="0" t="0" r="8255" b="3810"/>
                <wp:docPr id="22" name="Grafik 2" descr="Logo-ICON-5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 descr="Logo-ICON-5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03" cy="638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Align w:val="center"/>
        </w:tcPr>
        <w:p w14:paraId="769A5332" w14:textId="109024A2" w:rsidR="005E3260" w:rsidRDefault="005E3260" w:rsidP="005E3260">
          <w:pPr>
            <w:pStyle w:val="MyHeader"/>
          </w:pPr>
          <w:r w:rsidRPr="005E3260">
            <w:t>Framework Contract Number 2018.0088, Lot 1: Methodological support</w:t>
          </w:r>
        </w:p>
        <w:p w14:paraId="04DA2688" w14:textId="77777777" w:rsidR="005E3260" w:rsidRPr="005E3260" w:rsidRDefault="005E3260" w:rsidP="005E3260">
          <w:pPr>
            <w:pStyle w:val="MyHeader"/>
          </w:pPr>
        </w:p>
        <w:p w14:paraId="763769F7" w14:textId="4004F46A" w:rsidR="005E3260" w:rsidRDefault="005E3260" w:rsidP="005E3260">
          <w:pPr>
            <w:pStyle w:val="MyHeader"/>
          </w:pPr>
          <w:r w:rsidRPr="005E3260">
            <w:t>Specific contract NLP4StatRef: Methodological support on advanced methods for accessing textual info using semantic analysis</w:t>
          </w:r>
        </w:p>
        <w:p w14:paraId="19216B84" w14:textId="77777777" w:rsidR="005E3260" w:rsidRPr="005E3260" w:rsidRDefault="005E3260" w:rsidP="005E3260">
          <w:pPr>
            <w:pStyle w:val="MyHeader"/>
          </w:pPr>
        </w:p>
        <w:p w14:paraId="33E4C814" w14:textId="750D6000" w:rsidR="005E3260" w:rsidRPr="001C19CB" w:rsidRDefault="00137528" w:rsidP="005E3260">
          <w:pPr>
            <w:pStyle w:val="MyHeader"/>
          </w:pPr>
          <w:r w:rsidRPr="00137528">
            <w:t>Content database and Knowledge database Documentation</w:t>
          </w:r>
        </w:p>
      </w:tc>
      <w:tc>
        <w:tcPr>
          <w:tcW w:w="1275" w:type="dxa"/>
          <w:vAlign w:val="center"/>
        </w:tcPr>
        <w:p w14:paraId="6ADC7544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37E6A671" wp14:editId="268C03C9">
                <wp:extent cx="658374" cy="731520"/>
                <wp:effectExtent l="0" t="0" r="8890" b="0"/>
                <wp:docPr id="23" name="Grafik 14" descr="quant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ntos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37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37BFD" w14:textId="77777777" w:rsidR="00D92ED6" w:rsidRDefault="00D92ED6" w:rsidP="00190C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B20"/>
    <w:multiLevelType w:val="hybridMultilevel"/>
    <w:tmpl w:val="FEB89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1EB"/>
    <w:multiLevelType w:val="hybridMultilevel"/>
    <w:tmpl w:val="4AEE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3B51"/>
    <w:multiLevelType w:val="hybridMultilevel"/>
    <w:tmpl w:val="C4EE9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B4"/>
    <w:multiLevelType w:val="hybridMultilevel"/>
    <w:tmpl w:val="6CAC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24D2">
      <w:numFmt w:val="bullet"/>
      <w:lvlText w:val="•"/>
      <w:lvlJc w:val="left"/>
      <w:pPr>
        <w:ind w:left="1776" w:hanging="696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C29"/>
    <w:multiLevelType w:val="hybridMultilevel"/>
    <w:tmpl w:val="841E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C22"/>
    <w:multiLevelType w:val="hybridMultilevel"/>
    <w:tmpl w:val="1C429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7512"/>
    <w:multiLevelType w:val="hybridMultilevel"/>
    <w:tmpl w:val="F3CA4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BAB"/>
    <w:multiLevelType w:val="hybridMultilevel"/>
    <w:tmpl w:val="94C02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02298"/>
    <w:multiLevelType w:val="hybridMultilevel"/>
    <w:tmpl w:val="BE30E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3AA3"/>
    <w:multiLevelType w:val="hybridMultilevel"/>
    <w:tmpl w:val="5BA2F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B284A"/>
    <w:multiLevelType w:val="hybridMultilevel"/>
    <w:tmpl w:val="B54CC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E3"/>
    <w:multiLevelType w:val="multilevel"/>
    <w:tmpl w:val="960A87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11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FF7DBA"/>
    <w:multiLevelType w:val="multilevel"/>
    <w:tmpl w:val="2A8A3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E581F"/>
    <w:multiLevelType w:val="hybridMultilevel"/>
    <w:tmpl w:val="2A30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AF2">
      <w:numFmt w:val="bullet"/>
      <w:lvlText w:val="-"/>
      <w:lvlJc w:val="left"/>
      <w:pPr>
        <w:ind w:left="1788" w:hanging="708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108A"/>
    <w:multiLevelType w:val="hybridMultilevel"/>
    <w:tmpl w:val="5E84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05D5B"/>
    <w:multiLevelType w:val="hybridMultilevel"/>
    <w:tmpl w:val="4DBECB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93ADD"/>
    <w:multiLevelType w:val="hybridMultilevel"/>
    <w:tmpl w:val="F850C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293C"/>
    <w:multiLevelType w:val="hybridMultilevel"/>
    <w:tmpl w:val="1818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2"/>
    <w:rsid w:val="000015C9"/>
    <w:rsid w:val="00003A2C"/>
    <w:rsid w:val="00004E97"/>
    <w:rsid w:val="00005575"/>
    <w:rsid w:val="00006F4D"/>
    <w:rsid w:val="0001180F"/>
    <w:rsid w:val="00011A50"/>
    <w:rsid w:val="00011A90"/>
    <w:rsid w:val="0001200A"/>
    <w:rsid w:val="0001576B"/>
    <w:rsid w:val="000158CB"/>
    <w:rsid w:val="00016B31"/>
    <w:rsid w:val="00023414"/>
    <w:rsid w:val="000260E9"/>
    <w:rsid w:val="000278AF"/>
    <w:rsid w:val="00030205"/>
    <w:rsid w:val="00030D3C"/>
    <w:rsid w:val="00031465"/>
    <w:rsid w:val="00032DDB"/>
    <w:rsid w:val="000335C3"/>
    <w:rsid w:val="00035580"/>
    <w:rsid w:val="00035750"/>
    <w:rsid w:val="000358AC"/>
    <w:rsid w:val="0003595E"/>
    <w:rsid w:val="0003598C"/>
    <w:rsid w:val="00037F92"/>
    <w:rsid w:val="0004091D"/>
    <w:rsid w:val="0004313F"/>
    <w:rsid w:val="00044426"/>
    <w:rsid w:val="00047A18"/>
    <w:rsid w:val="00047F00"/>
    <w:rsid w:val="000505D5"/>
    <w:rsid w:val="00050B68"/>
    <w:rsid w:val="00052081"/>
    <w:rsid w:val="0005739F"/>
    <w:rsid w:val="000605BA"/>
    <w:rsid w:val="000635B3"/>
    <w:rsid w:val="00063BFC"/>
    <w:rsid w:val="00063C37"/>
    <w:rsid w:val="00063EA4"/>
    <w:rsid w:val="00065AE3"/>
    <w:rsid w:val="000666E5"/>
    <w:rsid w:val="0006783A"/>
    <w:rsid w:val="0007024A"/>
    <w:rsid w:val="000706A9"/>
    <w:rsid w:val="00071300"/>
    <w:rsid w:val="0007282D"/>
    <w:rsid w:val="000733F2"/>
    <w:rsid w:val="00073BE9"/>
    <w:rsid w:val="000757D1"/>
    <w:rsid w:val="000800BC"/>
    <w:rsid w:val="00080F34"/>
    <w:rsid w:val="00082321"/>
    <w:rsid w:val="00085644"/>
    <w:rsid w:val="000921B0"/>
    <w:rsid w:val="00092444"/>
    <w:rsid w:val="0009261F"/>
    <w:rsid w:val="0009282C"/>
    <w:rsid w:val="00094B05"/>
    <w:rsid w:val="000960F8"/>
    <w:rsid w:val="00097B10"/>
    <w:rsid w:val="000A0474"/>
    <w:rsid w:val="000A17BD"/>
    <w:rsid w:val="000A19C4"/>
    <w:rsid w:val="000A1AA3"/>
    <w:rsid w:val="000A22C2"/>
    <w:rsid w:val="000A274C"/>
    <w:rsid w:val="000A2A17"/>
    <w:rsid w:val="000A2E61"/>
    <w:rsid w:val="000A3448"/>
    <w:rsid w:val="000A406B"/>
    <w:rsid w:val="000A47D6"/>
    <w:rsid w:val="000A6CDC"/>
    <w:rsid w:val="000A74AC"/>
    <w:rsid w:val="000B07A7"/>
    <w:rsid w:val="000B1C99"/>
    <w:rsid w:val="000B5DA1"/>
    <w:rsid w:val="000B6065"/>
    <w:rsid w:val="000B6225"/>
    <w:rsid w:val="000B66AA"/>
    <w:rsid w:val="000B7FF7"/>
    <w:rsid w:val="000C0946"/>
    <w:rsid w:val="000C0BD1"/>
    <w:rsid w:val="000C0E52"/>
    <w:rsid w:val="000C71D9"/>
    <w:rsid w:val="000D109E"/>
    <w:rsid w:val="000D191B"/>
    <w:rsid w:val="000D1A2C"/>
    <w:rsid w:val="000D2404"/>
    <w:rsid w:val="000D38E1"/>
    <w:rsid w:val="000E0BA9"/>
    <w:rsid w:val="000E10AD"/>
    <w:rsid w:val="000E1128"/>
    <w:rsid w:val="000E1DE4"/>
    <w:rsid w:val="000E2BDF"/>
    <w:rsid w:val="000E4170"/>
    <w:rsid w:val="000E4DA2"/>
    <w:rsid w:val="000F0DC0"/>
    <w:rsid w:val="000F2F15"/>
    <w:rsid w:val="000F568A"/>
    <w:rsid w:val="000F6102"/>
    <w:rsid w:val="000F78C5"/>
    <w:rsid w:val="000F7A89"/>
    <w:rsid w:val="000F7C15"/>
    <w:rsid w:val="000F7F09"/>
    <w:rsid w:val="00101B88"/>
    <w:rsid w:val="00106DFC"/>
    <w:rsid w:val="00107AFE"/>
    <w:rsid w:val="00110335"/>
    <w:rsid w:val="001109B6"/>
    <w:rsid w:val="00110C55"/>
    <w:rsid w:val="0011184F"/>
    <w:rsid w:val="001120A3"/>
    <w:rsid w:val="00113518"/>
    <w:rsid w:val="00114BB9"/>
    <w:rsid w:val="00115640"/>
    <w:rsid w:val="00120B9F"/>
    <w:rsid w:val="0012116B"/>
    <w:rsid w:val="00121406"/>
    <w:rsid w:val="00124099"/>
    <w:rsid w:val="00124314"/>
    <w:rsid w:val="00124A37"/>
    <w:rsid w:val="00124F33"/>
    <w:rsid w:val="001271D5"/>
    <w:rsid w:val="0012723D"/>
    <w:rsid w:val="001300F0"/>
    <w:rsid w:val="0013015A"/>
    <w:rsid w:val="001316AF"/>
    <w:rsid w:val="0013226C"/>
    <w:rsid w:val="001329AD"/>
    <w:rsid w:val="00134915"/>
    <w:rsid w:val="00135DCA"/>
    <w:rsid w:val="001368FE"/>
    <w:rsid w:val="00136C95"/>
    <w:rsid w:val="00137528"/>
    <w:rsid w:val="00140D8E"/>
    <w:rsid w:val="00142322"/>
    <w:rsid w:val="00143664"/>
    <w:rsid w:val="00143AC7"/>
    <w:rsid w:val="001452BC"/>
    <w:rsid w:val="00145766"/>
    <w:rsid w:val="00145D04"/>
    <w:rsid w:val="00146114"/>
    <w:rsid w:val="00146EA5"/>
    <w:rsid w:val="001471C4"/>
    <w:rsid w:val="0015142F"/>
    <w:rsid w:val="0015305A"/>
    <w:rsid w:val="00153B5E"/>
    <w:rsid w:val="001555CC"/>
    <w:rsid w:val="00155903"/>
    <w:rsid w:val="0016137C"/>
    <w:rsid w:val="0016332A"/>
    <w:rsid w:val="001634E3"/>
    <w:rsid w:val="0016431C"/>
    <w:rsid w:val="00164451"/>
    <w:rsid w:val="00165BFF"/>
    <w:rsid w:val="0016602D"/>
    <w:rsid w:val="001700D1"/>
    <w:rsid w:val="0017130E"/>
    <w:rsid w:val="00172592"/>
    <w:rsid w:val="00172701"/>
    <w:rsid w:val="00174D7F"/>
    <w:rsid w:val="001777A0"/>
    <w:rsid w:val="00177924"/>
    <w:rsid w:val="00177942"/>
    <w:rsid w:val="0018002A"/>
    <w:rsid w:val="001800E3"/>
    <w:rsid w:val="00181473"/>
    <w:rsid w:val="00182E92"/>
    <w:rsid w:val="00183578"/>
    <w:rsid w:val="00185B7F"/>
    <w:rsid w:val="00186CE9"/>
    <w:rsid w:val="00187DAB"/>
    <w:rsid w:val="00190C0A"/>
    <w:rsid w:val="001924E2"/>
    <w:rsid w:val="0019568F"/>
    <w:rsid w:val="001965C9"/>
    <w:rsid w:val="001A2E51"/>
    <w:rsid w:val="001A35ED"/>
    <w:rsid w:val="001A5DA1"/>
    <w:rsid w:val="001A6243"/>
    <w:rsid w:val="001A7D41"/>
    <w:rsid w:val="001A7FF5"/>
    <w:rsid w:val="001B0AF9"/>
    <w:rsid w:val="001B1D81"/>
    <w:rsid w:val="001B2404"/>
    <w:rsid w:val="001B2999"/>
    <w:rsid w:val="001B4852"/>
    <w:rsid w:val="001B5828"/>
    <w:rsid w:val="001B6804"/>
    <w:rsid w:val="001B72D0"/>
    <w:rsid w:val="001C0CB3"/>
    <w:rsid w:val="001C19CB"/>
    <w:rsid w:val="001C1A98"/>
    <w:rsid w:val="001C26C1"/>
    <w:rsid w:val="001C3030"/>
    <w:rsid w:val="001C49F0"/>
    <w:rsid w:val="001C4EB9"/>
    <w:rsid w:val="001C5242"/>
    <w:rsid w:val="001C5741"/>
    <w:rsid w:val="001C6B7C"/>
    <w:rsid w:val="001C7142"/>
    <w:rsid w:val="001D1060"/>
    <w:rsid w:val="001D1480"/>
    <w:rsid w:val="001D209E"/>
    <w:rsid w:val="001D3A3E"/>
    <w:rsid w:val="001D3DC5"/>
    <w:rsid w:val="001D3DD3"/>
    <w:rsid w:val="001D4139"/>
    <w:rsid w:val="001D44FB"/>
    <w:rsid w:val="001D5E04"/>
    <w:rsid w:val="001E1AE4"/>
    <w:rsid w:val="001E356A"/>
    <w:rsid w:val="001E3A5F"/>
    <w:rsid w:val="001E577D"/>
    <w:rsid w:val="001E59CE"/>
    <w:rsid w:val="001E67AC"/>
    <w:rsid w:val="001E6877"/>
    <w:rsid w:val="001E7ADF"/>
    <w:rsid w:val="001F1677"/>
    <w:rsid w:val="001F17AB"/>
    <w:rsid w:val="001F2334"/>
    <w:rsid w:val="001F3A55"/>
    <w:rsid w:val="001F3BA7"/>
    <w:rsid w:val="001F5CA5"/>
    <w:rsid w:val="001F738C"/>
    <w:rsid w:val="001F7E9C"/>
    <w:rsid w:val="00202C6B"/>
    <w:rsid w:val="002031BD"/>
    <w:rsid w:val="00211DBF"/>
    <w:rsid w:val="00214A4D"/>
    <w:rsid w:val="002151EF"/>
    <w:rsid w:val="002157A8"/>
    <w:rsid w:val="00216325"/>
    <w:rsid w:val="00217744"/>
    <w:rsid w:val="00221134"/>
    <w:rsid w:val="0022149C"/>
    <w:rsid w:val="00223015"/>
    <w:rsid w:val="00223162"/>
    <w:rsid w:val="00223755"/>
    <w:rsid w:val="00224310"/>
    <w:rsid w:val="002244E3"/>
    <w:rsid w:val="00224B55"/>
    <w:rsid w:val="0022548A"/>
    <w:rsid w:val="00225526"/>
    <w:rsid w:val="00225F30"/>
    <w:rsid w:val="00227387"/>
    <w:rsid w:val="00230F64"/>
    <w:rsid w:val="0023110A"/>
    <w:rsid w:val="00236123"/>
    <w:rsid w:val="00236760"/>
    <w:rsid w:val="00236A3B"/>
    <w:rsid w:val="00236E5D"/>
    <w:rsid w:val="002374D2"/>
    <w:rsid w:val="00237943"/>
    <w:rsid w:val="002417A9"/>
    <w:rsid w:val="00242522"/>
    <w:rsid w:val="002428AF"/>
    <w:rsid w:val="002444D1"/>
    <w:rsid w:val="002454D4"/>
    <w:rsid w:val="002463E4"/>
    <w:rsid w:val="002477F1"/>
    <w:rsid w:val="00247FEE"/>
    <w:rsid w:val="0025000D"/>
    <w:rsid w:val="00252A95"/>
    <w:rsid w:val="002534A1"/>
    <w:rsid w:val="002576EA"/>
    <w:rsid w:val="00261767"/>
    <w:rsid w:val="00263318"/>
    <w:rsid w:val="002637AC"/>
    <w:rsid w:val="00263D32"/>
    <w:rsid w:val="002657EC"/>
    <w:rsid w:val="0026594F"/>
    <w:rsid w:val="00267323"/>
    <w:rsid w:val="00270687"/>
    <w:rsid w:val="00270808"/>
    <w:rsid w:val="00271FCC"/>
    <w:rsid w:val="00272F96"/>
    <w:rsid w:val="00273FF5"/>
    <w:rsid w:val="00274E35"/>
    <w:rsid w:val="0027548B"/>
    <w:rsid w:val="00276C4F"/>
    <w:rsid w:val="00286DBE"/>
    <w:rsid w:val="00291B14"/>
    <w:rsid w:val="00291FC0"/>
    <w:rsid w:val="00293C89"/>
    <w:rsid w:val="002973A4"/>
    <w:rsid w:val="00297ED6"/>
    <w:rsid w:val="002A01E1"/>
    <w:rsid w:val="002A2E4C"/>
    <w:rsid w:val="002A462E"/>
    <w:rsid w:val="002A5213"/>
    <w:rsid w:val="002A55AB"/>
    <w:rsid w:val="002A6FCB"/>
    <w:rsid w:val="002A7BD6"/>
    <w:rsid w:val="002B1247"/>
    <w:rsid w:val="002B4151"/>
    <w:rsid w:val="002B61E3"/>
    <w:rsid w:val="002B771A"/>
    <w:rsid w:val="002B7E66"/>
    <w:rsid w:val="002C026B"/>
    <w:rsid w:val="002C03C9"/>
    <w:rsid w:val="002C4678"/>
    <w:rsid w:val="002C6817"/>
    <w:rsid w:val="002C69D3"/>
    <w:rsid w:val="002C6FC2"/>
    <w:rsid w:val="002D0651"/>
    <w:rsid w:val="002D4299"/>
    <w:rsid w:val="002D7C9C"/>
    <w:rsid w:val="002E07B8"/>
    <w:rsid w:val="002E189B"/>
    <w:rsid w:val="002E2474"/>
    <w:rsid w:val="002E4240"/>
    <w:rsid w:val="002E5812"/>
    <w:rsid w:val="002F0B50"/>
    <w:rsid w:val="002F33E3"/>
    <w:rsid w:val="002F4B18"/>
    <w:rsid w:val="002F630A"/>
    <w:rsid w:val="002F6970"/>
    <w:rsid w:val="002F7773"/>
    <w:rsid w:val="002F7796"/>
    <w:rsid w:val="00300586"/>
    <w:rsid w:val="00300978"/>
    <w:rsid w:val="003017A3"/>
    <w:rsid w:val="00301D64"/>
    <w:rsid w:val="0030265E"/>
    <w:rsid w:val="0030440F"/>
    <w:rsid w:val="00305ED9"/>
    <w:rsid w:val="00310BC0"/>
    <w:rsid w:val="0031142F"/>
    <w:rsid w:val="00313E43"/>
    <w:rsid w:val="003159EB"/>
    <w:rsid w:val="003170AA"/>
    <w:rsid w:val="003171A7"/>
    <w:rsid w:val="0032002C"/>
    <w:rsid w:val="003207E4"/>
    <w:rsid w:val="003210CB"/>
    <w:rsid w:val="00324465"/>
    <w:rsid w:val="00325CB2"/>
    <w:rsid w:val="003260A8"/>
    <w:rsid w:val="00326327"/>
    <w:rsid w:val="00326450"/>
    <w:rsid w:val="00327031"/>
    <w:rsid w:val="0033058C"/>
    <w:rsid w:val="00334E8C"/>
    <w:rsid w:val="003365CA"/>
    <w:rsid w:val="00337E39"/>
    <w:rsid w:val="00342EE6"/>
    <w:rsid w:val="0034432D"/>
    <w:rsid w:val="0034664F"/>
    <w:rsid w:val="0034784E"/>
    <w:rsid w:val="00352BE4"/>
    <w:rsid w:val="003537D7"/>
    <w:rsid w:val="00356663"/>
    <w:rsid w:val="003569AF"/>
    <w:rsid w:val="00356B3F"/>
    <w:rsid w:val="00356C2C"/>
    <w:rsid w:val="00356C37"/>
    <w:rsid w:val="00360DA4"/>
    <w:rsid w:val="00361405"/>
    <w:rsid w:val="00361523"/>
    <w:rsid w:val="00362AC2"/>
    <w:rsid w:val="00364580"/>
    <w:rsid w:val="00365EC7"/>
    <w:rsid w:val="003666EE"/>
    <w:rsid w:val="003733FE"/>
    <w:rsid w:val="00373870"/>
    <w:rsid w:val="0037412D"/>
    <w:rsid w:val="00374281"/>
    <w:rsid w:val="0037485F"/>
    <w:rsid w:val="003748AC"/>
    <w:rsid w:val="00375A6B"/>
    <w:rsid w:val="00375C94"/>
    <w:rsid w:val="00376DA7"/>
    <w:rsid w:val="0038066B"/>
    <w:rsid w:val="00381777"/>
    <w:rsid w:val="00382003"/>
    <w:rsid w:val="003840E8"/>
    <w:rsid w:val="003841B6"/>
    <w:rsid w:val="00386505"/>
    <w:rsid w:val="00387A73"/>
    <w:rsid w:val="00387D6D"/>
    <w:rsid w:val="00387E69"/>
    <w:rsid w:val="00391591"/>
    <w:rsid w:val="0039167E"/>
    <w:rsid w:val="00392275"/>
    <w:rsid w:val="003A0BB4"/>
    <w:rsid w:val="003A3120"/>
    <w:rsid w:val="003A324E"/>
    <w:rsid w:val="003A3685"/>
    <w:rsid w:val="003A4A75"/>
    <w:rsid w:val="003A5EBB"/>
    <w:rsid w:val="003A603F"/>
    <w:rsid w:val="003A6B02"/>
    <w:rsid w:val="003B16DF"/>
    <w:rsid w:val="003B393E"/>
    <w:rsid w:val="003B4326"/>
    <w:rsid w:val="003B445F"/>
    <w:rsid w:val="003B49A3"/>
    <w:rsid w:val="003B4D42"/>
    <w:rsid w:val="003B716B"/>
    <w:rsid w:val="003B7AA3"/>
    <w:rsid w:val="003B7FCB"/>
    <w:rsid w:val="003C07D4"/>
    <w:rsid w:val="003C13B1"/>
    <w:rsid w:val="003C26A6"/>
    <w:rsid w:val="003C35F9"/>
    <w:rsid w:val="003C3CF3"/>
    <w:rsid w:val="003C6B69"/>
    <w:rsid w:val="003C74E5"/>
    <w:rsid w:val="003C7E94"/>
    <w:rsid w:val="003D1465"/>
    <w:rsid w:val="003D3759"/>
    <w:rsid w:val="003D4139"/>
    <w:rsid w:val="003D49BD"/>
    <w:rsid w:val="003D57DD"/>
    <w:rsid w:val="003D704C"/>
    <w:rsid w:val="003D7FDF"/>
    <w:rsid w:val="003E17B4"/>
    <w:rsid w:val="003E1A52"/>
    <w:rsid w:val="003E3725"/>
    <w:rsid w:val="003E44BE"/>
    <w:rsid w:val="003E4B2F"/>
    <w:rsid w:val="003E6573"/>
    <w:rsid w:val="003E74F6"/>
    <w:rsid w:val="003E7610"/>
    <w:rsid w:val="003F338D"/>
    <w:rsid w:val="00400375"/>
    <w:rsid w:val="004004A1"/>
    <w:rsid w:val="0040300F"/>
    <w:rsid w:val="00405277"/>
    <w:rsid w:val="004124CB"/>
    <w:rsid w:val="00412D81"/>
    <w:rsid w:val="00414AC5"/>
    <w:rsid w:val="00415A5D"/>
    <w:rsid w:val="00416868"/>
    <w:rsid w:val="00416DB8"/>
    <w:rsid w:val="004174D8"/>
    <w:rsid w:val="0042038E"/>
    <w:rsid w:val="004209F2"/>
    <w:rsid w:val="00421FE7"/>
    <w:rsid w:val="00422AAA"/>
    <w:rsid w:val="00423347"/>
    <w:rsid w:val="00423ADD"/>
    <w:rsid w:val="00423B2A"/>
    <w:rsid w:val="00424A7A"/>
    <w:rsid w:val="00427842"/>
    <w:rsid w:val="004315A5"/>
    <w:rsid w:val="00432CF0"/>
    <w:rsid w:val="0043357F"/>
    <w:rsid w:val="00433B0B"/>
    <w:rsid w:val="00434C6D"/>
    <w:rsid w:val="00434DD2"/>
    <w:rsid w:val="00442C43"/>
    <w:rsid w:val="004446F0"/>
    <w:rsid w:val="00444A98"/>
    <w:rsid w:val="004465B0"/>
    <w:rsid w:val="00447996"/>
    <w:rsid w:val="004505AD"/>
    <w:rsid w:val="00450DBC"/>
    <w:rsid w:val="0045158C"/>
    <w:rsid w:val="004522ED"/>
    <w:rsid w:val="00453861"/>
    <w:rsid w:val="00453EC2"/>
    <w:rsid w:val="004552E1"/>
    <w:rsid w:val="00456417"/>
    <w:rsid w:val="0045793E"/>
    <w:rsid w:val="00460871"/>
    <w:rsid w:val="00464E93"/>
    <w:rsid w:val="0046545B"/>
    <w:rsid w:val="0046662C"/>
    <w:rsid w:val="004676A9"/>
    <w:rsid w:val="00470942"/>
    <w:rsid w:val="00471153"/>
    <w:rsid w:val="004716FF"/>
    <w:rsid w:val="004724FD"/>
    <w:rsid w:val="0047265B"/>
    <w:rsid w:val="004727C0"/>
    <w:rsid w:val="00474159"/>
    <w:rsid w:val="00476005"/>
    <w:rsid w:val="00477C13"/>
    <w:rsid w:val="00481BF6"/>
    <w:rsid w:val="00483757"/>
    <w:rsid w:val="00483EBF"/>
    <w:rsid w:val="0049041C"/>
    <w:rsid w:val="0049190F"/>
    <w:rsid w:val="004928CF"/>
    <w:rsid w:val="00492BC6"/>
    <w:rsid w:val="00493B51"/>
    <w:rsid w:val="00493D25"/>
    <w:rsid w:val="00494BE9"/>
    <w:rsid w:val="00496EF6"/>
    <w:rsid w:val="00497506"/>
    <w:rsid w:val="004A06B1"/>
    <w:rsid w:val="004A2442"/>
    <w:rsid w:val="004A2CE6"/>
    <w:rsid w:val="004A3953"/>
    <w:rsid w:val="004A5B5A"/>
    <w:rsid w:val="004A7E86"/>
    <w:rsid w:val="004B0018"/>
    <w:rsid w:val="004B1A7D"/>
    <w:rsid w:val="004B222C"/>
    <w:rsid w:val="004B6525"/>
    <w:rsid w:val="004B7322"/>
    <w:rsid w:val="004B7354"/>
    <w:rsid w:val="004C08D3"/>
    <w:rsid w:val="004C0F24"/>
    <w:rsid w:val="004C383C"/>
    <w:rsid w:val="004C3DAC"/>
    <w:rsid w:val="004C4344"/>
    <w:rsid w:val="004C794C"/>
    <w:rsid w:val="004D12B7"/>
    <w:rsid w:val="004D13DB"/>
    <w:rsid w:val="004D31BA"/>
    <w:rsid w:val="004D3EBD"/>
    <w:rsid w:val="004D574B"/>
    <w:rsid w:val="004D5D57"/>
    <w:rsid w:val="004E02BD"/>
    <w:rsid w:val="004E2512"/>
    <w:rsid w:val="004E319F"/>
    <w:rsid w:val="004F1E17"/>
    <w:rsid w:val="004F1F41"/>
    <w:rsid w:val="004F1FCA"/>
    <w:rsid w:val="004F3986"/>
    <w:rsid w:val="004F60B0"/>
    <w:rsid w:val="005025FC"/>
    <w:rsid w:val="005049F5"/>
    <w:rsid w:val="00506F08"/>
    <w:rsid w:val="00507416"/>
    <w:rsid w:val="00511563"/>
    <w:rsid w:val="005146DB"/>
    <w:rsid w:val="00514FA4"/>
    <w:rsid w:val="00515BA3"/>
    <w:rsid w:val="00515BA9"/>
    <w:rsid w:val="00516417"/>
    <w:rsid w:val="00516FCC"/>
    <w:rsid w:val="00517051"/>
    <w:rsid w:val="00517845"/>
    <w:rsid w:val="00521645"/>
    <w:rsid w:val="005219BC"/>
    <w:rsid w:val="00522649"/>
    <w:rsid w:val="0052382B"/>
    <w:rsid w:val="0052402B"/>
    <w:rsid w:val="00525364"/>
    <w:rsid w:val="00525601"/>
    <w:rsid w:val="00526A63"/>
    <w:rsid w:val="0052712C"/>
    <w:rsid w:val="0053292B"/>
    <w:rsid w:val="00532DB2"/>
    <w:rsid w:val="00535649"/>
    <w:rsid w:val="005362B4"/>
    <w:rsid w:val="00536BE5"/>
    <w:rsid w:val="005374B3"/>
    <w:rsid w:val="005377D0"/>
    <w:rsid w:val="0054468E"/>
    <w:rsid w:val="005450A8"/>
    <w:rsid w:val="0054511F"/>
    <w:rsid w:val="005476A1"/>
    <w:rsid w:val="005513D7"/>
    <w:rsid w:val="005532AC"/>
    <w:rsid w:val="00553B9A"/>
    <w:rsid w:val="005546BC"/>
    <w:rsid w:val="00555D52"/>
    <w:rsid w:val="005579D5"/>
    <w:rsid w:val="00560B44"/>
    <w:rsid w:val="005623D5"/>
    <w:rsid w:val="005648C8"/>
    <w:rsid w:val="00565278"/>
    <w:rsid w:val="00565B21"/>
    <w:rsid w:val="005664EC"/>
    <w:rsid w:val="00570657"/>
    <w:rsid w:val="00574557"/>
    <w:rsid w:val="005747D8"/>
    <w:rsid w:val="00575515"/>
    <w:rsid w:val="0057598D"/>
    <w:rsid w:val="00580C7F"/>
    <w:rsid w:val="00580DE7"/>
    <w:rsid w:val="00581882"/>
    <w:rsid w:val="00582B71"/>
    <w:rsid w:val="005850BF"/>
    <w:rsid w:val="00585621"/>
    <w:rsid w:val="005860FD"/>
    <w:rsid w:val="00591034"/>
    <w:rsid w:val="005915F4"/>
    <w:rsid w:val="00591D3E"/>
    <w:rsid w:val="00591E85"/>
    <w:rsid w:val="005922B6"/>
    <w:rsid w:val="0059323E"/>
    <w:rsid w:val="00593278"/>
    <w:rsid w:val="00594647"/>
    <w:rsid w:val="005950C2"/>
    <w:rsid w:val="00595267"/>
    <w:rsid w:val="005A0E9A"/>
    <w:rsid w:val="005A1560"/>
    <w:rsid w:val="005A24A4"/>
    <w:rsid w:val="005B06A3"/>
    <w:rsid w:val="005B10AA"/>
    <w:rsid w:val="005B2695"/>
    <w:rsid w:val="005B2F2E"/>
    <w:rsid w:val="005B35FD"/>
    <w:rsid w:val="005B5589"/>
    <w:rsid w:val="005B5B06"/>
    <w:rsid w:val="005B726B"/>
    <w:rsid w:val="005B7D20"/>
    <w:rsid w:val="005C087E"/>
    <w:rsid w:val="005C1931"/>
    <w:rsid w:val="005C4A98"/>
    <w:rsid w:val="005C50DB"/>
    <w:rsid w:val="005C5113"/>
    <w:rsid w:val="005C5842"/>
    <w:rsid w:val="005C6B0B"/>
    <w:rsid w:val="005C7907"/>
    <w:rsid w:val="005D0477"/>
    <w:rsid w:val="005D3287"/>
    <w:rsid w:val="005D6C15"/>
    <w:rsid w:val="005E07E5"/>
    <w:rsid w:val="005E0904"/>
    <w:rsid w:val="005E0AA8"/>
    <w:rsid w:val="005E193A"/>
    <w:rsid w:val="005E2434"/>
    <w:rsid w:val="005E3260"/>
    <w:rsid w:val="005E34F5"/>
    <w:rsid w:val="005E75A5"/>
    <w:rsid w:val="005F1D5C"/>
    <w:rsid w:val="005F29E7"/>
    <w:rsid w:val="005F3758"/>
    <w:rsid w:val="005F379B"/>
    <w:rsid w:val="005F7ECC"/>
    <w:rsid w:val="006012ED"/>
    <w:rsid w:val="006019DE"/>
    <w:rsid w:val="006024EE"/>
    <w:rsid w:val="00604E07"/>
    <w:rsid w:val="00605167"/>
    <w:rsid w:val="0061028F"/>
    <w:rsid w:val="00610F51"/>
    <w:rsid w:val="0061153A"/>
    <w:rsid w:val="00613DE1"/>
    <w:rsid w:val="00614303"/>
    <w:rsid w:val="00614FDE"/>
    <w:rsid w:val="00617F52"/>
    <w:rsid w:val="006209A7"/>
    <w:rsid w:val="00621035"/>
    <w:rsid w:val="0062240F"/>
    <w:rsid w:val="006253F9"/>
    <w:rsid w:val="006256E8"/>
    <w:rsid w:val="006264E5"/>
    <w:rsid w:val="00626AC8"/>
    <w:rsid w:val="00627D8A"/>
    <w:rsid w:val="00630074"/>
    <w:rsid w:val="006306F1"/>
    <w:rsid w:val="0063388B"/>
    <w:rsid w:val="0063493D"/>
    <w:rsid w:val="00637CCE"/>
    <w:rsid w:val="0064239E"/>
    <w:rsid w:val="006427D5"/>
    <w:rsid w:val="00643641"/>
    <w:rsid w:val="0064422E"/>
    <w:rsid w:val="00645A7D"/>
    <w:rsid w:val="00647C91"/>
    <w:rsid w:val="00650883"/>
    <w:rsid w:val="0065150A"/>
    <w:rsid w:val="006555D5"/>
    <w:rsid w:val="00655A5C"/>
    <w:rsid w:val="00656C73"/>
    <w:rsid w:val="00657587"/>
    <w:rsid w:val="00660248"/>
    <w:rsid w:val="0066113D"/>
    <w:rsid w:val="00661831"/>
    <w:rsid w:val="0066288C"/>
    <w:rsid w:val="00667D65"/>
    <w:rsid w:val="00671EC5"/>
    <w:rsid w:val="00672EF2"/>
    <w:rsid w:val="00674280"/>
    <w:rsid w:val="0067682D"/>
    <w:rsid w:val="00676AED"/>
    <w:rsid w:val="00676F51"/>
    <w:rsid w:val="00680AE6"/>
    <w:rsid w:val="00680F2B"/>
    <w:rsid w:val="00682682"/>
    <w:rsid w:val="00682B6C"/>
    <w:rsid w:val="00683DFC"/>
    <w:rsid w:val="00683FF5"/>
    <w:rsid w:val="00684A61"/>
    <w:rsid w:val="00686D4E"/>
    <w:rsid w:val="0069113D"/>
    <w:rsid w:val="0069116F"/>
    <w:rsid w:val="006912FD"/>
    <w:rsid w:val="006914D3"/>
    <w:rsid w:val="00693E60"/>
    <w:rsid w:val="006944F4"/>
    <w:rsid w:val="00696605"/>
    <w:rsid w:val="006970BE"/>
    <w:rsid w:val="006A0383"/>
    <w:rsid w:val="006A0E63"/>
    <w:rsid w:val="006A19C4"/>
    <w:rsid w:val="006A3D97"/>
    <w:rsid w:val="006A4575"/>
    <w:rsid w:val="006A49F4"/>
    <w:rsid w:val="006A7841"/>
    <w:rsid w:val="006B0346"/>
    <w:rsid w:val="006B06E3"/>
    <w:rsid w:val="006B0F06"/>
    <w:rsid w:val="006B51EA"/>
    <w:rsid w:val="006B57D2"/>
    <w:rsid w:val="006B61A0"/>
    <w:rsid w:val="006B6B73"/>
    <w:rsid w:val="006B729D"/>
    <w:rsid w:val="006C05EC"/>
    <w:rsid w:val="006C0C0A"/>
    <w:rsid w:val="006C0E04"/>
    <w:rsid w:val="006C0EB3"/>
    <w:rsid w:val="006C1266"/>
    <w:rsid w:val="006C2223"/>
    <w:rsid w:val="006C231D"/>
    <w:rsid w:val="006C3025"/>
    <w:rsid w:val="006C4436"/>
    <w:rsid w:val="006C6095"/>
    <w:rsid w:val="006D12CE"/>
    <w:rsid w:val="006D12FA"/>
    <w:rsid w:val="006D13DA"/>
    <w:rsid w:val="006D1A6D"/>
    <w:rsid w:val="006D5177"/>
    <w:rsid w:val="006D68A1"/>
    <w:rsid w:val="006D717D"/>
    <w:rsid w:val="006D76AF"/>
    <w:rsid w:val="006E3208"/>
    <w:rsid w:val="006E3A1A"/>
    <w:rsid w:val="006F1CC2"/>
    <w:rsid w:val="006F2437"/>
    <w:rsid w:val="006F29ED"/>
    <w:rsid w:val="0070029C"/>
    <w:rsid w:val="007004EE"/>
    <w:rsid w:val="00700C86"/>
    <w:rsid w:val="007022F6"/>
    <w:rsid w:val="00702FBF"/>
    <w:rsid w:val="00703A88"/>
    <w:rsid w:val="007040C6"/>
    <w:rsid w:val="0070496E"/>
    <w:rsid w:val="00707DF3"/>
    <w:rsid w:val="007133B6"/>
    <w:rsid w:val="007156BC"/>
    <w:rsid w:val="00717209"/>
    <w:rsid w:val="00717EFA"/>
    <w:rsid w:val="0072264C"/>
    <w:rsid w:val="00722CA9"/>
    <w:rsid w:val="007233FF"/>
    <w:rsid w:val="00723625"/>
    <w:rsid w:val="0072439D"/>
    <w:rsid w:val="00724690"/>
    <w:rsid w:val="007246CD"/>
    <w:rsid w:val="00725822"/>
    <w:rsid w:val="007279AA"/>
    <w:rsid w:val="00727D70"/>
    <w:rsid w:val="00741B55"/>
    <w:rsid w:val="00742B39"/>
    <w:rsid w:val="00743561"/>
    <w:rsid w:val="00744B05"/>
    <w:rsid w:val="00745E4E"/>
    <w:rsid w:val="007460A9"/>
    <w:rsid w:val="00746585"/>
    <w:rsid w:val="007526BB"/>
    <w:rsid w:val="00756B0E"/>
    <w:rsid w:val="00761124"/>
    <w:rsid w:val="0076257B"/>
    <w:rsid w:val="007642F6"/>
    <w:rsid w:val="00767D60"/>
    <w:rsid w:val="00771762"/>
    <w:rsid w:val="007722E1"/>
    <w:rsid w:val="00772F15"/>
    <w:rsid w:val="007732CE"/>
    <w:rsid w:val="00773D10"/>
    <w:rsid w:val="00774034"/>
    <w:rsid w:val="007756EA"/>
    <w:rsid w:val="00776142"/>
    <w:rsid w:val="007762BA"/>
    <w:rsid w:val="00780296"/>
    <w:rsid w:val="007807D5"/>
    <w:rsid w:val="0078286A"/>
    <w:rsid w:val="00783566"/>
    <w:rsid w:val="00783EB8"/>
    <w:rsid w:val="00784A07"/>
    <w:rsid w:val="00784E1A"/>
    <w:rsid w:val="0078572F"/>
    <w:rsid w:val="00786589"/>
    <w:rsid w:val="00786E56"/>
    <w:rsid w:val="00787C4A"/>
    <w:rsid w:val="00793781"/>
    <w:rsid w:val="00794163"/>
    <w:rsid w:val="007941B0"/>
    <w:rsid w:val="00797B46"/>
    <w:rsid w:val="00797FA0"/>
    <w:rsid w:val="007A01B2"/>
    <w:rsid w:val="007A114C"/>
    <w:rsid w:val="007A22BF"/>
    <w:rsid w:val="007A2834"/>
    <w:rsid w:val="007A320F"/>
    <w:rsid w:val="007A4001"/>
    <w:rsid w:val="007A4C93"/>
    <w:rsid w:val="007A7C12"/>
    <w:rsid w:val="007B1C2C"/>
    <w:rsid w:val="007B214E"/>
    <w:rsid w:val="007B2ED2"/>
    <w:rsid w:val="007B3261"/>
    <w:rsid w:val="007B3869"/>
    <w:rsid w:val="007C049F"/>
    <w:rsid w:val="007C05E4"/>
    <w:rsid w:val="007C0DC5"/>
    <w:rsid w:val="007C294A"/>
    <w:rsid w:val="007C2C87"/>
    <w:rsid w:val="007C3D96"/>
    <w:rsid w:val="007C4E7D"/>
    <w:rsid w:val="007C6762"/>
    <w:rsid w:val="007C76BE"/>
    <w:rsid w:val="007D1C74"/>
    <w:rsid w:val="007D1EA8"/>
    <w:rsid w:val="007D291D"/>
    <w:rsid w:val="007D2C09"/>
    <w:rsid w:val="007D4A0F"/>
    <w:rsid w:val="007D6035"/>
    <w:rsid w:val="007E127E"/>
    <w:rsid w:val="007E2A44"/>
    <w:rsid w:val="007E3F63"/>
    <w:rsid w:val="007E4DCE"/>
    <w:rsid w:val="007E53D5"/>
    <w:rsid w:val="007E679A"/>
    <w:rsid w:val="007E7451"/>
    <w:rsid w:val="007E7EEB"/>
    <w:rsid w:val="007F4774"/>
    <w:rsid w:val="007F4C43"/>
    <w:rsid w:val="007F4E37"/>
    <w:rsid w:val="007F4E81"/>
    <w:rsid w:val="007F5E0D"/>
    <w:rsid w:val="007F5F8B"/>
    <w:rsid w:val="007F7A35"/>
    <w:rsid w:val="007F7F80"/>
    <w:rsid w:val="00805147"/>
    <w:rsid w:val="0080763C"/>
    <w:rsid w:val="00807BB1"/>
    <w:rsid w:val="0081252D"/>
    <w:rsid w:val="00814B5F"/>
    <w:rsid w:val="00816252"/>
    <w:rsid w:val="0082060A"/>
    <w:rsid w:val="00820DEF"/>
    <w:rsid w:val="008216EF"/>
    <w:rsid w:val="00821B98"/>
    <w:rsid w:val="008238A7"/>
    <w:rsid w:val="00825196"/>
    <w:rsid w:val="008254A3"/>
    <w:rsid w:val="00826A30"/>
    <w:rsid w:val="008325CE"/>
    <w:rsid w:val="00832766"/>
    <w:rsid w:val="00832B13"/>
    <w:rsid w:val="00832FD4"/>
    <w:rsid w:val="0083357D"/>
    <w:rsid w:val="00835D9D"/>
    <w:rsid w:val="00837652"/>
    <w:rsid w:val="008409C2"/>
    <w:rsid w:val="008416F8"/>
    <w:rsid w:val="00844E6F"/>
    <w:rsid w:val="00845798"/>
    <w:rsid w:val="00845B98"/>
    <w:rsid w:val="008462FC"/>
    <w:rsid w:val="00846814"/>
    <w:rsid w:val="008476AD"/>
    <w:rsid w:val="00850535"/>
    <w:rsid w:val="008506A2"/>
    <w:rsid w:val="00850F0D"/>
    <w:rsid w:val="00853083"/>
    <w:rsid w:val="00857558"/>
    <w:rsid w:val="00860B9A"/>
    <w:rsid w:val="00862726"/>
    <w:rsid w:val="00865051"/>
    <w:rsid w:val="00865B81"/>
    <w:rsid w:val="0087093D"/>
    <w:rsid w:val="00870BBD"/>
    <w:rsid w:val="0087295A"/>
    <w:rsid w:val="008734FD"/>
    <w:rsid w:val="00874939"/>
    <w:rsid w:val="00877EE2"/>
    <w:rsid w:val="0088106F"/>
    <w:rsid w:val="00881496"/>
    <w:rsid w:val="008829AC"/>
    <w:rsid w:val="00885E0B"/>
    <w:rsid w:val="0088722A"/>
    <w:rsid w:val="008919EF"/>
    <w:rsid w:val="00893C1B"/>
    <w:rsid w:val="00893C51"/>
    <w:rsid w:val="00895C52"/>
    <w:rsid w:val="008969C5"/>
    <w:rsid w:val="008A0D41"/>
    <w:rsid w:val="008A2035"/>
    <w:rsid w:val="008A2A23"/>
    <w:rsid w:val="008A2D34"/>
    <w:rsid w:val="008A2E1A"/>
    <w:rsid w:val="008A34F9"/>
    <w:rsid w:val="008A5548"/>
    <w:rsid w:val="008A6180"/>
    <w:rsid w:val="008A6F80"/>
    <w:rsid w:val="008A72B3"/>
    <w:rsid w:val="008B42BD"/>
    <w:rsid w:val="008B4FA3"/>
    <w:rsid w:val="008B5E89"/>
    <w:rsid w:val="008B7994"/>
    <w:rsid w:val="008C06A8"/>
    <w:rsid w:val="008C087A"/>
    <w:rsid w:val="008C0DB0"/>
    <w:rsid w:val="008C1445"/>
    <w:rsid w:val="008C1D05"/>
    <w:rsid w:val="008C2E63"/>
    <w:rsid w:val="008C445C"/>
    <w:rsid w:val="008C72A8"/>
    <w:rsid w:val="008C788F"/>
    <w:rsid w:val="008D319B"/>
    <w:rsid w:val="008D3390"/>
    <w:rsid w:val="008D62BB"/>
    <w:rsid w:val="008D78FF"/>
    <w:rsid w:val="008E0ED3"/>
    <w:rsid w:val="008E14DF"/>
    <w:rsid w:val="008E352F"/>
    <w:rsid w:val="008E3D68"/>
    <w:rsid w:val="008E5412"/>
    <w:rsid w:val="008E695F"/>
    <w:rsid w:val="008E753F"/>
    <w:rsid w:val="008E7D47"/>
    <w:rsid w:val="008F18AA"/>
    <w:rsid w:val="008F21DA"/>
    <w:rsid w:val="008F271C"/>
    <w:rsid w:val="008F3F22"/>
    <w:rsid w:val="008F5CDA"/>
    <w:rsid w:val="008F5D93"/>
    <w:rsid w:val="008F6222"/>
    <w:rsid w:val="008F6C6E"/>
    <w:rsid w:val="008F78A1"/>
    <w:rsid w:val="008F7CB2"/>
    <w:rsid w:val="009003C0"/>
    <w:rsid w:val="009008A8"/>
    <w:rsid w:val="00900EE1"/>
    <w:rsid w:val="00902FF4"/>
    <w:rsid w:val="00903273"/>
    <w:rsid w:val="0090354F"/>
    <w:rsid w:val="009039BB"/>
    <w:rsid w:val="009076ED"/>
    <w:rsid w:val="00907E45"/>
    <w:rsid w:val="00910962"/>
    <w:rsid w:val="00913278"/>
    <w:rsid w:val="0091407E"/>
    <w:rsid w:val="00914B34"/>
    <w:rsid w:val="009151E9"/>
    <w:rsid w:val="0091748C"/>
    <w:rsid w:val="0092248D"/>
    <w:rsid w:val="00922B7F"/>
    <w:rsid w:val="009247C5"/>
    <w:rsid w:val="009263FA"/>
    <w:rsid w:val="00934387"/>
    <w:rsid w:val="00936E11"/>
    <w:rsid w:val="00937F87"/>
    <w:rsid w:val="00940CE6"/>
    <w:rsid w:val="00942CB4"/>
    <w:rsid w:val="0094307D"/>
    <w:rsid w:val="009447E5"/>
    <w:rsid w:val="00945558"/>
    <w:rsid w:val="00953673"/>
    <w:rsid w:val="009539DB"/>
    <w:rsid w:val="00955254"/>
    <w:rsid w:val="009601A6"/>
    <w:rsid w:val="009611F4"/>
    <w:rsid w:val="00962832"/>
    <w:rsid w:val="00964414"/>
    <w:rsid w:val="0096444F"/>
    <w:rsid w:val="00965615"/>
    <w:rsid w:val="00965B60"/>
    <w:rsid w:val="00970DAF"/>
    <w:rsid w:val="00971E28"/>
    <w:rsid w:val="00972349"/>
    <w:rsid w:val="00976196"/>
    <w:rsid w:val="00976AB4"/>
    <w:rsid w:val="00976BDF"/>
    <w:rsid w:val="00980326"/>
    <w:rsid w:val="00981103"/>
    <w:rsid w:val="009828AC"/>
    <w:rsid w:val="00982B3C"/>
    <w:rsid w:val="00982DC9"/>
    <w:rsid w:val="009833A6"/>
    <w:rsid w:val="0098385F"/>
    <w:rsid w:val="00984109"/>
    <w:rsid w:val="0098474C"/>
    <w:rsid w:val="00984CA8"/>
    <w:rsid w:val="00985599"/>
    <w:rsid w:val="009857C8"/>
    <w:rsid w:val="00986973"/>
    <w:rsid w:val="009879B8"/>
    <w:rsid w:val="009935A8"/>
    <w:rsid w:val="00996E5C"/>
    <w:rsid w:val="009A00F8"/>
    <w:rsid w:val="009A0274"/>
    <w:rsid w:val="009A0E8F"/>
    <w:rsid w:val="009A1A31"/>
    <w:rsid w:val="009A29B9"/>
    <w:rsid w:val="009A2AAF"/>
    <w:rsid w:val="009A5C70"/>
    <w:rsid w:val="009A605A"/>
    <w:rsid w:val="009A610B"/>
    <w:rsid w:val="009A78ED"/>
    <w:rsid w:val="009B2698"/>
    <w:rsid w:val="009B3863"/>
    <w:rsid w:val="009B467E"/>
    <w:rsid w:val="009B4E2C"/>
    <w:rsid w:val="009B580B"/>
    <w:rsid w:val="009B7988"/>
    <w:rsid w:val="009C0747"/>
    <w:rsid w:val="009C44C8"/>
    <w:rsid w:val="009C5ACF"/>
    <w:rsid w:val="009C6BF0"/>
    <w:rsid w:val="009C7B8F"/>
    <w:rsid w:val="009C7EAD"/>
    <w:rsid w:val="009D0972"/>
    <w:rsid w:val="009D1262"/>
    <w:rsid w:val="009D1F81"/>
    <w:rsid w:val="009D2BF6"/>
    <w:rsid w:val="009D3702"/>
    <w:rsid w:val="009D407A"/>
    <w:rsid w:val="009D662A"/>
    <w:rsid w:val="009E0E9E"/>
    <w:rsid w:val="009E1B0B"/>
    <w:rsid w:val="009E32B3"/>
    <w:rsid w:val="009E3CC1"/>
    <w:rsid w:val="009E3EF5"/>
    <w:rsid w:val="009E4153"/>
    <w:rsid w:val="009E436F"/>
    <w:rsid w:val="009E43C2"/>
    <w:rsid w:val="009E4FB9"/>
    <w:rsid w:val="009E5815"/>
    <w:rsid w:val="009E5B53"/>
    <w:rsid w:val="009E64FF"/>
    <w:rsid w:val="009E690F"/>
    <w:rsid w:val="009F17B3"/>
    <w:rsid w:val="009F2B89"/>
    <w:rsid w:val="009F3490"/>
    <w:rsid w:val="009F34D9"/>
    <w:rsid w:val="009F3A5A"/>
    <w:rsid w:val="009F3A73"/>
    <w:rsid w:val="009F6D87"/>
    <w:rsid w:val="009F6E36"/>
    <w:rsid w:val="00A00312"/>
    <w:rsid w:val="00A003D5"/>
    <w:rsid w:val="00A031E7"/>
    <w:rsid w:val="00A036FD"/>
    <w:rsid w:val="00A06BC5"/>
    <w:rsid w:val="00A074D3"/>
    <w:rsid w:val="00A10DA6"/>
    <w:rsid w:val="00A12B92"/>
    <w:rsid w:val="00A13757"/>
    <w:rsid w:val="00A13A60"/>
    <w:rsid w:val="00A14B0A"/>
    <w:rsid w:val="00A15BFF"/>
    <w:rsid w:val="00A201D5"/>
    <w:rsid w:val="00A20CCF"/>
    <w:rsid w:val="00A20E4D"/>
    <w:rsid w:val="00A210C2"/>
    <w:rsid w:val="00A2186F"/>
    <w:rsid w:val="00A24E16"/>
    <w:rsid w:val="00A24E7F"/>
    <w:rsid w:val="00A262E6"/>
    <w:rsid w:val="00A2698C"/>
    <w:rsid w:val="00A26B6F"/>
    <w:rsid w:val="00A34658"/>
    <w:rsid w:val="00A35843"/>
    <w:rsid w:val="00A3726C"/>
    <w:rsid w:val="00A43189"/>
    <w:rsid w:val="00A439AD"/>
    <w:rsid w:val="00A43B56"/>
    <w:rsid w:val="00A44285"/>
    <w:rsid w:val="00A45739"/>
    <w:rsid w:val="00A47D6C"/>
    <w:rsid w:val="00A560AC"/>
    <w:rsid w:val="00A607E8"/>
    <w:rsid w:val="00A61BC9"/>
    <w:rsid w:val="00A62D23"/>
    <w:rsid w:val="00A63AAB"/>
    <w:rsid w:val="00A63BA4"/>
    <w:rsid w:val="00A6489A"/>
    <w:rsid w:val="00A66022"/>
    <w:rsid w:val="00A6699C"/>
    <w:rsid w:val="00A74DFF"/>
    <w:rsid w:val="00A77730"/>
    <w:rsid w:val="00A84580"/>
    <w:rsid w:val="00A84D99"/>
    <w:rsid w:val="00A85843"/>
    <w:rsid w:val="00A85F95"/>
    <w:rsid w:val="00A911D1"/>
    <w:rsid w:val="00A91EDD"/>
    <w:rsid w:val="00A943E7"/>
    <w:rsid w:val="00A97E4F"/>
    <w:rsid w:val="00AA0826"/>
    <w:rsid w:val="00AA16FD"/>
    <w:rsid w:val="00AA1E6E"/>
    <w:rsid w:val="00AA1ED6"/>
    <w:rsid w:val="00AA2DC3"/>
    <w:rsid w:val="00AA4C95"/>
    <w:rsid w:val="00AA6B8A"/>
    <w:rsid w:val="00AB0074"/>
    <w:rsid w:val="00AB3CE5"/>
    <w:rsid w:val="00AB4706"/>
    <w:rsid w:val="00AB4746"/>
    <w:rsid w:val="00AB489C"/>
    <w:rsid w:val="00AB531B"/>
    <w:rsid w:val="00AB76B9"/>
    <w:rsid w:val="00AC08F8"/>
    <w:rsid w:val="00AC299C"/>
    <w:rsid w:val="00AC38DD"/>
    <w:rsid w:val="00AC42BC"/>
    <w:rsid w:val="00AC69C7"/>
    <w:rsid w:val="00AC6F43"/>
    <w:rsid w:val="00AC7156"/>
    <w:rsid w:val="00AC78E2"/>
    <w:rsid w:val="00AD2471"/>
    <w:rsid w:val="00AD2EDC"/>
    <w:rsid w:val="00AD400C"/>
    <w:rsid w:val="00AD406C"/>
    <w:rsid w:val="00AD4B28"/>
    <w:rsid w:val="00AD4DA8"/>
    <w:rsid w:val="00AD4EAC"/>
    <w:rsid w:val="00AD6DC8"/>
    <w:rsid w:val="00AD7052"/>
    <w:rsid w:val="00AD7BB4"/>
    <w:rsid w:val="00AE12B5"/>
    <w:rsid w:val="00AE1D39"/>
    <w:rsid w:val="00AE2854"/>
    <w:rsid w:val="00AE3B32"/>
    <w:rsid w:val="00AE4216"/>
    <w:rsid w:val="00AE4EF7"/>
    <w:rsid w:val="00AE5DF1"/>
    <w:rsid w:val="00AE7C79"/>
    <w:rsid w:val="00AF1654"/>
    <w:rsid w:val="00AF2AB8"/>
    <w:rsid w:val="00AF2C19"/>
    <w:rsid w:val="00AF2DB2"/>
    <w:rsid w:val="00AF349C"/>
    <w:rsid w:val="00AF3BAF"/>
    <w:rsid w:val="00AF44C5"/>
    <w:rsid w:val="00AF4750"/>
    <w:rsid w:val="00AF6D67"/>
    <w:rsid w:val="00B01AEB"/>
    <w:rsid w:val="00B05251"/>
    <w:rsid w:val="00B05601"/>
    <w:rsid w:val="00B05618"/>
    <w:rsid w:val="00B058E5"/>
    <w:rsid w:val="00B05C97"/>
    <w:rsid w:val="00B066C5"/>
    <w:rsid w:val="00B11284"/>
    <w:rsid w:val="00B16340"/>
    <w:rsid w:val="00B16A90"/>
    <w:rsid w:val="00B16BEF"/>
    <w:rsid w:val="00B215B8"/>
    <w:rsid w:val="00B23348"/>
    <w:rsid w:val="00B23655"/>
    <w:rsid w:val="00B245B7"/>
    <w:rsid w:val="00B25166"/>
    <w:rsid w:val="00B3489C"/>
    <w:rsid w:val="00B353AD"/>
    <w:rsid w:val="00B35BE1"/>
    <w:rsid w:val="00B35C69"/>
    <w:rsid w:val="00B361FA"/>
    <w:rsid w:val="00B36CAA"/>
    <w:rsid w:val="00B4006F"/>
    <w:rsid w:val="00B40F1B"/>
    <w:rsid w:val="00B43FAC"/>
    <w:rsid w:val="00B445A6"/>
    <w:rsid w:val="00B45A33"/>
    <w:rsid w:val="00B45F60"/>
    <w:rsid w:val="00B46855"/>
    <w:rsid w:val="00B47D4C"/>
    <w:rsid w:val="00B56C4D"/>
    <w:rsid w:val="00B56C97"/>
    <w:rsid w:val="00B57B88"/>
    <w:rsid w:val="00B60FB1"/>
    <w:rsid w:val="00B61BE3"/>
    <w:rsid w:val="00B62DD5"/>
    <w:rsid w:val="00B63859"/>
    <w:rsid w:val="00B638FE"/>
    <w:rsid w:val="00B63C85"/>
    <w:rsid w:val="00B63F60"/>
    <w:rsid w:val="00B65998"/>
    <w:rsid w:val="00B66288"/>
    <w:rsid w:val="00B66E14"/>
    <w:rsid w:val="00B670D7"/>
    <w:rsid w:val="00B7056C"/>
    <w:rsid w:val="00B72227"/>
    <w:rsid w:val="00B7256B"/>
    <w:rsid w:val="00B74EB1"/>
    <w:rsid w:val="00B7526F"/>
    <w:rsid w:val="00B76554"/>
    <w:rsid w:val="00B76C13"/>
    <w:rsid w:val="00B76CA2"/>
    <w:rsid w:val="00B77709"/>
    <w:rsid w:val="00B77E30"/>
    <w:rsid w:val="00B804F3"/>
    <w:rsid w:val="00B82FA6"/>
    <w:rsid w:val="00B83F7B"/>
    <w:rsid w:val="00B843AE"/>
    <w:rsid w:val="00B84CDF"/>
    <w:rsid w:val="00B854DE"/>
    <w:rsid w:val="00B87348"/>
    <w:rsid w:val="00B87549"/>
    <w:rsid w:val="00B91112"/>
    <w:rsid w:val="00B91360"/>
    <w:rsid w:val="00B929F5"/>
    <w:rsid w:val="00B92E56"/>
    <w:rsid w:val="00B9328D"/>
    <w:rsid w:val="00B94A5D"/>
    <w:rsid w:val="00B9758D"/>
    <w:rsid w:val="00BA0D6E"/>
    <w:rsid w:val="00BA1379"/>
    <w:rsid w:val="00BA297B"/>
    <w:rsid w:val="00BA64AE"/>
    <w:rsid w:val="00BA6CC2"/>
    <w:rsid w:val="00BB0E42"/>
    <w:rsid w:val="00BB30AF"/>
    <w:rsid w:val="00BB3AB6"/>
    <w:rsid w:val="00BB5055"/>
    <w:rsid w:val="00BC0BFC"/>
    <w:rsid w:val="00BC3730"/>
    <w:rsid w:val="00BC39C8"/>
    <w:rsid w:val="00BC56B3"/>
    <w:rsid w:val="00BC5EA8"/>
    <w:rsid w:val="00BC6307"/>
    <w:rsid w:val="00BC711C"/>
    <w:rsid w:val="00BD1317"/>
    <w:rsid w:val="00BD2186"/>
    <w:rsid w:val="00BD3E4D"/>
    <w:rsid w:val="00BD66F7"/>
    <w:rsid w:val="00BD6723"/>
    <w:rsid w:val="00BD6C69"/>
    <w:rsid w:val="00BD6CAD"/>
    <w:rsid w:val="00BE05B5"/>
    <w:rsid w:val="00BE0C19"/>
    <w:rsid w:val="00BE0CE0"/>
    <w:rsid w:val="00BE20FE"/>
    <w:rsid w:val="00BE29D7"/>
    <w:rsid w:val="00BE3FC5"/>
    <w:rsid w:val="00BE6356"/>
    <w:rsid w:val="00BE6E7F"/>
    <w:rsid w:val="00BF3D60"/>
    <w:rsid w:val="00BF4D97"/>
    <w:rsid w:val="00BF5EEB"/>
    <w:rsid w:val="00BF6118"/>
    <w:rsid w:val="00BF7F0B"/>
    <w:rsid w:val="00C0116A"/>
    <w:rsid w:val="00C02636"/>
    <w:rsid w:val="00C0308E"/>
    <w:rsid w:val="00C05CE5"/>
    <w:rsid w:val="00C07D7A"/>
    <w:rsid w:val="00C10218"/>
    <w:rsid w:val="00C11C84"/>
    <w:rsid w:val="00C13709"/>
    <w:rsid w:val="00C13ED7"/>
    <w:rsid w:val="00C1502B"/>
    <w:rsid w:val="00C201D9"/>
    <w:rsid w:val="00C20789"/>
    <w:rsid w:val="00C209AE"/>
    <w:rsid w:val="00C21396"/>
    <w:rsid w:val="00C21B14"/>
    <w:rsid w:val="00C22C26"/>
    <w:rsid w:val="00C23764"/>
    <w:rsid w:val="00C248EF"/>
    <w:rsid w:val="00C25C1B"/>
    <w:rsid w:val="00C2659D"/>
    <w:rsid w:val="00C306EE"/>
    <w:rsid w:val="00C32024"/>
    <w:rsid w:val="00C33A5A"/>
    <w:rsid w:val="00C33B8B"/>
    <w:rsid w:val="00C35493"/>
    <w:rsid w:val="00C35815"/>
    <w:rsid w:val="00C35952"/>
    <w:rsid w:val="00C35B35"/>
    <w:rsid w:val="00C36562"/>
    <w:rsid w:val="00C366BA"/>
    <w:rsid w:val="00C37DDC"/>
    <w:rsid w:val="00C405FB"/>
    <w:rsid w:val="00C40C2F"/>
    <w:rsid w:val="00C43210"/>
    <w:rsid w:val="00C4322F"/>
    <w:rsid w:val="00C43EB6"/>
    <w:rsid w:val="00C4505D"/>
    <w:rsid w:val="00C453AC"/>
    <w:rsid w:val="00C47F3E"/>
    <w:rsid w:val="00C502AE"/>
    <w:rsid w:val="00C50AC5"/>
    <w:rsid w:val="00C50D1C"/>
    <w:rsid w:val="00C52201"/>
    <w:rsid w:val="00C52521"/>
    <w:rsid w:val="00C5448C"/>
    <w:rsid w:val="00C556B8"/>
    <w:rsid w:val="00C5718B"/>
    <w:rsid w:val="00C57AB8"/>
    <w:rsid w:val="00C57DAB"/>
    <w:rsid w:val="00C611C6"/>
    <w:rsid w:val="00C616A7"/>
    <w:rsid w:val="00C624E6"/>
    <w:rsid w:val="00C63A20"/>
    <w:rsid w:val="00C65079"/>
    <w:rsid w:val="00C66A5C"/>
    <w:rsid w:val="00C66FFA"/>
    <w:rsid w:val="00C70AF0"/>
    <w:rsid w:val="00C71312"/>
    <w:rsid w:val="00C75264"/>
    <w:rsid w:val="00C7680F"/>
    <w:rsid w:val="00C76960"/>
    <w:rsid w:val="00C77E01"/>
    <w:rsid w:val="00C805A9"/>
    <w:rsid w:val="00C810BF"/>
    <w:rsid w:val="00C811BF"/>
    <w:rsid w:val="00C81FA1"/>
    <w:rsid w:val="00C84189"/>
    <w:rsid w:val="00C86DA7"/>
    <w:rsid w:val="00C86EBE"/>
    <w:rsid w:val="00C94E5C"/>
    <w:rsid w:val="00C95406"/>
    <w:rsid w:val="00C96685"/>
    <w:rsid w:val="00C96DEC"/>
    <w:rsid w:val="00CA0D6D"/>
    <w:rsid w:val="00CA1A42"/>
    <w:rsid w:val="00CA1ABA"/>
    <w:rsid w:val="00CA2123"/>
    <w:rsid w:val="00CA4170"/>
    <w:rsid w:val="00CA4485"/>
    <w:rsid w:val="00CA57F4"/>
    <w:rsid w:val="00CA7E35"/>
    <w:rsid w:val="00CC0D00"/>
    <w:rsid w:val="00CC0F27"/>
    <w:rsid w:val="00CC0FB1"/>
    <w:rsid w:val="00CC2128"/>
    <w:rsid w:val="00CC59B9"/>
    <w:rsid w:val="00CC59CC"/>
    <w:rsid w:val="00CC6A6B"/>
    <w:rsid w:val="00CC7A10"/>
    <w:rsid w:val="00CC7A3F"/>
    <w:rsid w:val="00CC7B74"/>
    <w:rsid w:val="00CD1D6B"/>
    <w:rsid w:val="00CD2061"/>
    <w:rsid w:val="00CD2C59"/>
    <w:rsid w:val="00CD2CA4"/>
    <w:rsid w:val="00CD336F"/>
    <w:rsid w:val="00CD3694"/>
    <w:rsid w:val="00CD4674"/>
    <w:rsid w:val="00CD47F5"/>
    <w:rsid w:val="00CD7056"/>
    <w:rsid w:val="00CD75D6"/>
    <w:rsid w:val="00CE15DF"/>
    <w:rsid w:val="00CE6C52"/>
    <w:rsid w:val="00CF0C02"/>
    <w:rsid w:val="00CF0D81"/>
    <w:rsid w:val="00CF0F0A"/>
    <w:rsid w:val="00CF2625"/>
    <w:rsid w:val="00CF36DA"/>
    <w:rsid w:val="00CF6FFB"/>
    <w:rsid w:val="00CF723F"/>
    <w:rsid w:val="00D00A56"/>
    <w:rsid w:val="00D01422"/>
    <w:rsid w:val="00D01716"/>
    <w:rsid w:val="00D017B8"/>
    <w:rsid w:val="00D02442"/>
    <w:rsid w:val="00D041C4"/>
    <w:rsid w:val="00D07583"/>
    <w:rsid w:val="00D10BBE"/>
    <w:rsid w:val="00D1187C"/>
    <w:rsid w:val="00D1225D"/>
    <w:rsid w:val="00D13BE9"/>
    <w:rsid w:val="00D1415F"/>
    <w:rsid w:val="00D14D4A"/>
    <w:rsid w:val="00D17023"/>
    <w:rsid w:val="00D17494"/>
    <w:rsid w:val="00D21A3F"/>
    <w:rsid w:val="00D21CC4"/>
    <w:rsid w:val="00D22627"/>
    <w:rsid w:val="00D22989"/>
    <w:rsid w:val="00D235A3"/>
    <w:rsid w:val="00D26BB6"/>
    <w:rsid w:val="00D31567"/>
    <w:rsid w:val="00D31CE3"/>
    <w:rsid w:val="00D32842"/>
    <w:rsid w:val="00D3289F"/>
    <w:rsid w:val="00D32EBF"/>
    <w:rsid w:val="00D33211"/>
    <w:rsid w:val="00D34549"/>
    <w:rsid w:val="00D346C4"/>
    <w:rsid w:val="00D3614C"/>
    <w:rsid w:val="00D3757C"/>
    <w:rsid w:val="00D376C1"/>
    <w:rsid w:val="00D377DF"/>
    <w:rsid w:val="00D42789"/>
    <w:rsid w:val="00D43AC8"/>
    <w:rsid w:val="00D43B37"/>
    <w:rsid w:val="00D44E52"/>
    <w:rsid w:val="00D47A12"/>
    <w:rsid w:val="00D47DDE"/>
    <w:rsid w:val="00D50D5C"/>
    <w:rsid w:val="00D51DD1"/>
    <w:rsid w:val="00D54395"/>
    <w:rsid w:val="00D54649"/>
    <w:rsid w:val="00D557C6"/>
    <w:rsid w:val="00D5773E"/>
    <w:rsid w:val="00D60C91"/>
    <w:rsid w:val="00D67FC7"/>
    <w:rsid w:val="00D705B3"/>
    <w:rsid w:val="00D726D6"/>
    <w:rsid w:val="00D72756"/>
    <w:rsid w:val="00D73EA6"/>
    <w:rsid w:val="00D73FF3"/>
    <w:rsid w:val="00D74D34"/>
    <w:rsid w:val="00D760F2"/>
    <w:rsid w:val="00D76917"/>
    <w:rsid w:val="00D7713E"/>
    <w:rsid w:val="00D77F12"/>
    <w:rsid w:val="00D80DAE"/>
    <w:rsid w:val="00D80F56"/>
    <w:rsid w:val="00D8125F"/>
    <w:rsid w:val="00D82161"/>
    <w:rsid w:val="00D83393"/>
    <w:rsid w:val="00D8416C"/>
    <w:rsid w:val="00D84695"/>
    <w:rsid w:val="00D86B03"/>
    <w:rsid w:val="00D92ED6"/>
    <w:rsid w:val="00D943B2"/>
    <w:rsid w:val="00D95AE0"/>
    <w:rsid w:val="00DA01B5"/>
    <w:rsid w:val="00DA0600"/>
    <w:rsid w:val="00DA17A0"/>
    <w:rsid w:val="00DA17B7"/>
    <w:rsid w:val="00DA328B"/>
    <w:rsid w:val="00DA5B40"/>
    <w:rsid w:val="00DB0B32"/>
    <w:rsid w:val="00DB11D7"/>
    <w:rsid w:val="00DB161A"/>
    <w:rsid w:val="00DB1D00"/>
    <w:rsid w:val="00DB3C18"/>
    <w:rsid w:val="00DB55FC"/>
    <w:rsid w:val="00DB6DA1"/>
    <w:rsid w:val="00DC0B85"/>
    <w:rsid w:val="00DC0C2D"/>
    <w:rsid w:val="00DC2145"/>
    <w:rsid w:val="00DC2A3A"/>
    <w:rsid w:val="00DD2714"/>
    <w:rsid w:val="00DD305E"/>
    <w:rsid w:val="00DD761B"/>
    <w:rsid w:val="00DE090B"/>
    <w:rsid w:val="00DE3002"/>
    <w:rsid w:val="00DE30A1"/>
    <w:rsid w:val="00DE33EF"/>
    <w:rsid w:val="00DE3EBF"/>
    <w:rsid w:val="00DE541E"/>
    <w:rsid w:val="00DE5C09"/>
    <w:rsid w:val="00DF0ACC"/>
    <w:rsid w:val="00DF0DD2"/>
    <w:rsid w:val="00DF1D4D"/>
    <w:rsid w:val="00DF1D6A"/>
    <w:rsid w:val="00DF3287"/>
    <w:rsid w:val="00DF38AA"/>
    <w:rsid w:val="00DF4759"/>
    <w:rsid w:val="00DF51E1"/>
    <w:rsid w:val="00DF552F"/>
    <w:rsid w:val="00DF5AAD"/>
    <w:rsid w:val="00DF734A"/>
    <w:rsid w:val="00E028C3"/>
    <w:rsid w:val="00E02E96"/>
    <w:rsid w:val="00E02FEC"/>
    <w:rsid w:val="00E0300C"/>
    <w:rsid w:val="00E03AD7"/>
    <w:rsid w:val="00E04DED"/>
    <w:rsid w:val="00E06515"/>
    <w:rsid w:val="00E0693C"/>
    <w:rsid w:val="00E10ED6"/>
    <w:rsid w:val="00E115A0"/>
    <w:rsid w:val="00E144EB"/>
    <w:rsid w:val="00E14DF6"/>
    <w:rsid w:val="00E15285"/>
    <w:rsid w:val="00E15E2E"/>
    <w:rsid w:val="00E1601D"/>
    <w:rsid w:val="00E203F3"/>
    <w:rsid w:val="00E215E2"/>
    <w:rsid w:val="00E21F6D"/>
    <w:rsid w:val="00E22B0A"/>
    <w:rsid w:val="00E235AB"/>
    <w:rsid w:val="00E23B95"/>
    <w:rsid w:val="00E24134"/>
    <w:rsid w:val="00E24E8A"/>
    <w:rsid w:val="00E25532"/>
    <w:rsid w:val="00E2584A"/>
    <w:rsid w:val="00E25A2F"/>
    <w:rsid w:val="00E25C96"/>
    <w:rsid w:val="00E269F7"/>
    <w:rsid w:val="00E27265"/>
    <w:rsid w:val="00E32372"/>
    <w:rsid w:val="00E3313C"/>
    <w:rsid w:val="00E3444C"/>
    <w:rsid w:val="00E34AEC"/>
    <w:rsid w:val="00E3595E"/>
    <w:rsid w:val="00E35CFB"/>
    <w:rsid w:val="00E46ED7"/>
    <w:rsid w:val="00E4762C"/>
    <w:rsid w:val="00E50458"/>
    <w:rsid w:val="00E50A2A"/>
    <w:rsid w:val="00E5175C"/>
    <w:rsid w:val="00E51ED1"/>
    <w:rsid w:val="00E520E3"/>
    <w:rsid w:val="00E52A68"/>
    <w:rsid w:val="00E53746"/>
    <w:rsid w:val="00E539F4"/>
    <w:rsid w:val="00E54652"/>
    <w:rsid w:val="00E549E8"/>
    <w:rsid w:val="00E55AF7"/>
    <w:rsid w:val="00E55B7A"/>
    <w:rsid w:val="00E57EE8"/>
    <w:rsid w:val="00E60531"/>
    <w:rsid w:val="00E607EA"/>
    <w:rsid w:val="00E6292C"/>
    <w:rsid w:val="00E652A6"/>
    <w:rsid w:val="00E678D7"/>
    <w:rsid w:val="00E67B25"/>
    <w:rsid w:val="00E72F6C"/>
    <w:rsid w:val="00E75A14"/>
    <w:rsid w:val="00E75EBA"/>
    <w:rsid w:val="00E803C7"/>
    <w:rsid w:val="00E80FC9"/>
    <w:rsid w:val="00E811F2"/>
    <w:rsid w:val="00E83CE7"/>
    <w:rsid w:val="00E84416"/>
    <w:rsid w:val="00E84FA8"/>
    <w:rsid w:val="00E86C42"/>
    <w:rsid w:val="00E92E25"/>
    <w:rsid w:val="00E95C6D"/>
    <w:rsid w:val="00E965AC"/>
    <w:rsid w:val="00E96C02"/>
    <w:rsid w:val="00E97DB8"/>
    <w:rsid w:val="00EA20E4"/>
    <w:rsid w:val="00EA3A00"/>
    <w:rsid w:val="00EA4F3A"/>
    <w:rsid w:val="00EA7623"/>
    <w:rsid w:val="00EB0491"/>
    <w:rsid w:val="00EB2164"/>
    <w:rsid w:val="00EB4566"/>
    <w:rsid w:val="00EB4FF0"/>
    <w:rsid w:val="00EB54B4"/>
    <w:rsid w:val="00EB7443"/>
    <w:rsid w:val="00EC0F9B"/>
    <w:rsid w:val="00EC1C6B"/>
    <w:rsid w:val="00EC220A"/>
    <w:rsid w:val="00EC274D"/>
    <w:rsid w:val="00EC30DD"/>
    <w:rsid w:val="00EC39BF"/>
    <w:rsid w:val="00EC3EFE"/>
    <w:rsid w:val="00EC47DA"/>
    <w:rsid w:val="00EC4A87"/>
    <w:rsid w:val="00EC508F"/>
    <w:rsid w:val="00EC7B7A"/>
    <w:rsid w:val="00ED050F"/>
    <w:rsid w:val="00ED1584"/>
    <w:rsid w:val="00ED1BFE"/>
    <w:rsid w:val="00ED3502"/>
    <w:rsid w:val="00EE1DE8"/>
    <w:rsid w:val="00EE2A9B"/>
    <w:rsid w:val="00EE70B0"/>
    <w:rsid w:val="00EE79E2"/>
    <w:rsid w:val="00EF0D8A"/>
    <w:rsid w:val="00EF1D46"/>
    <w:rsid w:val="00EF4149"/>
    <w:rsid w:val="00EF4474"/>
    <w:rsid w:val="00EF45AC"/>
    <w:rsid w:val="00EF4E58"/>
    <w:rsid w:val="00EF4EE3"/>
    <w:rsid w:val="00EF50CC"/>
    <w:rsid w:val="00EF775B"/>
    <w:rsid w:val="00F0034A"/>
    <w:rsid w:val="00F03A38"/>
    <w:rsid w:val="00F05100"/>
    <w:rsid w:val="00F076EB"/>
    <w:rsid w:val="00F104F0"/>
    <w:rsid w:val="00F11F5E"/>
    <w:rsid w:val="00F121F2"/>
    <w:rsid w:val="00F135C1"/>
    <w:rsid w:val="00F13F4D"/>
    <w:rsid w:val="00F14B13"/>
    <w:rsid w:val="00F15469"/>
    <w:rsid w:val="00F16915"/>
    <w:rsid w:val="00F17913"/>
    <w:rsid w:val="00F17DB9"/>
    <w:rsid w:val="00F22A60"/>
    <w:rsid w:val="00F23208"/>
    <w:rsid w:val="00F25D6B"/>
    <w:rsid w:val="00F26478"/>
    <w:rsid w:val="00F27883"/>
    <w:rsid w:val="00F27992"/>
    <w:rsid w:val="00F27A29"/>
    <w:rsid w:val="00F311A6"/>
    <w:rsid w:val="00F33F01"/>
    <w:rsid w:val="00F34540"/>
    <w:rsid w:val="00F358B2"/>
    <w:rsid w:val="00F3680F"/>
    <w:rsid w:val="00F36F56"/>
    <w:rsid w:val="00F43000"/>
    <w:rsid w:val="00F44725"/>
    <w:rsid w:val="00F473C4"/>
    <w:rsid w:val="00F504E9"/>
    <w:rsid w:val="00F51D06"/>
    <w:rsid w:val="00F52E40"/>
    <w:rsid w:val="00F53076"/>
    <w:rsid w:val="00F55566"/>
    <w:rsid w:val="00F56CE4"/>
    <w:rsid w:val="00F61685"/>
    <w:rsid w:val="00F64520"/>
    <w:rsid w:val="00F65615"/>
    <w:rsid w:val="00F65CF8"/>
    <w:rsid w:val="00F677C6"/>
    <w:rsid w:val="00F67FD5"/>
    <w:rsid w:val="00F7036B"/>
    <w:rsid w:val="00F70535"/>
    <w:rsid w:val="00F71F71"/>
    <w:rsid w:val="00F720A4"/>
    <w:rsid w:val="00F7286F"/>
    <w:rsid w:val="00F74120"/>
    <w:rsid w:val="00F76611"/>
    <w:rsid w:val="00F77724"/>
    <w:rsid w:val="00F80701"/>
    <w:rsid w:val="00F81045"/>
    <w:rsid w:val="00F82399"/>
    <w:rsid w:val="00F8240A"/>
    <w:rsid w:val="00F8350D"/>
    <w:rsid w:val="00F8488D"/>
    <w:rsid w:val="00F8640A"/>
    <w:rsid w:val="00F86C7F"/>
    <w:rsid w:val="00F87F3D"/>
    <w:rsid w:val="00F900F7"/>
    <w:rsid w:val="00F905EB"/>
    <w:rsid w:val="00F910AE"/>
    <w:rsid w:val="00F911FF"/>
    <w:rsid w:val="00F91236"/>
    <w:rsid w:val="00F923F6"/>
    <w:rsid w:val="00F9470F"/>
    <w:rsid w:val="00F94BA5"/>
    <w:rsid w:val="00F95432"/>
    <w:rsid w:val="00F95457"/>
    <w:rsid w:val="00F95E33"/>
    <w:rsid w:val="00F965C1"/>
    <w:rsid w:val="00F96E1B"/>
    <w:rsid w:val="00FA3E2B"/>
    <w:rsid w:val="00FA4FDD"/>
    <w:rsid w:val="00FA729E"/>
    <w:rsid w:val="00FB0548"/>
    <w:rsid w:val="00FB05BE"/>
    <w:rsid w:val="00FB2016"/>
    <w:rsid w:val="00FB5483"/>
    <w:rsid w:val="00FB5829"/>
    <w:rsid w:val="00FB63BF"/>
    <w:rsid w:val="00FB733C"/>
    <w:rsid w:val="00FB75D1"/>
    <w:rsid w:val="00FC14B1"/>
    <w:rsid w:val="00FC2FAE"/>
    <w:rsid w:val="00FC3DA6"/>
    <w:rsid w:val="00FC5E53"/>
    <w:rsid w:val="00FC6D72"/>
    <w:rsid w:val="00FD037F"/>
    <w:rsid w:val="00FD162A"/>
    <w:rsid w:val="00FD2802"/>
    <w:rsid w:val="00FD5B15"/>
    <w:rsid w:val="00FD6528"/>
    <w:rsid w:val="00FE0318"/>
    <w:rsid w:val="00FE0797"/>
    <w:rsid w:val="00FE0D2F"/>
    <w:rsid w:val="00FE17F5"/>
    <w:rsid w:val="00FE191F"/>
    <w:rsid w:val="00FE1C41"/>
    <w:rsid w:val="00FE3505"/>
    <w:rsid w:val="00FE3D09"/>
    <w:rsid w:val="00FE4574"/>
    <w:rsid w:val="00FE5354"/>
    <w:rsid w:val="00FF1C33"/>
    <w:rsid w:val="00FF3844"/>
    <w:rsid w:val="00FF4548"/>
    <w:rsid w:val="00FF4AE1"/>
    <w:rsid w:val="285B1159"/>
    <w:rsid w:val="2B886D95"/>
    <w:rsid w:val="64B8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EF8A7"/>
  <w15:docId w15:val="{D1162996-651D-4874-8FF2-BCFA4B0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18"/>
    <w:pPr>
      <w:spacing w:after="120" w:line="288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31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82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/>
      <w:color w:val="990033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A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5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5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31"/>
    <w:rPr>
      <w:rFonts w:ascii="Arial" w:eastAsiaTheme="majorEastAsia" w:hAnsi="Arial" w:cs="Arial"/>
      <w:b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82D"/>
    <w:rPr>
      <w:rFonts w:ascii="Arial" w:eastAsiaTheme="majorEastAsia" w:hAnsi="Arial" w:cs="Arial"/>
      <w:color w:val="990033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35A8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35A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35A8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A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A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58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2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Header">
    <w:name w:val="header"/>
    <w:basedOn w:val="Normal"/>
    <w:link w:val="HeaderChar"/>
    <w:unhideWhenUsed/>
    <w:rsid w:val="00C026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2636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36"/>
    <w:rPr>
      <w:rFonts w:ascii="Tahoma" w:eastAsia="Times New Roman" w:hAnsi="Tahoma" w:cs="Tahoma"/>
      <w:sz w:val="16"/>
      <w:szCs w:val="16"/>
      <w:lang w:val="es-ES_tradnl" w:eastAsia="de-DE"/>
    </w:rPr>
  </w:style>
  <w:style w:type="table" w:styleId="TableGrid">
    <w:name w:val="Table Grid"/>
    <w:basedOn w:val="TableNormal"/>
    <w:uiPriority w:val="59"/>
    <w:rsid w:val="002367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C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CCE"/>
    <w:rPr>
      <w:rFonts w:ascii="Times New Roman" w:eastAsia="Times New Roman" w:hAnsi="Times New Roman" w:cs="Times New Roman"/>
      <w:sz w:val="20"/>
      <w:szCs w:val="20"/>
      <w:lang w:val="es-ES_tradnl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CE"/>
    <w:rPr>
      <w:rFonts w:ascii="Times New Roman" w:eastAsia="Times New Roman" w:hAnsi="Times New Roman" w:cs="Times New Roman"/>
      <w:b/>
      <w:bCs/>
      <w:sz w:val="20"/>
      <w:szCs w:val="20"/>
      <w:lang w:val="es-ES_tradnl" w:eastAsia="de-DE"/>
    </w:rPr>
  </w:style>
  <w:style w:type="paragraph" w:styleId="ListParagraph">
    <w:name w:val="List Paragraph"/>
    <w:basedOn w:val="Normal"/>
    <w:uiPriority w:val="1"/>
    <w:qFormat/>
    <w:rsid w:val="00F905E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76AB4"/>
  </w:style>
  <w:style w:type="paragraph" w:customStyle="1" w:styleId="Default">
    <w:name w:val="Default"/>
    <w:rsid w:val="009F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81625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2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A2C"/>
    <w:pPr>
      <w:spacing w:before="100" w:beforeAutospacing="1" w:after="100" w:afterAutospacing="1"/>
    </w:pPr>
    <w:rPr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95C6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E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F63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F6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4">
    <w:name w:val="Grid Table 5 Dark Accent 4"/>
    <w:aliases w:val="MyStyle"/>
    <w:basedOn w:val="TableNormal"/>
    <w:uiPriority w:val="50"/>
    <w:rsid w:val="00A24E16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002060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nwCell">
      <w:rPr>
        <w:color w:val="000000" w:themeColor="text1"/>
      </w:rPr>
    </w:tblStylePr>
  </w:style>
  <w:style w:type="paragraph" w:styleId="FootnoteText">
    <w:name w:val="footnote text"/>
    <w:aliases w:val="Footnote,Schriftart: 9 pt,Schriftart: 10 pt,Schriftart: 8 pt,Podrozdział,o,Footnote Text Char Char,Fußnote,single space,FOOTNOTES,fn,Char Char Char,Note de bas de page2,Footnotes Char,footnote text Char,Char Cha,f,Car,footnote text"/>
    <w:basedOn w:val="Normal"/>
    <w:link w:val="FootnoteTextChar"/>
    <w:uiPriority w:val="99"/>
    <w:unhideWhenUsed/>
    <w:qFormat/>
    <w:rsid w:val="00D3289F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Podrozdział Char,o Char,Footnote Text Char Char Char,Fußnote Char,single space Char,FOOTNOTES Char,fn Char,Char Char Char Char,Note de bas de page2 Char"/>
    <w:basedOn w:val="DefaultParagraphFont"/>
    <w:link w:val="FootnoteText"/>
    <w:uiPriority w:val="99"/>
    <w:rsid w:val="00D3289F"/>
    <w:rPr>
      <w:rFonts w:eastAsia="Times New Roman" w:cstheme="minorHAnsi"/>
      <w:sz w:val="20"/>
      <w:szCs w:val="20"/>
      <w:lang w:val="en-GB"/>
    </w:rPr>
  </w:style>
  <w:style w:type="character" w:styleId="FootnoteReference">
    <w:name w:val="footnote reference"/>
    <w:aliases w:val="Footnote Refernece,BVI fnr,Fußnotenzeichen_Raxen,callout,Footnote Reference Number,SUPERS,Footnote symbol,Footnote reference number,Times 10 Point,Exposant 3 Point,EN Footnote Reference,note TESI,-E Fußnotenzeichen,Ref,E,S,SU"/>
    <w:basedOn w:val="DefaultParagraphFont"/>
    <w:uiPriority w:val="99"/>
    <w:unhideWhenUsed/>
    <w:qFormat/>
    <w:rsid w:val="00D328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94E5C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96E1B"/>
    <w:pPr>
      <w:numPr>
        <w:numId w:val="0"/>
      </w:numPr>
      <w:spacing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E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E1B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90C0A"/>
    <w:pPr>
      <w:widowControl w:val="0"/>
      <w:autoSpaceDE w:val="0"/>
      <w:autoSpaceDN w:val="0"/>
      <w:spacing w:after="0"/>
      <w:jc w:val="left"/>
    </w:pPr>
    <w:rPr>
      <w:rFonts w:ascii="Times New Roman" w:hAnsi="Times New Roman" w:cs="Times New Roman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190C0A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customStyle="1" w:styleId="MyHeader">
    <w:name w:val="MyHeader"/>
    <w:basedOn w:val="Normal"/>
    <w:link w:val="MyHeaderChar"/>
    <w:qFormat/>
    <w:rsid w:val="00190C0A"/>
    <w:pPr>
      <w:spacing w:after="0"/>
    </w:pPr>
    <w:rPr>
      <w:rFonts w:eastAsia="Calibri"/>
      <w:noProof/>
      <w:sz w:val="16"/>
      <w:szCs w:val="16"/>
      <w:lang w:eastAsia="en-GB"/>
    </w:rPr>
  </w:style>
  <w:style w:type="character" w:customStyle="1" w:styleId="MyHeaderChar">
    <w:name w:val="MyHeader Char"/>
    <w:basedOn w:val="DefaultParagraphFont"/>
    <w:link w:val="MyHeader"/>
    <w:rsid w:val="00190C0A"/>
    <w:rPr>
      <w:rFonts w:ascii="Arial" w:eastAsia="Calibri" w:hAnsi="Arial" w:cs="Arial"/>
      <w:noProof/>
      <w:sz w:val="16"/>
      <w:szCs w:val="16"/>
      <w:lang w:val="en-GB" w:eastAsia="en-GB"/>
    </w:rPr>
  </w:style>
  <w:style w:type="table" w:customStyle="1" w:styleId="TableGrid11">
    <w:name w:val="Table Grid11"/>
    <w:basedOn w:val="TableNormal"/>
    <w:next w:val="TableGrid"/>
    <w:uiPriority w:val="59"/>
    <w:rsid w:val="005E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0E10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2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24E7F"/>
    <w:pPr>
      <w:spacing w:after="100"/>
      <w:ind w:left="440"/>
    </w:pPr>
  </w:style>
  <w:style w:type="paragraph" w:customStyle="1" w:styleId="Tableheading">
    <w:name w:val="Table heading"/>
    <w:basedOn w:val="Normal"/>
    <w:qFormat/>
    <w:rsid w:val="00832B13"/>
    <w:pPr>
      <w:spacing w:after="180" w:line="240" w:lineRule="auto"/>
    </w:pPr>
    <w:rPr>
      <w:rFonts w:ascii="Verdana" w:hAnsi="Verdana" w:cs="Times New Roman"/>
      <w:b/>
      <w:sz w:val="15"/>
      <w:szCs w:val="14"/>
      <w:lang w:val="en-GB"/>
    </w:rPr>
  </w:style>
  <w:style w:type="paragraph" w:customStyle="1" w:styleId="Tableentry">
    <w:name w:val="Table entry"/>
    <w:basedOn w:val="Normal"/>
    <w:qFormat/>
    <w:rsid w:val="00832B13"/>
    <w:pPr>
      <w:snapToGrid w:val="0"/>
      <w:spacing w:before="40" w:after="40" w:line="240" w:lineRule="auto"/>
    </w:pPr>
    <w:rPr>
      <w:rFonts w:ascii="Verdana" w:hAnsi="Verdana" w:cs="Times New Roman"/>
      <w:sz w:val="14"/>
      <w:szCs w:val="14"/>
      <w:lang w:val="en-GB"/>
    </w:rPr>
  </w:style>
  <w:style w:type="character" w:customStyle="1" w:styleId="viiyi">
    <w:name w:val="viiyi"/>
    <w:basedOn w:val="DefaultParagraphFont"/>
    <w:rsid w:val="00B05C97"/>
  </w:style>
  <w:style w:type="paragraph" w:styleId="TOC4">
    <w:name w:val="toc 4"/>
    <w:basedOn w:val="Normal"/>
    <w:next w:val="Normal"/>
    <w:autoRedefine/>
    <w:uiPriority w:val="39"/>
    <w:unhideWhenUsed/>
    <w:rsid w:val="006C0E04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6C0E04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6C0E04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6C0E04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6C0E04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6C0E04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footer" Target="footer1.xm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://nlp4statref/ontology" TargetMode="External"/><Relationship Id="rId27" Type="http://schemas.openxmlformats.org/officeDocument/2006/relationships/image" Target="media/image10.png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3B0148E752F429609FCBF1F76649D" ma:contentTypeVersion="9" ma:contentTypeDescription="Crée un document." ma:contentTypeScope="" ma:versionID="24b3e6c68cb733c2fa51f5fc4cbbf825">
  <xsd:schema xmlns:xsd="http://www.w3.org/2001/XMLSchema" xmlns:xs="http://www.w3.org/2001/XMLSchema" xmlns:p="http://schemas.microsoft.com/office/2006/metadata/properties" xmlns:ns2="2667ec75-9e1b-4382-89c5-dd6175b6efcd" targetNamespace="http://schemas.microsoft.com/office/2006/metadata/properties" ma:root="true" ma:fieldsID="a8c96b94ec4a5e369314bc71ff35928a" ns2:_="">
    <xsd:import namespace="2667ec75-9e1b-4382-89c5-dd6175b6e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7ec75-9e1b-4382-89c5-dd6175b6e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7339-1DC7-4202-AF61-549B06318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0A8B28-2CD0-4BF3-A7A8-BDCACD5AD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7ec75-9e1b-4382-89c5-dd6175b6e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928553-796B-4578-AC0B-594459BA5C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DB6BF-B1CE-4553-A740-EBA1D7C1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1500</Words>
  <Characters>8553</Characters>
  <Application>Microsoft Office Word</Application>
  <DocSecurity>0</DocSecurity>
  <Lines>71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jpreiss</dc:creator>
  <cp:lastModifiedBy>Kimon</cp:lastModifiedBy>
  <cp:revision>4</cp:revision>
  <cp:lastPrinted>2020-06-18T16:01:00Z</cp:lastPrinted>
  <dcterms:created xsi:type="dcterms:W3CDTF">2022-04-04T19:52:00Z</dcterms:created>
  <dcterms:modified xsi:type="dcterms:W3CDTF">2022-04-09T12:08:00Z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0x0101001323B0148E752F429609FCBF1F76649D</vt:lpwstr>
  </property>
</Properties>
</file>