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Christopher Santoso</w:t>
      </w:r>
    </w:p>
    <w:p>
      <w:r>
        <w:rPr>
          <w:b/>
        </w:rPr>
        <w:t>Civil Engineering Student | UNSW</w:t>
      </w:r>
    </w:p>
    <w:p>
      <w:r>
        <w:rPr>
          <w:b w:val="0"/>
        </w:rPr>
        <w:t>+61 478 889 668 | santosochris2006@gmail.com | [LinkedIn URL]</w:t>
      </w:r>
    </w:p>
    <w:p>
      <w:pPr>
        <w:keepNext/>
        <w:spacing w:before="220" w:after="80"/>
      </w:pPr>
      <w:r>
        <w:rPr>
          <w:b/>
        </w:rPr>
        <w:t>PROFILE</w:t>
      </w:r>
    </w:p>
    <w:p>
      <w:r>
        <w:rPr>
          <w:b w:val="0"/>
        </w:rPr>
        <w:t>UNSW civil engineering student with experience in STEM tutoring, class administration and event coordination. Led a school media recruitment campaign that grew active membership from 15 to over 40.</w:t>
      </w:r>
    </w:p>
    <w:p>
      <w:pPr>
        <w:keepNext/>
        <w:spacing w:before="220" w:after="80"/>
      </w:pPr>
      <w:r>
        <w:rPr>
          <w:b/>
        </w:rPr>
        <w:t>WORK EXPERIENCE</w:t>
      </w:r>
    </w:p>
    <w:p>
      <w:pPr>
        <w:keepNext/>
      </w:pPr>
      <w:r>
        <w:rPr>
          <w:b/>
        </w:rPr>
        <w:t>Selective Tutor and Administrator</w:t>
      </w:r>
    </w:p>
    <w:p>
      <w:pPr>
        <w:keepNext/>
        <w:spacing w:after="80"/>
      </w:pPr>
      <w:r>
        <w:rPr>
          <w:b w:val="0"/>
        </w:rPr>
        <w:t>[Organisation name or Self-employed, if accurate] | Feb 2025 - present</w:t>
      </w:r>
    </w:p>
    <w:p>
      <w:pPr>
        <w:pStyle w:val="ListBullet"/>
        <w:spacing w:after="60"/>
      </w:pPr>
      <w:r>
        <w:rPr>
          <w:b w:val="0"/>
        </w:rPr>
        <w:t>Developed individual learning plans for primary students preparing for selective school entry, using diagnostic assessments and progress tracking.</w:t>
      </w:r>
    </w:p>
    <w:p>
      <w:pPr>
        <w:pStyle w:val="ListBullet"/>
        <w:spacing w:after="60"/>
      </w:pPr>
      <w:r>
        <w:rPr>
          <w:b w:val="0"/>
        </w:rPr>
        <w:t>Coordinated weekly group writing classes, managing tutor schedules, parent communications and payments.</w:t>
      </w:r>
    </w:p>
    <w:p>
      <w:pPr>
        <w:pStyle w:val="ListBullet"/>
        <w:spacing w:after="60"/>
      </w:pPr>
      <w:r>
        <w:rPr>
          <w:b w:val="0"/>
        </w:rPr>
        <w:t>Supported a selective mentoring program by helping organise personalised weekly plans around student needs and schedules.</w:t>
      </w:r>
    </w:p>
    <w:p>
      <w:pPr>
        <w:keepNext/>
      </w:pPr>
      <w:r>
        <w:rPr>
          <w:b/>
        </w:rPr>
        <w:t>Mathematics, Physics and Chemistry Tutor | Art of Smart</w:t>
      </w:r>
    </w:p>
    <w:p>
      <w:pPr>
        <w:keepNext/>
        <w:spacing w:after="80"/>
      </w:pPr>
      <w:r>
        <w:rPr>
          <w:b w:val="0"/>
        </w:rPr>
        <w:t>Hornsby, NSW | Feb 2025 - present</w:t>
      </w:r>
    </w:p>
    <w:p>
      <w:pPr>
        <w:pStyle w:val="ListBullet"/>
        <w:spacing w:after="60"/>
      </w:pPr>
      <w:r>
        <w:rPr>
          <w:b w:val="0"/>
        </w:rPr>
        <w:t>Delivered HSC and preliminary tutoring, adapting explanations and custom problem sets to student learning needs.</w:t>
      </w:r>
    </w:p>
    <w:p>
      <w:pPr>
        <w:pStyle w:val="ListBullet"/>
        <w:spacing w:after="60"/>
      </w:pPr>
      <w:r>
        <w:rPr>
          <w:b w:val="0"/>
        </w:rPr>
        <w:t>Tracked student progress and communicated feedback to parents to guide learning priorities.</w:t>
      </w:r>
    </w:p>
    <w:p>
      <w:pPr>
        <w:keepNext/>
        <w:spacing w:before="220" w:after="80"/>
      </w:pPr>
      <w:r>
        <w:rPr>
          <w:b/>
        </w:rPr>
        <w:t>LEADERSHIP</w:t>
      </w:r>
    </w:p>
    <w:p>
      <w:pPr>
        <w:keepNext/>
      </w:pPr>
      <w:r>
        <w:rPr>
          <w:b/>
        </w:rPr>
        <w:t>Executive Secretary | Sydney Boys High School Media Team</w:t>
      </w:r>
    </w:p>
    <w:p>
      <w:pPr>
        <w:keepNext/>
        <w:spacing w:after="80"/>
      </w:pPr>
      <w:r>
        <w:rPr>
          <w:b w:val="0"/>
        </w:rPr>
        <w:t>2022 - 2024</w:t>
      </w:r>
    </w:p>
    <w:p>
      <w:pPr>
        <w:pStyle w:val="ListBullet"/>
        <w:spacing w:after="60"/>
      </w:pPr>
      <w:r>
        <w:rPr>
          <w:b w:val="0"/>
        </w:rPr>
        <w:t>Led a recruitment campaign that grew active membership from 15 to over 40.</w:t>
      </w:r>
    </w:p>
    <w:p>
      <w:pPr>
        <w:pStyle w:val="ListBullet"/>
        <w:spacing w:after="60"/>
      </w:pPr>
      <w:r>
        <w:rPr>
          <w:b w:val="0"/>
        </w:rPr>
        <w:t>Coordinated sound and visual production for TEDxYouth@SBHS 2022, delegating tasks across a seven-person team.</w:t>
      </w:r>
    </w:p>
    <w:p>
      <w:pPr>
        <w:pStyle w:val="ListBullet"/>
        <w:spacing w:after="60"/>
      </w:pPr>
      <w:r>
        <w:rPr>
          <w:b w:val="0"/>
        </w:rPr>
        <w:t>Organised filming schedules and logistics across multiple performances of the SBHS/SGHS Matilda musical.</w:t>
      </w:r>
    </w:p>
    <w:p>
      <w:pPr>
        <w:keepNext/>
        <w:spacing w:before="220" w:after="80"/>
      </w:pPr>
      <w:r>
        <w:rPr>
          <w:b/>
        </w:rPr>
        <w:t>EDUCATION</w:t>
      </w:r>
    </w:p>
    <w:p>
      <w:pPr>
        <w:keepNext/>
      </w:pPr>
      <w:r>
        <w:rPr>
          <w:b/>
        </w:rPr>
        <w:t>Bachelor of Engineering (Honours), Civil | UNSW</w:t>
      </w:r>
    </w:p>
    <w:p>
      <w:pPr>
        <w:keepNext/>
        <w:spacing w:after="80"/>
      </w:pPr>
      <w:r>
        <w:rPr>
          <w:b w:val="0"/>
        </w:rPr>
        <w:t>2025 - present | Expected graduation 2028 | WAM 78</w:t>
      </w:r>
    </w:p>
    <w:p>
      <w:r>
        <w:rPr>
          <w:b w:val="0"/>
        </w:rPr>
        <w:t>High Distinction: Engineering Mechanics</w:t>
      </w:r>
    </w:p>
    <w:p>
      <w:r>
        <w:rPr>
          <w:b w:val="0"/>
        </w:rPr>
        <w:t>Selected Distinctions: Engineering Design, Engineering Construction, Civil and Environmental Engineering Computations</w:t>
      </w:r>
    </w:p>
    <w:p>
      <w:pPr>
        <w:keepNext/>
        <w:spacing w:before="220" w:after="80"/>
      </w:pPr>
      <w:r>
        <w:rPr>
          <w:b/>
        </w:rPr>
        <w:t>SKILLS</w:t>
      </w:r>
    </w:p>
    <w:p>
      <w:r>
        <w:rPr>
          <w:b w:val="0"/>
        </w:rPr>
        <w:t>Tutoring and communication: HSC mathematics, physics and chemistry; individual learning plans; parent feedback.</w:t>
      </w:r>
    </w:p>
    <w:p>
      <w:r>
        <w:rPr>
          <w:b w:val="0"/>
        </w:rPr>
        <w:t>Administration and coordination: Class scheduling, payment administration, event logistics and task delegation.</w:t>
      </w:r>
    </w:p>
    <w:p>
      <w:r>
        <w:rPr>
          <w:b w:val="0"/>
        </w:rPr>
        <w:t>Software: [Add relevant tools you can confidently use]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216" w:hanging="173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Santoso Resume</dc:title>
  <dc:subject/>
  <dc:creator>Christopher Santoso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