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bookmarkStart w:id="0" w:name="_GoBack"/>
      <w:bookmarkEnd w:id="0"/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1" w:name="VERSION_DATE"/>
      <w:r>
        <w:rPr>
          <w:lang w:val="fr-FR"/>
        </w:rPr>
        <w:t>VERSION_DATE</w:t>
      </w:r>
      <w:bookmarkEnd w:id="1"/>
    </w:p>
    <w:p w:rsidR="00A631ED" w:rsidRDefault="00A631ED" w:rsidP="00A631ED">
      <w:pPr>
        <w:rPr>
          <w:lang w:val="fr-FR"/>
        </w:rPr>
      </w:pPr>
    </w:p>
    <w:p w:rsidR="0074344F" w:rsidRPr="002C2D16" w:rsidRDefault="0074344F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2" w:name="ACRONYME"/>
      <w:r w:rsidRPr="00A958AB">
        <w:t>ACRONYME</w:t>
      </w:r>
    </w:p>
    <w:p w:rsidR="00C22A36" w:rsidRDefault="00A958AB" w:rsidP="003E64E9">
      <w:pPr>
        <w:pStyle w:val="Smallpage1"/>
      </w:pPr>
      <w:bookmarkStart w:id="3" w:name="TITRE"/>
      <w:bookmarkEnd w:id="2"/>
      <w:r w:rsidRPr="002C2D16">
        <w:t>TITRE</w:t>
      </w:r>
      <w:bookmarkEnd w:id="3"/>
      <w:r w:rsidRPr="002C2D16">
        <w:t xml:space="preserve"> </w:t>
      </w:r>
    </w:p>
    <w:p w:rsidR="00A958AB" w:rsidRPr="002C2D16" w:rsidRDefault="00A958AB" w:rsidP="005D26B8">
      <w:pPr>
        <w:pStyle w:val="Subtextpage1"/>
      </w:pPr>
      <w:bookmarkStart w:id="4" w:name="NPROMO"/>
      <w:r w:rsidRPr="002C2D16">
        <w:t>NPROMO</w:t>
      </w:r>
      <w:bookmarkEnd w:id="4"/>
    </w:p>
    <w:p w:rsidR="00A958AB" w:rsidRPr="00E54EBD" w:rsidRDefault="00A958AB" w:rsidP="005D26B8">
      <w:pPr>
        <w:pStyle w:val="Subtextpage1"/>
      </w:pPr>
      <w:bookmarkStart w:id="5" w:name="NCT"/>
      <w:r w:rsidRPr="00E54EBD">
        <w:t>NCT</w:t>
      </w:r>
      <w:bookmarkEnd w:id="5"/>
    </w:p>
    <w:p w:rsidR="00265AFC" w:rsidRDefault="00265AFC" w:rsidP="00E54EBD">
      <w:pPr>
        <w:pStyle w:val="Subtextpage1"/>
      </w:pPr>
    </w:p>
    <w:p w:rsidR="00A958AB" w:rsidRPr="003E64E9" w:rsidRDefault="00E54EBD" w:rsidP="004E050D">
      <w:pPr>
        <w:pStyle w:val="Subtextpage1"/>
      </w:pPr>
      <w:r w:rsidRPr="004E050D">
        <w:t>PROMOTEUR</w:t>
      </w:r>
    </w:p>
    <w:p w:rsidR="00E54EBD" w:rsidRPr="003E64E9" w:rsidRDefault="00E54EBD" w:rsidP="003E64E9">
      <w:pPr>
        <w:pStyle w:val="Subtextpage1"/>
      </w:pPr>
      <w:r w:rsidRPr="003E64E9">
        <w:t>Assistance Publique – Hôpitaux de Paris</w:t>
      </w:r>
    </w:p>
    <w:p w:rsidR="008A648B" w:rsidRDefault="008A648B" w:rsidP="008A648B">
      <w:pPr>
        <w:pStyle w:val="Subtextpage1"/>
      </w:pPr>
      <w:r>
        <w:t xml:space="preserve">Délégation à la Recherche Clinique </w:t>
      </w:r>
    </w:p>
    <w:p w:rsidR="00E54EBD" w:rsidRPr="003E64E9" w:rsidRDefault="008A648B" w:rsidP="008A648B">
      <w:pPr>
        <w:pStyle w:val="Subtextpage1"/>
      </w:pPr>
      <w:r>
        <w:t>et à l’Innovation de l’APHP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6" w:name="NOM_INVESTIGATEUR"/>
      <w:r w:rsidRPr="003E64E9">
        <w:t>NOM_INVESTIGATEUR</w:t>
      </w:r>
      <w:bookmarkEnd w:id="6"/>
    </w:p>
    <w:p w:rsidR="00A958AB" w:rsidRDefault="00A958AB" w:rsidP="00A631ED">
      <w:pPr>
        <w:rPr>
          <w:lang w:val="fr-FR"/>
        </w:rPr>
      </w:pPr>
    </w:p>
    <w:p w:rsidR="00765638" w:rsidRDefault="00AE2084" w:rsidP="00751E44">
      <w:pPr>
        <w:jc w:val="center"/>
        <w:rPr>
          <w:lang w:val="fr-FR"/>
        </w:rPr>
      </w:pPr>
      <w:r>
        <w:rPr>
          <w:lang w:val="fr-FR"/>
        </w:rPr>
        <w:t>NOM_BIOSTAT_RESP</w:t>
      </w:r>
    </w:p>
    <w:p w:rsidR="00AE2084" w:rsidRDefault="00AE2084" w:rsidP="00A631ED">
      <w:pPr>
        <w:rPr>
          <w:lang w:val="fr-FR"/>
        </w:rPr>
      </w:pPr>
    </w:p>
    <w:p w:rsidR="00E25CBD" w:rsidRPr="004E050D" w:rsidRDefault="003826FB" w:rsidP="004E050D">
      <w:pPr>
        <w:jc w:val="center"/>
        <w:rPr>
          <w:b/>
          <w:lang w:val="fr-FR"/>
        </w:rPr>
      </w:pPr>
      <w:r w:rsidRPr="004E050D">
        <w:rPr>
          <w:b/>
          <w:lang w:val="fr-FR"/>
        </w:rPr>
        <w:t>Attention, ce document ne sera valide qu’après approbation du rapport</w:t>
      </w:r>
    </w:p>
    <w:p w:rsidR="00075A9F" w:rsidRDefault="003826FB" w:rsidP="00DE1E1C">
      <w:pPr>
        <w:jc w:val="center"/>
        <w:rPr>
          <w:b/>
          <w:lang w:val="fr-FR"/>
        </w:rPr>
      </w:pPr>
      <w:r w:rsidRPr="004E050D">
        <w:rPr>
          <w:b/>
          <w:lang w:val="fr-FR"/>
        </w:rPr>
        <w:t>de data management par l’investigateur</w:t>
      </w:r>
    </w:p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1424DE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7" w:name="DATE_GEL"/>
      <w:r>
        <w:rPr>
          <w:lang w:val="fr-FR"/>
        </w:rPr>
        <w:t>ATE_GE</w:t>
      </w:r>
      <w:bookmarkEnd w:id="7"/>
      <w:r>
        <w:rPr>
          <w:lang w:val="fr-FR"/>
        </w:rPr>
        <w:t>L</w:t>
      </w:r>
    </w:p>
    <w:p w:rsidR="000B6679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8" w:name="DATE_MAJ"/>
      <w:r>
        <w:rPr>
          <w:lang w:val="fr-FR"/>
        </w:rPr>
        <w:t>ATE_MA</w:t>
      </w:r>
      <w:bookmarkEnd w:id="8"/>
      <w:r>
        <w:rPr>
          <w:lang w:val="fr-FR"/>
        </w:rPr>
        <w:t>J</w:t>
      </w:r>
    </w:p>
    <w:p w:rsidR="002612C6" w:rsidRDefault="00495C51">
      <w:pPr>
        <w:spacing w:before="0" w:after="0"/>
        <w:rPr>
          <w:lang w:val="fr-FR"/>
        </w:rPr>
      </w:pPr>
      <w:r>
        <w:rPr>
          <w:lang w:val="fr-FR"/>
        </w:rPr>
        <w:t>HISTORY</w:t>
      </w:r>
    </w:p>
    <w:p w:rsidR="006D63D7" w:rsidRDefault="00722510" w:rsidP="000511CE">
      <w:pPr>
        <w:spacing w:before="0" w:after="0"/>
        <w:jc w:val="left"/>
        <w:rPr>
          <w:lang w:val="fr-FR"/>
        </w:rPr>
        <w:sectPr w:rsidR="006D63D7" w:rsidSect="006D63D7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709" w:footer="524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9B3883" w:rsidRPr="000511CE" w:rsidRDefault="009B3883" w:rsidP="000511CE">
      <w:pPr>
        <w:spacing w:before="0" w:after="0"/>
        <w:jc w:val="left"/>
        <w:rPr>
          <w:lang w:val="fr-FR"/>
        </w:rPr>
      </w:pPr>
    </w:p>
    <w:sectPr w:rsidR="009B3883" w:rsidRPr="000511CE" w:rsidSect="001C6131">
      <w:headerReference w:type="even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51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056" w:rsidRDefault="00DC2056" w:rsidP="00156E15">
      <w:pPr>
        <w:spacing w:before="0" w:after="0"/>
      </w:pPr>
      <w:r>
        <w:separator/>
      </w:r>
    </w:p>
  </w:endnote>
  <w:endnote w:type="continuationSeparator" w:id="0">
    <w:p w:rsidR="00DC2056" w:rsidRDefault="00DC2056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81137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8113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CBB" w:rsidRPr="008F2CBB" w:rsidRDefault="00D31FEA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>Centre de pharmacoépidémiologie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GH </w:t>
    </w:r>
    <w:r w:rsidR="00AE28E3">
      <w:rPr>
        <w:rFonts w:ascii="Arial" w:hAnsi="Arial" w:cs="Arial"/>
        <w:sz w:val="18"/>
        <w:szCs w:val="18"/>
        <w:lang w:val="fr-FR"/>
      </w:rPr>
      <w:t>PSL-CFX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 – Site </w:t>
    </w:r>
    <w:r w:rsidR="00B30D2B">
      <w:rPr>
        <w:rFonts w:ascii="Arial" w:hAnsi="Arial" w:cs="Arial"/>
        <w:sz w:val="18"/>
        <w:szCs w:val="18"/>
        <w:lang w:val="fr-FR"/>
      </w:rPr>
      <w:t>Pitié Salpê</w:t>
    </w:r>
    <w:r w:rsidR="00AE28E3">
      <w:rPr>
        <w:rFonts w:ascii="Arial" w:hAnsi="Arial" w:cs="Arial"/>
        <w:sz w:val="18"/>
        <w:szCs w:val="18"/>
        <w:lang w:val="fr-FR"/>
      </w:rPr>
      <w:t>trière</w:t>
    </w:r>
  </w:p>
  <w:p w:rsidR="008F2CBB" w:rsidRPr="008F2CBB" w:rsidRDefault="00AE28E3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="008F2CBB"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075A9F" w:rsidRDefault="008F2CBB" w:rsidP="008F2CBB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 xml:space="preserve">Tel : </w:t>
    </w:r>
    <w:r w:rsidR="00AE28E3" w:rsidRPr="00075A9F">
      <w:rPr>
        <w:rFonts w:ascii="Arial" w:hAnsi="Arial" w:cs="Arial"/>
        <w:sz w:val="18"/>
        <w:szCs w:val="18"/>
        <w:lang w:val="fr-FR"/>
      </w:rPr>
      <w:t>01 42 16 05 05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– Fax : 01 42 16</w:t>
    </w:r>
    <w:r w:rsidRPr="00075A9F">
      <w:rPr>
        <w:rFonts w:ascii="Arial" w:hAnsi="Arial" w:cs="Arial"/>
        <w:sz w:val="18"/>
        <w:szCs w:val="18"/>
        <w:lang w:val="fr-FR"/>
      </w:rPr>
      <w:t xml:space="preserve"> </w:t>
    </w:r>
    <w:r w:rsidR="00AE28E3" w:rsidRPr="00075A9F">
      <w:rPr>
        <w:rFonts w:ascii="Arial" w:hAnsi="Arial" w:cs="Arial"/>
        <w:sz w:val="18"/>
        <w:szCs w:val="18"/>
        <w:lang w:val="fr-FR"/>
      </w:rPr>
      <w:t>05 1</w:t>
    </w:r>
    <w:r w:rsidRPr="00075A9F">
      <w:rPr>
        <w:rFonts w:ascii="Arial" w:hAnsi="Arial" w:cs="Arial"/>
        <w:sz w:val="18"/>
        <w:szCs w:val="18"/>
        <w:lang w:val="fr-FR"/>
      </w:rPr>
      <w:t>3</w:t>
    </w:r>
  </w:p>
  <w:p w:rsidR="008F2CBB" w:rsidRPr="00075A9F" w:rsidRDefault="008F2CBB">
    <w:pPr>
      <w:pStyle w:val="Pieddepage"/>
      <w:rPr>
        <w:lang w:val="fr-F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DC2056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0F" w:rsidRDefault="00DC2056" w:rsidP="00F11D0F">
    <w:pPr>
      <w:pStyle w:val="Pieddepage"/>
      <w:jc w:val="right"/>
    </w:pPr>
    <w:sdt>
      <w:sdtPr>
        <w:id w:val="-618148202"/>
        <w:docPartObj>
          <w:docPartGallery w:val="Page Numbers (Top of Page)"/>
          <w:docPartUnique/>
        </w:docPartObj>
      </w:sdtPr>
      <w:sdtEndPr/>
      <w:sdtContent>
        <w:r w:rsidR="008A17A6">
          <w:rPr>
            <w:b/>
            <w:bCs/>
          </w:rPr>
          <w:fldChar w:fldCharType="begin"/>
        </w:r>
        <w:r w:rsidR="008A17A6">
          <w:rPr>
            <w:b/>
            <w:bCs/>
          </w:rPr>
          <w:instrText>PAGE</w:instrText>
        </w:r>
        <w:r w:rsidR="008A17A6">
          <w:rPr>
            <w:b/>
            <w:bCs/>
          </w:rPr>
          <w:fldChar w:fldCharType="separate"/>
        </w:r>
        <w:r w:rsidR="00C81137">
          <w:rPr>
            <w:b/>
            <w:bCs/>
            <w:noProof/>
          </w:rPr>
          <w:t>3</w:t>
        </w:r>
        <w:r w:rsidR="008A17A6">
          <w:rPr>
            <w:b/>
            <w:bCs/>
          </w:rPr>
          <w:fldChar w:fldCharType="end"/>
        </w:r>
        <w:r w:rsidR="008A17A6">
          <w:rPr>
            <w:lang w:val="fr-FR"/>
          </w:rPr>
          <w:t xml:space="preserve"> / </w:t>
        </w:r>
        <w:r w:rsidR="008A17A6">
          <w:rPr>
            <w:b/>
            <w:bCs/>
          </w:rPr>
          <w:fldChar w:fldCharType="begin"/>
        </w:r>
        <w:r w:rsidR="008A17A6">
          <w:rPr>
            <w:b/>
            <w:bCs/>
          </w:rPr>
          <w:instrText>NUMPAGES</w:instrText>
        </w:r>
        <w:r w:rsidR="008A17A6">
          <w:rPr>
            <w:b/>
            <w:bCs/>
          </w:rPr>
          <w:fldChar w:fldCharType="separate"/>
        </w:r>
        <w:r w:rsidR="00C81137">
          <w:rPr>
            <w:b/>
            <w:bCs/>
            <w:noProof/>
          </w:rPr>
          <w:t>3</w:t>
        </w:r>
        <w:r w:rsidR="008A17A6">
          <w:rPr>
            <w:b/>
            <w:bCs/>
          </w:rPr>
          <w:fldChar w:fldCharType="end"/>
        </w:r>
      </w:sdtContent>
    </w:sdt>
  </w:p>
  <w:p w:rsidR="00FB662C" w:rsidRDefault="00DC2056">
    <w:pPr>
      <w:pStyle w:val="Pieddepage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50601442"/>
      <w:docPartObj>
        <w:docPartGallery w:val="Page Numbers (Top of Page)"/>
        <w:docPartUnique/>
      </w:docPartObj>
    </w:sdtPr>
    <w:sdtEndPr/>
    <w:sdtContent>
      <w:p w:rsidR="006D63D7" w:rsidRDefault="006D63D7" w:rsidP="006D63D7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1C6131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6D63D7" w:rsidRPr="00075A9F" w:rsidRDefault="006D63D7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056" w:rsidRDefault="00DC2056" w:rsidP="00156E15">
      <w:pPr>
        <w:spacing w:before="0" w:after="0"/>
      </w:pPr>
      <w:r>
        <w:separator/>
      </w:r>
    </w:p>
  </w:footnote>
  <w:footnote w:type="continuationSeparator" w:id="0">
    <w:p w:rsidR="00DC2056" w:rsidRDefault="00DC2056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84F4E" w:rsidTr="009217E5">
      <w:tc>
        <w:tcPr>
          <w:tcW w:w="3070" w:type="dxa"/>
          <w:vAlign w:val="center"/>
        </w:tcPr>
        <w:p w:rsidR="00684F4E" w:rsidRDefault="00684F4E" w:rsidP="009217E5">
          <w:pPr>
            <w:pStyle w:val="Entetegauche"/>
          </w:pPr>
          <w:bookmarkStart w:id="9" w:name="ENTETE_ACRONYME"/>
          <w:r>
            <w:t>ENTETE_ACRONYME</w:t>
          </w:r>
          <w:bookmarkEnd w:id="9"/>
        </w:p>
      </w:tc>
      <w:tc>
        <w:tcPr>
          <w:tcW w:w="3070" w:type="dxa"/>
          <w:vAlign w:val="center"/>
        </w:tcPr>
        <w:p w:rsidR="00684F4E" w:rsidRDefault="00684F4E" w:rsidP="009217E5">
          <w:pPr>
            <w:pStyle w:val="Entetemilieu"/>
          </w:pPr>
          <w:bookmarkStart w:id="10" w:name="ENTETE_DATE"/>
          <w:r>
            <w:t>ENTETE_DATE</w:t>
          </w:r>
          <w:bookmarkEnd w:id="10"/>
        </w:p>
      </w:tc>
      <w:tc>
        <w:tcPr>
          <w:tcW w:w="3070" w:type="dxa"/>
          <w:vAlign w:val="center"/>
        </w:tcPr>
        <w:p w:rsidR="00684F4E" w:rsidRDefault="00684F4E" w:rsidP="009217E5">
          <w:pPr>
            <w:pStyle w:val="Entetedroite"/>
          </w:pPr>
          <w:bookmarkStart w:id="11" w:name="ENTETE_BIOSTAT"/>
          <w:r>
            <w:t>ENTETE_BIOSTAT</w:t>
          </w:r>
          <w:bookmarkEnd w:id="11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B0668C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5408" behindDoc="0" locked="0" layoutInCell="1" allowOverlap="1" wp14:anchorId="3AF5940F" wp14:editId="7A3DDA23">
          <wp:simplePos x="0" y="0"/>
          <wp:positionH relativeFrom="column">
            <wp:posOffset>163830</wp:posOffset>
          </wp:positionH>
          <wp:positionV relativeFrom="paragraph">
            <wp:posOffset>-87440</wp:posOffset>
          </wp:positionV>
          <wp:extent cx="824865" cy="664845"/>
          <wp:effectExtent l="0" t="0" r="0" b="190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4865" cy="664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31E676FD" wp14:editId="716F8E91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7EAB"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5FBD3587" wp14:editId="78BB689C">
          <wp:simplePos x="0" y="0"/>
          <wp:positionH relativeFrom="column">
            <wp:posOffset>1439100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62C" w:rsidRDefault="00DC205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341119" o:spid="_x0000_s2050" type="#_x0000_t136" style="position:absolute;left:0;text-align:left;margin-left:0;margin-top:0;width:399.6pt;height:239.75pt;rotation:315;z-index:-251648000;mso-position-horizontal:center;mso-position-horizontal-relative:margin;mso-position-vertical:center;mso-position-vertical-relative:margin" o:allowincell="f" fillcolor="#8db3e2 [1311]" stroked="f">
          <v:textpath style="font-family:&quot;Calibri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6D63D7" w:rsidTr="00604466">
      <w:tc>
        <w:tcPr>
          <w:tcW w:w="3070" w:type="dxa"/>
          <w:vAlign w:val="center"/>
        </w:tcPr>
        <w:p w:rsidR="006D63D7" w:rsidRDefault="00DC2056" w:rsidP="00604466">
          <w:pPr>
            <w:pStyle w:val="Entetegauche"/>
          </w:pPr>
          <w:r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81341118" o:spid="_x0000_s2049" type="#_x0000_t136" style="position:absolute;left:0;text-align:left;margin-left:0;margin-top:0;width:399.6pt;height:239.75pt;rotation:315;z-index:-251649024;mso-position-horizontal:center;mso-position-horizontal-relative:margin;mso-position-vertical:center;mso-position-vertical-relative:margin" o:allowincell="f" fillcolor="#8db3e2 [1311]" stroked="f">
                <v:textpath style="font-family:&quot;Calibri&quot;;font-size:1pt" string="DRAFT"/>
                <w10:wrap anchorx="margin" anchory="margin"/>
              </v:shape>
            </w:pict>
          </w:r>
          <w:r w:rsidR="006D63D7">
            <w:t>ENTETE_ACRONYME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6D63D7" w:rsidRDefault="006D63D7" w:rsidP="00604466">
          <w:pPr>
            <w:pStyle w:val="Entetedroite"/>
          </w:pPr>
          <w:r>
            <w:t>ENTETE_BIOSTAT</w:t>
          </w:r>
        </w:p>
      </w:tc>
    </w:tr>
  </w:tbl>
  <w:p w:rsidR="006D63D7" w:rsidRDefault="006D63D7" w:rsidP="006D63D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4506C6"/>
    <w:multiLevelType w:val="hybridMultilevel"/>
    <w:tmpl w:val="3F1EAD5A"/>
    <w:lvl w:ilvl="0" w:tplc="270EA5D6">
      <w:start w:val="1"/>
      <w:numFmt w:val="decimal"/>
      <w:pStyle w:val="Enumerate1"/>
      <w:lvlText w:val="%1."/>
      <w:lvlJc w:val="left"/>
      <w:pPr>
        <w:ind w:left="720" w:hanging="360"/>
      </w:pPr>
    </w:lvl>
    <w:lvl w:ilvl="1" w:tplc="CE2AD040">
      <w:start w:val="1"/>
      <w:numFmt w:val="lowerLetter"/>
      <w:pStyle w:val="Enumerate2"/>
      <w:lvlText w:val="%2."/>
      <w:lvlJc w:val="left"/>
      <w:pPr>
        <w:ind w:left="1440" w:hanging="360"/>
      </w:pPr>
    </w:lvl>
    <w:lvl w:ilvl="2" w:tplc="B94AF92A">
      <w:start w:val="1"/>
      <w:numFmt w:val="lowerRoman"/>
      <w:pStyle w:val="Enumerate3"/>
      <w:lvlText w:val="%3."/>
      <w:lvlJc w:val="right"/>
      <w:pPr>
        <w:ind w:left="2160" w:hanging="180"/>
      </w:pPr>
    </w:lvl>
    <w:lvl w:ilvl="3" w:tplc="CC7C3E68">
      <w:start w:val="1"/>
      <w:numFmt w:val="decimal"/>
      <w:pStyle w:val="Enumerate4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3E63306"/>
    <w:multiLevelType w:val="hybridMultilevel"/>
    <w:tmpl w:val="CCA2E754"/>
    <w:lvl w:ilvl="0" w:tplc="2654A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221D4D"/>
    <w:multiLevelType w:val="hybridMultilevel"/>
    <w:tmpl w:val="ECAE96B4"/>
    <w:lvl w:ilvl="0" w:tplc="CEE272CE">
      <w:start w:val="1"/>
      <w:numFmt w:val="bullet"/>
      <w:pStyle w:val="Itemiz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3602AA">
      <w:start w:val="1"/>
      <w:numFmt w:val="bullet"/>
      <w:pStyle w:val="Itemiz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7465A4">
      <w:start w:val="1"/>
      <w:numFmt w:val="bullet"/>
      <w:pStyle w:val="Itemize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AE84A">
      <w:start w:val="1"/>
      <w:numFmt w:val="bullet"/>
      <w:pStyle w:val="Itemiz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11CE"/>
    <w:rsid w:val="00055F66"/>
    <w:rsid w:val="00057CAA"/>
    <w:rsid w:val="00064159"/>
    <w:rsid w:val="00066DD2"/>
    <w:rsid w:val="00075A9F"/>
    <w:rsid w:val="00096F66"/>
    <w:rsid w:val="000B34AC"/>
    <w:rsid w:val="000B3C1F"/>
    <w:rsid w:val="000B5883"/>
    <w:rsid w:val="000B6679"/>
    <w:rsid w:val="000B7282"/>
    <w:rsid w:val="000E2BC1"/>
    <w:rsid w:val="000F25B1"/>
    <w:rsid w:val="001012B7"/>
    <w:rsid w:val="00101447"/>
    <w:rsid w:val="001021A9"/>
    <w:rsid w:val="00113690"/>
    <w:rsid w:val="00115A89"/>
    <w:rsid w:val="00122CDB"/>
    <w:rsid w:val="00131C39"/>
    <w:rsid w:val="001424DE"/>
    <w:rsid w:val="00142765"/>
    <w:rsid w:val="00147428"/>
    <w:rsid w:val="00156E15"/>
    <w:rsid w:val="00165405"/>
    <w:rsid w:val="00171604"/>
    <w:rsid w:val="001C6131"/>
    <w:rsid w:val="001D3FAA"/>
    <w:rsid w:val="001D45E8"/>
    <w:rsid w:val="001F0ADF"/>
    <w:rsid w:val="001F2B22"/>
    <w:rsid w:val="001F3E54"/>
    <w:rsid w:val="001F4CAC"/>
    <w:rsid w:val="001F569C"/>
    <w:rsid w:val="0021497F"/>
    <w:rsid w:val="002202E4"/>
    <w:rsid w:val="00226DDE"/>
    <w:rsid w:val="002612C6"/>
    <w:rsid w:val="00265AFC"/>
    <w:rsid w:val="002677F0"/>
    <w:rsid w:val="00270EAC"/>
    <w:rsid w:val="00281FAD"/>
    <w:rsid w:val="00285A16"/>
    <w:rsid w:val="00295AB4"/>
    <w:rsid w:val="002A09D1"/>
    <w:rsid w:val="002A3666"/>
    <w:rsid w:val="002B438B"/>
    <w:rsid w:val="002B4E71"/>
    <w:rsid w:val="002B7BAD"/>
    <w:rsid w:val="002C2D16"/>
    <w:rsid w:val="002D4B46"/>
    <w:rsid w:val="002E55B4"/>
    <w:rsid w:val="00307573"/>
    <w:rsid w:val="003131B0"/>
    <w:rsid w:val="00317D71"/>
    <w:rsid w:val="003206B7"/>
    <w:rsid w:val="0033076A"/>
    <w:rsid w:val="00333311"/>
    <w:rsid w:val="00370CD0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66AE"/>
    <w:rsid w:val="00462888"/>
    <w:rsid w:val="0048664B"/>
    <w:rsid w:val="00495C51"/>
    <w:rsid w:val="00497CEA"/>
    <w:rsid w:val="004A2DBD"/>
    <w:rsid w:val="004B0071"/>
    <w:rsid w:val="004B2E34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44B04"/>
    <w:rsid w:val="00562DE8"/>
    <w:rsid w:val="0056308F"/>
    <w:rsid w:val="00564EC7"/>
    <w:rsid w:val="00566A9C"/>
    <w:rsid w:val="00585216"/>
    <w:rsid w:val="0058548B"/>
    <w:rsid w:val="005A07BF"/>
    <w:rsid w:val="005A62BA"/>
    <w:rsid w:val="005B03AF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84F4E"/>
    <w:rsid w:val="00693433"/>
    <w:rsid w:val="00693CF4"/>
    <w:rsid w:val="0069553A"/>
    <w:rsid w:val="00697127"/>
    <w:rsid w:val="006A3846"/>
    <w:rsid w:val="006A59D8"/>
    <w:rsid w:val="006B37CE"/>
    <w:rsid w:val="006C66F1"/>
    <w:rsid w:val="006D63D7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51E44"/>
    <w:rsid w:val="00762998"/>
    <w:rsid w:val="00765638"/>
    <w:rsid w:val="00784B0F"/>
    <w:rsid w:val="00792097"/>
    <w:rsid w:val="00795320"/>
    <w:rsid w:val="0079620C"/>
    <w:rsid w:val="007A12F6"/>
    <w:rsid w:val="007B573B"/>
    <w:rsid w:val="008079CD"/>
    <w:rsid w:val="00834B93"/>
    <w:rsid w:val="008449AD"/>
    <w:rsid w:val="00885599"/>
    <w:rsid w:val="008A0A96"/>
    <w:rsid w:val="008A17A6"/>
    <w:rsid w:val="008A648B"/>
    <w:rsid w:val="008C30B1"/>
    <w:rsid w:val="008E145B"/>
    <w:rsid w:val="008F2CBB"/>
    <w:rsid w:val="009006B3"/>
    <w:rsid w:val="00923209"/>
    <w:rsid w:val="00930E13"/>
    <w:rsid w:val="00942D09"/>
    <w:rsid w:val="00952D3E"/>
    <w:rsid w:val="00954712"/>
    <w:rsid w:val="00963558"/>
    <w:rsid w:val="00975E66"/>
    <w:rsid w:val="00977817"/>
    <w:rsid w:val="00982D79"/>
    <w:rsid w:val="009B3883"/>
    <w:rsid w:val="009C44B6"/>
    <w:rsid w:val="009E0478"/>
    <w:rsid w:val="00A2121D"/>
    <w:rsid w:val="00A303BA"/>
    <w:rsid w:val="00A4160B"/>
    <w:rsid w:val="00A62270"/>
    <w:rsid w:val="00A631ED"/>
    <w:rsid w:val="00A64EB3"/>
    <w:rsid w:val="00A661EC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084"/>
    <w:rsid w:val="00AE28E3"/>
    <w:rsid w:val="00AF0470"/>
    <w:rsid w:val="00AF1FE4"/>
    <w:rsid w:val="00AF349E"/>
    <w:rsid w:val="00B000AF"/>
    <w:rsid w:val="00B03536"/>
    <w:rsid w:val="00B0403D"/>
    <w:rsid w:val="00B0668C"/>
    <w:rsid w:val="00B20352"/>
    <w:rsid w:val="00B263BF"/>
    <w:rsid w:val="00B30D2B"/>
    <w:rsid w:val="00B363B3"/>
    <w:rsid w:val="00B37338"/>
    <w:rsid w:val="00B52740"/>
    <w:rsid w:val="00B6253E"/>
    <w:rsid w:val="00B755B7"/>
    <w:rsid w:val="00B81D96"/>
    <w:rsid w:val="00B96811"/>
    <w:rsid w:val="00BB099B"/>
    <w:rsid w:val="00BD0BA9"/>
    <w:rsid w:val="00BF2BAC"/>
    <w:rsid w:val="00C22A36"/>
    <w:rsid w:val="00C250A1"/>
    <w:rsid w:val="00C26446"/>
    <w:rsid w:val="00C46844"/>
    <w:rsid w:val="00C7068E"/>
    <w:rsid w:val="00C7086E"/>
    <w:rsid w:val="00C77A76"/>
    <w:rsid w:val="00C81137"/>
    <w:rsid w:val="00C9480C"/>
    <w:rsid w:val="00C96551"/>
    <w:rsid w:val="00CB33AA"/>
    <w:rsid w:val="00CC38B5"/>
    <w:rsid w:val="00CD454E"/>
    <w:rsid w:val="00CD4AFA"/>
    <w:rsid w:val="00CD55E6"/>
    <w:rsid w:val="00D16C6D"/>
    <w:rsid w:val="00D2199E"/>
    <w:rsid w:val="00D26C1A"/>
    <w:rsid w:val="00D31FEA"/>
    <w:rsid w:val="00D45727"/>
    <w:rsid w:val="00D53862"/>
    <w:rsid w:val="00D6491B"/>
    <w:rsid w:val="00D705C8"/>
    <w:rsid w:val="00D769F2"/>
    <w:rsid w:val="00D97DC8"/>
    <w:rsid w:val="00DB698D"/>
    <w:rsid w:val="00DC2056"/>
    <w:rsid w:val="00DC7EAB"/>
    <w:rsid w:val="00DD2B55"/>
    <w:rsid w:val="00DD6EE8"/>
    <w:rsid w:val="00DE1E1C"/>
    <w:rsid w:val="00DF347D"/>
    <w:rsid w:val="00DF56AB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B12FF"/>
    <w:rsid w:val="00EC203A"/>
    <w:rsid w:val="00EC6889"/>
    <w:rsid w:val="00EC6FE7"/>
    <w:rsid w:val="00ED3175"/>
    <w:rsid w:val="00ED742B"/>
    <w:rsid w:val="00EE088B"/>
    <w:rsid w:val="00EE14D7"/>
    <w:rsid w:val="00F070F8"/>
    <w:rsid w:val="00F148F7"/>
    <w:rsid w:val="00F42E48"/>
    <w:rsid w:val="00F435A2"/>
    <w:rsid w:val="00F605DC"/>
    <w:rsid w:val="00F643F1"/>
    <w:rsid w:val="00F9231F"/>
    <w:rsid w:val="00FB0449"/>
    <w:rsid w:val="00FB0479"/>
    <w:rsid w:val="00FB5B10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C81137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C811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Alert"/>
    <w:next w:val="Normal"/>
    <w:link w:val="VerbatimCar"/>
    <w:qFormat/>
    <w:rsid w:val="00C7068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C7068E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  <w:style w:type="paragraph" w:customStyle="1" w:styleId="Enumerate1">
    <w:name w:val="Enumerate1"/>
    <w:basedOn w:val="Paragraphedeliste"/>
    <w:link w:val="Enumerate1Car"/>
    <w:qFormat/>
    <w:rsid w:val="00DD6EE8"/>
    <w:pPr>
      <w:numPr>
        <w:numId w:val="9"/>
      </w:numPr>
      <w:spacing w:before="0" w:after="0"/>
      <w:jc w:val="left"/>
    </w:pPr>
  </w:style>
  <w:style w:type="paragraph" w:customStyle="1" w:styleId="Enumerate2">
    <w:name w:val="Enumerate2"/>
    <w:basedOn w:val="Paragraphedeliste"/>
    <w:link w:val="Enumerate2Car"/>
    <w:qFormat/>
    <w:rsid w:val="00DD6EE8"/>
    <w:pPr>
      <w:numPr>
        <w:ilvl w:val="1"/>
        <w:numId w:val="9"/>
      </w:numPr>
      <w:spacing w:before="0" w:after="0"/>
      <w:jc w:val="left"/>
    </w:pPr>
    <w:rPr>
      <w:lang w:val="fr-FR"/>
    </w:rPr>
  </w:style>
  <w:style w:type="character" w:customStyle="1" w:styleId="Enumerate1Car">
    <w:name w:val="Enumerate1 Car"/>
    <w:basedOn w:val="ParagraphedelisteCar"/>
    <w:link w:val="Enumerate1"/>
    <w:rsid w:val="00DD6EE8"/>
    <w:rPr>
      <w:sz w:val="24"/>
      <w:szCs w:val="24"/>
      <w:lang w:val="en-US" w:eastAsia="en-US"/>
    </w:rPr>
  </w:style>
  <w:style w:type="paragraph" w:customStyle="1" w:styleId="Enumerate3">
    <w:name w:val="Enumerate3"/>
    <w:basedOn w:val="Paragraphedeliste"/>
    <w:link w:val="Enumerate3Car"/>
    <w:qFormat/>
    <w:rsid w:val="00DD6EE8"/>
    <w:pPr>
      <w:numPr>
        <w:ilvl w:val="2"/>
        <w:numId w:val="9"/>
      </w:numPr>
      <w:spacing w:before="0" w:after="0"/>
      <w:jc w:val="left"/>
    </w:pPr>
    <w:rPr>
      <w:lang w:val="fr-FR"/>
    </w:rPr>
  </w:style>
  <w:style w:type="paragraph" w:customStyle="1" w:styleId="Enumerate4">
    <w:name w:val="Enumerate4"/>
    <w:basedOn w:val="Paragraphedeliste"/>
    <w:link w:val="Enumerate4Car"/>
    <w:qFormat/>
    <w:rsid w:val="00DD6EE8"/>
    <w:pPr>
      <w:numPr>
        <w:ilvl w:val="3"/>
        <w:numId w:val="9"/>
      </w:numPr>
      <w:spacing w:before="0" w:after="0"/>
      <w:jc w:val="left"/>
    </w:pPr>
    <w:rPr>
      <w:lang w:val="fr-FR"/>
    </w:rPr>
  </w:style>
  <w:style w:type="character" w:customStyle="1" w:styleId="Enumerate2Car">
    <w:name w:val="Enumerate2 Car"/>
    <w:basedOn w:val="ParagraphedelisteCar"/>
    <w:link w:val="Enumerate2"/>
    <w:rsid w:val="00DD6EE8"/>
    <w:rPr>
      <w:sz w:val="24"/>
      <w:szCs w:val="24"/>
      <w:lang w:val="en-US" w:eastAsia="en-US"/>
    </w:rPr>
  </w:style>
  <w:style w:type="character" w:customStyle="1" w:styleId="Enumerate3Car">
    <w:name w:val="Enumerate3 Car"/>
    <w:basedOn w:val="ParagraphedelisteCar"/>
    <w:link w:val="Enumerate3"/>
    <w:rsid w:val="00DD6EE8"/>
    <w:rPr>
      <w:sz w:val="24"/>
      <w:szCs w:val="24"/>
      <w:lang w:val="en-US" w:eastAsia="en-US"/>
    </w:rPr>
  </w:style>
  <w:style w:type="character" w:customStyle="1" w:styleId="Enumerate4Car">
    <w:name w:val="Enumerate4 Car"/>
    <w:basedOn w:val="ParagraphedelisteCar"/>
    <w:link w:val="Enumerate4"/>
    <w:rsid w:val="00DD6EE8"/>
    <w:rPr>
      <w:sz w:val="24"/>
      <w:szCs w:val="24"/>
      <w:lang w:val="en-US" w:eastAsia="en-US"/>
    </w:rPr>
  </w:style>
  <w:style w:type="paragraph" w:customStyle="1" w:styleId="Itemize1">
    <w:name w:val="Itemize1"/>
    <w:basedOn w:val="Paragraphedeliste"/>
    <w:link w:val="Itemize1Car"/>
    <w:qFormat/>
    <w:rsid w:val="00544B04"/>
    <w:pPr>
      <w:numPr>
        <w:numId w:val="11"/>
      </w:numPr>
      <w:spacing w:before="0" w:after="0"/>
      <w:jc w:val="left"/>
    </w:pPr>
  </w:style>
  <w:style w:type="paragraph" w:customStyle="1" w:styleId="Itemize2">
    <w:name w:val="Itemize2"/>
    <w:basedOn w:val="Paragraphedeliste"/>
    <w:link w:val="Itemize2Car"/>
    <w:qFormat/>
    <w:rsid w:val="00544B04"/>
    <w:pPr>
      <w:numPr>
        <w:ilvl w:val="1"/>
        <w:numId w:val="11"/>
      </w:numPr>
      <w:spacing w:before="0" w:after="0"/>
      <w:jc w:val="left"/>
    </w:pPr>
    <w:rPr>
      <w:lang w:val="fr-FR"/>
    </w:rPr>
  </w:style>
  <w:style w:type="character" w:customStyle="1" w:styleId="Itemize1Car">
    <w:name w:val="Itemize1 Car"/>
    <w:basedOn w:val="ParagraphedelisteCar"/>
    <w:link w:val="Itemize1"/>
    <w:rsid w:val="00544B04"/>
    <w:rPr>
      <w:sz w:val="24"/>
      <w:szCs w:val="24"/>
      <w:lang w:val="en-US" w:eastAsia="en-US"/>
    </w:rPr>
  </w:style>
  <w:style w:type="paragraph" w:customStyle="1" w:styleId="Itemize3">
    <w:name w:val="Itemize3"/>
    <w:basedOn w:val="Itemize2"/>
    <w:link w:val="Itemize3Car"/>
    <w:qFormat/>
    <w:rsid w:val="00544B04"/>
    <w:pPr>
      <w:numPr>
        <w:ilvl w:val="2"/>
      </w:numPr>
    </w:pPr>
  </w:style>
  <w:style w:type="paragraph" w:customStyle="1" w:styleId="Itemize4">
    <w:name w:val="Itemize4"/>
    <w:basedOn w:val="Itemize3"/>
    <w:link w:val="Itemize4Car"/>
    <w:qFormat/>
    <w:rsid w:val="00544B04"/>
    <w:pPr>
      <w:numPr>
        <w:ilvl w:val="3"/>
      </w:numPr>
    </w:pPr>
  </w:style>
  <w:style w:type="character" w:customStyle="1" w:styleId="Itemize2Car">
    <w:name w:val="Itemize2 Car"/>
    <w:basedOn w:val="ParagraphedelisteCar"/>
    <w:link w:val="Itemize2"/>
    <w:rsid w:val="00544B04"/>
    <w:rPr>
      <w:sz w:val="24"/>
      <w:szCs w:val="24"/>
      <w:lang w:val="en-US" w:eastAsia="en-US"/>
    </w:rPr>
  </w:style>
  <w:style w:type="character" w:customStyle="1" w:styleId="Itemize3Car">
    <w:name w:val="Itemize3 Car"/>
    <w:basedOn w:val="Itemize2Car"/>
    <w:link w:val="Itemize3"/>
    <w:rsid w:val="00544B04"/>
    <w:rPr>
      <w:sz w:val="24"/>
      <w:szCs w:val="24"/>
      <w:lang w:val="en-US" w:eastAsia="en-US"/>
    </w:rPr>
  </w:style>
  <w:style w:type="character" w:customStyle="1" w:styleId="Itemize4Car">
    <w:name w:val="Itemize4 Car"/>
    <w:basedOn w:val="Itemize3Car"/>
    <w:link w:val="Itemize4"/>
    <w:rsid w:val="00544B04"/>
    <w:rPr>
      <w:sz w:val="24"/>
      <w:szCs w:val="24"/>
      <w:lang w:val="en-US" w:eastAsia="en-US"/>
    </w:rPr>
  </w:style>
  <w:style w:type="paragraph" w:customStyle="1" w:styleId="tablereference2">
    <w:name w:val="tablereference2"/>
    <w:basedOn w:val="Normal"/>
    <w:next w:val="Normal"/>
    <w:qFormat/>
    <w:rsid w:val="00C81137"/>
    <w:pPr>
      <w:keepNext/>
      <w:spacing w:before="480" w:after="0"/>
      <w:ind w:left="709"/>
      <w:jc w:val="left"/>
    </w:pPr>
    <w:rPr>
      <w:b/>
      <w:i/>
      <w:smallCaps/>
      <w:color w:val="4F81BD" w:themeColor="accent1"/>
      <w:lang w:val="fr-FR"/>
    </w:rPr>
  </w:style>
  <w:style w:type="paragraph" w:customStyle="1" w:styleId="figurereference2">
    <w:name w:val="figurereference2"/>
    <w:basedOn w:val="tablereference2"/>
    <w:next w:val="Normal"/>
    <w:qFormat/>
    <w:rsid w:val="00C81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F423F-01BE-476C-8F36-D7AB9D161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26</cp:revision>
  <dcterms:created xsi:type="dcterms:W3CDTF">2018-07-17T12:42:00Z</dcterms:created>
  <dcterms:modified xsi:type="dcterms:W3CDTF">2019-09-24T14:31:00Z</dcterms:modified>
</cp:coreProperties>
</file>