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80688" w14:textId="77777777" w:rsidR="001F7C83" w:rsidRPr="0096664B" w:rsidRDefault="00066390" w:rsidP="009E2BD5">
      <w:pPr>
        <w:jc w:val="center"/>
        <w:rPr>
          <w:b/>
          <w:sz w:val="36"/>
          <w:szCs w:val="32"/>
        </w:rPr>
      </w:pPr>
      <w:r>
        <w:rPr>
          <w:noProof/>
          <w:lang w:eastAsia="pt-BR"/>
        </w:rPr>
        <w:drawing>
          <wp:inline distT="0" distB="0" distL="0" distR="0" wp14:anchorId="12CB9E20" wp14:editId="126FC4D2">
            <wp:extent cx="2308225" cy="947306"/>
            <wp:effectExtent l="0" t="0" r="0" b="5715"/>
            <wp:docPr id="3" name="Imagem 3" descr="https://www.blinktelecom.com.br/wp-content/uploads/2017/12/logo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linktelecom.com.br/wp-content/uploads/2017/12/logofoo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65" cy="9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57F0" w14:textId="77777777" w:rsidR="001F7C83" w:rsidRDefault="001F7C83" w:rsidP="009E2BD5">
      <w:pPr>
        <w:jc w:val="center"/>
        <w:rPr>
          <w:b/>
          <w:sz w:val="16"/>
          <w:szCs w:val="16"/>
          <w:u w:val="single"/>
        </w:rPr>
      </w:pPr>
    </w:p>
    <w:p w14:paraId="39E94EB3" w14:textId="77777777" w:rsidR="00075065" w:rsidRDefault="00075065" w:rsidP="009E2BD5">
      <w:pPr>
        <w:jc w:val="center"/>
        <w:rPr>
          <w:b/>
          <w:sz w:val="16"/>
          <w:szCs w:val="16"/>
          <w:u w:val="single"/>
        </w:rPr>
      </w:pPr>
    </w:p>
    <w:p w14:paraId="467CECFD" w14:textId="77777777" w:rsidR="00075065" w:rsidRPr="0096664B" w:rsidRDefault="00075065" w:rsidP="009E2BD5">
      <w:pPr>
        <w:jc w:val="center"/>
        <w:rPr>
          <w:b/>
          <w:sz w:val="16"/>
          <w:szCs w:val="16"/>
          <w:u w:val="single"/>
        </w:rPr>
      </w:pPr>
    </w:p>
    <w:p w14:paraId="144D6570" w14:textId="075F1D26" w:rsidR="0096664B" w:rsidRPr="0096664B" w:rsidRDefault="0096664B" w:rsidP="001F7C83">
      <w:pPr>
        <w:jc w:val="center"/>
        <w:rPr>
          <w:sz w:val="16"/>
          <w:szCs w:val="16"/>
        </w:rPr>
      </w:pPr>
    </w:p>
    <w:p w14:paraId="358F0718" w14:textId="1FFC06CC" w:rsidR="00545379" w:rsidRPr="00A24BC1" w:rsidRDefault="00075065" w:rsidP="00075065">
      <w:pPr>
        <w:pStyle w:val="PargrafodaLista"/>
        <w:spacing w:after="0" w:line="240" w:lineRule="auto"/>
        <w:ind w:left="1069"/>
        <w:contextualSpacing w:val="0"/>
        <w:jc w:val="center"/>
        <w:rPr>
          <w:b/>
          <w:color w:val="1F497D"/>
          <w:sz w:val="28"/>
          <w:szCs w:val="28"/>
          <w:lang w:eastAsia="pt-BR"/>
        </w:rPr>
      </w:pPr>
      <w:r>
        <w:rPr>
          <w:b/>
          <w:color w:val="1F497D"/>
          <w:sz w:val="28"/>
          <w:szCs w:val="28"/>
          <w:lang w:eastAsia="pt-BR"/>
        </w:rPr>
        <w:t>Ata Reunião 27/01/2022</w:t>
      </w:r>
    </w:p>
    <w:p w14:paraId="4B0FEC2D" w14:textId="77777777" w:rsidR="00147467" w:rsidRDefault="00147467" w:rsidP="00066390">
      <w:pPr>
        <w:pStyle w:val="Default"/>
        <w:rPr>
          <w:rFonts w:asciiTheme="minorHAnsi" w:hAnsiTheme="minorHAnsi" w:cstheme="minorBidi"/>
          <w:color w:val="auto"/>
        </w:rPr>
      </w:pPr>
    </w:p>
    <w:p w14:paraId="0CF9D147" w14:textId="77777777" w:rsidR="00075065" w:rsidRDefault="00075065" w:rsidP="00066390">
      <w:pPr>
        <w:pStyle w:val="Default"/>
        <w:rPr>
          <w:rFonts w:asciiTheme="minorHAnsi" w:hAnsiTheme="minorHAnsi" w:cstheme="minorBidi"/>
          <w:color w:val="auto"/>
        </w:rPr>
      </w:pPr>
    </w:p>
    <w:p w14:paraId="66DE5187" w14:textId="77777777" w:rsidR="00075065" w:rsidRDefault="00075065" w:rsidP="00066390">
      <w:pPr>
        <w:pStyle w:val="Default"/>
        <w:rPr>
          <w:rFonts w:asciiTheme="minorHAnsi" w:hAnsiTheme="minorHAnsi" w:cstheme="minorBidi"/>
          <w:color w:val="auto"/>
        </w:rPr>
      </w:pPr>
    </w:p>
    <w:p w14:paraId="79EAA5D8" w14:textId="77777777" w:rsidR="00075065" w:rsidRDefault="00075065" w:rsidP="00066390">
      <w:pPr>
        <w:pStyle w:val="Default"/>
        <w:rPr>
          <w:rFonts w:asciiTheme="minorHAnsi" w:hAnsiTheme="minorHAnsi" w:cstheme="minorBidi"/>
          <w:color w:val="auto"/>
        </w:rPr>
      </w:pPr>
    </w:p>
    <w:p w14:paraId="3CE446A0" w14:textId="79977793" w:rsidR="00147467" w:rsidRDefault="00075065" w:rsidP="00147467">
      <w:pPr>
        <w:pStyle w:val="Default"/>
        <w:ind w:left="72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Prezados, deixo registrado os seguintes alinhamentos referentes a reunião sobre os contratos </w:t>
      </w:r>
      <w:r w:rsidR="001B31D6">
        <w:rPr>
          <w:rFonts w:asciiTheme="minorHAnsi" w:hAnsiTheme="minorHAnsi" w:cstheme="minorBidi"/>
          <w:color w:val="auto"/>
        </w:rPr>
        <w:t xml:space="preserve">não </w:t>
      </w:r>
      <w:r>
        <w:rPr>
          <w:rFonts w:asciiTheme="minorHAnsi" w:hAnsiTheme="minorHAnsi" w:cstheme="minorBidi"/>
          <w:color w:val="auto"/>
        </w:rPr>
        <w:t>anexados:</w:t>
      </w:r>
    </w:p>
    <w:p w14:paraId="30F910DE" w14:textId="77777777" w:rsidR="00075065" w:rsidRDefault="00075065" w:rsidP="00147467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5E08E9C4" w14:textId="221E4D94" w:rsidR="00075065" w:rsidRDefault="00075065" w:rsidP="00075065">
      <w:pPr>
        <w:pStyle w:val="Default"/>
        <w:numPr>
          <w:ilvl w:val="0"/>
          <w:numId w:val="10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Será criado uma fila especifica de atendimento, para acompanhamento destes casos.</w:t>
      </w:r>
    </w:p>
    <w:p w14:paraId="43EACF44" w14:textId="77777777" w:rsidR="00075065" w:rsidRDefault="00075065" w:rsidP="00147467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07FDA033" w14:textId="74C4E0B6" w:rsidR="00075065" w:rsidRDefault="00075065" w:rsidP="00075065">
      <w:pPr>
        <w:pStyle w:val="Default"/>
        <w:numPr>
          <w:ilvl w:val="0"/>
          <w:numId w:val="10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Será feita uma conferência antes de mandar o técnico para campo.</w:t>
      </w:r>
    </w:p>
    <w:p w14:paraId="140079D2" w14:textId="77777777" w:rsidR="00D86B88" w:rsidRDefault="00D86B88" w:rsidP="00D86B88">
      <w:pPr>
        <w:pStyle w:val="PargrafodaLista"/>
      </w:pPr>
    </w:p>
    <w:p w14:paraId="0C28CB00" w14:textId="78A3CC66" w:rsidR="00D86B88" w:rsidRDefault="00D86B88" w:rsidP="00075065">
      <w:pPr>
        <w:pStyle w:val="Default"/>
        <w:numPr>
          <w:ilvl w:val="0"/>
          <w:numId w:val="10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 instalação não será realizada até que o contrato esteja anexado.</w:t>
      </w:r>
    </w:p>
    <w:p w14:paraId="2EE07A69" w14:textId="77777777" w:rsid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3FEDACC3" w14:textId="3740E688" w:rsidR="00075065" w:rsidRDefault="00075065" w:rsidP="00075065">
      <w:pPr>
        <w:pStyle w:val="Default"/>
        <w:numPr>
          <w:ilvl w:val="0"/>
          <w:numId w:val="10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Será definida uma pessoa para tratativa desta fila.</w:t>
      </w:r>
      <w:bookmarkStart w:id="0" w:name="_GoBack"/>
      <w:bookmarkEnd w:id="0"/>
    </w:p>
    <w:p w14:paraId="4FD8BF94" w14:textId="77777777" w:rsid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42D33544" w14:textId="77777777" w:rsidR="001B31D6" w:rsidRDefault="001B31D6" w:rsidP="001B31D6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3BAF5D13" w14:textId="77777777" w:rsidR="001B31D6" w:rsidRDefault="001B31D6" w:rsidP="001B31D6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519286E8" w14:textId="77777777" w:rsidR="001B31D6" w:rsidRDefault="001B31D6" w:rsidP="001B31D6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493A783E" w14:textId="2C3716CC" w:rsidR="00075065" w:rsidRPr="00D86B88" w:rsidRDefault="00075065" w:rsidP="001B31D6">
      <w:pPr>
        <w:pStyle w:val="Default"/>
        <w:ind w:left="720"/>
        <w:rPr>
          <w:rFonts w:asciiTheme="minorHAnsi" w:hAnsiTheme="minorHAnsi" w:cstheme="minorBidi"/>
          <w:b/>
          <w:color w:val="auto"/>
          <w:u w:val="single"/>
        </w:rPr>
      </w:pPr>
      <w:r w:rsidRPr="00D86B88">
        <w:rPr>
          <w:rFonts w:asciiTheme="minorHAnsi" w:hAnsiTheme="minorHAnsi" w:cstheme="minorBidi"/>
          <w:b/>
          <w:color w:val="auto"/>
          <w:u w:val="single"/>
        </w:rPr>
        <w:t>Ressalto que conforme o combinado o fluxo terá início no dia 01/02/2022.</w:t>
      </w:r>
    </w:p>
    <w:p w14:paraId="347A8D70" w14:textId="77777777" w:rsidR="00075065" w:rsidRDefault="00075065" w:rsidP="00075065">
      <w:pPr>
        <w:pStyle w:val="PargrafodaLista"/>
      </w:pPr>
    </w:p>
    <w:p w14:paraId="5872502C" w14:textId="77777777" w:rsidR="00075065" w:rsidRDefault="00075065" w:rsidP="00075065">
      <w:pPr>
        <w:pStyle w:val="Default"/>
        <w:rPr>
          <w:rFonts w:asciiTheme="minorHAnsi" w:hAnsiTheme="minorHAnsi" w:cstheme="minorBidi"/>
          <w:color w:val="auto"/>
        </w:rPr>
      </w:pPr>
    </w:p>
    <w:p w14:paraId="475E1C7C" w14:textId="77777777" w:rsid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00779772" w14:textId="77777777" w:rsid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06F98E17" w14:textId="77777777" w:rsid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2ECCB923" w14:textId="77777777" w:rsidR="00075065" w:rsidRPr="00075065" w:rsidRDefault="00075065" w:rsidP="00075065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14:paraId="01DC8B18" w14:textId="77777777" w:rsidR="00921B40" w:rsidRDefault="00921B40" w:rsidP="00921B40">
      <w:pPr>
        <w:rPr>
          <w:sz w:val="24"/>
          <w:szCs w:val="24"/>
        </w:rPr>
      </w:pPr>
    </w:p>
    <w:p w14:paraId="04D0B671" w14:textId="77777777" w:rsidR="00147467" w:rsidRDefault="00147467" w:rsidP="00147467">
      <w:pPr>
        <w:jc w:val="right"/>
        <w:rPr>
          <w:sz w:val="24"/>
          <w:szCs w:val="24"/>
        </w:rPr>
      </w:pPr>
    </w:p>
    <w:p w14:paraId="4603972E" w14:textId="3EDF2A99" w:rsidR="00147467" w:rsidRPr="00A24BC1" w:rsidRDefault="00B3446C" w:rsidP="00B17F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Belo Horizonte 27 de </w:t>
      </w:r>
      <w:r w:rsidR="00BA2B17">
        <w:rPr>
          <w:b/>
          <w:sz w:val="24"/>
          <w:szCs w:val="24"/>
        </w:rPr>
        <w:t>Janeiro de 2022</w:t>
      </w:r>
    </w:p>
    <w:sectPr w:rsidR="00147467" w:rsidRPr="00A24BC1" w:rsidSect="0096664B">
      <w:pgSz w:w="11906" w:h="16838" w:code="9"/>
      <w:pgMar w:top="1418" w:right="1134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57A4"/>
    <w:multiLevelType w:val="hybridMultilevel"/>
    <w:tmpl w:val="031A7030"/>
    <w:lvl w:ilvl="0" w:tplc="5824C7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CB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667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A02C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1EED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A23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74D0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AA9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6A6E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DD0CCA"/>
    <w:multiLevelType w:val="hybridMultilevel"/>
    <w:tmpl w:val="A18E3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C40"/>
    <w:multiLevelType w:val="hybridMultilevel"/>
    <w:tmpl w:val="0CE2A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73860"/>
    <w:multiLevelType w:val="hybridMultilevel"/>
    <w:tmpl w:val="09845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0A73"/>
    <w:multiLevelType w:val="hybridMultilevel"/>
    <w:tmpl w:val="25EE64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2233"/>
    <w:multiLevelType w:val="hybridMultilevel"/>
    <w:tmpl w:val="CC0A3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2A6A"/>
    <w:multiLevelType w:val="hybridMultilevel"/>
    <w:tmpl w:val="40623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E21BE"/>
    <w:multiLevelType w:val="hybridMultilevel"/>
    <w:tmpl w:val="7918E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E4B28"/>
    <w:multiLevelType w:val="hybridMultilevel"/>
    <w:tmpl w:val="F6583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17215"/>
    <w:multiLevelType w:val="hybridMultilevel"/>
    <w:tmpl w:val="8BD8732A"/>
    <w:lvl w:ilvl="0" w:tplc="891CA08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2B"/>
    <w:rsid w:val="00066390"/>
    <w:rsid w:val="00075065"/>
    <w:rsid w:val="000C12CA"/>
    <w:rsid w:val="00147467"/>
    <w:rsid w:val="001B31D6"/>
    <w:rsid w:val="001E477A"/>
    <w:rsid w:val="001F7C83"/>
    <w:rsid w:val="00265487"/>
    <w:rsid w:val="002A7D8F"/>
    <w:rsid w:val="002B1AFE"/>
    <w:rsid w:val="003B5D85"/>
    <w:rsid w:val="00407AAA"/>
    <w:rsid w:val="004F2AD0"/>
    <w:rsid w:val="00507161"/>
    <w:rsid w:val="00545379"/>
    <w:rsid w:val="00603651"/>
    <w:rsid w:val="00635035"/>
    <w:rsid w:val="006872EB"/>
    <w:rsid w:val="006922CF"/>
    <w:rsid w:val="007252B4"/>
    <w:rsid w:val="00744920"/>
    <w:rsid w:val="00750AD7"/>
    <w:rsid w:val="00757F9D"/>
    <w:rsid w:val="00777D87"/>
    <w:rsid w:val="007E7254"/>
    <w:rsid w:val="00812136"/>
    <w:rsid w:val="00871777"/>
    <w:rsid w:val="00921B40"/>
    <w:rsid w:val="009269E3"/>
    <w:rsid w:val="0096102B"/>
    <w:rsid w:val="0096664B"/>
    <w:rsid w:val="009B0469"/>
    <w:rsid w:val="009E2BD5"/>
    <w:rsid w:val="009E3696"/>
    <w:rsid w:val="009E5C00"/>
    <w:rsid w:val="00A21D11"/>
    <w:rsid w:val="00A24BC1"/>
    <w:rsid w:val="00A25B2F"/>
    <w:rsid w:val="00AD3354"/>
    <w:rsid w:val="00B17F77"/>
    <w:rsid w:val="00B3446C"/>
    <w:rsid w:val="00B37A76"/>
    <w:rsid w:val="00B53632"/>
    <w:rsid w:val="00BA2B17"/>
    <w:rsid w:val="00BB22FA"/>
    <w:rsid w:val="00BD6A15"/>
    <w:rsid w:val="00D158BF"/>
    <w:rsid w:val="00D4477E"/>
    <w:rsid w:val="00D7515B"/>
    <w:rsid w:val="00D85B8E"/>
    <w:rsid w:val="00D86B88"/>
    <w:rsid w:val="00E76B85"/>
    <w:rsid w:val="00F20B3B"/>
    <w:rsid w:val="00F23176"/>
    <w:rsid w:val="00F32B9C"/>
    <w:rsid w:val="00F9237F"/>
    <w:rsid w:val="00FD3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7FB9"/>
  <w15:docId w15:val="{83DBC02F-C7DC-409E-B8FD-855DB547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1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0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8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1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07161"/>
    <w:pPr>
      <w:autoSpaceDE w:val="0"/>
      <w:autoSpaceDN w:val="0"/>
      <w:adjustRightInd w:val="0"/>
      <w:spacing w:after="0" w:line="240" w:lineRule="auto"/>
    </w:pPr>
    <w:rPr>
      <w:rFonts w:ascii="Segoe Condensed" w:hAnsi="Segoe Condensed" w:cs="Segoe Condensed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0716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6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0C8A-E4C4-4052-8E5F-A6A4CB5F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Josely Evangelista Ferreira</dc:creator>
  <cp:lastModifiedBy>BTT</cp:lastModifiedBy>
  <cp:revision>6</cp:revision>
  <cp:lastPrinted>2018-06-18T13:02:00Z</cp:lastPrinted>
  <dcterms:created xsi:type="dcterms:W3CDTF">2021-08-02T11:25:00Z</dcterms:created>
  <dcterms:modified xsi:type="dcterms:W3CDTF">2022-01-27T19:33:00Z</dcterms:modified>
</cp:coreProperties>
</file>