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9B4F" w14:textId="194CC959" w:rsidR="00F533FD" w:rsidRDefault="002B33AD" w:rsidP="002B33AD">
      <w:pPr>
        <w:pStyle w:val="Ttulo1"/>
        <w:ind w:left="2832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    </w:t>
      </w:r>
      <w:r w:rsidR="00901D6E" w:rsidRPr="00460B73">
        <w:rPr>
          <w:rFonts w:ascii="Arial" w:hAnsi="Arial" w:cs="Arial"/>
          <w:b/>
          <w:bCs/>
          <w:color w:val="000000" w:themeColor="text1"/>
        </w:rPr>
        <w:t>Manual de Uso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b/>
          <w:bCs/>
          <w:color w:val="000000" w:themeColor="text1"/>
        </w:rPr>
        <w:tab/>
        <w:t xml:space="preserve">      História</w:t>
      </w:r>
      <w:r w:rsidR="00901D6E" w:rsidRPr="00460B73">
        <w:rPr>
          <w:rFonts w:ascii="Arial" w:hAnsi="Arial" w:cs="Arial"/>
          <w:b/>
          <w:bCs/>
          <w:color w:val="000000" w:themeColor="text1"/>
        </w:rPr>
        <w:t xml:space="preserve"> Olimpiadas</w:t>
      </w:r>
    </w:p>
    <w:p w14:paraId="1FCFDC80" w14:textId="77777777" w:rsidR="00F533FD" w:rsidRDefault="00F533FD" w:rsidP="00F533FD"/>
    <w:p w14:paraId="122582A2" w14:textId="2CE672D3" w:rsidR="00C663A7" w:rsidRPr="00C663A7" w:rsidRDefault="00123548" w:rsidP="00F533FD">
      <w:r>
        <w:rPr>
          <w:noProof/>
        </w:rPr>
        <w:drawing>
          <wp:anchor distT="0" distB="0" distL="114300" distR="114300" simplePos="0" relativeHeight="251658240" behindDoc="0" locked="0" layoutInCell="1" allowOverlap="1" wp14:anchorId="172D123D" wp14:editId="7D1937A4">
            <wp:simplePos x="0" y="0"/>
            <wp:positionH relativeFrom="column">
              <wp:posOffset>453390</wp:posOffset>
            </wp:positionH>
            <wp:positionV relativeFrom="paragraph">
              <wp:posOffset>548005</wp:posOffset>
            </wp:positionV>
            <wp:extent cx="5000625" cy="5229225"/>
            <wp:effectExtent l="0" t="0" r="9525" b="9525"/>
            <wp:wrapTopAndBottom/>
            <wp:docPr id="133459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4EF93E" w14:textId="322D0D33" w:rsidR="00460B73" w:rsidRDefault="00F533FD" w:rsidP="00F533FD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>
        <w:tab/>
      </w:r>
      <w:r w:rsidRPr="002B33AD">
        <w:rPr>
          <w:rFonts w:ascii="Arial" w:hAnsi="Arial" w:cs="Arial"/>
          <w:color w:val="000000" w:themeColor="text1"/>
          <w:sz w:val="24"/>
          <w:szCs w:val="24"/>
        </w:rPr>
        <w:t>Página 1.</w:t>
      </w:r>
    </w:p>
    <w:p w14:paraId="4F1BA668" w14:textId="77777777" w:rsidR="002B33AD" w:rsidRDefault="002B33AD" w:rsidP="002B33AD"/>
    <w:p w14:paraId="0C7E56B7" w14:textId="77777777" w:rsidR="002B33AD" w:rsidRPr="002B33AD" w:rsidRDefault="002B33AD" w:rsidP="002B33AD"/>
    <w:p w14:paraId="4AACEFFE" w14:textId="43D652AF" w:rsidR="00460B73" w:rsidRPr="00E45B5A" w:rsidRDefault="00E45B5A" w:rsidP="00E45B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5B5A">
        <w:rPr>
          <w:rFonts w:ascii="Arial" w:hAnsi="Arial" w:cs="Arial"/>
          <w:sz w:val="24"/>
          <w:szCs w:val="24"/>
        </w:rPr>
        <w:t>Seleciona o ano da olimpíada desejado.</w:t>
      </w:r>
    </w:p>
    <w:p w14:paraId="37CBEE4B" w14:textId="62A32DB1" w:rsidR="00E45B5A" w:rsidRPr="00E45B5A" w:rsidRDefault="00E45B5A" w:rsidP="00E45B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5B5A">
        <w:rPr>
          <w:rFonts w:ascii="Arial" w:hAnsi="Arial" w:cs="Arial"/>
          <w:sz w:val="24"/>
          <w:szCs w:val="24"/>
        </w:rPr>
        <w:t>Seleciona a modalidade esportiva.</w:t>
      </w:r>
    </w:p>
    <w:p w14:paraId="667EF989" w14:textId="2BE16F9E" w:rsidR="00E45B5A" w:rsidRPr="00E45B5A" w:rsidRDefault="00E45B5A" w:rsidP="00E45B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5B5A">
        <w:rPr>
          <w:rFonts w:ascii="Arial" w:hAnsi="Arial" w:cs="Arial"/>
          <w:sz w:val="24"/>
          <w:szCs w:val="24"/>
        </w:rPr>
        <w:t xml:space="preserve">Seleciona a temporada em que a </w:t>
      </w:r>
      <w:r w:rsidRPr="00E45B5A">
        <w:rPr>
          <w:rFonts w:ascii="Arial" w:hAnsi="Arial" w:cs="Arial"/>
          <w:sz w:val="24"/>
          <w:szCs w:val="24"/>
        </w:rPr>
        <w:t>olimpíadas</w:t>
      </w:r>
      <w:r w:rsidRPr="00E45B5A">
        <w:rPr>
          <w:rFonts w:ascii="Arial" w:hAnsi="Arial" w:cs="Arial"/>
          <w:sz w:val="24"/>
          <w:szCs w:val="24"/>
        </w:rPr>
        <w:t xml:space="preserve"> aconteceu, inverno ou verão.</w:t>
      </w:r>
    </w:p>
    <w:p w14:paraId="3081EEF6" w14:textId="102EDE77" w:rsidR="00E45B5A" w:rsidRDefault="00E45B5A" w:rsidP="00E45B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5B5A">
        <w:rPr>
          <w:rFonts w:ascii="Arial" w:hAnsi="Arial" w:cs="Arial"/>
          <w:sz w:val="24"/>
          <w:szCs w:val="24"/>
        </w:rPr>
        <w:t>Seleciona o país para a visualização das medalhas dele no histórico das olimpíadas</w:t>
      </w:r>
      <w:r>
        <w:rPr>
          <w:rFonts w:ascii="Arial" w:hAnsi="Arial" w:cs="Arial"/>
          <w:sz w:val="24"/>
          <w:szCs w:val="24"/>
        </w:rPr>
        <w:t>.</w:t>
      </w:r>
    </w:p>
    <w:p w14:paraId="53EC81BC" w14:textId="745188FE" w:rsidR="00687510" w:rsidRDefault="00687510" w:rsidP="0068751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Mostra as medalhas obtidas pelo país.</w:t>
      </w:r>
    </w:p>
    <w:p w14:paraId="0B38F785" w14:textId="797DEC05" w:rsidR="00687510" w:rsidRDefault="00687510" w:rsidP="0068751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as medalhas obtidas por gênero.</w:t>
      </w:r>
    </w:p>
    <w:p w14:paraId="669B7519" w14:textId="5560E988" w:rsidR="00687510" w:rsidRDefault="00C663A7" w:rsidP="0068751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tabela, com dados das medalhas obtidas por atletas.</w:t>
      </w:r>
    </w:p>
    <w:p w14:paraId="54F4B54B" w14:textId="31BFF152" w:rsidR="00C663A7" w:rsidRDefault="00C663A7" w:rsidP="0068751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gráfico de linha, com a evolução dos países com suas medalhas obtidas.</w:t>
      </w:r>
    </w:p>
    <w:p w14:paraId="3E5F8D19" w14:textId="6E38D3B6" w:rsidR="00C663A7" w:rsidRDefault="00C663A7" w:rsidP="0068751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Altera a visualização para a </w:t>
      </w:r>
      <w:r w:rsidR="00F533FD" w:rsidRPr="00F533FD">
        <w:rPr>
          <w:rFonts w:ascii="Arial" w:hAnsi="Arial" w:cs="Arial"/>
          <w:b/>
          <w:bCs/>
          <w:sz w:val="24"/>
          <w:szCs w:val="24"/>
        </w:rPr>
        <w:t>P</w:t>
      </w:r>
      <w:r w:rsidRPr="00F533FD">
        <w:rPr>
          <w:rFonts w:ascii="Arial" w:hAnsi="Arial" w:cs="Arial"/>
          <w:b/>
          <w:bCs/>
          <w:sz w:val="24"/>
          <w:szCs w:val="24"/>
        </w:rPr>
        <w:t>ágina</w:t>
      </w:r>
      <w:r w:rsidR="00F533FD" w:rsidRPr="00F533FD">
        <w:rPr>
          <w:rFonts w:ascii="Arial" w:hAnsi="Arial" w:cs="Arial"/>
          <w:b/>
          <w:bCs/>
          <w:sz w:val="24"/>
          <w:szCs w:val="24"/>
        </w:rPr>
        <w:t xml:space="preserve"> 2</w:t>
      </w:r>
      <w:r>
        <w:rPr>
          <w:rFonts w:ascii="Arial" w:hAnsi="Arial" w:cs="Arial"/>
          <w:sz w:val="24"/>
          <w:szCs w:val="24"/>
        </w:rPr>
        <w:t>.</w:t>
      </w:r>
    </w:p>
    <w:p w14:paraId="749C5D9A" w14:textId="3429716A" w:rsidR="00F533FD" w:rsidRDefault="00F533FD" w:rsidP="00F533FD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07D42E4" w14:textId="12F74F33" w:rsidR="00F533FD" w:rsidRPr="002B33AD" w:rsidRDefault="00F533FD" w:rsidP="002B33AD">
      <w:pPr>
        <w:pStyle w:val="Ttulo2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2B33AD">
        <w:rPr>
          <w:rFonts w:ascii="Arial" w:hAnsi="Arial" w:cs="Arial"/>
          <w:color w:val="000000" w:themeColor="text1"/>
          <w:sz w:val="24"/>
          <w:szCs w:val="24"/>
        </w:rPr>
        <w:t>Página 2.</w:t>
      </w:r>
    </w:p>
    <w:p w14:paraId="1D9FF7FB" w14:textId="4CEE4204" w:rsidR="0011240B" w:rsidRDefault="00F533FD" w:rsidP="0011240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C032D4" wp14:editId="3E8F49D8">
            <wp:extent cx="5210175" cy="3219450"/>
            <wp:effectExtent l="0" t="0" r="9525" b="0"/>
            <wp:docPr id="21105507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DA79" w14:textId="77777777" w:rsidR="002B33AD" w:rsidRDefault="002B33AD" w:rsidP="0011240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883CFAC" w14:textId="6F84E253" w:rsidR="0011240B" w:rsidRDefault="00F533FD" w:rsidP="0011240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p</w:t>
      </w:r>
      <w:r w:rsidR="0011240B">
        <w:rPr>
          <w:rFonts w:ascii="Arial" w:hAnsi="Arial" w:cs="Arial"/>
          <w:sz w:val="24"/>
          <w:szCs w:val="24"/>
        </w:rPr>
        <w:t>articipações do Brasil nas olimpíadas.</w:t>
      </w:r>
    </w:p>
    <w:p w14:paraId="6D12A120" w14:textId="60BDFCAC" w:rsidR="0011240B" w:rsidRDefault="00F533FD" w:rsidP="0011240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m</w:t>
      </w:r>
      <w:r w:rsidR="0011240B">
        <w:rPr>
          <w:rFonts w:ascii="Arial" w:hAnsi="Arial" w:cs="Arial"/>
          <w:sz w:val="24"/>
          <w:szCs w:val="24"/>
        </w:rPr>
        <w:t>edalhas conquistadas nas olimpíadas.</w:t>
      </w:r>
    </w:p>
    <w:p w14:paraId="31714109" w14:textId="04DC9973" w:rsidR="0011240B" w:rsidRDefault="00F533FD" w:rsidP="0011240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a</w:t>
      </w:r>
      <w:r w:rsidR="0011240B">
        <w:rPr>
          <w:rFonts w:ascii="Arial" w:hAnsi="Arial" w:cs="Arial"/>
          <w:sz w:val="24"/>
          <w:szCs w:val="24"/>
        </w:rPr>
        <w:t>tletas que ganharam medalhas divididas pelo sexo por país.</w:t>
      </w:r>
    </w:p>
    <w:p w14:paraId="261E1E24" w14:textId="4D4ECDA6" w:rsidR="0011240B" w:rsidRDefault="00F533FD" w:rsidP="0011240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m</w:t>
      </w:r>
      <w:r w:rsidR="0011240B">
        <w:rPr>
          <w:rFonts w:ascii="Arial" w:hAnsi="Arial" w:cs="Arial"/>
          <w:sz w:val="24"/>
          <w:szCs w:val="24"/>
        </w:rPr>
        <w:t>edalhas conquistadas por esporte.</w:t>
      </w:r>
    </w:p>
    <w:p w14:paraId="2895289E" w14:textId="31F492A5" w:rsidR="0011240B" w:rsidRDefault="00F533FD" w:rsidP="0011240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 a evolução do país na conquista de medalhas no decorrer das competições Olímpicas.</w:t>
      </w:r>
    </w:p>
    <w:p w14:paraId="42D58EEE" w14:textId="6AE59D22" w:rsidR="00F533FD" w:rsidRPr="0011240B" w:rsidRDefault="00F533FD" w:rsidP="0011240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Botão, retorno para a </w:t>
      </w:r>
      <w:r w:rsidRPr="00F533FD">
        <w:rPr>
          <w:rFonts w:ascii="Arial" w:hAnsi="Arial" w:cs="Arial"/>
          <w:b/>
          <w:bCs/>
          <w:sz w:val="24"/>
          <w:szCs w:val="24"/>
        </w:rPr>
        <w:t>Página 1</w:t>
      </w:r>
      <w:r>
        <w:rPr>
          <w:rFonts w:ascii="Arial" w:hAnsi="Arial" w:cs="Arial"/>
          <w:sz w:val="24"/>
          <w:szCs w:val="24"/>
        </w:rPr>
        <w:t>.</w:t>
      </w:r>
    </w:p>
    <w:p w14:paraId="3FB774F3" w14:textId="77777777" w:rsidR="00460B73" w:rsidRPr="00460B73" w:rsidRDefault="00460B73" w:rsidP="00460B73"/>
    <w:p w14:paraId="02779A25" w14:textId="77777777" w:rsidR="00901D6E" w:rsidRDefault="00901D6E">
      <w:pPr>
        <w:rPr>
          <w:rFonts w:ascii="Arial" w:hAnsi="Arial" w:cs="Arial"/>
          <w:b/>
          <w:bCs/>
          <w:sz w:val="24"/>
          <w:szCs w:val="24"/>
        </w:rPr>
      </w:pPr>
    </w:p>
    <w:p w14:paraId="71552B98" w14:textId="77777777" w:rsidR="002B33AD" w:rsidRDefault="002B33AD">
      <w:pPr>
        <w:rPr>
          <w:rFonts w:ascii="Arial" w:hAnsi="Arial" w:cs="Arial"/>
          <w:b/>
          <w:bCs/>
          <w:sz w:val="24"/>
          <w:szCs w:val="24"/>
        </w:rPr>
      </w:pPr>
    </w:p>
    <w:p w14:paraId="378C1742" w14:textId="68095DC2" w:rsidR="002B33AD" w:rsidRDefault="002B33AD" w:rsidP="002B33AD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2B33AD">
        <w:rPr>
          <w:rFonts w:ascii="Arial" w:hAnsi="Arial" w:cs="Arial"/>
          <w:color w:val="000000" w:themeColor="text1"/>
          <w:sz w:val="24"/>
          <w:szCs w:val="24"/>
        </w:rPr>
        <w:lastRenderedPageBreak/>
        <w:t>Tooltip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  <w:proofErr w:type="spellEnd"/>
      <w:r w:rsidRPr="002B33AD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948D284" w14:textId="34F7A85B" w:rsidR="002B33AD" w:rsidRDefault="00FE5A87" w:rsidP="002B33AD"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0281E7" wp14:editId="273E4267">
            <wp:extent cx="2800350" cy="2171700"/>
            <wp:effectExtent l="0" t="0" r="0" b="0"/>
            <wp:docPr id="18172839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FBFC" w14:textId="77777777" w:rsidR="00FE5A87" w:rsidRDefault="00FE5A87" w:rsidP="002B33AD"/>
    <w:p w14:paraId="0AFD4FAB" w14:textId="77777777" w:rsidR="00FE5A87" w:rsidRDefault="00FE5A87" w:rsidP="002B33AD"/>
    <w:p w14:paraId="0A8D109B" w14:textId="74992935" w:rsidR="002B33AD" w:rsidRPr="002B33AD" w:rsidRDefault="00FE5A87" w:rsidP="002B33AD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Disponível, ao manter o mouse, em cima de algum gráfico, por exemplo, na </w:t>
      </w:r>
      <w:r>
        <w:rPr>
          <w:rFonts w:ascii="Arial" w:hAnsi="Arial" w:cs="Arial"/>
          <w:b/>
          <w:bCs/>
          <w:sz w:val="24"/>
          <w:szCs w:val="24"/>
        </w:rPr>
        <w:t>Página 1</w:t>
      </w:r>
      <w:r>
        <w:rPr>
          <w:rFonts w:ascii="Arial" w:hAnsi="Arial" w:cs="Arial"/>
          <w:sz w:val="24"/>
          <w:szCs w:val="24"/>
        </w:rPr>
        <w:t xml:space="preserve">, selecione um país, e após isso, posicione o mouse em cima do gráfico de barras, e poderá ser visto uma visualização da </w:t>
      </w:r>
      <w:proofErr w:type="spellStart"/>
      <w:r>
        <w:rPr>
          <w:rFonts w:ascii="Arial" w:hAnsi="Arial" w:cs="Arial"/>
          <w:sz w:val="24"/>
          <w:szCs w:val="24"/>
        </w:rPr>
        <w:t>ToolTips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02A0B8A" w14:textId="77777777" w:rsidR="002B33AD" w:rsidRPr="002B33AD" w:rsidRDefault="002B33AD" w:rsidP="002B33AD">
      <w:pPr>
        <w:jc w:val="both"/>
        <w:rPr>
          <w:rFonts w:ascii="Arial" w:hAnsi="Arial" w:cs="Arial"/>
          <w:sz w:val="24"/>
          <w:szCs w:val="24"/>
        </w:rPr>
      </w:pPr>
    </w:p>
    <w:p w14:paraId="462EB51C" w14:textId="77777777" w:rsidR="00901D6E" w:rsidRPr="00901D6E" w:rsidRDefault="00901D6E">
      <w:pPr>
        <w:rPr>
          <w:rFonts w:ascii="Arial" w:hAnsi="Arial" w:cs="Arial"/>
          <w:b/>
          <w:bCs/>
          <w:sz w:val="24"/>
          <w:szCs w:val="24"/>
        </w:rPr>
      </w:pPr>
    </w:p>
    <w:sectPr w:rsidR="00901D6E" w:rsidRPr="00901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53D8"/>
    <w:multiLevelType w:val="hybridMultilevel"/>
    <w:tmpl w:val="863040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56884"/>
    <w:multiLevelType w:val="hybridMultilevel"/>
    <w:tmpl w:val="FB14F0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16C75"/>
    <w:multiLevelType w:val="hybridMultilevel"/>
    <w:tmpl w:val="3F04F7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0301B"/>
    <w:multiLevelType w:val="hybridMultilevel"/>
    <w:tmpl w:val="85C0B7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493902">
    <w:abstractNumId w:val="3"/>
  </w:num>
  <w:num w:numId="2" w16cid:durableId="2067797791">
    <w:abstractNumId w:val="0"/>
  </w:num>
  <w:num w:numId="3" w16cid:durableId="763692598">
    <w:abstractNumId w:val="1"/>
  </w:num>
  <w:num w:numId="4" w16cid:durableId="1758015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6E"/>
    <w:rsid w:val="00024CB2"/>
    <w:rsid w:val="0011240B"/>
    <w:rsid w:val="00123548"/>
    <w:rsid w:val="002B33AD"/>
    <w:rsid w:val="003452CE"/>
    <w:rsid w:val="00460B73"/>
    <w:rsid w:val="00687510"/>
    <w:rsid w:val="007B01A0"/>
    <w:rsid w:val="00901D6E"/>
    <w:rsid w:val="00C663A7"/>
    <w:rsid w:val="00E45B5A"/>
    <w:rsid w:val="00F37A9B"/>
    <w:rsid w:val="00F533FD"/>
    <w:rsid w:val="00FE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1A15F"/>
  <w15:chartTrackingRefBased/>
  <w15:docId w15:val="{216494C6-ED29-4BBA-826A-C857CDCE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0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01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0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01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01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01D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D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D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D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D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D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D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173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Nascimento Nogueira</dc:creator>
  <cp:keywords/>
  <dc:description/>
  <cp:lastModifiedBy>Gabriel Nascimento Nogueira</cp:lastModifiedBy>
  <cp:revision>1</cp:revision>
  <dcterms:created xsi:type="dcterms:W3CDTF">2025-07-07T04:58:00Z</dcterms:created>
  <dcterms:modified xsi:type="dcterms:W3CDTF">2025-07-07T06:18:00Z</dcterms:modified>
</cp:coreProperties>
</file>