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8C422" w14:textId="77777777" w:rsidR="00973779" w:rsidRPr="00973779" w:rsidRDefault="00973779" w:rsidP="00973779">
      <w:r w:rsidRPr="00973779">
        <w:rPr>
          <w:b/>
          <w:bCs/>
        </w:rPr>
        <w:t>Instruções em Java</w:t>
      </w:r>
    </w:p>
    <w:p w14:paraId="4F690718" w14:textId="77777777" w:rsidR="00973779" w:rsidRPr="00973779" w:rsidRDefault="00973779" w:rsidP="00973779">
      <w:r w:rsidRPr="00973779">
        <w:t>Textual</w:t>
      </w:r>
    </w:p>
    <w:p w14:paraId="0B420D25" w14:textId="77777777" w:rsidR="00973779" w:rsidRPr="00973779" w:rsidRDefault="00973779" w:rsidP="00973779">
      <w:r w:rsidRPr="00973779">
        <w:t>Podcast</w:t>
      </w:r>
    </w:p>
    <w:p w14:paraId="7FFF0DB8" w14:textId="77777777" w:rsidR="00973779" w:rsidRPr="00973779" w:rsidRDefault="00973779" w:rsidP="00973779">
      <w:r w:rsidRPr="00973779">
        <w:t>As instruções em Java são como comandos que ditam o comportamento de um programa. Imagine que você está escrevendo uma receita: cada instrução seria como uma etapa a ser seguida para se chegar ao resultado final. As estruturas condicionais, por exemplo, permitem que o programa tome decisões com base em condições pré-estabelecidas. É como dizer "se a massa estiver pegajosa, adicione mais farinha". A estrutura "</w:t>
      </w:r>
      <w:proofErr w:type="spellStart"/>
      <w:r w:rsidRPr="00973779">
        <w:t>if</w:t>
      </w:r>
      <w:proofErr w:type="spellEnd"/>
      <w:r w:rsidRPr="00973779">
        <w:t>" é a mais básica, executando um bloco de código apenas se a condição for verdadeira. Já a estrutura "</w:t>
      </w:r>
      <w:proofErr w:type="spellStart"/>
      <w:r w:rsidRPr="00973779">
        <w:t>if-else</w:t>
      </w:r>
      <w:proofErr w:type="spellEnd"/>
      <w:r w:rsidRPr="00973779">
        <w:t>" oferece uma alternativa caso a condição seja falsa, como um "plano B" na nossa receita. Para múltiplas condições, utiliza-se "</w:t>
      </w:r>
      <w:proofErr w:type="spellStart"/>
      <w:r w:rsidRPr="00973779">
        <w:t>if-else</w:t>
      </w:r>
      <w:proofErr w:type="spellEnd"/>
      <w:r w:rsidRPr="00973779">
        <w:t xml:space="preserve"> </w:t>
      </w:r>
      <w:proofErr w:type="spellStart"/>
      <w:r w:rsidRPr="00973779">
        <w:t>if-else</w:t>
      </w:r>
      <w:proofErr w:type="spellEnd"/>
      <w:r w:rsidRPr="00973779">
        <w:t>", testando cada condição em sequência até que uma seja satisfeita. As estruturas de seleção, por outro lado, são como um menu de opções. A estrutura "switch" avalia uma variável e escolhe um bloco de código correspondente para executar, como selecionar uma opção em um caixa eletrônico. Cada "case" representa uma opção, e o "default" funciona como uma opção padrão caso nenhuma das anteriores seja escolhida. Já as instruções de repetição permitem executar um bloco de código várias vezes, como um cozinheiro que precisa mexer o molho por alguns minutos. A estrutura "for" é ideal para quando se sabe o número exato de repetições, como ajustar um timer. O "</w:t>
      </w:r>
      <w:proofErr w:type="spellStart"/>
      <w:r w:rsidRPr="00973779">
        <w:t>while</w:t>
      </w:r>
      <w:proofErr w:type="spellEnd"/>
      <w:r w:rsidRPr="00973779">
        <w:t>" é mais flexível, repetindo o bloco enquanto a condição for verdadeira, como verificar se o molho já está na textura desejada. O "do-</w:t>
      </w:r>
      <w:proofErr w:type="spellStart"/>
      <w:r w:rsidRPr="00973779">
        <w:t>while</w:t>
      </w:r>
      <w:proofErr w:type="spellEnd"/>
      <w:r w:rsidRPr="00973779">
        <w:t>" garante que o bloco seja executado pelo menos uma vez antes de verificar a condição, útil para ações que precisam ser realizadas independentemente do resultado da condição. A manipulação de vetores e matrizes é essencial para lidar com conjuntos de dados. Imagine um vetor como uma lista de compras e uma matriz como uma tabela. Em ambos os casos, podemos acessar e modificar elementos específicos utilizando índices, que funcionam como "endereços" dentro da estrutura. Laços de repetição, como o "for", são frequentemente utilizados para percorrer todos os elementos de um vetor ou matriz, como riscar itens da lista de compras após comprá-los. Por fim, as instruções de controle de repetição "break" e "continue" permitem interromper ou modificar o fluxo normal de um laço de repetição. O "break" funciona como um botão de parada de emergência, interrompendo o laço completamente, como se decidíssemos parar de fazer a receita no meio do processo. Já o "continue" pula para a próxima iteração do laço, ignorando o código restante da iteração atual, como se pulássemos uma etapa da receita por algum motivo. Dominar essas instruções e estruturas de controle de fluxo é crucial para escrever programas Java eficientes e eficazes, capazes de lidar com diferentes situações e tomar decisões inteligentes.</w:t>
      </w:r>
    </w:p>
    <w:p w14:paraId="6364500D" w14:textId="77777777" w:rsidR="00973779" w:rsidRDefault="00973779"/>
    <w:sectPr w:rsidR="00973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79"/>
    <w:rsid w:val="000C5594"/>
    <w:rsid w:val="00973779"/>
    <w:rsid w:val="00F1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B612"/>
  <w15:chartTrackingRefBased/>
  <w15:docId w15:val="{92AED561-2EE0-40CC-A0AF-7A44E246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3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3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37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3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7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37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3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37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377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377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37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37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37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37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3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3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3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3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3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37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37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377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37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377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37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44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1114">
          <w:marLeft w:val="0"/>
          <w:marRight w:val="0"/>
          <w:marTop w:val="0"/>
          <w:marBottom w:val="36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75706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59976311">
              <w:marLeft w:val="0"/>
              <w:marRight w:val="0"/>
              <w:marTop w:val="0"/>
              <w:marBottom w:val="0"/>
              <w:divBdr>
                <w:top w:val="single" w:sz="2" w:space="6" w:color="E5E7EB"/>
                <w:left w:val="single" w:sz="2" w:space="9" w:color="E5E7EB"/>
                <w:bottom w:val="single" w:sz="2" w:space="6" w:color="E5E7EB"/>
                <w:right w:val="single" w:sz="2" w:space="9" w:color="E5E7EB"/>
              </w:divBdr>
              <w:divsChild>
                <w:div w:id="71003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256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05633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1870958">
                  <w:marLeft w:val="0"/>
                  <w:marRight w:val="0"/>
                  <w:marTop w:val="0"/>
                  <w:marBottom w:val="0"/>
                  <w:divBdr>
                    <w:top w:val="single" w:sz="2" w:space="18" w:color="E5E7EB"/>
                    <w:left w:val="single" w:sz="2" w:space="18" w:color="E5E7EB"/>
                    <w:bottom w:val="single" w:sz="2" w:space="18" w:color="E5E7EB"/>
                    <w:right w:val="single" w:sz="2" w:space="18" w:color="E5E7EB"/>
                  </w:divBdr>
                </w:div>
              </w:divsChild>
            </w:div>
          </w:divsChild>
        </w:div>
      </w:divsChild>
    </w:div>
    <w:div w:id="20896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09055">
          <w:marLeft w:val="0"/>
          <w:marRight w:val="0"/>
          <w:marTop w:val="0"/>
          <w:marBottom w:val="36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36803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63212425">
              <w:marLeft w:val="0"/>
              <w:marRight w:val="0"/>
              <w:marTop w:val="0"/>
              <w:marBottom w:val="0"/>
              <w:divBdr>
                <w:top w:val="single" w:sz="2" w:space="6" w:color="E5E7EB"/>
                <w:left w:val="single" w:sz="2" w:space="9" w:color="E5E7EB"/>
                <w:bottom w:val="single" w:sz="2" w:space="6" w:color="E5E7EB"/>
                <w:right w:val="single" w:sz="2" w:space="9" w:color="E5E7EB"/>
              </w:divBdr>
              <w:divsChild>
                <w:div w:id="20316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87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17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4437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2903164">
                  <w:marLeft w:val="0"/>
                  <w:marRight w:val="0"/>
                  <w:marTop w:val="0"/>
                  <w:marBottom w:val="0"/>
                  <w:divBdr>
                    <w:top w:val="single" w:sz="2" w:space="18" w:color="E5E7EB"/>
                    <w:left w:val="single" w:sz="2" w:space="18" w:color="E5E7EB"/>
                    <w:bottom w:val="single" w:sz="2" w:space="18" w:color="E5E7EB"/>
                    <w:right w:val="single" w:sz="2" w:space="18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euzebio olivertino borges</dc:creator>
  <cp:keywords/>
  <dc:description/>
  <cp:lastModifiedBy>euzebio olivertino borges</cp:lastModifiedBy>
  <cp:revision>2</cp:revision>
  <dcterms:created xsi:type="dcterms:W3CDTF">2025-04-13T16:34:00Z</dcterms:created>
  <dcterms:modified xsi:type="dcterms:W3CDTF">2025-04-13T16:34:00Z</dcterms:modified>
</cp:coreProperties>
</file>