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4ADE7" w14:textId="77777777" w:rsidR="00734B58" w:rsidRPr="00734B58" w:rsidRDefault="00734B58" w:rsidP="00734B58">
      <w:r w:rsidRPr="00734B58">
        <w:rPr>
          <w:b/>
          <w:bCs/>
        </w:rPr>
        <w:t>Operadores em Java</w:t>
      </w:r>
    </w:p>
    <w:p w14:paraId="70503901" w14:textId="77777777" w:rsidR="00734B58" w:rsidRPr="00734B58" w:rsidRDefault="00734B58" w:rsidP="00734B58">
      <w:r w:rsidRPr="00734B58">
        <w:t>Textual</w:t>
      </w:r>
    </w:p>
    <w:p w14:paraId="50A7BD25" w14:textId="77777777" w:rsidR="00734B58" w:rsidRPr="00734B58" w:rsidRDefault="00734B58" w:rsidP="00734B58">
      <w:r w:rsidRPr="00734B58">
        <w:t>Podcast</w:t>
      </w:r>
    </w:p>
    <w:p w14:paraId="4E100FEE" w14:textId="77777777" w:rsidR="00734B58" w:rsidRPr="00734B58" w:rsidRDefault="00734B58" w:rsidP="00734B58">
      <w:r w:rsidRPr="00734B58">
        <w:t>Em Java, os operadores são elementos cruciais que permitem a manipulação de dados e a execução de operações em variáveis. Eles se dividem em diferentes categorias, cada uma com funções específicas. Os operadores de atribuição, como o símbolo de igual (=), servem para atribuir valores a variáveis. Além da atribuição simples, Java suporta atribuições compostas, que combinam uma operação aritmética com a atribuição, como por exemplo += para adicionar um valor à variável e atualizar seu conteúdo. Os operadores aritméticos, por sua vez, são utilizados para realizar operações matemáticas básicas, como adição (+), subtração (-), multiplicação (*), divisão (/), módulo (%) para obter o resto da divisão, e incremento (++) e decremento (--) para aumentar ou diminuir o valor de uma variável em uma unidade. Já os operadores lógicos são essenciais para construir expressões condicionais, combinando valores booleanos (</w:t>
      </w:r>
      <w:proofErr w:type="spellStart"/>
      <w:r w:rsidRPr="00734B58">
        <w:t>true</w:t>
      </w:r>
      <w:proofErr w:type="spellEnd"/>
      <w:r w:rsidRPr="00734B58">
        <w:t xml:space="preserve"> ou false). Os operadores AND (&amp;&amp;), OR (||) e NOT (!) permitem criar condições complexas, retornando verdadeiro ou falso com base na avaliação das expressões. A tabela verdade é uma ferramenta útil para visualizar todas as combinações possíveis de valores booleanos e seus resultados em operações lógicas, auxiliando na compreensão do comportamento dos operadores. O operador ternário oferece uma maneira concisa de escrever uma estrutura condicional </w:t>
      </w:r>
      <w:proofErr w:type="spellStart"/>
      <w:r w:rsidRPr="00734B58">
        <w:t>if-else</w:t>
      </w:r>
      <w:proofErr w:type="spellEnd"/>
      <w:r w:rsidRPr="00734B58">
        <w:t xml:space="preserve"> em uma única linha. Sua sintaxe (</w:t>
      </w:r>
      <w:proofErr w:type="gramStart"/>
      <w:r w:rsidRPr="00734B58">
        <w:t>condição ?</w:t>
      </w:r>
      <w:proofErr w:type="gramEnd"/>
      <w:r w:rsidRPr="00734B58">
        <w:t xml:space="preserve"> </w:t>
      </w:r>
      <w:proofErr w:type="spellStart"/>
      <w:proofErr w:type="gramStart"/>
      <w:r w:rsidRPr="00734B58">
        <w:t>valorSeVerdadeiro</w:t>
      </w:r>
      <w:proofErr w:type="spellEnd"/>
      <w:r w:rsidRPr="00734B58">
        <w:t xml:space="preserve"> :</w:t>
      </w:r>
      <w:proofErr w:type="gramEnd"/>
      <w:r w:rsidRPr="00734B58">
        <w:t xml:space="preserve"> </w:t>
      </w:r>
      <w:proofErr w:type="spellStart"/>
      <w:r w:rsidRPr="00734B58">
        <w:t>valorSeFalso</w:t>
      </w:r>
      <w:proofErr w:type="spellEnd"/>
      <w:r w:rsidRPr="00734B58">
        <w:t>) permite avaliar uma condição e retornar um valor se a condição for verdadeira e outro valor se for falsa, tornando o código mais compacto. Compreender o funcionamento e a aplicação de cada tipo de operador é fundamental para construir programas Java eficientes e eficazes. A prática constante e a análise de exemplos são essenciais para dominar o uso de operadores e aprimorar suas habilidades de programação.</w:t>
      </w:r>
    </w:p>
    <w:p w14:paraId="460B3029" w14:textId="77777777" w:rsidR="00734B58" w:rsidRDefault="00734B58"/>
    <w:sectPr w:rsidR="00734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58"/>
    <w:rsid w:val="000C5594"/>
    <w:rsid w:val="0073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21B9"/>
  <w15:chartTrackingRefBased/>
  <w15:docId w15:val="{9EC69966-482E-4912-9A09-88520CCA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B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B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4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4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B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4B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B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9007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6628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59250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2545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71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8491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989386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1369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273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130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8415194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7816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507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687624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2025-04-12T19:12:00Z</dcterms:created>
  <dcterms:modified xsi:type="dcterms:W3CDTF">2025-04-12T19:13:00Z</dcterms:modified>
</cp:coreProperties>
</file>