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1F43" w:rsidRDefault="007C1F43" w:rsidP="007C1F43">
      <w:pPr>
        <w:pStyle w:val="Heading8"/>
        <w:rPr>
          <w:sz w:val="50"/>
          <w:szCs w:val="50"/>
        </w:rPr>
      </w:pPr>
    </w:p>
    <w:p w:rsidR="007C1F43" w:rsidRDefault="007C1F43" w:rsidP="007C1F43">
      <w:pPr>
        <w:pStyle w:val="Heading8"/>
        <w:rPr>
          <w:sz w:val="50"/>
          <w:szCs w:val="50"/>
        </w:rPr>
      </w:pPr>
    </w:p>
    <w:p w:rsidR="007C1F43" w:rsidRDefault="007C1F43" w:rsidP="007C1F43">
      <w:pPr>
        <w:pStyle w:val="Heading8"/>
        <w:rPr>
          <w:sz w:val="50"/>
          <w:szCs w:val="50"/>
        </w:rPr>
      </w:pPr>
      <w:r>
        <w:rPr>
          <w:sz w:val="50"/>
          <w:szCs w:val="50"/>
        </w:rPr>
        <w:t>Project Plan</w:t>
      </w:r>
    </w:p>
    <w:p w:rsidR="007C1F43" w:rsidRDefault="00232F40" w:rsidP="007C1F43">
      <w:pPr>
        <w:pStyle w:val="Heading8"/>
        <w:rPr>
          <w:sz w:val="40"/>
          <w:szCs w:val="40"/>
        </w:rPr>
      </w:pPr>
      <w:r>
        <w:rPr>
          <w:sz w:val="40"/>
          <w:szCs w:val="40"/>
        </w:rPr>
        <w:t>To-Do-To-Go</w:t>
      </w:r>
    </w:p>
    <w:p w:rsidR="007C1F43" w:rsidRDefault="007C1F43" w:rsidP="007C1F43">
      <w:pPr>
        <w:pStyle w:val="Heading8"/>
      </w:pPr>
    </w:p>
    <w:p w:rsidR="007C1F43" w:rsidRDefault="007C1F43" w:rsidP="007C1F43">
      <w:pPr>
        <w:pStyle w:val="Heading8"/>
      </w:pPr>
    </w:p>
    <w:p w:rsidR="007C1F43" w:rsidRDefault="007C1F43" w:rsidP="007C1F43">
      <w:pPr>
        <w:pStyle w:val="Heading8"/>
        <w:jc w:val="right"/>
      </w:pPr>
    </w:p>
    <w:p w:rsidR="007C1F43" w:rsidRDefault="007C1F43" w:rsidP="007C1F43">
      <w:pPr>
        <w:pStyle w:val="Heading8"/>
      </w:pPr>
    </w:p>
    <w:p w:rsidR="007C1F43" w:rsidRDefault="007C1F43" w:rsidP="007C1F43">
      <w:pPr>
        <w:pStyle w:val="Heading8"/>
      </w:pPr>
    </w:p>
    <w:p w:rsidR="007C1F43" w:rsidRDefault="007C1F43" w:rsidP="007C1F43">
      <w:pPr>
        <w:pStyle w:val="Heading8"/>
      </w:pPr>
    </w:p>
    <w:p w:rsidR="007C1F43" w:rsidRDefault="007C1F43" w:rsidP="007C1F43">
      <w:pPr>
        <w:pStyle w:val="Heading8"/>
      </w:pPr>
      <w:r>
        <w:br w:type="page"/>
      </w:r>
      <w:r>
        <w:lastRenderedPageBreak/>
        <w:t>Table of Contents</w:t>
      </w:r>
    </w:p>
    <w:p w:rsidR="007C1F43" w:rsidRDefault="007C1F43" w:rsidP="007C1F43">
      <w:pPr>
        <w:pStyle w:val="TOC1"/>
        <w:tabs>
          <w:tab w:val="right" w:leader="dot" w:pos="8630"/>
        </w:tabs>
        <w:spacing w:line="360" w:lineRule="auto"/>
        <w:rPr>
          <w:noProof/>
        </w:rPr>
      </w:pPr>
      <w:r>
        <w:fldChar w:fldCharType="begin"/>
      </w:r>
      <w:r>
        <w:instrText xml:space="preserve"> TOC \o "1-2" \h \z \u </w:instrText>
      </w:r>
      <w:r>
        <w:fldChar w:fldCharType="separate"/>
      </w:r>
      <w:hyperlink w:anchor="_Toc149555130" w:history="1">
        <w:r w:rsidRPr="001455B5">
          <w:rPr>
            <w:rStyle w:val="Hyperlink"/>
            <w:noProof/>
          </w:rPr>
          <w:t>1. Introduction</w:t>
        </w:r>
        <w:r>
          <w:rPr>
            <w:noProof/>
            <w:webHidden/>
          </w:rPr>
          <w:tab/>
        </w:r>
      </w:hyperlink>
      <w:r w:rsidR="00214BA8">
        <w:rPr>
          <w:rStyle w:val="Hyperlink"/>
          <w:noProof/>
        </w:rPr>
        <w:t>3</w:t>
      </w:r>
    </w:p>
    <w:p w:rsidR="007C1F43" w:rsidRDefault="007C1F43" w:rsidP="007C1F43">
      <w:pPr>
        <w:pStyle w:val="TOC2"/>
        <w:tabs>
          <w:tab w:val="right" w:leader="dot" w:pos="8630"/>
        </w:tabs>
        <w:spacing w:line="360" w:lineRule="auto"/>
        <w:rPr>
          <w:noProof/>
        </w:rPr>
      </w:pPr>
      <w:hyperlink w:anchor="_Toc149555131" w:history="1">
        <w:r w:rsidRPr="001455B5">
          <w:rPr>
            <w:rStyle w:val="Hyperlink"/>
            <w:noProof/>
          </w:rPr>
          <w:t>1.1 Foreword</w:t>
        </w:r>
        <w:r>
          <w:rPr>
            <w:noProof/>
            <w:webHidden/>
          </w:rPr>
          <w:tab/>
        </w:r>
      </w:hyperlink>
      <w:r w:rsidR="00214BA8">
        <w:rPr>
          <w:rStyle w:val="Hyperlink"/>
          <w:noProof/>
        </w:rPr>
        <w:t>3</w:t>
      </w:r>
    </w:p>
    <w:p w:rsidR="007C1F43" w:rsidRDefault="007C1F43" w:rsidP="007C1F43">
      <w:pPr>
        <w:pStyle w:val="TOC2"/>
        <w:tabs>
          <w:tab w:val="right" w:leader="dot" w:pos="8630"/>
        </w:tabs>
        <w:spacing w:line="360" w:lineRule="auto"/>
        <w:rPr>
          <w:noProof/>
        </w:rPr>
      </w:pPr>
      <w:hyperlink w:anchor="_Toc149555132" w:history="1">
        <w:r w:rsidRPr="001455B5">
          <w:rPr>
            <w:rStyle w:val="Hyperlink"/>
            <w:noProof/>
          </w:rPr>
          <w:t>1.2 Background</w:t>
        </w:r>
        <w:r>
          <w:rPr>
            <w:noProof/>
            <w:webHidden/>
          </w:rPr>
          <w:tab/>
        </w:r>
      </w:hyperlink>
      <w:r w:rsidR="00214BA8">
        <w:rPr>
          <w:rStyle w:val="Hyperlink"/>
          <w:noProof/>
        </w:rPr>
        <w:t>3</w:t>
      </w:r>
    </w:p>
    <w:p w:rsidR="007C1F43" w:rsidRDefault="007C1F43" w:rsidP="007C1F43">
      <w:pPr>
        <w:pStyle w:val="TOC1"/>
        <w:tabs>
          <w:tab w:val="right" w:leader="dot" w:pos="8630"/>
        </w:tabs>
        <w:spacing w:line="360" w:lineRule="auto"/>
        <w:rPr>
          <w:noProof/>
        </w:rPr>
      </w:pPr>
      <w:hyperlink w:anchor="_Toc149555133" w:history="1">
        <w:r w:rsidRPr="001455B5">
          <w:rPr>
            <w:rStyle w:val="Hyperlink"/>
            <w:noProof/>
          </w:rPr>
          <w:t>2. Project Organization</w:t>
        </w:r>
        <w:r>
          <w:rPr>
            <w:noProof/>
            <w:webHidden/>
          </w:rPr>
          <w:tab/>
        </w:r>
      </w:hyperlink>
      <w:r w:rsidR="00214BA8">
        <w:rPr>
          <w:rStyle w:val="Hyperlink"/>
          <w:noProof/>
        </w:rPr>
        <w:t>3</w:t>
      </w:r>
    </w:p>
    <w:p w:rsidR="007C1F43" w:rsidRDefault="007C1F43" w:rsidP="007C1F43">
      <w:pPr>
        <w:pStyle w:val="TOC2"/>
        <w:tabs>
          <w:tab w:val="right" w:leader="dot" w:pos="8630"/>
        </w:tabs>
        <w:spacing w:line="360" w:lineRule="auto"/>
        <w:rPr>
          <w:noProof/>
        </w:rPr>
      </w:pPr>
      <w:hyperlink w:anchor="_Toc149555134" w:history="1">
        <w:r w:rsidRPr="001455B5">
          <w:rPr>
            <w:rStyle w:val="Hyperlink"/>
            <w:noProof/>
          </w:rPr>
          <w:t>2.1 Development Model</w:t>
        </w:r>
        <w:r>
          <w:rPr>
            <w:noProof/>
            <w:webHidden/>
          </w:rPr>
          <w:tab/>
        </w:r>
      </w:hyperlink>
      <w:r w:rsidR="00214BA8">
        <w:rPr>
          <w:rStyle w:val="Hyperlink"/>
          <w:noProof/>
        </w:rPr>
        <w:t>3</w:t>
      </w:r>
    </w:p>
    <w:p w:rsidR="007C1F43" w:rsidRDefault="007C1F43" w:rsidP="007C1F43">
      <w:pPr>
        <w:pStyle w:val="TOC2"/>
        <w:tabs>
          <w:tab w:val="right" w:leader="dot" w:pos="8630"/>
        </w:tabs>
        <w:spacing w:line="360" w:lineRule="auto"/>
        <w:rPr>
          <w:noProof/>
        </w:rPr>
      </w:pPr>
      <w:hyperlink w:anchor="_Toc149555135" w:history="1">
        <w:r w:rsidRPr="001455B5">
          <w:rPr>
            <w:rStyle w:val="Hyperlink"/>
            <w:noProof/>
          </w:rPr>
          <w:t>2.2 Project Team</w:t>
        </w:r>
        <w:r>
          <w:rPr>
            <w:noProof/>
            <w:webHidden/>
          </w:rPr>
          <w:tab/>
        </w:r>
      </w:hyperlink>
      <w:r w:rsidR="00214BA8">
        <w:rPr>
          <w:rStyle w:val="Hyperlink"/>
          <w:noProof/>
        </w:rPr>
        <w:t>4</w:t>
      </w:r>
    </w:p>
    <w:p w:rsidR="007C1F43" w:rsidRDefault="007C1F43" w:rsidP="007C1F43">
      <w:pPr>
        <w:pStyle w:val="TOC1"/>
        <w:tabs>
          <w:tab w:val="right" w:leader="dot" w:pos="8630"/>
        </w:tabs>
        <w:spacing w:line="360" w:lineRule="auto"/>
        <w:rPr>
          <w:noProof/>
        </w:rPr>
      </w:pPr>
      <w:hyperlink w:anchor="_Toc149555136" w:history="1">
        <w:r w:rsidRPr="001455B5">
          <w:rPr>
            <w:rStyle w:val="Hyperlink"/>
            <w:noProof/>
          </w:rPr>
          <w:t>3. Risk Analysis</w:t>
        </w:r>
        <w:r>
          <w:rPr>
            <w:noProof/>
            <w:webHidden/>
          </w:rPr>
          <w:tab/>
        </w:r>
      </w:hyperlink>
      <w:r w:rsidR="00214BA8">
        <w:rPr>
          <w:rStyle w:val="Hyperlink"/>
          <w:noProof/>
        </w:rPr>
        <w:t>5</w:t>
      </w:r>
    </w:p>
    <w:p w:rsidR="007C1F43" w:rsidRDefault="007C1F43" w:rsidP="007C1F43">
      <w:pPr>
        <w:pStyle w:val="TOC1"/>
        <w:tabs>
          <w:tab w:val="right" w:leader="dot" w:pos="8630"/>
        </w:tabs>
        <w:spacing w:line="360" w:lineRule="auto"/>
        <w:rPr>
          <w:noProof/>
        </w:rPr>
      </w:pPr>
      <w:hyperlink w:anchor="_Toc149555137" w:history="1">
        <w:r w:rsidRPr="001455B5">
          <w:rPr>
            <w:rStyle w:val="Hyperlink"/>
            <w:noProof/>
          </w:rPr>
          <w:t>4. Hardware and Software Requirements</w:t>
        </w:r>
        <w:r>
          <w:rPr>
            <w:noProof/>
            <w:webHidden/>
          </w:rPr>
          <w:tab/>
        </w:r>
      </w:hyperlink>
      <w:r w:rsidR="00214BA8">
        <w:rPr>
          <w:rStyle w:val="Hyperlink"/>
          <w:noProof/>
        </w:rPr>
        <w:t>5</w:t>
      </w:r>
    </w:p>
    <w:p w:rsidR="007C1F43" w:rsidRDefault="007C1F43" w:rsidP="007C1F43">
      <w:pPr>
        <w:pStyle w:val="TOC1"/>
        <w:tabs>
          <w:tab w:val="right" w:leader="dot" w:pos="8630"/>
        </w:tabs>
        <w:spacing w:line="360" w:lineRule="auto"/>
        <w:rPr>
          <w:noProof/>
        </w:rPr>
      </w:pPr>
      <w:hyperlink w:anchor="_Toc149555138" w:history="1">
        <w:r w:rsidRPr="001455B5">
          <w:rPr>
            <w:rStyle w:val="Hyperlink"/>
            <w:noProof/>
          </w:rPr>
          <w:t xml:space="preserve">5. </w:t>
        </w:r>
        <w:r>
          <w:rPr>
            <w:rStyle w:val="Hyperlink"/>
            <w:noProof/>
          </w:rPr>
          <w:t>Schedule and Breakdown Structure</w:t>
        </w:r>
        <w:r>
          <w:rPr>
            <w:noProof/>
            <w:webHidden/>
          </w:rPr>
          <w:tab/>
        </w:r>
      </w:hyperlink>
      <w:r w:rsidR="00214BA8">
        <w:rPr>
          <w:rStyle w:val="Hyperlink"/>
          <w:noProof/>
        </w:rPr>
        <w:t>6</w:t>
      </w:r>
      <w:r>
        <w:rPr>
          <w:noProof/>
        </w:rPr>
        <w:t xml:space="preserve"> </w:t>
      </w:r>
    </w:p>
    <w:p w:rsidR="007C1F43" w:rsidRPr="000F5865" w:rsidRDefault="007C1F43" w:rsidP="007C1F43">
      <w:pPr>
        <w:pStyle w:val="Heading1"/>
        <w:spacing w:line="360" w:lineRule="auto"/>
        <w:rPr>
          <w:rStyle w:val="CharChar1"/>
        </w:rPr>
      </w:pPr>
      <w:r>
        <w:fldChar w:fldCharType="end"/>
      </w:r>
      <w:r>
        <w:br w:type="page"/>
      </w:r>
      <w:bookmarkStart w:id="0" w:name="_Toc149555130"/>
      <w:r w:rsidRPr="000F5865">
        <w:lastRenderedPageBreak/>
        <w:t xml:space="preserve">1. </w:t>
      </w:r>
      <w:r w:rsidRPr="000F5865">
        <w:rPr>
          <w:rStyle w:val="CharChar1"/>
        </w:rPr>
        <w:t>Introduction</w:t>
      </w:r>
      <w:bookmarkEnd w:id="0"/>
    </w:p>
    <w:p w:rsidR="007C1F43" w:rsidRPr="000F5865" w:rsidRDefault="007C1F43" w:rsidP="007C1F43">
      <w:pPr>
        <w:pStyle w:val="Heading2"/>
      </w:pPr>
      <w:bookmarkStart w:id="1" w:name="_Toc149555131"/>
      <w:r w:rsidRPr="000F5865">
        <w:t>1.1 Foreword</w:t>
      </w:r>
      <w:bookmarkEnd w:id="1"/>
    </w:p>
    <w:p w:rsidR="007C1F43" w:rsidRPr="00F212B2" w:rsidRDefault="007C1F43" w:rsidP="007C1F43">
      <w:pPr>
        <w:tabs>
          <w:tab w:val="left" w:pos="-1440"/>
          <w:tab w:val="left" w:pos="-720"/>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 w:val="left" w:pos="9360"/>
        </w:tabs>
        <w:spacing w:line="360" w:lineRule="auto"/>
        <w:rPr>
          <w:sz w:val="20"/>
          <w:szCs w:val="20"/>
        </w:rPr>
      </w:pPr>
      <w:r w:rsidRPr="00F212B2">
        <w:rPr>
          <w:sz w:val="20"/>
          <w:szCs w:val="20"/>
        </w:rPr>
        <w:t xml:space="preserve">The purpose of this document is to provide information about </w:t>
      </w:r>
      <w:r w:rsidR="009A7A03">
        <w:rPr>
          <w:sz w:val="20"/>
          <w:szCs w:val="20"/>
        </w:rPr>
        <w:t>TO-DO TO-GO</w:t>
      </w:r>
      <w:r w:rsidRPr="00F212B2">
        <w:rPr>
          <w:sz w:val="20"/>
          <w:szCs w:val="20"/>
        </w:rPr>
        <w:t xml:space="preserve">. It will include the project schedules, risks, project team, and the work break down structure. This plan will: </w:t>
      </w:r>
    </w:p>
    <w:p w:rsidR="007C1F43" w:rsidRPr="00F212B2" w:rsidRDefault="007C1F43" w:rsidP="007C1F43">
      <w:pPr>
        <w:numPr>
          <w:ilvl w:val="0"/>
          <w:numId w:val="1"/>
        </w:numPr>
        <w:tabs>
          <w:tab w:val="left" w:pos="-1440"/>
          <w:tab w:val="left" w:pos="-720"/>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 w:val="left" w:pos="9360"/>
        </w:tabs>
        <w:spacing w:line="360" w:lineRule="auto"/>
        <w:rPr>
          <w:sz w:val="20"/>
          <w:szCs w:val="20"/>
        </w:rPr>
      </w:pPr>
      <w:r w:rsidRPr="00F212B2">
        <w:rPr>
          <w:sz w:val="20"/>
          <w:szCs w:val="20"/>
        </w:rPr>
        <w:t>Provide a general product description.</w:t>
      </w:r>
    </w:p>
    <w:p w:rsidR="007C1F43" w:rsidRPr="00F212B2" w:rsidRDefault="007C1F43" w:rsidP="007C1F43">
      <w:pPr>
        <w:numPr>
          <w:ilvl w:val="0"/>
          <w:numId w:val="1"/>
        </w:numPr>
        <w:tabs>
          <w:tab w:val="left" w:pos="-1440"/>
          <w:tab w:val="left" w:pos="-720"/>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 w:val="left" w:pos="9360"/>
        </w:tabs>
        <w:spacing w:line="360" w:lineRule="auto"/>
        <w:rPr>
          <w:sz w:val="20"/>
          <w:szCs w:val="20"/>
        </w:rPr>
      </w:pPr>
      <w:r w:rsidRPr="00F212B2">
        <w:rPr>
          <w:sz w:val="20"/>
          <w:szCs w:val="20"/>
        </w:rPr>
        <w:t>Identify required resources.</w:t>
      </w:r>
    </w:p>
    <w:p w:rsidR="007C1F43" w:rsidRPr="00F212B2" w:rsidRDefault="007C1F43" w:rsidP="007C1F43">
      <w:pPr>
        <w:numPr>
          <w:ilvl w:val="0"/>
          <w:numId w:val="1"/>
        </w:numPr>
        <w:tabs>
          <w:tab w:val="left" w:pos="-1440"/>
          <w:tab w:val="left" w:pos="-720"/>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 w:val="left" w:pos="9360"/>
        </w:tabs>
        <w:spacing w:line="360" w:lineRule="auto"/>
        <w:rPr>
          <w:sz w:val="20"/>
          <w:szCs w:val="20"/>
        </w:rPr>
      </w:pPr>
      <w:r w:rsidRPr="00F212B2">
        <w:rPr>
          <w:sz w:val="20"/>
          <w:szCs w:val="20"/>
        </w:rPr>
        <w:tab/>
        <w:t>Identify schedules and activities to be performed.</w:t>
      </w:r>
    </w:p>
    <w:p w:rsidR="007C1F43" w:rsidRPr="000F5865" w:rsidRDefault="007C1F43" w:rsidP="007C1F43">
      <w:pPr>
        <w:pStyle w:val="Heading2"/>
      </w:pPr>
      <w:bookmarkStart w:id="2" w:name="_Toc149555132"/>
      <w:r w:rsidRPr="000F5865">
        <w:t>1.2 Background</w:t>
      </w:r>
      <w:bookmarkEnd w:id="2"/>
    </w:p>
    <w:p w:rsidR="007C1F43" w:rsidRDefault="0038562B" w:rsidP="007C1F43">
      <w:pPr>
        <w:pStyle w:val="InfoBlue"/>
      </w:pPr>
      <w:r>
        <w:tab/>
        <w:t xml:space="preserve">The project is two produce a to-do list that allows the user to associate a location with a list item and then prioritizes the list depending on the users current location. The app will utilize local app caching to provide allow for offline usage but will also back up to a server when online. Additional online functionality may include use of </w:t>
      </w:r>
      <w:proofErr w:type="spellStart"/>
      <w:r>
        <w:t>google’s</w:t>
      </w:r>
      <w:proofErr w:type="spellEnd"/>
      <w:r>
        <w:t xml:space="preserve"> </w:t>
      </w:r>
      <w:proofErr w:type="spellStart"/>
      <w:r>
        <w:t>geocoding</w:t>
      </w:r>
      <w:proofErr w:type="spellEnd"/>
      <w:r>
        <w:t xml:space="preserve"> API to translate user inputted addresses to geographic coordinates. I also hope to incorporate the </w:t>
      </w:r>
      <w:proofErr w:type="spellStart"/>
      <w:r>
        <w:t>google</w:t>
      </w:r>
      <w:proofErr w:type="spellEnd"/>
      <w:r>
        <w:t xml:space="preserve"> maps API to present list items in a spatially aware and intuitive way. </w:t>
      </w:r>
    </w:p>
    <w:p w:rsidR="007C1F43" w:rsidRPr="000F5865" w:rsidRDefault="007C1F43" w:rsidP="007C1F43">
      <w:pPr>
        <w:pStyle w:val="Heading1"/>
        <w:rPr>
          <w:rStyle w:val="CharChar1"/>
        </w:rPr>
      </w:pPr>
      <w:bookmarkStart w:id="3" w:name="_Toc149555133"/>
      <w:r w:rsidRPr="000F5865">
        <w:rPr>
          <w:rStyle w:val="CharChar1"/>
        </w:rPr>
        <w:t>2. Project Organization</w:t>
      </w:r>
      <w:bookmarkEnd w:id="3"/>
    </w:p>
    <w:p w:rsidR="001C2595" w:rsidRDefault="007C1F43" w:rsidP="007C1F43">
      <w:pPr>
        <w:pStyle w:val="Heading2"/>
      </w:pPr>
      <w:bookmarkStart w:id="4" w:name="_Toc149555134"/>
      <w:r w:rsidRPr="000F5865">
        <w:t>2.1 Development Model</w:t>
      </w:r>
      <w:bookmarkEnd w:id="4"/>
      <w:r w:rsidRPr="000F5865">
        <w:t xml:space="preserve"> </w:t>
      </w:r>
    </w:p>
    <w:p w:rsidR="007C1F43" w:rsidRPr="000F5865" w:rsidRDefault="0038562B" w:rsidP="001C2595">
      <w:pPr>
        <w:pStyle w:val="Heading2"/>
        <w:ind w:firstLine="720"/>
      </w:pPr>
      <w:r>
        <w:rPr>
          <w:b w:val="0"/>
          <w:i w:val="0"/>
          <w:sz w:val="24"/>
          <w:szCs w:val="24"/>
        </w:rPr>
        <w:t>I plan to use an agile development model iterating over my initial (ideally</w:t>
      </w:r>
      <w:proofErr w:type="gramStart"/>
      <w:r>
        <w:rPr>
          <w:b w:val="0"/>
          <w:i w:val="0"/>
          <w:sz w:val="24"/>
          <w:szCs w:val="24"/>
        </w:rPr>
        <w:t>)integrating</w:t>
      </w:r>
      <w:proofErr w:type="gramEnd"/>
      <w:r>
        <w:rPr>
          <w:b w:val="0"/>
          <w:i w:val="0"/>
          <w:sz w:val="24"/>
          <w:szCs w:val="24"/>
        </w:rPr>
        <w:t xml:space="preserve"> new technologies learned in class at each iteration.</w:t>
      </w:r>
      <w:r w:rsidR="007C1F43" w:rsidRPr="000F5865">
        <w:fldChar w:fldCharType="begin"/>
      </w:r>
      <w:r w:rsidR="007C1F43" w:rsidRPr="000F5865">
        <w:instrText>tc "2.1  Development Model " \l 2</w:instrText>
      </w:r>
      <w:r w:rsidR="007C1F43" w:rsidRPr="000F5865">
        <w:fldChar w:fldCharType="end"/>
      </w:r>
    </w:p>
    <w:p w:rsidR="007C1F43" w:rsidRPr="003C2038" w:rsidRDefault="007C1F43" w:rsidP="007C1F43">
      <w:pPr>
        <w:pStyle w:val="Heading2"/>
      </w:pPr>
      <w:bookmarkStart w:id="5" w:name="_Toc149555135"/>
      <w:r w:rsidRPr="003C2038">
        <w:t>2.2 Project Team</w:t>
      </w:r>
      <w:bookmarkEnd w:id="5"/>
      <w:r w:rsidRPr="003C2038">
        <w:t xml:space="preserve"> </w:t>
      </w:r>
      <w:r w:rsidRPr="003C2038">
        <w:fldChar w:fldCharType="begin"/>
      </w:r>
      <w:r w:rsidRPr="003C2038">
        <w:instrText>tc "2.2  Project Team " \l 2</w:instrText>
      </w:r>
      <w:r w:rsidRPr="003C2038">
        <w:fldChar w:fldCharType="end"/>
      </w:r>
    </w:p>
    <w:p w:rsidR="007C1F43" w:rsidRPr="00761B5C" w:rsidRDefault="007C1F43" w:rsidP="007C1F43">
      <w:pPr>
        <w:tabs>
          <w:tab w:val="left" w:pos="-1440"/>
          <w:tab w:val="left" w:pos="-720"/>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 w:val="left" w:pos="9360"/>
        </w:tabs>
        <w:rPr>
          <w:sz w:val="20"/>
          <w:szCs w:val="20"/>
        </w:rPr>
      </w:pPr>
    </w:p>
    <w:p w:rsidR="007C1F43" w:rsidRDefault="007C1F43" w:rsidP="007C1F43">
      <w:pPr>
        <w:tabs>
          <w:tab w:val="left" w:pos="-1440"/>
          <w:tab w:val="left" w:pos="-720"/>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 w:val="left" w:pos="9360"/>
        </w:tabs>
      </w:pPr>
    </w:p>
    <w:tbl>
      <w:tblPr>
        <w:tblW w:w="5774" w:type="dxa"/>
        <w:tblInd w:w="120" w:type="dxa"/>
        <w:tblLayout w:type="fixed"/>
        <w:tblCellMar>
          <w:left w:w="120" w:type="dxa"/>
          <w:right w:w="120" w:type="dxa"/>
        </w:tblCellMar>
        <w:tblLook w:val="0000"/>
      </w:tblPr>
      <w:tblGrid>
        <w:gridCol w:w="5774"/>
      </w:tblGrid>
      <w:tr w:rsidR="007C1F43">
        <w:tblPrEx>
          <w:tblCellMar>
            <w:top w:w="0" w:type="dxa"/>
            <w:bottom w:w="0" w:type="dxa"/>
          </w:tblCellMar>
        </w:tblPrEx>
        <w:trPr>
          <w:cantSplit/>
          <w:trHeight w:hRule="exact" w:val="302"/>
        </w:trPr>
        <w:tc>
          <w:tcPr>
            <w:tcW w:w="5774" w:type="dxa"/>
            <w:tcBorders>
              <w:top w:val="double" w:sz="6" w:space="0" w:color="auto"/>
              <w:left w:val="double" w:sz="6" w:space="0" w:color="auto"/>
              <w:bottom w:val="nil"/>
              <w:right w:val="double" w:sz="6" w:space="0" w:color="auto"/>
            </w:tcBorders>
            <w:shd w:val="clear" w:color="auto" w:fill="auto"/>
          </w:tcPr>
          <w:p w:rsidR="007C1F43" w:rsidRDefault="007C1F43" w:rsidP="007C1F43">
            <w:pPr>
              <w:jc w:val="center"/>
            </w:pPr>
            <w:r>
              <w:rPr>
                <w:b/>
                <w:bCs/>
              </w:rPr>
              <w:t>Project Team</w:t>
            </w:r>
          </w:p>
        </w:tc>
      </w:tr>
      <w:tr w:rsidR="007C1F43">
        <w:tblPrEx>
          <w:tblCellMar>
            <w:top w:w="0" w:type="dxa"/>
            <w:bottom w:w="0" w:type="dxa"/>
          </w:tblCellMar>
        </w:tblPrEx>
        <w:trPr>
          <w:cantSplit/>
          <w:trHeight w:hRule="exact" w:val="302"/>
        </w:trPr>
        <w:tc>
          <w:tcPr>
            <w:tcW w:w="5774" w:type="dxa"/>
            <w:tcBorders>
              <w:top w:val="single" w:sz="6" w:space="0" w:color="auto"/>
              <w:left w:val="double" w:sz="6" w:space="0" w:color="auto"/>
              <w:bottom w:val="single" w:sz="4" w:space="0" w:color="auto"/>
              <w:right w:val="double" w:sz="6" w:space="0" w:color="auto"/>
            </w:tcBorders>
            <w:shd w:val="clear" w:color="auto" w:fill="auto"/>
          </w:tcPr>
          <w:p w:rsidR="007C1F43" w:rsidRDefault="00232F40" w:rsidP="007C1F43">
            <w:pPr>
              <w:tabs>
                <w:tab w:val="left" w:pos="-1440"/>
                <w:tab w:val="left" w:pos="-720"/>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 w:val="left" w:pos="9360"/>
              </w:tabs>
              <w:spacing w:line="360" w:lineRule="auto"/>
              <w:rPr>
                <w:sz w:val="20"/>
                <w:szCs w:val="20"/>
              </w:rPr>
            </w:pPr>
            <w:bookmarkStart w:id="6" w:name="#389199"/>
            <w:bookmarkEnd w:id="6"/>
            <w:r>
              <w:rPr>
                <w:sz w:val="20"/>
                <w:szCs w:val="20"/>
              </w:rPr>
              <w:t>Emmanuel Velez</w:t>
            </w:r>
          </w:p>
          <w:p w:rsidR="00232F40" w:rsidRDefault="00232F40" w:rsidP="007C1F43">
            <w:pPr>
              <w:tabs>
                <w:tab w:val="left" w:pos="-1440"/>
                <w:tab w:val="left" w:pos="-720"/>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 w:val="left" w:pos="9360"/>
              </w:tabs>
              <w:spacing w:line="360" w:lineRule="auto"/>
              <w:rPr>
                <w:sz w:val="20"/>
                <w:szCs w:val="20"/>
              </w:rPr>
            </w:pPr>
          </w:p>
          <w:p w:rsidR="00232F40" w:rsidRPr="0014790C" w:rsidRDefault="00232F40" w:rsidP="007C1F43">
            <w:pPr>
              <w:tabs>
                <w:tab w:val="left" w:pos="-1440"/>
                <w:tab w:val="left" w:pos="-720"/>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 w:val="left" w:pos="9360"/>
              </w:tabs>
              <w:spacing w:line="360" w:lineRule="auto"/>
              <w:rPr>
                <w:sz w:val="20"/>
                <w:szCs w:val="20"/>
              </w:rPr>
            </w:pPr>
          </w:p>
        </w:tc>
      </w:tr>
    </w:tbl>
    <w:p w:rsidR="007C1F43" w:rsidRDefault="007C1F43" w:rsidP="007C1F43">
      <w:pPr>
        <w:tabs>
          <w:tab w:val="left" w:pos="-1440"/>
          <w:tab w:val="left" w:pos="-720"/>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 w:val="left" w:pos="9360"/>
        </w:tabs>
      </w:pPr>
      <w:bookmarkStart w:id="7" w:name="#393268"/>
      <w:bookmarkEnd w:id="7"/>
    </w:p>
    <w:p w:rsidR="007C1F43" w:rsidRDefault="007C1F43" w:rsidP="007C1F43">
      <w:pPr>
        <w:tabs>
          <w:tab w:val="left" w:pos="-1440"/>
          <w:tab w:val="left" w:pos="-720"/>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 w:val="left" w:pos="9360"/>
        </w:tabs>
      </w:pPr>
    </w:p>
    <w:p w:rsidR="007C1F43" w:rsidRDefault="007C1F43" w:rsidP="007C1F43">
      <w:pPr>
        <w:pStyle w:val="Heading1"/>
        <w:rPr>
          <w:rStyle w:val="CharChar1"/>
        </w:rPr>
      </w:pPr>
      <w:bookmarkStart w:id="8" w:name="_Toc149555136"/>
      <w:r w:rsidRPr="000F5865">
        <w:rPr>
          <w:rStyle w:val="CharChar1"/>
        </w:rPr>
        <w:t>3. Risk Analysis</w:t>
      </w:r>
      <w:bookmarkEnd w:id="8"/>
    </w:p>
    <w:p w:rsidR="007C1F43" w:rsidRDefault="001C2595" w:rsidP="007C1F43">
      <w:pPr>
        <w:pStyle w:val="Heading3"/>
      </w:pPr>
      <w:bookmarkStart w:id="9" w:name="_Toc149301660"/>
      <w:bookmarkStart w:id="10" w:name="_Toc149493647"/>
      <w:r>
        <w:t>3.1</w:t>
      </w:r>
      <w:r w:rsidR="007C1F43">
        <w:t xml:space="preserve"> Risk Analysis Strategy</w:t>
      </w:r>
      <w:bookmarkEnd w:id="9"/>
      <w:bookmarkEnd w:id="10"/>
    </w:p>
    <w:tbl>
      <w:tblPr>
        <w:tblW w:w="89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59"/>
        <w:gridCol w:w="6302"/>
      </w:tblGrid>
      <w:tr w:rsidR="007C1F43" w:rsidRPr="00D60B45" w:rsidTr="009A7A03">
        <w:trPr>
          <w:trHeight w:val="357"/>
        </w:trPr>
        <w:tc>
          <w:tcPr>
            <w:tcW w:w="2659" w:type="dxa"/>
            <w:shd w:val="clear" w:color="auto" w:fill="auto"/>
          </w:tcPr>
          <w:p w:rsidR="007C1F43" w:rsidRPr="009A7A03" w:rsidRDefault="009A7A03" w:rsidP="007C1F43">
            <w:r w:rsidRPr="009A7A03">
              <w:t>Needs a backbone skeleton.</w:t>
            </w:r>
          </w:p>
        </w:tc>
        <w:tc>
          <w:tcPr>
            <w:tcW w:w="6302" w:type="dxa"/>
            <w:shd w:val="clear" w:color="auto" w:fill="auto"/>
          </w:tcPr>
          <w:p w:rsidR="007C1F43" w:rsidRPr="009A7A03" w:rsidRDefault="009A7A03" w:rsidP="007C1F43">
            <w:r>
              <w:t>Familiarize myself with back bone and create a simple skeleton using local storage.</w:t>
            </w:r>
          </w:p>
        </w:tc>
      </w:tr>
      <w:tr w:rsidR="007C1F43" w:rsidRPr="00D60B45" w:rsidTr="009A7A03">
        <w:trPr>
          <w:trHeight w:val="307"/>
        </w:trPr>
        <w:tc>
          <w:tcPr>
            <w:tcW w:w="2659" w:type="dxa"/>
            <w:shd w:val="clear" w:color="auto" w:fill="auto"/>
          </w:tcPr>
          <w:p w:rsidR="007C1F43" w:rsidRPr="009A7A03" w:rsidRDefault="009A7A03" w:rsidP="007C1F43">
            <w:pPr>
              <w:rPr>
                <w:sz w:val="20"/>
                <w:szCs w:val="20"/>
              </w:rPr>
            </w:pPr>
            <w:r w:rsidRPr="009A7A03">
              <w:rPr>
                <w:sz w:val="20"/>
                <w:szCs w:val="20"/>
              </w:rPr>
              <w:t xml:space="preserve">Need a backend RESTFUL </w:t>
            </w:r>
            <w:proofErr w:type="spellStart"/>
            <w:r w:rsidRPr="009A7A03">
              <w:rPr>
                <w:sz w:val="20"/>
                <w:szCs w:val="20"/>
              </w:rPr>
              <w:t>api</w:t>
            </w:r>
            <w:proofErr w:type="spellEnd"/>
            <w:r w:rsidRPr="009A7A03">
              <w:rPr>
                <w:sz w:val="20"/>
                <w:szCs w:val="20"/>
              </w:rPr>
              <w:t xml:space="preserve"> to wire into backbone.</w:t>
            </w:r>
          </w:p>
        </w:tc>
        <w:tc>
          <w:tcPr>
            <w:tcW w:w="6302" w:type="dxa"/>
            <w:shd w:val="clear" w:color="auto" w:fill="auto"/>
          </w:tcPr>
          <w:p w:rsidR="007C1F43" w:rsidRPr="00D60B45" w:rsidRDefault="009A7A03" w:rsidP="007C1F43">
            <w:pPr>
              <w:rPr>
                <w:sz w:val="20"/>
                <w:szCs w:val="20"/>
              </w:rPr>
            </w:pPr>
            <w:r>
              <w:rPr>
                <w:sz w:val="20"/>
                <w:szCs w:val="20"/>
              </w:rPr>
              <w:t xml:space="preserve">Learn to use a backend frame </w:t>
            </w:r>
            <w:proofErr w:type="gramStart"/>
            <w:r>
              <w:rPr>
                <w:sz w:val="20"/>
                <w:szCs w:val="20"/>
              </w:rPr>
              <w:t>work</w:t>
            </w:r>
            <w:r>
              <w:rPr>
                <w:sz w:val="20"/>
                <w:szCs w:val="20"/>
              </w:rPr>
              <w:t>(</w:t>
            </w:r>
            <w:proofErr w:type="spellStart"/>
            <w:proofErr w:type="gramEnd"/>
            <w:r>
              <w:rPr>
                <w:sz w:val="20"/>
                <w:szCs w:val="20"/>
              </w:rPr>
              <w:t>silex</w:t>
            </w:r>
            <w:proofErr w:type="spellEnd"/>
            <w:r>
              <w:rPr>
                <w:sz w:val="20"/>
                <w:szCs w:val="20"/>
              </w:rPr>
              <w:t>)</w:t>
            </w:r>
            <w:r>
              <w:rPr>
                <w:sz w:val="20"/>
                <w:szCs w:val="20"/>
              </w:rPr>
              <w:t xml:space="preserve"> to create simple restful </w:t>
            </w:r>
            <w:proofErr w:type="spellStart"/>
            <w:r>
              <w:rPr>
                <w:sz w:val="20"/>
                <w:szCs w:val="20"/>
              </w:rPr>
              <w:t>api</w:t>
            </w:r>
            <w:proofErr w:type="spellEnd"/>
            <w:r>
              <w:rPr>
                <w:sz w:val="20"/>
                <w:szCs w:val="20"/>
              </w:rPr>
              <w:t>.</w:t>
            </w:r>
          </w:p>
        </w:tc>
      </w:tr>
      <w:tr w:rsidR="007C1F43" w:rsidRPr="00D60B45" w:rsidTr="009A7A03">
        <w:trPr>
          <w:trHeight w:val="446"/>
        </w:trPr>
        <w:tc>
          <w:tcPr>
            <w:tcW w:w="2659" w:type="dxa"/>
            <w:shd w:val="clear" w:color="auto" w:fill="auto"/>
          </w:tcPr>
          <w:p w:rsidR="007C1F43" w:rsidRPr="009A7A03" w:rsidRDefault="009A7A03" w:rsidP="007C1F43">
            <w:pPr>
              <w:rPr>
                <w:sz w:val="20"/>
                <w:szCs w:val="20"/>
              </w:rPr>
            </w:pPr>
            <w:r>
              <w:rPr>
                <w:sz w:val="20"/>
                <w:szCs w:val="20"/>
              </w:rPr>
              <w:t xml:space="preserve">Requires Feature detection for offline access and </w:t>
            </w:r>
            <w:proofErr w:type="spellStart"/>
            <w:r>
              <w:rPr>
                <w:sz w:val="20"/>
                <w:szCs w:val="20"/>
              </w:rPr>
              <w:t>geolocation</w:t>
            </w:r>
            <w:proofErr w:type="spellEnd"/>
            <w:r>
              <w:rPr>
                <w:sz w:val="20"/>
                <w:szCs w:val="20"/>
              </w:rPr>
              <w:t xml:space="preserve"> data</w:t>
            </w:r>
          </w:p>
        </w:tc>
        <w:tc>
          <w:tcPr>
            <w:tcW w:w="6302" w:type="dxa"/>
            <w:shd w:val="clear" w:color="auto" w:fill="auto"/>
          </w:tcPr>
          <w:p w:rsidR="007C1F43" w:rsidRPr="00D60B45" w:rsidRDefault="009A7A03" w:rsidP="007C1F43">
            <w:pPr>
              <w:rPr>
                <w:sz w:val="20"/>
                <w:szCs w:val="20"/>
              </w:rPr>
            </w:pPr>
            <w:r>
              <w:rPr>
                <w:sz w:val="20"/>
                <w:szCs w:val="20"/>
              </w:rPr>
              <w:t>Familiarize myself with modernizer.</w:t>
            </w:r>
          </w:p>
        </w:tc>
      </w:tr>
      <w:tr w:rsidR="009A7A03" w:rsidRPr="00D60B45" w:rsidTr="009A7A03">
        <w:trPr>
          <w:trHeight w:val="307"/>
        </w:trPr>
        <w:tc>
          <w:tcPr>
            <w:tcW w:w="2659" w:type="dxa"/>
            <w:shd w:val="clear" w:color="auto" w:fill="auto"/>
          </w:tcPr>
          <w:p w:rsidR="009A7A03" w:rsidRPr="009A7A03" w:rsidRDefault="009A7A03" w:rsidP="007C1F43">
            <w:pPr>
              <w:rPr>
                <w:sz w:val="20"/>
                <w:szCs w:val="20"/>
              </w:rPr>
            </w:pPr>
            <w:r w:rsidRPr="009A7A03">
              <w:rPr>
                <w:sz w:val="20"/>
                <w:szCs w:val="20"/>
              </w:rPr>
              <w:t xml:space="preserve">Knowledge of </w:t>
            </w:r>
            <w:proofErr w:type="spellStart"/>
            <w:r w:rsidRPr="009A7A03">
              <w:rPr>
                <w:sz w:val="20"/>
                <w:szCs w:val="20"/>
              </w:rPr>
              <w:t>google</w:t>
            </w:r>
            <w:proofErr w:type="spellEnd"/>
            <w:r w:rsidRPr="009A7A03">
              <w:rPr>
                <w:sz w:val="20"/>
                <w:szCs w:val="20"/>
              </w:rPr>
              <w:t xml:space="preserve"> maps </w:t>
            </w:r>
            <w:proofErr w:type="spellStart"/>
            <w:r w:rsidRPr="009A7A03">
              <w:rPr>
                <w:sz w:val="20"/>
                <w:szCs w:val="20"/>
              </w:rPr>
              <w:t>api</w:t>
            </w:r>
            <w:proofErr w:type="spellEnd"/>
            <w:r w:rsidRPr="009A7A03">
              <w:rPr>
                <w:sz w:val="20"/>
                <w:szCs w:val="20"/>
              </w:rPr>
              <w:t xml:space="preserve"> required.</w:t>
            </w:r>
          </w:p>
        </w:tc>
        <w:tc>
          <w:tcPr>
            <w:tcW w:w="6302" w:type="dxa"/>
            <w:shd w:val="clear" w:color="auto" w:fill="auto"/>
          </w:tcPr>
          <w:p w:rsidR="009A7A03" w:rsidRPr="00D60B45" w:rsidRDefault="009A7A03" w:rsidP="00CB1EBE">
            <w:pPr>
              <w:rPr>
                <w:sz w:val="20"/>
                <w:szCs w:val="20"/>
              </w:rPr>
            </w:pPr>
            <w:r>
              <w:rPr>
                <w:sz w:val="20"/>
                <w:szCs w:val="20"/>
              </w:rPr>
              <w:t xml:space="preserve">Familiarize myself with the </w:t>
            </w:r>
            <w:proofErr w:type="spellStart"/>
            <w:r>
              <w:rPr>
                <w:sz w:val="20"/>
                <w:szCs w:val="20"/>
              </w:rPr>
              <w:t>google</w:t>
            </w:r>
            <w:proofErr w:type="spellEnd"/>
            <w:r>
              <w:rPr>
                <w:sz w:val="20"/>
                <w:szCs w:val="20"/>
              </w:rPr>
              <w:t xml:space="preserve"> </w:t>
            </w:r>
            <w:proofErr w:type="spellStart"/>
            <w:r>
              <w:rPr>
                <w:sz w:val="20"/>
                <w:szCs w:val="20"/>
              </w:rPr>
              <w:t>apis</w:t>
            </w:r>
            <w:proofErr w:type="spellEnd"/>
            <w:r>
              <w:rPr>
                <w:sz w:val="20"/>
                <w:szCs w:val="20"/>
              </w:rPr>
              <w:t xml:space="preserve"> documentation.</w:t>
            </w:r>
          </w:p>
        </w:tc>
      </w:tr>
      <w:tr w:rsidR="009A7A03" w:rsidRPr="00D60B45" w:rsidTr="009A7A03">
        <w:trPr>
          <w:trHeight w:val="149"/>
        </w:trPr>
        <w:tc>
          <w:tcPr>
            <w:tcW w:w="2659" w:type="dxa"/>
            <w:shd w:val="clear" w:color="auto" w:fill="auto"/>
          </w:tcPr>
          <w:p w:rsidR="009A7A03" w:rsidRPr="00D60B45" w:rsidRDefault="009A7A03" w:rsidP="007C1F43">
            <w:pPr>
              <w:rPr>
                <w:b/>
                <w:sz w:val="20"/>
                <w:szCs w:val="20"/>
              </w:rPr>
            </w:pPr>
          </w:p>
        </w:tc>
        <w:tc>
          <w:tcPr>
            <w:tcW w:w="6302" w:type="dxa"/>
            <w:shd w:val="clear" w:color="auto" w:fill="auto"/>
          </w:tcPr>
          <w:p w:rsidR="009A7A03" w:rsidRPr="00D60B45" w:rsidRDefault="009A7A03" w:rsidP="007C1F43">
            <w:pPr>
              <w:rPr>
                <w:sz w:val="20"/>
                <w:szCs w:val="20"/>
              </w:rPr>
            </w:pPr>
          </w:p>
        </w:tc>
      </w:tr>
      <w:tr w:rsidR="009A7A03" w:rsidRPr="00D60B45" w:rsidTr="009A7A03">
        <w:trPr>
          <w:trHeight w:val="149"/>
        </w:trPr>
        <w:tc>
          <w:tcPr>
            <w:tcW w:w="2659" w:type="dxa"/>
            <w:shd w:val="clear" w:color="auto" w:fill="auto"/>
          </w:tcPr>
          <w:p w:rsidR="009A7A03" w:rsidRPr="00D60B45" w:rsidRDefault="009A7A03" w:rsidP="007C1F43">
            <w:pPr>
              <w:rPr>
                <w:sz w:val="20"/>
                <w:szCs w:val="20"/>
              </w:rPr>
            </w:pPr>
          </w:p>
        </w:tc>
        <w:tc>
          <w:tcPr>
            <w:tcW w:w="6302" w:type="dxa"/>
            <w:shd w:val="clear" w:color="auto" w:fill="auto"/>
          </w:tcPr>
          <w:p w:rsidR="009A7A03" w:rsidRPr="00D60B45" w:rsidRDefault="009A7A03" w:rsidP="007C1F43">
            <w:pPr>
              <w:rPr>
                <w:sz w:val="20"/>
                <w:szCs w:val="20"/>
              </w:rPr>
            </w:pPr>
          </w:p>
        </w:tc>
      </w:tr>
      <w:tr w:rsidR="009A7A03" w:rsidRPr="00D60B45" w:rsidTr="009A7A03">
        <w:trPr>
          <w:trHeight w:val="149"/>
        </w:trPr>
        <w:tc>
          <w:tcPr>
            <w:tcW w:w="2659" w:type="dxa"/>
            <w:shd w:val="clear" w:color="auto" w:fill="auto"/>
          </w:tcPr>
          <w:p w:rsidR="009A7A03" w:rsidRPr="00D60B45" w:rsidRDefault="009A7A03" w:rsidP="007C1F43">
            <w:pPr>
              <w:rPr>
                <w:sz w:val="20"/>
                <w:szCs w:val="20"/>
              </w:rPr>
            </w:pPr>
          </w:p>
        </w:tc>
        <w:tc>
          <w:tcPr>
            <w:tcW w:w="6302" w:type="dxa"/>
            <w:shd w:val="clear" w:color="auto" w:fill="auto"/>
          </w:tcPr>
          <w:p w:rsidR="009A7A03" w:rsidRPr="00D60B45" w:rsidRDefault="009A7A03" w:rsidP="007C1F43">
            <w:pPr>
              <w:rPr>
                <w:sz w:val="20"/>
                <w:szCs w:val="20"/>
              </w:rPr>
            </w:pPr>
          </w:p>
        </w:tc>
      </w:tr>
      <w:tr w:rsidR="009A7A03" w:rsidRPr="00D60B45" w:rsidTr="009A7A03">
        <w:trPr>
          <w:trHeight w:val="70"/>
        </w:trPr>
        <w:tc>
          <w:tcPr>
            <w:tcW w:w="2659" w:type="dxa"/>
            <w:shd w:val="clear" w:color="auto" w:fill="auto"/>
          </w:tcPr>
          <w:p w:rsidR="009A7A03" w:rsidRPr="00D60B45" w:rsidRDefault="009A7A03" w:rsidP="007C1F43">
            <w:pPr>
              <w:rPr>
                <w:sz w:val="20"/>
                <w:szCs w:val="20"/>
              </w:rPr>
            </w:pPr>
          </w:p>
        </w:tc>
        <w:tc>
          <w:tcPr>
            <w:tcW w:w="6302" w:type="dxa"/>
            <w:shd w:val="clear" w:color="auto" w:fill="auto"/>
          </w:tcPr>
          <w:p w:rsidR="009A7A03" w:rsidRPr="00D60B45" w:rsidRDefault="009A7A03" w:rsidP="007C1F43">
            <w:pPr>
              <w:rPr>
                <w:sz w:val="20"/>
                <w:szCs w:val="20"/>
              </w:rPr>
            </w:pPr>
          </w:p>
        </w:tc>
      </w:tr>
    </w:tbl>
    <w:p w:rsidR="007C1F43" w:rsidRPr="0014790C" w:rsidRDefault="007C1F43" w:rsidP="007C1F43"/>
    <w:p w:rsidR="007C1F43" w:rsidRDefault="007C1F43" w:rsidP="007C1F43">
      <w:pPr>
        <w:tabs>
          <w:tab w:val="left" w:pos="-1440"/>
          <w:tab w:val="left" w:pos="-720"/>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 w:val="left" w:pos="9360"/>
        </w:tabs>
        <w:spacing w:line="360" w:lineRule="auto"/>
      </w:pPr>
    </w:p>
    <w:p w:rsidR="007C1F43" w:rsidRPr="000F5865" w:rsidRDefault="007C1F43" w:rsidP="007C1F43">
      <w:pPr>
        <w:pStyle w:val="Heading1"/>
        <w:rPr>
          <w:rStyle w:val="CharChar1"/>
        </w:rPr>
      </w:pPr>
      <w:bookmarkStart w:id="11" w:name="_Toc149555137"/>
      <w:r w:rsidRPr="000F5865">
        <w:rPr>
          <w:rStyle w:val="CharChar1"/>
        </w:rPr>
        <w:t>4. Hardware and Software Requirements</w:t>
      </w:r>
      <w:bookmarkEnd w:id="11"/>
    </w:p>
    <w:p w:rsidR="00861FEA" w:rsidRPr="00232F40" w:rsidRDefault="00232F40" w:rsidP="007C1F43">
      <w:pPr>
        <w:pStyle w:val="Heading1"/>
        <w:rPr>
          <w:rStyle w:val="CharChar1"/>
          <w:b w:val="0"/>
          <w:sz w:val="28"/>
          <w:szCs w:val="28"/>
        </w:rPr>
      </w:pPr>
      <w:r>
        <w:rPr>
          <w:rStyle w:val="CharChar1"/>
        </w:rPr>
        <w:tab/>
      </w:r>
      <w:proofErr w:type="gramStart"/>
      <w:r>
        <w:rPr>
          <w:rStyle w:val="CharChar1"/>
          <w:b w:val="0"/>
          <w:sz w:val="28"/>
          <w:szCs w:val="28"/>
        </w:rPr>
        <w:t xml:space="preserve">Device with modern web browser and </w:t>
      </w:r>
      <w:proofErr w:type="spellStart"/>
      <w:r>
        <w:rPr>
          <w:rStyle w:val="CharChar1"/>
          <w:b w:val="0"/>
          <w:sz w:val="28"/>
          <w:szCs w:val="28"/>
        </w:rPr>
        <w:t>geolocation</w:t>
      </w:r>
      <w:proofErr w:type="spellEnd"/>
      <w:r>
        <w:rPr>
          <w:rStyle w:val="CharChar1"/>
          <w:b w:val="0"/>
          <w:sz w:val="28"/>
          <w:szCs w:val="28"/>
        </w:rPr>
        <w:t xml:space="preserve"> capabilities.</w:t>
      </w:r>
      <w:proofErr w:type="gramEnd"/>
    </w:p>
    <w:p w:rsidR="007C1F43" w:rsidRDefault="007C1F43" w:rsidP="007C1F43">
      <w:pPr>
        <w:pStyle w:val="Heading1"/>
        <w:rPr>
          <w:rStyle w:val="CharChar1"/>
        </w:rPr>
      </w:pPr>
      <w:r>
        <w:rPr>
          <w:rStyle w:val="CharChar1"/>
        </w:rPr>
        <w:t>5</w:t>
      </w:r>
      <w:r w:rsidRPr="000F5865">
        <w:rPr>
          <w:rStyle w:val="CharChar1"/>
        </w:rPr>
        <w:t xml:space="preserve">. </w:t>
      </w:r>
      <w:r>
        <w:rPr>
          <w:rStyle w:val="CharChar1"/>
        </w:rPr>
        <w:t>Schedule and Work Breakdown Structure</w:t>
      </w:r>
    </w:p>
    <w:p w:rsidR="007C1F43" w:rsidRDefault="006670EC" w:rsidP="006670EC">
      <w:pPr>
        <w:ind w:firstLine="720"/>
      </w:pPr>
      <w:r>
        <w:t xml:space="preserve">See </w:t>
      </w:r>
      <w:r w:rsidRPr="006670EC">
        <w:t>cis322projecttimeline</w:t>
      </w:r>
      <w:r>
        <w:t>.pdf</w:t>
      </w:r>
    </w:p>
    <w:p w:rsidR="00C02F02" w:rsidRDefault="00C02F02" w:rsidP="007C1F43"/>
    <w:p w:rsidR="00C02F02" w:rsidRDefault="00C02F02" w:rsidP="007C1F43"/>
    <w:p w:rsidR="00C02F02" w:rsidRDefault="00C02F02" w:rsidP="007C1F43"/>
    <w:p w:rsidR="00C02F02" w:rsidRDefault="00C02F02" w:rsidP="007C1F43"/>
    <w:p w:rsidR="00C02F02" w:rsidRDefault="00C02F02" w:rsidP="007C1F43"/>
    <w:p w:rsidR="00C02F02" w:rsidRDefault="00C02F02" w:rsidP="007C1F43"/>
    <w:p w:rsidR="00C02F02" w:rsidRDefault="00C02F02" w:rsidP="00C02F02">
      <w:pPr>
        <w:jc w:val="both"/>
      </w:pPr>
    </w:p>
    <w:p w:rsidR="00C02F02" w:rsidRDefault="00C02F02" w:rsidP="00C02F02">
      <w:pPr>
        <w:jc w:val="both"/>
      </w:pPr>
    </w:p>
    <w:p w:rsidR="00C02F02" w:rsidRDefault="00C02F02" w:rsidP="00C02F02">
      <w:pPr>
        <w:jc w:val="both"/>
      </w:pPr>
    </w:p>
    <w:p w:rsidR="00C02F02" w:rsidRDefault="00C02F02" w:rsidP="007C1F43"/>
    <w:p w:rsidR="00C02F02" w:rsidRDefault="00C02F02" w:rsidP="007C1F43"/>
    <w:p w:rsidR="00C02F02" w:rsidRDefault="00C02F02" w:rsidP="007C1F43"/>
    <w:p w:rsidR="00C02F02" w:rsidRDefault="00C02F02" w:rsidP="007C1F43"/>
    <w:p w:rsidR="00C02F02" w:rsidRDefault="00C02F02" w:rsidP="007C1F43"/>
    <w:p w:rsidR="00C02F02" w:rsidRDefault="00C02F02" w:rsidP="007C1F43"/>
    <w:p w:rsidR="00C02F02" w:rsidRDefault="00C02F02" w:rsidP="007C1F43"/>
    <w:p w:rsidR="00C02F02" w:rsidRDefault="00C02F02" w:rsidP="007C1F43"/>
    <w:p w:rsidR="007C1F43" w:rsidRPr="007C1F43" w:rsidRDefault="007C1F43" w:rsidP="007C1F43"/>
    <w:p w:rsidR="007C1F43" w:rsidRDefault="007C1F43"/>
    <w:sectPr w:rsidR="007C1F43">
      <w:headerReference w:type="default" r:id="rId8"/>
      <w:footerReference w:type="default" r:id="rId9"/>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57B2D" w:rsidRDefault="00257B2D" w:rsidP="00D60B45">
      <w:r>
        <w:separator/>
      </w:r>
    </w:p>
  </w:endnote>
  <w:endnote w:type="continuationSeparator" w:id="0">
    <w:p w:rsidR="00257B2D" w:rsidRDefault="00257B2D" w:rsidP="00D60B4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70EC" w:rsidRDefault="006670EC" w:rsidP="00D60B45">
    <w:pPr>
      <w:pStyle w:val="Footer"/>
      <w:pBdr>
        <w:top w:val="single" w:sz="4" w:space="1" w:color="D9D9D9"/>
      </w:pBdr>
      <w:jc w:val="right"/>
    </w:pPr>
    <w:fldSimple w:instr=" PAGE   \* MERGEFORMAT ">
      <w:r w:rsidR="00441608">
        <w:rPr>
          <w:noProof/>
        </w:rPr>
        <w:t>1</w:t>
      </w:r>
    </w:fldSimple>
    <w:r>
      <w:t xml:space="preserve"> | </w:t>
    </w:r>
    <w:r w:rsidRPr="00D60B45">
      <w:rPr>
        <w:color w:val="808080"/>
        <w:spacing w:val="60"/>
      </w:rPr>
      <w:t>Page</w:t>
    </w:r>
  </w:p>
  <w:p w:rsidR="006670EC" w:rsidRDefault="006670E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57B2D" w:rsidRDefault="00257B2D" w:rsidP="00D60B45">
      <w:r>
        <w:separator/>
      </w:r>
    </w:p>
  </w:footnote>
  <w:footnote w:type="continuationSeparator" w:id="0">
    <w:p w:rsidR="00257B2D" w:rsidRDefault="00257B2D" w:rsidP="00D60B4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70EC" w:rsidRPr="00D60B45" w:rsidRDefault="006670EC" w:rsidP="00D60B45">
    <w:pPr>
      <w:pStyle w:val="Header"/>
      <w:tabs>
        <w:tab w:val="clear" w:pos="4680"/>
        <w:tab w:val="clear" w:pos="9360"/>
        <w:tab w:val="left" w:pos="2895"/>
      </w:tabs>
      <w:rPr>
        <w:b/>
        <w:i/>
        <w:color w:val="808080"/>
      </w:rPr>
    </w:pPr>
    <w:r>
      <w:rPr>
        <w:b/>
        <w:i/>
        <w:color w:val="808080"/>
      </w:rPr>
      <w:t>To-Do-To-Go</w:t>
    </w:r>
    <w:r w:rsidR="001C2595">
      <w:rPr>
        <w:b/>
        <w:i/>
        <w:color w:val="808080"/>
      </w:rPr>
      <w:tab/>
    </w:r>
    <w:r w:rsidR="001C2595">
      <w:rPr>
        <w:b/>
        <w:i/>
        <w:color w:val="808080"/>
      </w:rPr>
      <w:tab/>
    </w:r>
    <w:r w:rsidR="001C2595">
      <w:rPr>
        <w:b/>
        <w:i/>
        <w:color w:val="808080"/>
      </w:rPr>
      <w:tab/>
    </w:r>
    <w:r w:rsidR="001C2595">
      <w:rPr>
        <w:b/>
        <w:i/>
        <w:color w:val="808080"/>
      </w:rPr>
      <w:tab/>
    </w:r>
    <w:r w:rsidR="001C2595">
      <w:rPr>
        <w:b/>
        <w:i/>
        <w:color w:val="808080"/>
      </w:rPr>
      <w:tab/>
    </w:r>
    <w:r w:rsidR="001C2595">
      <w:rPr>
        <w:b/>
        <w:i/>
        <w:color w:val="808080"/>
      </w:rPr>
      <w:tab/>
    </w:r>
    <w:r w:rsidR="001C2595">
      <w:rPr>
        <w:b/>
        <w:i/>
        <w:color w:val="808080"/>
      </w:rPr>
      <w:tab/>
    </w:r>
    <w:r>
      <w:rPr>
        <w:i/>
        <w:color w:val="808080"/>
      </w:rPr>
      <w:t>2013</w:t>
    </w:r>
  </w:p>
  <w:p w:rsidR="006670EC" w:rsidRPr="00D60B45" w:rsidRDefault="006670EC">
    <w:pPr>
      <w:pStyle w:val="Header"/>
      <w:rPr>
        <w:i/>
        <w:color w:val="808080"/>
        <w:sz w:val="20"/>
        <w:szCs w:val="20"/>
      </w:rPr>
    </w:pPr>
    <w:r>
      <w:rPr>
        <w:i/>
        <w:color w:val="808080"/>
        <w:sz w:val="20"/>
        <w:szCs w:val="20"/>
      </w:rPr>
      <w:t>Emmanuel Velez</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6E33A3"/>
    <w:multiLevelType w:val="hybridMultilevel"/>
    <w:tmpl w:val="290E4ABC"/>
    <w:lvl w:ilvl="0" w:tplc="04090001">
      <w:start w:val="1"/>
      <w:numFmt w:val="bullet"/>
      <w:lvlText w:val=""/>
      <w:lvlJc w:val="left"/>
      <w:pPr>
        <w:tabs>
          <w:tab w:val="num" w:pos="788"/>
        </w:tabs>
        <w:ind w:left="788" w:hanging="360"/>
      </w:pPr>
      <w:rPr>
        <w:rFonts w:ascii="Symbol" w:hAnsi="Symbol" w:hint="default"/>
      </w:rPr>
    </w:lvl>
    <w:lvl w:ilvl="1" w:tplc="04090003" w:tentative="1">
      <w:start w:val="1"/>
      <w:numFmt w:val="bullet"/>
      <w:lvlText w:val="o"/>
      <w:lvlJc w:val="left"/>
      <w:pPr>
        <w:tabs>
          <w:tab w:val="num" w:pos="1868"/>
        </w:tabs>
        <w:ind w:left="1868" w:hanging="360"/>
      </w:pPr>
      <w:rPr>
        <w:rFonts w:ascii="Courier New" w:hAnsi="Courier New" w:cs="Courier New" w:hint="default"/>
      </w:rPr>
    </w:lvl>
    <w:lvl w:ilvl="2" w:tplc="04090005" w:tentative="1">
      <w:start w:val="1"/>
      <w:numFmt w:val="bullet"/>
      <w:lvlText w:val=""/>
      <w:lvlJc w:val="left"/>
      <w:pPr>
        <w:tabs>
          <w:tab w:val="num" w:pos="2588"/>
        </w:tabs>
        <w:ind w:left="2588" w:hanging="360"/>
      </w:pPr>
      <w:rPr>
        <w:rFonts w:ascii="Wingdings" w:hAnsi="Wingdings" w:hint="default"/>
      </w:rPr>
    </w:lvl>
    <w:lvl w:ilvl="3" w:tplc="04090001" w:tentative="1">
      <w:start w:val="1"/>
      <w:numFmt w:val="bullet"/>
      <w:lvlText w:val=""/>
      <w:lvlJc w:val="left"/>
      <w:pPr>
        <w:tabs>
          <w:tab w:val="num" w:pos="3308"/>
        </w:tabs>
        <w:ind w:left="3308" w:hanging="360"/>
      </w:pPr>
      <w:rPr>
        <w:rFonts w:ascii="Symbol" w:hAnsi="Symbol" w:hint="default"/>
      </w:rPr>
    </w:lvl>
    <w:lvl w:ilvl="4" w:tplc="04090003" w:tentative="1">
      <w:start w:val="1"/>
      <w:numFmt w:val="bullet"/>
      <w:lvlText w:val="o"/>
      <w:lvlJc w:val="left"/>
      <w:pPr>
        <w:tabs>
          <w:tab w:val="num" w:pos="4028"/>
        </w:tabs>
        <w:ind w:left="4028" w:hanging="360"/>
      </w:pPr>
      <w:rPr>
        <w:rFonts w:ascii="Courier New" w:hAnsi="Courier New" w:cs="Courier New" w:hint="default"/>
      </w:rPr>
    </w:lvl>
    <w:lvl w:ilvl="5" w:tplc="04090005" w:tentative="1">
      <w:start w:val="1"/>
      <w:numFmt w:val="bullet"/>
      <w:lvlText w:val=""/>
      <w:lvlJc w:val="left"/>
      <w:pPr>
        <w:tabs>
          <w:tab w:val="num" w:pos="4748"/>
        </w:tabs>
        <w:ind w:left="4748" w:hanging="360"/>
      </w:pPr>
      <w:rPr>
        <w:rFonts w:ascii="Wingdings" w:hAnsi="Wingdings" w:hint="default"/>
      </w:rPr>
    </w:lvl>
    <w:lvl w:ilvl="6" w:tplc="04090001" w:tentative="1">
      <w:start w:val="1"/>
      <w:numFmt w:val="bullet"/>
      <w:lvlText w:val=""/>
      <w:lvlJc w:val="left"/>
      <w:pPr>
        <w:tabs>
          <w:tab w:val="num" w:pos="5468"/>
        </w:tabs>
        <w:ind w:left="5468" w:hanging="360"/>
      </w:pPr>
      <w:rPr>
        <w:rFonts w:ascii="Symbol" w:hAnsi="Symbol" w:hint="default"/>
      </w:rPr>
    </w:lvl>
    <w:lvl w:ilvl="7" w:tplc="04090003" w:tentative="1">
      <w:start w:val="1"/>
      <w:numFmt w:val="bullet"/>
      <w:lvlText w:val="o"/>
      <w:lvlJc w:val="left"/>
      <w:pPr>
        <w:tabs>
          <w:tab w:val="num" w:pos="6188"/>
        </w:tabs>
        <w:ind w:left="6188" w:hanging="360"/>
      </w:pPr>
      <w:rPr>
        <w:rFonts w:ascii="Courier New" w:hAnsi="Courier New" w:cs="Courier New" w:hint="default"/>
      </w:rPr>
    </w:lvl>
    <w:lvl w:ilvl="8" w:tplc="04090005" w:tentative="1">
      <w:start w:val="1"/>
      <w:numFmt w:val="bullet"/>
      <w:lvlText w:val=""/>
      <w:lvlJc w:val="left"/>
      <w:pPr>
        <w:tabs>
          <w:tab w:val="num" w:pos="6908"/>
        </w:tabs>
        <w:ind w:left="6908"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noPunctuationKerning/>
  <w:characterSpacingControl w:val="doNotCompress"/>
  <w:hdrShapeDefaults>
    <o:shapedefaults v:ext="edit" spidmax="3074"/>
  </w:hdrShapeDefaults>
  <w:footnotePr>
    <w:footnote w:id="-1"/>
    <w:footnote w:id="0"/>
  </w:footnotePr>
  <w:endnotePr>
    <w:endnote w:id="-1"/>
    <w:endnote w:id="0"/>
  </w:endnotePr>
  <w:compat/>
  <w:rsids>
    <w:rsidRoot w:val="00217E96"/>
    <w:rsid w:val="001C2595"/>
    <w:rsid w:val="00214BA8"/>
    <w:rsid w:val="00217E96"/>
    <w:rsid w:val="00232F40"/>
    <w:rsid w:val="00257B2D"/>
    <w:rsid w:val="002A7EBC"/>
    <w:rsid w:val="0038562B"/>
    <w:rsid w:val="00441608"/>
    <w:rsid w:val="00514CA2"/>
    <w:rsid w:val="005F4A0B"/>
    <w:rsid w:val="006670EC"/>
    <w:rsid w:val="007C1F43"/>
    <w:rsid w:val="00801545"/>
    <w:rsid w:val="00843091"/>
    <w:rsid w:val="00853278"/>
    <w:rsid w:val="00861FEA"/>
    <w:rsid w:val="00863597"/>
    <w:rsid w:val="008A0AD3"/>
    <w:rsid w:val="008B72FE"/>
    <w:rsid w:val="008C2B87"/>
    <w:rsid w:val="009A7A03"/>
    <w:rsid w:val="009C21DC"/>
    <w:rsid w:val="00AA2D5B"/>
    <w:rsid w:val="00B94AEA"/>
    <w:rsid w:val="00C02F02"/>
    <w:rsid w:val="00C26CE2"/>
    <w:rsid w:val="00C345D7"/>
    <w:rsid w:val="00C421C3"/>
    <w:rsid w:val="00C938D3"/>
    <w:rsid w:val="00CA1AA8"/>
    <w:rsid w:val="00D60B45"/>
    <w:rsid w:val="00FB730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C1F43"/>
    <w:rPr>
      <w:sz w:val="24"/>
      <w:szCs w:val="24"/>
    </w:rPr>
  </w:style>
  <w:style w:type="paragraph" w:styleId="Heading1">
    <w:name w:val="heading 1"/>
    <w:basedOn w:val="Normal"/>
    <w:next w:val="Normal"/>
    <w:qFormat/>
    <w:rsid w:val="007C1F43"/>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7C1F43"/>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7C1F43"/>
    <w:pPr>
      <w:keepNext/>
      <w:spacing w:before="240" w:after="60"/>
      <w:outlineLvl w:val="2"/>
    </w:pPr>
    <w:rPr>
      <w:rFonts w:ascii="Arial" w:hAnsi="Arial" w:cs="Arial"/>
      <w:b/>
      <w:bCs/>
      <w:sz w:val="26"/>
      <w:szCs w:val="26"/>
    </w:rPr>
  </w:style>
  <w:style w:type="paragraph" w:styleId="Heading8">
    <w:name w:val="heading 8"/>
    <w:basedOn w:val="Normal"/>
    <w:next w:val="Normal"/>
    <w:qFormat/>
    <w:rsid w:val="007C1F43"/>
    <w:pPr>
      <w:keepNext/>
      <w:spacing w:line="360" w:lineRule="auto"/>
      <w:jc w:val="center"/>
      <w:outlineLvl w:val="7"/>
    </w:pPr>
    <w:rPr>
      <w:b/>
      <w:bCs/>
      <w:sz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CharChar1">
    <w:name w:val=" Char Char1"/>
    <w:rsid w:val="007C1F43"/>
    <w:rPr>
      <w:rFonts w:ascii="Arial" w:hAnsi="Arial" w:cs="Arial"/>
      <w:b/>
      <w:bCs/>
      <w:kern w:val="32"/>
      <w:sz w:val="32"/>
      <w:szCs w:val="32"/>
      <w:lang w:val="en-US" w:eastAsia="en-US" w:bidi="ar-SA"/>
    </w:rPr>
  </w:style>
  <w:style w:type="table" w:styleId="TableGrid">
    <w:name w:val="Table Grid"/>
    <w:basedOn w:val="TableNormal"/>
    <w:rsid w:val="007C1F4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semiHidden/>
    <w:rsid w:val="007C1F43"/>
  </w:style>
  <w:style w:type="paragraph" w:styleId="TOC2">
    <w:name w:val="toc 2"/>
    <w:basedOn w:val="Normal"/>
    <w:next w:val="Normal"/>
    <w:autoRedefine/>
    <w:semiHidden/>
    <w:rsid w:val="007C1F43"/>
    <w:pPr>
      <w:ind w:left="240"/>
    </w:pPr>
  </w:style>
  <w:style w:type="character" w:styleId="Hyperlink">
    <w:name w:val="Hyperlink"/>
    <w:rsid w:val="007C1F43"/>
    <w:rPr>
      <w:color w:val="0000FF"/>
      <w:u w:val="single"/>
    </w:rPr>
  </w:style>
  <w:style w:type="paragraph" w:customStyle="1" w:styleId="InfoBlue">
    <w:name w:val="InfoBlue"/>
    <w:basedOn w:val="Normal"/>
    <w:next w:val="BodyText"/>
    <w:autoRedefine/>
    <w:rsid w:val="007C1F43"/>
    <w:pPr>
      <w:widowControl w:val="0"/>
      <w:tabs>
        <w:tab w:val="left" w:pos="540"/>
        <w:tab w:val="left" w:pos="1260"/>
      </w:tabs>
      <w:spacing w:after="120" w:line="240" w:lineRule="atLeast"/>
    </w:pPr>
    <w:rPr>
      <w:color w:val="000000"/>
      <w:sz w:val="20"/>
      <w:szCs w:val="20"/>
    </w:rPr>
  </w:style>
  <w:style w:type="paragraph" w:styleId="BodyText">
    <w:name w:val="Body Text"/>
    <w:basedOn w:val="Normal"/>
    <w:rsid w:val="007C1F43"/>
    <w:pPr>
      <w:spacing w:after="120"/>
    </w:pPr>
  </w:style>
  <w:style w:type="paragraph" w:styleId="Header">
    <w:name w:val="header"/>
    <w:basedOn w:val="Normal"/>
    <w:link w:val="HeaderChar"/>
    <w:rsid w:val="00D60B45"/>
    <w:pPr>
      <w:tabs>
        <w:tab w:val="center" w:pos="4680"/>
        <w:tab w:val="right" w:pos="9360"/>
      </w:tabs>
    </w:pPr>
  </w:style>
  <w:style w:type="character" w:customStyle="1" w:styleId="HeaderChar">
    <w:name w:val="Header Char"/>
    <w:link w:val="Header"/>
    <w:rsid w:val="00D60B45"/>
    <w:rPr>
      <w:sz w:val="24"/>
      <w:szCs w:val="24"/>
    </w:rPr>
  </w:style>
  <w:style w:type="paragraph" w:styleId="Footer">
    <w:name w:val="footer"/>
    <w:basedOn w:val="Normal"/>
    <w:link w:val="FooterChar"/>
    <w:uiPriority w:val="99"/>
    <w:rsid w:val="00D60B45"/>
    <w:pPr>
      <w:tabs>
        <w:tab w:val="center" w:pos="4680"/>
        <w:tab w:val="right" w:pos="9360"/>
      </w:tabs>
    </w:pPr>
  </w:style>
  <w:style w:type="character" w:customStyle="1" w:styleId="FooterChar">
    <w:name w:val="Footer Char"/>
    <w:link w:val="Footer"/>
    <w:uiPriority w:val="99"/>
    <w:rsid w:val="00D60B45"/>
    <w:rPr>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A8B614-EEDF-4379-8309-69FEDD13E2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370</Words>
  <Characters>2113</Characters>
  <Application>Microsoft Office Word</Application>
  <DocSecurity>0</DocSecurity>
  <Lines>17</Lines>
  <Paragraphs>4</Paragraphs>
  <ScaleCrop>false</ScaleCrop>
  <Company/>
  <LinksUpToDate>false</LinksUpToDate>
  <CharactersWithSpaces>2479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creator>craiggaf</dc:creator>
  <cp:lastModifiedBy>Emma Vele</cp:lastModifiedBy>
  <cp:revision>2</cp:revision>
  <cp:lastPrinted>2013-03-26T02:30:00Z</cp:lastPrinted>
  <dcterms:created xsi:type="dcterms:W3CDTF">2013-03-26T02:31:00Z</dcterms:created>
  <dcterms:modified xsi:type="dcterms:W3CDTF">2013-03-26T02:31:00Z</dcterms:modified>
</cp:coreProperties>
</file>