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772BE">
      <w:pPr>
        <w:spacing w:line="360" w:lineRule="auto"/>
        <w:jc w:val="center"/>
        <w:rPr>
          <w:rFonts w:hint="default" w:ascii="Times New Roman" w:hAnsi="Times New Roman" w:cs="Times New Roman"/>
          <w:sz w:val="24"/>
          <w:szCs w:val="24"/>
        </w:rPr>
      </w:pPr>
    </w:p>
    <w:p w14:paraId="6149AF4D">
      <w:pPr>
        <w:spacing w:line="360" w:lineRule="auto"/>
        <w:jc w:val="center"/>
        <w:rPr>
          <w:rFonts w:hint="default" w:ascii="Times New Roman" w:hAnsi="Times New Roman" w:cs="Times New Roman"/>
          <w:sz w:val="24"/>
          <w:szCs w:val="24"/>
        </w:rPr>
      </w:pPr>
    </w:p>
    <w:p w14:paraId="62D70A5E">
      <w:pPr>
        <w:spacing w:line="360" w:lineRule="auto"/>
        <w:jc w:val="center"/>
        <w:rPr>
          <w:rFonts w:hint="default" w:ascii="Times New Roman" w:hAnsi="Times New Roman" w:cs="Times New Roman"/>
          <w:sz w:val="72"/>
          <w:szCs w:val="72"/>
        </w:rPr>
      </w:pPr>
    </w:p>
    <w:p w14:paraId="6EB5997A">
      <w:pPr>
        <w:spacing w:line="360" w:lineRule="auto"/>
        <w:jc w:val="center"/>
        <w:rPr>
          <w:rFonts w:hint="default" w:ascii="Times New Roman" w:hAnsi="Times New Roman" w:cs="Times New Roman"/>
          <w:b/>
          <w:bCs/>
          <w:sz w:val="72"/>
          <w:szCs w:val="72"/>
        </w:rPr>
      </w:pPr>
      <w:r>
        <w:rPr>
          <w:rFonts w:hint="default" w:ascii="Times New Roman" w:hAnsi="Times New Roman" w:cs="Times New Roman"/>
          <w:b/>
          <w:bCs/>
          <w:sz w:val="72"/>
          <w:szCs w:val="72"/>
        </w:rPr>
        <w:t>AIRWAVE AIRTIME</w:t>
      </w:r>
    </w:p>
    <w:p w14:paraId="47CDDBA6">
      <w:pPr>
        <w:spacing w:line="360" w:lineRule="auto"/>
        <w:jc w:val="center"/>
        <w:rPr>
          <w:rFonts w:hint="default" w:ascii="Times New Roman" w:hAnsi="Times New Roman" w:cs="Times New Roman"/>
          <w:b/>
          <w:bCs/>
          <w:sz w:val="72"/>
          <w:szCs w:val="72"/>
        </w:rPr>
      </w:pPr>
      <w:r>
        <w:rPr>
          <w:rFonts w:hint="default" w:ascii="Times New Roman" w:hAnsi="Times New Roman" w:cs="Times New Roman"/>
          <w:b/>
          <w:bCs/>
          <w:sz w:val="72"/>
          <w:szCs w:val="72"/>
        </w:rPr>
        <w:t>SYSTEM PROPOSAL</w:t>
      </w:r>
    </w:p>
    <w:p w14:paraId="3F7052BC">
      <w:pPr>
        <w:spacing w:line="360" w:lineRule="auto"/>
        <w:jc w:val="center"/>
        <w:rPr>
          <w:rFonts w:hint="default" w:ascii="Times New Roman" w:hAnsi="Times New Roman" w:cs="Times New Roman"/>
          <w:b/>
          <w:bCs/>
          <w:sz w:val="72"/>
          <w:szCs w:val="72"/>
        </w:rPr>
      </w:pPr>
      <w:r>
        <w:rPr>
          <w:rFonts w:hint="default" w:ascii="Times New Roman" w:hAnsi="Times New Roman" w:cs="Times New Roman"/>
          <w:b/>
          <w:bCs/>
          <w:sz w:val="72"/>
          <w:szCs w:val="72"/>
        </w:rPr>
        <w:t>23/10/2025</w:t>
      </w:r>
    </w:p>
    <w:p w14:paraId="5322D18F">
      <w:pPr>
        <w:numPr>
          <w:ilvl w:val="0"/>
          <w:numId w:val="1"/>
        </w:numPr>
        <w:spacing w:line="360" w:lineRule="auto"/>
        <w:jc w:val="center"/>
        <w:rPr>
          <w:rFonts w:hint="default" w:ascii="Times New Roman" w:hAnsi="Times New Roman" w:cs="Times New Roman"/>
          <w:b/>
          <w:bCs/>
          <w:sz w:val="72"/>
          <w:szCs w:val="72"/>
        </w:rPr>
      </w:pPr>
      <w:r>
        <w:rPr>
          <w:rFonts w:hint="default" w:ascii="Times New Roman" w:hAnsi="Times New Roman" w:cs="Times New Roman"/>
          <w:b/>
          <w:bCs/>
          <w:sz w:val="72"/>
          <w:szCs w:val="72"/>
        </w:rPr>
        <w:t>UNITY SACCO LIMITED</w:t>
      </w:r>
    </w:p>
    <w:p w14:paraId="79CE3DED">
      <w:pPr>
        <w:spacing w:line="360" w:lineRule="auto"/>
        <w:ind w:firstLine="720"/>
        <w:jc w:val="center"/>
        <w:rPr>
          <w:rFonts w:hint="default" w:ascii="Times New Roman" w:hAnsi="Times New Roman" w:cs="Times New Roman"/>
          <w:b/>
          <w:bCs/>
          <w:sz w:val="44"/>
          <w:szCs w:val="44"/>
        </w:rPr>
      </w:pPr>
      <w:r>
        <w:rPr>
          <w:rFonts w:hint="default" w:ascii="Times New Roman" w:hAnsi="Times New Roman" w:cs="Times New Roman"/>
          <w:b/>
          <w:bCs/>
          <w:sz w:val="44"/>
          <w:szCs w:val="44"/>
        </w:rPr>
        <w:t>Proposed by: EVAN NGUGI WAMBUI</w:t>
      </w:r>
    </w:p>
    <w:p w14:paraId="782AAB46">
      <w:pPr>
        <w:spacing w:line="360" w:lineRule="auto"/>
        <w:ind w:firstLine="720"/>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To  CALL CENTER DEPARTMENT</w:t>
      </w:r>
    </w:p>
    <w:p w14:paraId="7D171BDC">
      <w:pPr>
        <w:spacing w:line="360" w:lineRule="auto"/>
        <w:ind w:firstLine="720"/>
        <w:jc w:val="both"/>
        <w:rPr>
          <w:rFonts w:hint="default" w:ascii="Times New Roman" w:hAnsi="Times New Roman" w:cs="Times New Roman"/>
          <w:b/>
          <w:bCs/>
          <w:sz w:val="44"/>
          <w:szCs w:val="44"/>
          <w:lang w:val="en-US"/>
        </w:rPr>
        <w:sectPr>
          <w:pgSz w:w="11906" w:h="16838"/>
          <w:pgMar w:top="1440" w:right="1800" w:bottom="1440" w:left="1800" w:header="720" w:footer="720" w:gutter="0"/>
          <w:cols w:space="720" w:num="1"/>
          <w:docGrid w:linePitch="360" w:charSpace="0"/>
        </w:sectPr>
      </w:pPr>
    </w:p>
    <w:p w14:paraId="17F99824">
      <w:pPr>
        <w:spacing w:line="360" w:lineRule="auto"/>
        <w:ind w:firstLine="720"/>
        <w:jc w:val="center"/>
        <w:rPr>
          <w:rFonts w:hint="default" w:ascii="Times New Roman" w:hAnsi="Times New Roman" w:cs="Times New Roman"/>
          <w:b/>
          <w:bCs/>
          <w:sz w:val="28"/>
          <w:szCs w:val="28"/>
        </w:rPr>
      </w:pPr>
      <w:r>
        <w:rPr>
          <w:rFonts w:hint="default" w:ascii="Times New Roman" w:hAnsi="Times New Roman" w:cs="Times New Roman"/>
          <w:b/>
          <w:bCs/>
          <w:sz w:val="28"/>
          <w:szCs w:val="28"/>
        </w:rPr>
        <w:t>DEDICATION</w:t>
      </w:r>
    </w:p>
    <w:p w14:paraId="5D4E4C5B">
      <w:pPr>
        <w:pStyle w:val="15"/>
        <w:rPr>
          <w:rFonts w:hint="default" w:ascii="Times New Roman" w:hAnsi="Times New Roman" w:cs="Times New Roman"/>
          <w:sz w:val="24"/>
          <w:szCs w:val="24"/>
          <w:lang w:val="en-US"/>
        </w:rPr>
      </w:pPr>
      <w:r>
        <w:rPr>
          <w:rFonts w:hint="default" w:ascii="Times New Roman" w:hAnsi="Times New Roman" w:cs="Times New Roman"/>
          <w:sz w:val="24"/>
          <w:szCs w:val="24"/>
        </w:rPr>
        <w:t>I dedicate this work to the people who provided the constant foundation, patience, and unwavering belief necessary to see this project through. To Moses  Kamau and Warren Kimani whose insightful guidance and critical feedback sharpened my focus and elevated the quality of this work</w:t>
      </w:r>
      <w:r>
        <w:rPr>
          <w:rFonts w:hint="default" w:cs="Times New Roman"/>
          <w:sz w:val="24"/>
          <w:szCs w:val="24"/>
          <w:lang w:val="en-US"/>
        </w:rPr>
        <w:t>,</w:t>
      </w:r>
      <w:r>
        <w:rPr>
          <w:rFonts w:hint="default" w:ascii="Times New Roman" w:hAnsi="Times New Roman" w:cs="Times New Roman"/>
          <w:sz w:val="24"/>
          <w:szCs w:val="24"/>
          <w:lang w:val="en-US"/>
        </w:rPr>
        <w:t xml:space="preserve"> and in general to the call center department</w:t>
      </w:r>
    </w:p>
    <w:p w14:paraId="1FD43081">
      <w:pPr>
        <w:pStyle w:val="15"/>
        <w:rPr>
          <w:rFonts w:hint="default" w:ascii="Times New Roman" w:hAnsi="Times New Roman" w:cs="Times New Roman"/>
          <w:sz w:val="24"/>
          <w:szCs w:val="24"/>
        </w:rPr>
      </w:pPr>
    </w:p>
    <w:p w14:paraId="4E69E094">
      <w:pPr>
        <w:pStyle w:val="15"/>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2BFC3305">
      <w:pPr>
        <w:pStyle w:val="15"/>
        <w:jc w:val="center"/>
        <w:rPr>
          <w:rFonts w:hint="default" w:ascii="Times New Roman" w:hAnsi="Times New Roman" w:cs="Times New Roman"/>
          <w:b/>
          <w:bCs/>
          <w:sz w:val="24"/>
          <w:szCs w:val="24"/>
        </w:rPr>
      </w:pPr>
      <w:r>
        <w:rPr>
          <w:rFonts w:hint="default" w:ascii="Times New Roman" w:hAnsi="Times New Roman" w:cs="Times New Roman"/>
          <w:b/>
          <w:bCs/>
          <w:sz w:val="24"/>
          <w:szCs w:val="24"/>
        </w:rPr>
        <w:t>ABSTRACT</w:t>
      </w:r>
    </w:p>
    <w:p w14:paraId="053E17F8">
      <w:pPr>
        <w:pStyle w:val="15"/>
        <w:rPr>
          <w:rFonts w:hint="default" w:ascii="Times New Roman" w:hAnsi="Times New Roman" w:cs="Times New Roman"/>
          <w:sz w:val="24"/>
          <w:szCs w:val="24"/>
        </w:rPr>
      </w:pPr>
      <w:r>
        <w:rPr>
          <w:rFonts w:hint="default" w:ascii="Times New Roman" w:hAnsi="Times New Roman" w:cs="Times New Roman"/>
          <w:sz w:val="24"/>
          <w:szCs w:val="24"/>
        </w:rPr>
        <w:t xml:space="preserve">The proliferation of mobile-first services requires highly reliable, scalable, airtime distribution infrastructure. This project introduces a robust </w:t>
      </w:r>
      <w:r>
        <w:rPr>
          <w:rStyle w:val="16"/>
          <w:rFonts w:hint="default" w:ascii="Times New Roman" w:hAnsi="Times New Roman" w:cs="Times New Roman"/>
          <w:sz w:val="24"/>
          <w:szCs w:val="24"/>
        </w:rPr>
        <w:t>Airtime Distribution System (ADS)</w:t>
      </w:r>
      <w:r>
        <w:rPr>
          <w:rFonts w:hint="default" w:ascii="Times New Roman" w:hAnsi="Times New Roman" w:cs="Times New Roman"/>
          <w:sz w:val="24"/>
          <w:szCs w:val="24"/>
        </w:rPr>
        <w:t xml:space="preserve"> designed to enable, bulk mobile airtime top-up operations within k-unity sacco limited   and service providers. The ADS solves the challenge of manual airtime top ups via physical </w:t>
      </w:r>
      <w:r>
        <w:rPr>
          <w:rFonts w:hint="default" w:cs="Times New Roman"/>
          <w:sz w:val="24"/>
          <w:szCs w:val="24"/>
          <w:lang w:val="en-US"/>
        </w:rPr>
        <w:t xml:space="preserve">airtime </w:t>
      </w:r>
      <w:r>
        <w:rPr>
          <w:rFonts w:hint="default" w:ascii="Times New Roman" w:hAnsi="Times New Roman" w:cs="Times New Roman"/>
          <w:sz w:val="24"/>
          <w:szCs w:val="24"/>
        </w:rPr>
        <w:t>scratch cards</w:t>
      </w:r>
    </w:p>
    <w:p w14:paraId="3A2A2DB5">
      <w:pPr>
        <w:pStyle w:val="15"/>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The core functionality of the ADS is built around </w:t>
      </w:r>
      <w:r>
        <w:rPr>
          <w:rFonts w:hint="default" w:ascii="Times New Roman" w:hAnsi="Times New Roman" w:cs="Times New Roman"/>
          <w:b w:val="0"/>
          <w:bCs w:val="0"/>
          <w:sz w:val="24"/>
          <w:szCs w:val="24"/>
        </w:rPr>
        <w:t>b</w:t>
      </w:r>
      <w:r>
        <w:rPr>
          <w:rStyle w:val="16"/>
          <w:rFonts w:hint="default" w:ascii="Times New Roman" w:hAnsi="Times New Roman" w:cs="Times New Roman"/>
          <w:b w:val="0"/>
          <w:bCs w:val="0"/>
          <w:sz w:val="24"/>
          <w:szCs w:val="24"/>
        </w:rPr>
        <w:t>ulk top ups at scale</w:t>
      </w:r>
      <w:r>
        <w:rPr>
          <w:rFonts w:hint="default" w:ascii="Times New Roman" w:hAnsi="Times New Roman" w:cs="Times New Roman"/>
          <w:sz w:val="24"/>
          <w:szCs w:val="24"/>
        </w:rPr>
        <w:t xml:space="preserve">, enabling instantaneous processing of a large number of top ups transactions across all of K-unity sacco branches. This is supported by centralized </w:t>
      </w:r>
      <w:r>
        <w:rPr>
          <w:rStyle w:val="16"/>
          <w:rFonts w:hint="default" w:ascii="Times New Roman" w:hAnsi="Times New Roman" w:cs="Times New Roman"/>
          <w:b w:val="0"/>
          <w:bCs w:val="0"/>
          <w:sz w:val="24"/>
          <w:szCs w:val="24"/>
        </w:rPr>
        <w:t>Wallet Management</w:t>
      </w:r>
      <w:r>
        <w:rPr>
          <w:rFonts w:hint="default" w:ascii="Times New Roman" w:hAnsi="Times New Roman" w:cs="Times New Roman"/>
          <w:sz w:val="24"/>
          <w:szCs w:val="24"/>
        </w:rPr>
        <w:t xml:space="preserve">  for secure fund oversight and comprehensive</w:t>
      </w:r>
      <w:r>
        <w:rPr>
          <w:rFonts w:hint="default" w:ascii="Times New Roman" w:hAnsi="Times New Roman" w:cs="Times New Roman"/>
          <w:b w:val="0"/>
          <w:bCs w:val="0"/>
          <w:sz w:val="24"/>
          <w:szCs w:val="24"/>
        </w:rPr>
        <w:t xml:space="preserve"> </w:t>
      </w:r>
      <w:r>
        <w:rPr>
          <w:rStyle w:val="16"/>
          <w:rFonts w:hint="default" w:ascii="Times New Roman" w:hAnsi="Times New Roman" w:cs="Times New Roman"/>
          <w:b w:val="0"/>
          <w:bCs w:val="0"/>
          <w:sz w:val="24"/>
          <w:szCs w:val="24"/>
        </w:rPr>
        <w:t>Recipient Managemen</w:t>
      </w:r>
      <w:r>
        <w:rPr>
          <w:rStyle w:val="16"/>
          <w:rFonts w:hint="default" w:ascii="Times New Roman" w:hAnsi="Times New Roman" w:cs="Times New Roman"/>
          <w:sz w:val="24"/>
          <w:szCs w:val="24"/>
        </w:rPr>
        <w:t>t</w:t>
      </w:r>
      <w:r>
        <w:rPr>
          <w:rFonts w:hint="default" w:ascii="Times New Roman" w:hAnsi="Times New Roman" w:cs="Times New Roman"/>
          <w:sz w:val="24"/>
          <w:szCs w:val="24"/>
        </w:rPr>
        <w:t xml:space="preserve"> for defining and segmenting target groups., top ups management  for detailed history of all the top ups made</w:t>
      </w:r>
      <w:r>
        <w:rPr>
          <w:rFonts w:hint="default" w:cs="Times New Roman"/>
          <w:sz w:val="24"/>
          <w:szCs w:val="24"/>
          <w:lang w:val="en-US"/>
        </w:rPr>
        <w:t xml:space="preserve"> within the system make top up functionality via two options single top up which ids instant and bulk top ups which involves distributing virtual airtime at scale(multiple recipients) ,</w:t>
      </w:r>
      <w:r>
        <w:rPr>
          <w:rFonts w:hint="default" w:ascii="Times New Roman" w:hAnsi="Times New Roman" w:cs="Times New Roman"/>
          <w:sz w:val="24"/>
          <w:szCs w:val="24"/>
        </w:rPr>
        <w:t xml:space="preserve"> analytics module that provides</w:t>
      </w:r>
      <w:r>
        <w:rPr>
          <w:rFonts w:hint="default" w:cs="Times New Roman"/>
          <w:sz w:val="24"/>
          <w:szCs w:val="24"/>
          <w:lang w:val="en-US"/>
        </w:rPr>
        <w:t xml:space="preserve"> valuable</w:t>
      </w:r>
      <w:r>
        <w:rPr>
          <w:rFonts w:hint="default" w:ascii="Times New Roman" w:hAnsi="Times New Roman" w:cs="Times New Roman"/>
          <w:sz w:val="24"/>
          <w:szCs w:val="24"/>
        </w:rPr>
        <w:t xml:space="preserve"> insight into recipients and mobile  airtime top ups distribution </w:t>
      </w:r>
      <w:r>
        <w:rPr>
          <w:rFonts w:hint="default" w:cs="Times New Roman"/>
          <w:sz w:val="24"/>
          <w:szCs w:val="24"/>
          <w:lang w:val="en-US"/>
        </w:rPr>
        <w:t>and finally a job queue for live updates on each bulk top up</w:t>
      </w:r>
    </w:p>
    <w:p w14:paraId="7F283D76">
      <w:pPr>
        <w:spacing w:line="360" w:lineRule="auto"/>
        <w:ind w:firstLine="720"/>
        <w:jc w:val="both"/>
        <w:rPr>
          <w:rFonts w:hint="default" w:ascii="Times New Roman" w:hAnsi="Times New Roman" w:cs="Times New Roman"/>
          <w:b/>
          <w:bCs/>
          <w:sz w:val="24"/>
          <w:szCs w:val="24"/>
        </w:rPr>
      </w:pPr>
    </w:p>
    <w:p w14:paraId="6B306D4B">
      <w:pPr>
        <w:rPr>
          <w:rFonts w:hint="default" w:ascii="Times New Roman" w:hAnsi="Times New Roman" w:cs="Times New Roman"/>
          <w:sz w:val="24"/>
          <w:szCs w:val="24"/>
        </w:rPr>
      </w:pPr>
    </w:p>
    <w:p w14:paraId="44A94787">
      <w:pPr>
        <w:spacing w:after="160" w:line="278"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5E6A6D97">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OBJECTIVES</w:t>
      </w:r>
    </w:p>
    <w:p w14:paraId="664C2488">
      <w:pPr>
        <w:jc w:val="both"/>
        <w:rPr>
          <w:rFonts w:hint="default" w:ascii="Times New Roman" w:hAnsi="Times New Roman" w:cs="Times New Roman"/>
          <w:b/>
          <w:bCs/>
          <w:sz w:val="24"/>
          <w:szCs w:val="24"/>
          <w:lang w:val="en-US"/>
        </w:rPr>
      </w:pPr>
    </w:p>
    <w:p w14:paraId="0DE25A5D">
      <w:pPr>
        <w:numPr>
          <w:ilvl w:val="0"/>
          <w:numId w:val="2"/>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General objective</w:t>
      </w:r>
    </w:p>
    <w:p w14:paraId="56C64F62">
      <w:pPr>
        <w:jc w:val="both"/>
        <w:rPr>
          <w:rFonts w:hint="default" w:ascii="Times New Roman" w:hAnsi="Times New Roman" w:cs="Times New Roman"/>
          <w:b/>
          <w:bCs/>
          <w:sz w:val="24"/>
          <w:szCs w:val="24"/>
          <w:lang w:val="en-US"/>
        </w:rPr>
      </w:pPr>
    </w:p>
    <w:p w14:paraId="568A538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proposed ssytem aims to make mobile airtime distribution at scale a breeze, provide a cost effieient and secure way to make virtual airtime top ups and in future automate the entire process</w:t>
      </w:r>
    </w:p>
    <w:p w14:paraId="3F2DEE83">
      <w:pPr>
        <w:jc w:val="both"/>
        <w:rPr>
          <w:rFonts w:hint="default" w:ascii="Times New Roman" w:hAnsi="Times New Roman" w:cs="Times New Roman"/>
          <w:b w:val="0"/>
          <w:bCs w:val="0"/>
          <w:sz w:val="24"/>
          <w:szCs w:val="24"/>
          <w:lang w:val="en-US"/>
        </w:rPr>
      </w:pPr>
    </w:p>
    <w:p w14:paraId="4ABE0BE1">
      <w:pPr>
        <w:numPr>
          <w:ilvl w:val="0"/>
          <w:numId w:val="2"/>
        </w:numPr>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Specific objectives</w:t>
      </w:r>
    </w:p>
    <w:p w14:paraId="06BD1EA1">
      <w:pPr>
        <w:numPr>
          <w:numId w:val="0"/>
        </w:numPr>
        <w:ind w:leftChars="0"/>
        <w:jc w:val="both"/>
        <w:rPr>
          <w:rFonts w:hint="default" w:ascii="Times New Roman" w:hAnsi="Times New Roman" w:cs="Times New Roman"/>
          <w:b/>
          <w:bCs/>
          <w:sz w:val="24"/>
          <w:szCs w:val="24"/>
          <w:lang w:val="en-US"/>
        </w:rPr>
      </w:pPr>
    </w:p>
    <w:p w14:paraId="02301A2F">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proposed system aims to:</w:t>
      </w:r>
    </w:p>
    <w:p w14:paraId="7B0AB6F8">
      <w:pPr>
        <w:numPr>
          <w:numId w:val="0"/>
        </w:numPr>
        <w:ind w:leftChars="0"/>
        <w:jc w:val="both"/>
        <w:rPr>
          <w:rFonts w:hint="default" w:ascii="Times New Roman" w:hAnsi="Times New Roman" w:cs="Times New Roman"/>
          <w:b w:val="0"/>
          <w:bCs w:val="0"/>
          <w:sz w:val="24"/>
          <w:szCs w:val="24"/>
          <w:lang w:val="en-US"/>
        </w:rPr>
      </w:pPr>
    </w:p>
    <w:p w14:paraId="7BC44252">
      <w:pPr>
        <w:numPr>
          <w:ilvl w:val="0"/>
          <w:numId w:val="3"/>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Digitize airtime distribution to enable virtual airtime top ups</w:t>
      </w:r>
    </w:p>
    <w:p w14:paraId="7063173E">
      <w:pPr>
        <w:numPr>
          <w:ilvl w:val="0"/>
          <w:numId w:val="3"/>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Enable airtime recipient management</w:t>
      </w:r>
    </w:p>
    <w:p w14:paraId="1D719FCF">
      <w:pPr>
        <w:numPr>
          <w:ilvl w:val="0"/>
          <w:numId w:val="3"/>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Enable airtime top up tracking history for future reference</w:t>
      </w:r>
    </w:p>
    <w:p w14:paraId="506FA83A">
      <w:pPr>
        <w:numPr>
          <w:ilvl w:val="0"/>
          <w:numId w:val="3"/>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Provide valuable insights and reports</w:t>
      </w:r>
    </w:p>
    <w:p w14:paraId="7D5802C7">
      <w:pPr>
        <w:numPr>
          <w:ilvl w:val="0"/>
          <w:numId w:val="3"/>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Integrate payment methods to fund float balance for airtime top ups</w:t>
      </w:r>
    </w:p>
    <w:p w14:paraId="484BE036">
      <w:pPr>
        <w:numPr>
          <w:ilvl w:val="0"/>
          <w:numId w:val="3"/>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Provide wallet management  functionality eg wallet recharge</w:t>
      </w:r>
    </w:p>
    <w:p w14:paraId="35FE54D4">
      <w:pPr>
        <w:jc w:val="both"/>
        <w:rPr>
          <w:rFonts w:hint="default" w:ascii="Times New Roman" w:hAnsi="Times New Roman" w:cs="Times New Roman"/>
          <w:b/>
          <w:bCs/>
          <w:sz w:val="24"/>
          <w:szCs w:val="24"/>
          <w:lang w:val="en-US"/>
        </w:rPr>
      </w:pPr>
    </w:p>
    <w:p w14:paraId="2D1729AA">
      <w:pPr>
        <w:jc w:val="center"/>
        <w:rPr>
          <w:rFonts w:hint="default" w:ascii="Times New Roman" w:hAnsi="Times New Roman" w:cs="Times New Roman"/>
          <w:b/>
          <w:bCs/>
          <w:sz w:val="24"/>
          <w:szCs w:val="24"/>
          <w:lang w:val="en-US"/>
        </w:rPr>
      </w:pPr>
    </w:p>
    <w:p w14:paraId="12A2C14F">
      <w:pPr>
        <w:jc w:val="center"/>
        <w:rPr>
          <w:rFonts w:hint="default" w:ascii="Times New Roman" w:hAnsi="Times New Roman" w:cs="Times New Roman"/>
          <w:b/>
          <w:bCs/>
          <w:sz w:val="24"/>
          <w:szCs w:val="24"/>
          <w:lang w:val="en-US"/>
        </w:rPr>
      </w:pPr>
    </w:p>
    <w:p w14:paraId="4EFFB9CE">
      <w:pPr>
        <w:jc w:val="center"/>
        <w:rPr>
          <w:rFonts w:hint="default" w:ascii="Times New Roman" w:hAnsi="Times New Roman" w:cs="Times New Roman"/>
          <w:b/>
          <w:bCs/>
          <w:sz w:val="24"/>
          <w:szCs w:val="24"/>
          <w:lang w:val="en-US"/>
        </w:rPr>
      </w:pPr>
    </w:p>
    <w:p w14:paraId="3027324F">
      <w:pPr>
        <w:jc w:val="center"/>
        <w:rPr>
          <w:rFonts w:hint="default" w:ascii="Times New Roman" w:hAnsi="Times New Roman" w:cs="Times New Roman"/>
          <w:b/>
          <w:bCs/>
          <w:sz w:val="24"/>
          <w:szCs w:val="24"/>
          <w:lang w:val="en-US"/>
        </w:rPr>
      </w:pPr>
    </w:p>
    <w:p w14:paraId="1CA23136">
      <w:pPr>
        <w:jc w:val="center"/>
        <w:rPr>
          <w:rFonts w:hint="default" w:ascii="Times New Roman" w:hAnsi="Times New Roman" w:cs="Times New Roman"/>
          <w:b/>
          <w:bCs/>
          <w:sz w:val="24"/>
          <w:szCs w:val="24"/>
          <w:lang w:val="en-US"/>
        </w:rPr>
      </w:pPr>
    </w:p>
    <w:p w14:paraId="590BCBFA">
      <w:pPr>
        <w:jc w:val="center"/>
        <w:rPr>
          <w:rFonts w:hint="default" w:ascii="Times New Roman" w:hAnsi="Times New Roman" w:cs="Times New Roman"/>
          <w:b/>
          <w:bCs/>
          <w:sz w:val="24"/>
          <w:szCs w:val="24"/>
          <w:lang w:val="en-US"/>
        </w:rPr>
      </w:pPr>
    </w:p>
    <w:p w14:paraId="672DAD44">
      <w:pPr>
        <w:jc w:val="center"/>
        <w:rPr>
          <w:rFonts w:hint="default" w:ascii="Times New Roman" w:hAnsi="Times New Roman" w:cs="Times New Roman"/>
          <w:b/>
          <w:bCs/>
          <w:sz w:val="24"/>
          <w:szCs w:val="24"/>
          <w:lang w:val="en-US"/>
        </w:rPr>
      </w:pPr>
    </w:p>
    <w:p w14:paraId="366E5F64">
      <w:pPr>
        <w:jc w:val="center"/>
        <w:rPr>
          <w:rFonts w:hint="default" w:ascii="Times New Roman" w:hAnsi="Times New Roman" w:cs="Times New Roman"/>
          <w:b/>
          <w:bCs/>
          <w:sz w:val="24"/>
          <w:szCs w:val="24"/>
          <w:lang w:val="en-US"/>
        </w:rPr>
      </w:pPr>
    </w:p>
    <w:p w14:paraId="0BC18AB7">
      <w:pPr>
        <w:jc w:val="center"/>
        <w:rPr>
          <w:rFonts w:hint="default" w:ascii="Times New Roman" w:hAnsi="Times New Roman" w:cs="Times New Roman"/>
          <w:b/>
          <w:bCs/>
          <w:sz w:val="24"/>
          <w:szCs w:val="24"/>
          <w:lang w:val="en-US"/>
        </w:rPr>
      </w:pPr>
    </w:p>
    <w:p w14:paraId="5DA8F8B2">
      <w:pPr>
        <w:jc w:val="center"/>
        <w:rPr>
          <w:rFonts w:hint="default" w:ascii="Times New Roman" w:hAnsi="Times New Roman" w:cs="Times New Roman"/>
          <w:b/>
          <w:bCs/>
          <w:sz w:val="24"/>
          <w:szCs w:val="24"/>
          <w:lang w:val="en-US"/>
        </w:rPr>
      </w:pPr>
    </w:p>
    <w:p w14:paraId="1F59B147">
      <w:pPr>
        <w:jc w:val="center"/>
        <w:rPr>
          <w:rFonts w:hint="default" w:ascii="Times New Roman" w:hAnsi="Times New Roman" w:cs="Times New Roman"/>
          <w:b/>
          <w:bCs/>
          <w:sz w:val="24"/>
          <w:szCs w:val="24"/>
          <w:lang w:val="en-US"/>
        </w:rPr>
      </w:pPr>
    </w:p>
    <w:p w14:paraId="20968172">
      <w:pPr>
        <w:jc w:val="center"/>
        <w:rPr>
          <w:rFonts w:hint="default" w:ascii="Times New Roman" w:hAnsi="Times New Roman" w:cs="Times New Roman"/>
          <w:b/>
          <w:bCs/>
          <w:sz w:val="24"/>
          <w:szCs w:val="24"/>
          <w:lang w:val="en-US"/>
        </w:rPr>
      </w:pPr>
    </w:p>
    <w:p w14:paraId="284566DE">
      <w:pPr>
        <w:jc w:val="center"/>
        <w:rPr>
          <w:rFonts w:hint="default" w:ascii="Times New Roman" w:hAnsi="Times New Roman" w:cs="Times New Roman"/>
          <w:b/>
          <w:bCs/>
          <w:sz w:val="24"/>
          <w:szCs w:val="24"/>
          <w:lang w:val="en-US"/>
        </w:rPr>
      </w:pPr>
    </w:p>
    <w:p w14:paraId="2B9B795B">
      <w:pPr>
        <w:jc w:val="center"/>
        <w:rPr>
          <w:rFonts w:hint="default" w:ascii="Times New Roman" w:hAnsi="Times New Roman" w:cs="Times New Roman"/>
          <w:b/>
          <w:bCs/>
          <w:sz w:val="24"/>
          <w:szCs w:val="24"/>
          <w:lang w:val="en-US"/>
        </w:rPr>
      </w:pPr>
    </w:p>
    <w:p w14:paraId="1AF843C4">
      <w:pPr>
        <w:jc w:val="center"/>
        <w:rPr>
          <w:rFonts w:hint="default" w:ascii="Times New Roman" w:hAnsi="Times New Roman" w:cs="Times New Roman"/>
          <w:b/>
          <w:bCs/>
          <w:sz w:val="24"/>
          <w:szCs w:val="24"/>
          <w:lang w:val="en-US"/>
        </w:rPr>
      </w:pPr>
    </w:p>
    <w:p w14:paraId="1F15B4CD">
      <w:pPr>
        <w:jc w:val="center"/>
        <w:rPr>
          <w:rFonts w:hint="default" w:ascii="Times New Roman" w:hAnsi="Times New Roman" w:cs="Times New Roman"/>
          <w:b/>
          <w:bCs/>
          <w:sz w:val="24"/>
          <w:szCs w:val="24"/>
          <w:lang w:val="en-US"/>
        </w:rPr>
      </w:pPr>
    </w:p>
    <w:p w14:paraId="230D8205">
      <w:pPr>
        <w:jc w:val="center"/>
        <w:rPr>
          <w:rFonts w:hint="default" w:ascii="Times New Roman" w:hAnsi="Times New Roman" w:cs="Times New Roman"/>
          <w:b/>
          <w:bCs/>
          <w:sz w:val="24"/>
          <w:szCs w:val="24"/>
          <w:lang w:val="en-US"/>
        </w:rPr>
      </w:pPr>
    </w:p>
    <w:p w14:paraId="0B7CA172">
      <w:pPr>
        <w:jc w:val="center"/>
        <w:rPr>
          <w:rFonts w:hint="default" w:ascii="Times New Roman" w:hAnsi="Times New Roman" w:cs="Times New Roman"/>
          <w:b/>
          <w:bCs/>
          <w:sz w:val="24"/>
          <w:szCs w:val="24"/>
          <w:lang w:val="en-US"/>
        </w:rPr>
      </w:pPr>
    </w:p>
    <w:p w14:paraId="6ECE75D5">
      <w:pPr>
        <w:jc w:val="center"/>
        <w:rPr>
          <w:rFonts w:hint="default" w:ascii="Times New Roman" w:hAnsi="Times New Roman" w:cs="Times New Roman"/>
          <w:b/>
          <w:bCs/>
          <w:sz w:val="24"/>
          <w:szCs w:val="24"/>
          <w:lang w:val="en-US"/>
        </w:rPr>
      </w:pPr>
    </w:p>
    <w:p w14:paraId="72BCB7CD">
      <w:pPr>
        <w:jc w:val="center"/>
        <w:rPr>
          <w:rFonts w:hint="default" w:ascii="Times New Roman" w:hAnsi="Times New Roman" w:cs="Times New Roman"/>
          <w:b/>
          <w:bCs/>
          <w:sz w:val="24"/>
          <w:szCs w:val="24"/>
          <w:lang w:val="en-US"/>
        </w:rPr>
      </w:pPr>
    </w:p>
    <w:p w14:paraId="6DCAC26C">
      <w:pPr>
        <w:jc w:val="center"/>
        <w:rPr>
          <w:rFonts w:hint="default" w:ascii="Times New Roman" w:hAnsi="Times New Roman" w:cs="Times New Roman"/>
          <w:b/>
          <w:bCs/>
          <w:sz w:val="24"/>
          <w:szCs w:val="24"/>
          <w:lang w:val="en-US"/>
        </w:rPr>
      </w:pPr>
    </w:p>
    <w:p w14:paraId="51D93FBD">
      <w:pPr>
        <w:jc w:val="center"/>
        <w:rPr>
          <w:rFonts w:hint="default" w:ascii="Times New Roman" w:hAnsi="Times New Roman" w:cs="Times New Roman"/>
          <w:b/>
          <w:bCs/>
          <w:sz w:val="24"/>
          <w:szCs w:val="24"/>
          <w:lang w:val="en-US"/>
        </w:rPr>
      </w:pPr>
    </w:p>
    <w:p w14:paraId="33EFB0C9">
      <w:pPr>
        <w:jc w:val="center"/>
        <w:rPr>
          <w:rFonts w:hint="default" w:ascii="Times New Roman" w:hAnsi="Times New Roman" w:cs="Times New Roman"/>
          <w:b/>
          <w:bCs/>
          <w:sz w:val="24"/>
          <w:szCs w:val="24"/>
          <w:lang w:val="en-US"/>
        </w:rPr>
      </w:pPr>
    </w:p>
    <w:p w14:paraId="73A8993C">
      <w:pPr>
        <w:jc w:val="center"/>
        <w:rPr>
          <w:rFonts w:hint="default" w:ascii="Times New Roman" w:hAnsi="Times New Roman" w:cs="Times New Roman"/>
          <w:b/>
          <w:bCs/>
          <w:sz w:val="24"/>
          <w:szCs w:val="24"/>
          <w:lang w:val="en-US"/>
        </w:rPr>
      </w:pPr>
    </w:p>
    <w:p w14:paraId="0A473017">
      <w:pPr>
        <w:jc w:val="center"/>
        <w:rPr>
          <w:rFonts w:hint="default" w:ascii="Times New Roman" w:hAnsi="Times New Roman" w:cs="Times New Roman"/>
          <w:b/>
          <w:bCs/>
          <w:sz w:val="24"/>
          <w:szCs w:val="24"/>
          <w:lang w:val="en-US"/>
        </w:rPr>
      </w:pPr>
    </w:p>
    <w:p w14:paraId="1F5E01CF">
      <w:pPr>
        <w:jc w:val="center"/>
        <w:rPr>
          <w:rFonts w:hint="default" w:ascii="Times New Roman" w:hAnsi="Times New Roman" w:cs="Times New Roman"/>
          <w:b/>
          <w:bCs/>
          <w:sz w:val="24"/>
          <w:szCs w:val="24"/>
          <w:lang w:val="en-US"/>
        </w:rPr>
      </w:pPr>
    </w:p>
    <w:p w14:paraId="7F206D36">
      <w:pPr>
        <w:jc w:val="center"/>
        <w:rPr>
          <w:rFonts w:hint="default" w:ascii="Times New Roman" w:hAnsi="Times New Roman" w:cs="Times New Roman"/>
          <w:b/>
          <w:bCs/>
          <w:sz w:val="24"/>
          <w:szCs w:val="24"/>
          <w:lang w:val="en-US"/>
        </w:rPr>
      </w:pPr>
    </w:p>
    <w:p w14:paraId="5793841E">
      <w:pPr>
        <w:jc w:val="center"/>
        <w:rPr>
          <w:rFonts w:hint="default" w:ascii="Times New Roman" w:hAnsi="Times New Roman" w:cs="Times New Roman"/>
          <w:b/>
          <w:bCs/>
          <w:sz w:val="24"/>
          <w:szCs w:val="24"/>
          <w:lang w:val="en-US"/>
        </w:rPr>
      </w:pPr>
    </w:p>
    <w:p w14:paraId="77BBB391">
      <w:pPr>
        <w:jc w:val="center"/>
        <w:rPr>
          <w:rFonts w:hint="default" w:ascii="Times New Roman" w:hAnsi="Times New Roman" w:cs="Times New Roman"/>
          <w:b/>
          <w:bCs/>
          <w:sz w:val="24"/>
          <w:szCs w:val="24"/>
          <w:lang w:val="en-US"/>
        </w:rPr>
      </w:pPr>
    </w:p>
    <w:p w14:paraId="50D34DB4">
      <w:pPr>
        <w:jc w:val="center"/>
        <w:rPr>
          <w:rFonts w:hint="default" w:ascii="Times New Roman" w:hAnsi="Times New Roman" w:cs="Times New Roman"/>
          <w:b/>
          <w:bCs/>
          <w:sz w:val="24"/>
          <w:szCs w:val="24"/>
          <w:lang w:val="en-US"/>
        </w:rPr>
      </w:pPr>
    </w:p>
    <w:p w14:paraId="3AE9EA4B">
      <w:pPr>
        <w:jc w:val="both"/>
        <w:rPr>
          <w:rFonts w:hint="default" w:ascii="Times New Roman" w:hAnsi="Times New Roman" w:cs="Times New Roman"/>
          <w:b/>
          <w:bCs/>
          <w:sz w:val="24"/>
          <w:szCs w:val="24"/>
          <w:lang w:val="en-US"/>
        </w:rPr>
      </w:pPr>
    </w:p>
    <w:p w14:paraId="79B5B20D">
      <w:pPr>
        <w:jc w:val="center"/>
        <w:rPr>
          <w:rFonts w:hint="default" w:ascii="Times New Roman" w:hAnsi="Times New Roman" w:cs="Times New Roman"/>
          <w:b/>
          <w:bCs/>
          <w:sz w:val="24"/>
          <w:szCs w:val="24"/>
          <w:lang w:val="en-US"/>
        </w:rPr>
      </w:pPr>
    </w:p>
    <w:p w14:paraId="55067EA3">
      <w:pPr>
        <w:jc w:val="center"/>
        <w:rPr>
          <w:rFonts w:hint="default" w:ascii="Times New Roman" w:hAnsi="Times New Roman" w:cs="Times New Roman"/>
          <w:b/>
          <w:bCs/>
          <w:sz w:val="24"/>
          <w:szCs w:val="24"/>
          <w:lang w:val="en-US"/>
        </w:rPr>
      </w:pPr>
    </w:p>
    <w:p w14:paraId="62DB5C62">
      <w:pPr>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en-US"/>
        </w:rPr>
        <w:t>SYSTEM</w:t>
      </w:r>
      <w:bookmarkStart w:id="0" w:name="_GoBack"/>
      <w:bookmarkEnd w:id="0"/>
      <w:r>
        <w:rPr>
          <w:rFonts w:hint="default" w:ascii="Times New Roman" w:hAnsi="Times New Roman" w:cs="Times New Roman"/>
          <w:b/>
          <w:bCs/>
          <w:sz w:val="24"/>
          <w:szCs w:val="24"/>
        </w:rPr>
        <w:t xml:space="preserve"> REQUIREMENTS</w:t>
      </w:r>
    </w:p>
    <w:p w14:paraId="3F6B63EA">
      <w:pPr>
        <w:jc w:val="center"/>
        <w:rPr>
          <w:rFonts w:hint="default" w:ascii="Times New Roman" w:hAnsi="Times New Roman" w:cs="Times New Roman"/>
          <w:b/>
          <w:bCs/>
          <w:sz w:val="24"/>
          <w:szCs w:val="24"/>
        </w:rPr>
      </w:pPr>
    </w:p>
    <w:p w14:paraId="42B41802">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AUTHENTICATION </w:t>
      </w:r>
    </w:p>
    <w:p w14:paraId="486802E9">
      <w:pPr>
        <w:rPr>
          <w:rFonts w:hint="default" w:ascii="Times New Roman" w:hAnsi="Times New Roman" w:cs="Times New Roman"/>
          <w:b/>
          <w:bCs/>
          <w:sz w:val="24"/>
          <w:szCs w:val="24"/>
        </w:rPr>
      </w:pPr>
    </w:p>
    <w:p w14:paraId="45EB74F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Airwave airtime contains a sign up and login user interface for secure </w:t>
      </w:r>
      <w:r>
        <w:rPr>
          <w:rFonts w:hint="default" w:ascii="Times New Roman" w:hAnsi="Times New Roman" w:cs="Times New Roman"/>
          <w:b w:val="0"/>
          <w:bCs w:val="0"/>
          <w:sz w:val="24"/>
          <w:szCs w:val="24"/>
          <w:lang w:val="en-US"/>
        </w:rPr>
        <w:t xml:space="preserve">user </w:t>
      </w:r>
      <w:r>
        <w:rPr>
          <w:rFonts w:hint="default" w:ascii="Times New Roman" w:hAnsi="Times New Roman" w:cs="Times New Roman"/>
          <w:b w:val="0"/>
          <w:bCs w:val="0"/>
          <w:sz w:val="24"/>
          <w:szCs w:val="24"/>
        </w:rPr>
        <w:t>authentication</w:t>
      </w:r>
    </w:p>
    <w:p w14:paraId="78DBBE1D">
      <w:pPr>
        <w:rPr>
          <w:rFonts w:hint="default" w:ascii="Times New Roman" w:hAnsi="Times New Roman" w:cs="Times New Roman"/>
          <w:b/>
          <w:bCs/>
          <w:sz w:val="24"/>
          <w:szCs w:val="24"/>
        </w:rPr>
      </w:pPr>
    </w:p>
    <w:p w14:paraId="4C62A23E">
      <w:pPr>
        <w:numPr>
          <w:ilvl w:val="0"/>
          <w:numId w:val="4"/>
        </w:num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Sign up </w:t>
      </w:r>
    </w:p>
    <w:p w14:paraId="204EC702">
      <w:pPr>
        <w:rPr>
          <w:rFonts w:hint="default" w:ascii="Times New Roman" w:hAnsi="Times New Roman" w:cs="Times New Roman"/>
          <w:b/>
          <w:bCs/>
          <w:sz w:val="24"/>
          <w:szCs w:val="24"/>
        </w:rPr>
      </w:pPr>
    </w:p>
    <w:p w14:paraId="575F4CB8">
      <w:pPr>
        <w:rPr>
          <w:rFonts w:hint="default" w:ascii="Times New Roman" w:hAnsi="Times New Roman" w:cs="Times New Roman"/>
          <w:b/>
          <w:bCs/>
          <w:sz w:val="24"/>
          <w:szCs w:val="24"/>
        </w:rPr>
      </w:pPr>
    </w:p>
    <w:p w14:paraId="2348622D">
      <w:pPr>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5274310" cy="2414905"/>
            <wp:effectExtent l="0" t="0" r="2540" b="4445"/>
            <wp:docPr id="78901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14062"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2414905"/>
                    </a:xfrm>
                    <a:prstGeom prst="rect">
                      <a:avLst/>
                    </a:prstGeom>
                    <a:noFill/>
                    <a:ln>
                      <a:noFill/>
                    </a:ln>
                  </pic:spPr>
                </pic:pic>
              </a:graphicData>
            </a:graphic>
          </wp:inline>
        </w:drawing>
      </w:r>
    </w:p>
    <w:p w14:paraId="6155A4BA">
      <w:pPr>
        <w:rPr>
          <w:rFonts w:hint="default" w:ascii="Times New Roman" w:hAnsi="Times New Roman" w:cs="Times New Roman"/>
          <w:b/>
          <w:bCs/>
          <w:sz w:val="24"/>
          <w:szCs w:val="24"/>
        </w:rPr>
      </w:pPr>
    </w:p>
    <w:p w14:paraId="09392998">
      <w:pPr>
        <w:rPr>
          <w:rFonts w:hint="default" w:ascii="Times New Roman" w:hAnsi="Times New Roman" w:cs="Times New Roman"/>
          <w:sz w:val="24"/>
          <w:szCs w:val="24"/>
        </w:rPr>
      </w:pPr>
    </w:p>
    <w:p w14:paraId="41A3947A">
      <w:pPr>
        <w:numPr>
          <w:ilvl w:val="0"/>
          <w:numId w:val="4"/>
        </w:numPr>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Sign in</w:t>
      </w:r>
    </w:p>
    <w:p w14:paraId="506C27CF">
      <w:pPr>
        <w:rPr>
          <w:rFonts w:hint="default" w:ascii="Times New Roman" w:hAnsi="Times New Roman" w:cs="Times New Roman"/>
          <w:b/>
          <w:bCs/>
          <w:sz w:val="24"/>
          <w:szCs w:val="24"/>
        </w:rPr>
      </w:pPr>
    </w:p>
    <w:p w14:paraId="4D481089">
      <w:pPr>
        <w:rPr>
          <w:rFonts w:hint="default" w:ascii="Times New Roman" w:hAnsi="Times New Roman" w:cs="Times New Roman"/>
          <w:b/>
          <w:bCs/>
          <w:sz w:val="24"/>
          <w:szCs w:val="24"/>
        </w:rPr>
      </w:pPr>
    </w:p>
    <w:p w14:paraId="3C14BF16">
      <w:pPr>
        <w:spacing w:after="160" w:line="278" w:lineRule="auto"/>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5274310" cy="2379980"/>
            <wp:effectExtent l="0" t="0" r="2540" b="1270"/>
            <wp:docPr id="631511848" name="Picture 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1848" name="Picture 2" descr="A screenshot of a login for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2379980"/>
                    </a:xfrm>
                    <a:prstGeom prst="rect">
                      <a:avLst/>
                    </a:prstGeom>
                    <a:noFill/>
                    <a:ln>
                      <a:noFill/>
                    </a:ln>
                  </pic:spPr>
                </pic:pic>
              </a:graphicData>
            </a:graphic>
          </wp:inline>
        </w:drawing>
      </w:r>
      <w:r>
        <w:rPr>
          <w:rFonts w:hint="default" w:ascii="Times New Roman" w:hAnsi="Times New Roman" w:cs="Times New Roman"/>
          <w:b/>
          <w:bCs/>
          <w:sz w:val="24"/>
          <w:szCs w:val="24"/>
        </w:rPr>
        <w:br w:type="page"/>
      </w:r>
    </w:p>
    <w:p w14:paraId="13FED11C">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ANALTYTICS AND REPORTING </w:t>
      </w:r>
    </w:p>
    <w:p w14:paraId="511B6BEE">
      <w:pPr>
        <w:rPr>
          <w:rFonts w:hint="default" w:ascii="Times New Roman" w:hAnsi="Times New Roman" w:cs="Times New Roman"/>
          <w:b/>
          <w:bCs/>
          <w:sz w:val="24"/>
          <w:szCs w:val="24"/>
        </w:rPr>
      </w:pPr>
    </w:p>
    <w:p w14:paraId="3EFAD679">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Airwave airtime performs analysis and present the the user with an information</w:t>
      </w:r>
      <w:r>
        <w:rPr>
          <w:rFonts w:hint="default" w:ascii="Times New Roman" w:hAnsi="Times New Roman" w:cs="Times New Roman"/>
          <w:b w:val="0"/>
          <w:bCs w:val="0"/>
          <w:sz w:val="24"/>
          <w:szCs w:val="24"/>
          <w:lang w:val="en-US"/>
        </w:rPr>
        <w:t xml:space="preserve">al </w:t>
      </w:r>
      <w:r>
        <w:rPr>
          <w:rFonts w:hint="default" w:ascii="Times New Roman" w:hAnsi="Times New Roman" w:cs="Times New Roman"/>
          <w:b w:val="0"/>
          <w:bCs w:val="0"/>
          <w:sz w:val="24"/>
          <w:szCs w:val="24"/>
        </w:rPr>
        <w:t>dashboard user interface as seen below</w:t>
      </w:r>
    </w:p>
    <w:p w14:paraId="4AA19B07">
      <w:pPr>
        <w:rPr>
          <w:rFonts w:hint="default" w:ascii="Times New Roman" w:hAnsi="Times New Roman" w:cs="Times New Roman"/>
          <w:b/>
          <w:bCs/>
          <w:sz w:val="24"/>
          <w:szCs w:val="24"/>
        </w:rPr>
      </w:pPr>
    </w:p>
    <w:p w14:paraId="66C86F79">
      <w:pPr>
        <w:rPr>
          <w:rFonts w:hint="default" w:ascii="Times New Roman" w:hAnsi="Times New Roman" w:cs="Times New Roman"/>
          <w:b/>
          <w:bCs/>
          <w:sz w:val="24"/>
          <w:szCs w:val="24"/>
        </w:rPr>
      </w:pPr>
    </w:p>
    <w:p w14:paraId="0D23383C">
      <w:pPr>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5274310" cy="2420620"/>
            <wp:effectExtent l="0" t="0" r="2540" b="0"/>
            <wp:docPr id="1501103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03077"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2420620"/>
                    </a:xfrm>
                    <a:prstGeom prst="rect">
                      <a:avLst/>
                    </a:prstGeom>
                    <a:noFill/>
                    <a:ln>
                      <a:noFill/>
                    </a:ln>
                  </pic:spPr>
                </pic:pic>
              </a:graphicData>
            </a:graphic>
          </wp:inline>
        </w:drawing>
      </w:r>
    </w:p>
    <w:p w14:paraId="1B705881">
      <w:pPr>
        <w:rPr>
          <w:rFonts w:hint="default" w:ascii="Times New Roman" w:hAnsi="Times New Roman" w:cs="Times New Roman"/>
          <w:b/>
          <w:bCs/>
          <w:sz w:val="24"/>
          <w:szCs w:val="24"/>
        </w:rPr>
      </w:pPr>
    </w:p>
    <w:p w14:paraId="0D24DC33">
      <w:pPr>
        <w:rPr>
          <w:rFonts w:hint="default" w:ascii="Times New Roman" w:hAnsi="Times New Roman" w:cs="Times New Roman"/>
          <w:b/>
          <w:bCs/>
          <w:sz w:val="24"/>
          <w:szCs w:val="24"/>
        </w:rPr>
      </w:pPr>
    </w:p>
    <w:p w14:paraId="2284900C">
      <w:pPr>
        <w:rPr>
          <w:rFonts w:hint="default" w:ascii="Times New Roman" w:hAnsi="Times New Roman" w:cs="Times New Roman"/>
          <w:b/>
          <w:bCs/>
          <w:sz w:val="24"/>
          <w:szCs w:val="24"/>
        </w:rPr>
      </w:pPr>
    </w:p>
    <w:p w14:paraId="0084A157">
      <w:pPr>
        <w:rPr>
          <w:rFonts w:hint="default" w:ascii="Times New Roman" w:hAnsi="Times New Roman" w:cs="Times New Roman"/>
          <w:b/>
          <w:bCs/>
          <w:sz w:val="24"/>
          <w:szCs w:val="24"/>
        </w:rPr>
      </w:pPr>
    </w:p>
    <w:p w14:paraId="34778BD5">
      <w:pPr>
        <w:rPr>
          <w:rFonts w:hint="default" w:ascii="Times New Roman" w:hAnsi="Times New Roman" w:cs="Times New Roman"/>
          <w:b/>
          <w:bCs/>
          <w:sz w:val="24"/>
          <w:szCs w:val="24"/>
        </w:rPr>
      </w:pPr>
      <w:r>
        <w:rPr>
          <w:rFonts w:hint="default" w:ascii="Times New Roman" w:hAnsi="Times New Roman" w:cs="Times New Roman"/>
          <w:b/>
          <w:bCs/>
          <w:sz w:val="24"/>
          <w:szCs w:val="24"/>
        </w:rPr>
        <w:t>RECIPIENT MANAGEMENT</w:t>
      </w:r>
    </w:p>
    <w:p w14:paraId="6633C5DE">
      <w:pPr>
        <w:rPr>
          <w:rFonts w:hint="default" w:ascii="Times New Roman" w:hAnsi="Times New Roman" w:cs="Times New Roman"/>
          <w:b/>
          <w:bCs/>
          <w:sz w:val="24"/>
          <w:szCs w:val="24"/>
        </w:rPr>
      </w:pPr>
    </w:p>
    <w:p w14:paraId="4950933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Airwave enables management of airtime recipients and includes the features such as  recipient creation</w:t>
      </w:r>
      <w:r>
        <w:rPr>
          <w:rFonts w:hint="default" w:ascii="Times New Roman" w:hAnsi="Times New Roman" w:cs="Times New Roman"/>
          <w:b w:val="0"/>
          <w:bCs w:val="0"/>
          <w:sz w:val="24"/>
          <w:szCs w:val="24"/>
          <w:lang w:val="en-US"/>
        </w:rPr>
        <w:t xml:space="preserve"> to register employees that receive airtime top ups</w:t>
      </w:r>
      <w:r>
        <w:rPr>
          <w:rFonts w:hint="default" w:ascii="Times New Roman" w:hAnsi="Times New Roman" w:cs="Times New Roman"/>
          <w:b w:val="0"/>
          <w:bCs w:val="0"/>
          <w:sz w:val="24"/>
          <w:szCs w:val="24"/>
        </w:rPr>
        <w:t xml:space="preserve"> , updati</w:t>
      </w:r>
      <w:r>
        <w:rPr>
          <w:rFonts w:hint="default" w:ascii="Times New Roman" w:hAnsi="Times New Roman" w:cs="Times New Roman"/>
          <w:b w:val="0"/>
          <w:bCs w:val="0"/>
          <w:sz w:val="24"/>
          <w:szCs w:val="24"/>
          <w:lang w:val="en-US"/>
        </w:rPr>
        <w:t xml:space="preserve">ing recipient details eg change in phone number </w:t>
      </w:r>
      <w:r>
        <w:rPr>
          <w:rFonts w:hint="default" w:ascii="Times New Roman" w:hAnsi="Times New Roman" w:cs="Times New Roman"/>
          <w:b w:val="0"/>
          <w:bCs w:val="0"/>
          <w:sz w:val="24"/>
          <w:szCs w:val="24"/>
        </w:rPr>
        <w:t>and deleti</w:t>
      </w:r>
      <w:r>
        <w:rPr>
          <w:rFonts w:hint="default" w:ascii="Times New Roman" w:hAnsi="Times New Roman" w:cs="Times New Roman"/>
          <w:b w:val="0"/>
          <w:bCs w:val="0"/>
          <w:sz w:val="24"/>
          <w:szCs w:val="24"/>
          <w:lang w:val="en-US"/>
        </w:rPr>
        <w:t>ing recipients eg for ex-staff</w:t>
      </w:r>
    </w:p>
    <w:p w14:paraId="7DFCBDDF">
      <w:pPr>
        <w:rPr>
          <w:rFonts w:hint="default" w:ascii="Times New Roman" w:hAnsi="Times New Roman" w:cs="Times New Roman"/>
          <w:b/>
          <w:bCs/>
          <w:sz w:val="24"/>
          <w:szCs w:val="24"/>
        </w:rPr>
      </w:pPr>
    </w:p>
    <w:p w14:paraId="656E4C7C">
      <w:pPr>
        <w:rPr>
          <w:rFonts w:hint="default" w:ascii="Times New Roman" w:hAnsi="Times New Roman" w:cs="Times New Roman"/>
          <w:b/>
          <w:bCs/>
          <w:sz w:val="24"/>
          <w:szCs w:val="24"/>
        </w:rPr>
      </w:pPr>
    </w:p>
    <w:p w14:paraId="66868DEB">
      <w:pPr>
        <w:pStyle w:val="32"/>
        <w:numPr>
          <w:ilvl w:val="0"/>
          <w:numId w:val="5"/>
        </w:numPr>
        <w:rPr>
          <w:rFonts w:hint="default" w:ascii="Times New Roman" w:hAnsi="Times New Roman" w:cs="Times New Roman"/>
          <w:b/>
          <w:bCs/>
          <w:sz w:val="24"/>
          <w:szCs w:val="24"/>
        </w:rPr>
      </w:pPr>
      <w:r>
        <w:rPr>
          <w:rFonts w:hint="default" w:ascii="Times New Roman" w:hAnsi="Times New Roman" w:cs="Times New Roman"/>
          <w:b/>
          <w:bCs/>
          <w:sz w:val="24"/>
          <w:szCs w:val="24"/>
        </w:rPr>
        <w:t>Recipient creation user interface</w:t>
      </w:r>
    </w:p>
    <w:p w14:paraId="3DB513B9">
      <w:pPr>
        <w:rPr>
          <w:rFonts w:hint="default" w:ascii="Times New Roman" w:hAnsi="Times New Roman" w:cs="Times New Roman"/>
          <w:b/>
          <w:bCs/>
          <w:sz w:val="24"/>
          <w:szCs w:val="24"/>
        </w:rPr>
      </w:pPr>
    </w:p>
    <w:p w14:paraId="58FFEB2C">
      <w:pPr>
        <w:rPr>
          <w:rFonts w:hint="default" w:ascii="Times New Roman" w:hAnsi="Times New Roman" w:cs="Times New Roman"/>
          <w:b/>
          <w:bCs/>
          <w:sz w:val="24"/>
          <w:szCs w:val="24"/>
        </w:rPr>
      </w:pPr>
    </w:p>
    <w:p w14:paraId="7DB57AB0">
      <w:pPr>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5274310" cy="2394585"/>
            <wp:effectExtent l="0" t="0" r="2540" b="5715"/>
            <wp:docPr id="19489267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2676" name="Picture 4"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2394585"/>
                    </a:xfrm>
                    <a:prstGeom prst="rect">
                      <a:avLst/>
                    </a:prstGeom>
                    <a:noFill/>
                    <a:ln>
                      <a:noFill/>
                    </a:ln>
                  </pic:spPr>
                </pic:pic>
              </a:graphicData>
            </a:graphic>
          </wp:inline>
        </w:drawing>
      </w:r>
    </w:p>
    <w:p w14:paraId="405DEC1D">
      <w:pPr>
        <w:rPr>
          <w:rFonts w:hint="default" w:ascii="Times New Roman" w:hAnsi="Times New Roman" w:cs="Times New Roman"/>
          <w:b/>
          <w:bCs/>
          <w:sz w:val="24"/>
          <w:szCs w:val="24"/>
        </w:rPr>
      </w:pPr>
    </w:p>
    <w:p w14:paraId="71259D0A">
      <w:pPr>
        <w:rPr>
          <w:rFonts w:hint="default" w:ascii="Times New Roman" w:hAnsi="Times New Roman" w:cs="Times New Roman"/>
          <w:b/>
          <w:bCs/>
          <w:sz w:val="24"/>
          <w:szCs w:val="24"/>
        </w:rPr>
      </w:pPr>
    </w:p>
    <w:p w14:paraId="301F35A7">
      <w:pPr>
        <w:rPr>
          <w:rFonts w:hint="default" w:ascii="Times New Roman" w:hAnsi="Times New Roman" w:cs="Times New Roman"/>
          <w:b/>
          <w:bCs/>
          <w:sz w:val="24"/>
          <w:szCs w:val="24"/>
        </w:rPr>
      </w:pPr>
    </w:p>
    <w:p w14:paraId="720CA931">
      <w:pPr>
        <w:rPr>
          <w:rFonts w:hint="default" w:ascii="Times New Roman" w:hAnsi="Times New Roman" w:cs="Times New Roman"/>
          <w:b/>
          <w:bCs/>
          <w:sz w:val="24"/>
          <w:szCs w:val="24"/>
        </w:rPr>
      </w:pPr>
    </w:p>
    <w:p w14:paraId="721FA224">
      <w:pPr>
        <w:rPr>
          <w:rFonts w:hint="default" w:ascii="Times New Roman" w:hAnsi="Times New Roman" w:cs="Times New Roman"/>
          <w:b/>
          <w:bCs/>
          <w:sz w:val="24"/>
          <w:szCs w:val="24"/>
        </w:rPr>
      </w:pPr>
    </w:p>
    <w:p w14:paraId="7F5F9D09">
      <w:pPr>
        <w:rPr>
          <w:rFonts w:hint="default" w:ascii="Times New Roman" w:hAnsi="Times New Roman" w:cs="Times New Roman"/>
          <w:b/>
          <w:bCs/>
          <w:sz w:val="24"/>
          <w:szCs w:val="24"/>
        </w:rPr>
      </w:pPr>
    </w:p>
    <w:p w14:paraId="0DD0AAB3">
      <w:pPr>
        <w:pStyle w:val="32"/>
        <w:rPr>
          <w:rFonts w:hint="default" w:ascii="Times New Roman" w:hAnsi="Times New Roman" w:cs="Times New Roman"/>
          <w:b/>
          <w:bCs/>
          <w:sz w:val="24"/>
          <w:szCs w:val="24"/>
        </w:rPr>
      </w:pPr>
    </w:p>
    <w:p w14:paraId="1327697F">
      <w:pPr>
        <w:pStyle w:val="32"/>
        <w:rPr>
          <w:rFonts w:hint="default" w:ascii="Times New Roman" w:hAnsi="Times New Roman" w:cs="Times New Roman"/>
          <w:b/>
          <w:bCs/>
          <w:sz w:val="24"/>
          <w:szCs w:val="24"/>
        </w:rPr>
      </w:pPr>
    </w:p>
    <w:p w14:paraId="5101F66D">
      <w:pPr>
        <w:pStyle w:val="32"/>
        <w:numPr>
          <w:ilvl w:val="0"/>
          <w:numId w:val="6"/>
        </w:numPr>
        <w:rPr>
          <w:rFonts w:hint="default" w:ascii="Times New Roman" w:hAnsi="Times New Roman" w:cs="Times New Roman"/>
          <w:b/>
          <w:bCs/>
          <w:sz w:val="24"/>
          <w:szCs w:val="24"/>
        </w:rPr>
      </w:pPr>
      <w:r>
        <w:rPr>
          <w:rFonts w:hint="default" w:ascii="Times New Roman" w:hAnsi="Times New Roman" w:cs="Times New Roman"/>
          <w:b/>
          <w:bCs/>
          <w:sz w:val="24"/>
          <w:szCs w:val="24"/>
        </w:rPr>
        <w:t>Recipient edit user interface</w:t>
      </w:r>
    </w:p>
    <w:p w14:paraId="6F7DA98E">
      <w:pPr>
        <w:rPr>
          <w:rFonts w:hint="default" w:ascii="Times New Roman" w:hAnsi="Times New Roman" w:cs="Times New Roman"/>
          <w:b/>
          <w:bCs/>
          <w:sz w:val="24"/>
          <w:szCs w:val="24"/>
        </w:rPr>
      </w:pPr>
    </w:p>
    <w:p w14:paraId="3E0F61D5">
      <w:pPr>
        <w:rPr>
          <w:rFonts w:hint="default" w:ascii="Times New Roman" w:hAnsi="Times New Roman" w:cs="Times New Roman"/>
          <w:b/>
          <w:bCs/>
          <w:sz w:val="24"/>
          <w:szCs w:val="24"/>
        </w:rPr>
      </w:pPr>
    </w:p>
    <w:p w14:paraId="103BF311">
      <w:pPr>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5274310" cy="2388235"/>
            <wp:effectExtent l="0" t="0" r="2540" b="0"/>
            <wp:docPr id="325045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45883"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2388235"/>
                    </a:xfrm>
                    <a:prstGeom prst="rect">
                      <a:avLst/>
                    </a:prstGeom>
                    <a:noFill/>
                    <a:ln>
                      <a:noFill/>
                    </a:ln>
                  </pic:spPr>
                </pic:pic>
              </a:graphicData>
            </a:graphic>
          </wp:inline>
        </w:drawing>
      </w:r>
    </w:p>
    <w:p w14:paraId="4B083EFB">
      <w:pPr>
        <w:rPr>
          <w:rFonts w:hint="default" w:ascii="Times New Roman" w:hAnsi="Times New Roman" w:cs="Times New Roman"/>
          <w:b/>
          <w:bCs/>
          <w:sz w:val="24"/>
          <w:szCs w:val="24"/>
        </w:rPr>
      </w:pPr>
    </w:p>
    <w:p w14:paraId="3937D8C7">
      <w:pPr>
        <w:rPr>
          <w:rFonts w:hint="default" w:ascii="Times New Roman" w:hAnsi="Times New Roman" w:cs="Times New Roman"/>
          <w:b/>
          <w:bCs/>
          <w:sz w:val="24"/>
          <w:szCs w:val="24"/>
        </w:rPr>
      </w:pPr>
    </w:p>
    <w:p w14:paraId="70D841DD">
      <w:pPr>
        <w:pStyle w:val="32"/>
        <w:numPr>
          <w:ilvl w:val="0"/>
          <w:numId w:val="6"/>
        </w:numPr>
        <w:rPr>
          <w:rFonts w:hint="default" w:ascii="Times New Roman" w:hAnsi="Times New Roman" w:cs="Times New Roman"/>
          <w:b/>
          <w:bCs/>
          <w:sz w:val="24"/>
          <w:szCs w:val="24"/>
        </w:rPr>
      </w:pPr>
      <w:r>
        <w:rPr>
          <w:rFonts w:hint="default" w:ascii="Times New Roman" w:hAnsi="Times New Roman" w:cs="Times New Roman"/>
          <w:b/>
          <w:bCs/>
          <w:sz w:val="24"/>
          <w:szCs w:val="24"/>
        </w:rPr>
        <w:t>Recipient management</w:t>
      </w:r>
    </w:p>
    <w:p w14:paraId="120065C1">
      <w:pPr>
        <w:rPr>
          <w:rFonts w:hint="default" w:ascii="Times New Roman" w:hAnsi="Times New Roman" w:cs="Times New Roman"/>
          <w:b/>
          <w:bCs/>
          <w:sz w:val="24"/>
          <w:szCs w:val="24"/>
        </w:rPr>
      </w:pPr>
    </w:p>
    <w:p w14:paraId="5278499D">
      <w:pPr>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5274310" cy="2399030"/>
            <wp:effectExtent l="0" t="0" r="2540" b="1270"/>
            <wp:docPr id="189991586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15865" name="Picture 6"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2399030"/>
                    </a:xfrm>
                    <a:prstGeom prst="rect">
                      <a:avLst/>
                    </a:prstGeom>
                    <a:noFill/>
                    <a:ln>
                      <a:noFill/>
                    </a:ln>
                  </pic:spPr>
                </pic:pic>
              </a:graphicData>
            </a:graphic>
          </wp:inline>
        </w:drawing>
      </w:r>
    </w:p>
    <w:p w14:paraId="12810B1E">
      <w:pPr>
        <w:jc w:val="right"/>
        <w:rPr>
          <w:rFonts w:hint="default" w:ascii="Times New Roman" w:hAnsi="Times New Roman" w:cs="Times New Roman"/>
          <w:sz w:val="24"/>
          <w:szCs w:val="24"/>
        </w:rPr>
      </w:pPr>
    </w:p>
    <w:p w14:paraId="010E6C57">
      <w:pPr>
        <w:jc w:val="right"/>
        <w:rPr>
          <w:rFonts w:hint="default" w:ascii="Times New Roman" w:hAnsi="Times New Roman" w:cs="Times New Roman"/>
          <w:sz w:val="24"/>
          <w:szCs w:val="24"/>
        </w:rPr>
      </w:pPr>
    </w:p>
    <w:p w14:paraId="55AE5378">
      <w:pPr>
        <w:jc w:val="right"/>
        <w:rPr>
          <w:rFonts w:hint="default" w:ascii="Times New Roman" w:hAnsi="Times New Roman" w:cs="Times New Roman"/>
          <w:sz w:val="24"/>
          <w:szCs w:val="24"/>
        </w:rPr>
      </w:pPr>
    </w:p>
    <w:p w14:paraId="72E4E420">
      <w:pPr>
        <w:jc w:val="right"/>
        <w:rPr>
          <w:rFonts w:hint="default" w:ascii="Times New Roman" w:hAnsi="Times New Roman" w:cs="Times New Roman"/>
          <w:sz w:val="24"/>
          <w:szCs w:val="24"/>
        </w:rPr>
      </w:pPr>
    </w:p>
    <w:p w14:paraId="73C1BC13">
      <w:pPr>
        <w:spacing w:after="160" w:line="278"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609173A0">
      <w:pPr>
        <w:jc w:val="right"/>
        <w:rPr>
          <w:rFonts w:hint="default" w:ascii="Times New Roman" w:hAnsi="Times New Roman" w:cs="Times New Roman"/>
          <w:sz w:val="24"/>
          <w:szCs w:val="24"/>
        </w:rPr>
      </w:pPr>
    </w:p>
    <w:p w14:paraId="392C23C7">
      <w:pPr>
        <w:rPr>
          <w:rFonts w:hint="default" w:ascii="Times New Roman" w:hAnsi="Times New Roman" w:cs="Times New Roman"/>
          <w:sz w:val="24"/>
          <w:szCs w:val="24"/>
        </w:rPr>
      </w:pPr>
    </w:p>
    <w:p w14:paraId="62CA415A">
      <w:pPr>
        <w:rPr>
          <w:rFonts w:hint="default" w:ascii="Times New Roman" w:hAnsi="Times New Roman" w:cs="Times New Roman"/>
          <w:b/>
          <w:bCs/>
          <w:sz w:val="24"/>
          <w:szCs w:val="24"/>
        </w:rPr>
      </w:pPr>
      <w:r>
        <w:rPr>
          <w:rFonts w:hint="default" w:ascii="Times New Roman" w:hAnsi="Times New Roman" w:cs="Times New Roman"/>
          <w:b/>
          <w:bCs/>
          <w:sz w:val="24"/>
          <w:szCs w:val="24"/>
        </w:rPr>
        <w:t>Top up management</w:t>
      </w:r>
    </w:p>
    <w:p w14:paraId="216F3855">
      <w:pPr>
        <w:rPr>
          <w:rFonts w:hint="default" w:ascii="Times New Roman" w:hAnsi="Times New Roman" w:cs="Times New Roman"/>
          <w:sz w:val="24"/>
          <w:szCs w:val="24"/>
        </w:rPr>
      </w:pPr>
    </w:p>
    <w:p w14:paraId="63BF01E3">
      <w:pPr>
        <w:rPr>
          <w:rFonts w:hint="default" w:ascii="Times New Roman" w:hAnsi="Times New Roman" w:cs="Times New Roman"/>
          <w:sz w:val="24"/>
          <w:szCs w:val="24"/>
          <w:lang w:val="en-US"/>
        </w:rPr>
      </w:pPr>
      <w:r>
        <w:rPr>
          <w:rFonts w:hint="default" w:ascii="Times New Roman" w:hAnsi="Times New Roman" w:cs="Times New Roman"/>
          <w:sz w:val="24"/>
          <w:szCs w:val="24"/>
        </w:rPr>
        <w:t>Airwave airtime enables users to view a history of all the mobile tops with futher details such as recipient name, airtime amount, the branch</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top up status </w:t>
      </w:r>
      <w:r>
        <w:rPr>
          <w:rFonts w:hint="default" w:ascii="Times New Roman" w:hAnsi="Times New Roman" w:cs="Times New Roman"/>
          <w:sz w:val="24"/>
          <w:szCs w:val="24"/>
          <w:lang w:val="en-US"/>
        </w:rPr>
        <w:t>thus providing an audit trail of all the mobile top ups made.within the proposed  system</w:t>
      </w:r>
    </w:p>
    <w:p w14:paraId="6D8CD35C">
      <w:pPr>
        <w:rPr>
          <w:rFonts w:hint="default" w:ascii="Times New Roman" w:hAnsi="Times New Roman" w:cs="Times New Roman"/>
          <w:sz w:val="24"/>
          <w:szCs w:val="24"/>
        </w:rPr>
      </w:pPr>
    </w:p>
    <w:p w14:paraId="554544EC">
      <w:pPr>
        <w:rPr>
          <w:rFonts w:hint="default" w:ascii="Times New Roman" w:hAnsi="Times New Roman" w:cs="Times New Roman"/>
          <w:sz w:val="24"/>
          <w:szCs w:val="24"/>
        </w:rPr>
      </w:pPr>
    </w:p>
    <w:p w14:paraId="7A5DEA6B">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274310" cy="2464435"/>
            <wp:effectExtent l="0" t="0" r="2540" b="0"/>
            <wp:docPr id="1617745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5394"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2464435"/>
                    </a:xfrm>
                    <a:prstGeom prst="rect">
                      <a:avLst/>
                    </a:prstGeom>
                    <a:noFill/>
                    <a:ln>
                      <a:noFill/>
                    </a:ln>
                  </pic:spPr>
                </pic:pic>
              </a:graphicData>
            </a:graphic>
          </wp:inline>
        </w:drawing>
      </w:r>
    </w:p>
    <w:p w14:paraId="3BF7E87E">
      <w:pPr>
        <w:rPr>
          <w:rFonts w:hint="default" w:ascii="Times New Roman" w:hAnsi="Times New Roman" w:cs="Times New Roman"/>
          <w:sz w:val="24"/>
          <w:szCs w:val="24"/>
        </w:rPr>
      </w:pPr>
    </w:p>
    <w:p w14:paraId="5E57BB58">
      <w:pPr>
        <w:rPr>
          <w:rFonts w:hint="default" w:ascii="Times New Roman" w:hAnsi="Times New Roman" w:cs="Times New Roman"/>
          <w:sz w:val="24"/>
          <w:szCs w:val="24"/>
        </w:rPr>
      </w:pPr>
    </w:p>
    <w:p w14:paraId="31ADC36B">
      <w:pPr>
        <w:rPr>
          <w:rFonts w:hint="default" w:ascii="Times New Roman" w:hAnsi="Times New Roman" w:cs="Times New Roman"/>
          <w:b/>
          <w:bCs/>
          <w:sz w:val="24"/>
          <w:szCs w:val="24"/>
        </w:rPr>
      </w:pPr>
    </w:p>
    <w:p w14:paraId="04FC13C7">
      <w:pPr>
        <w:pStyle w:val="32"/>
        <w:numPr>
          <w:ilvl w:val="0"/>
          <w:numId w:val="7"/>
        </w:numPr>
        <w:rPr>
          <w:rFonts w:hint="default" w:ascii="Times New Roman" w:hAnsi="Times New Roman" w:cs="Times New Roman"/>
          <w:b/>
          <w:bCs/>
          <w:sz w:val="24"/>
          <w:szCs w:val="24"/>
        </w:rPr>
      </w:pPr>
      <w:r>
        <w:rPr>
          <w:rFonts w:hint="default" w:ascii="Times New Roman" w:hAnsi="Times New Roman" w:cs="Times New Roman"/>
          <w:b/>
          <w:bCs/>
          <w:sz w:val="24"/>
          <w:szCs w:val="24"/>
        </w:rPr>
        <w:t>Make top user interface</w:t>
      </w:r>
    </w:p>
    <w:p w14:paraId="7A8087F8">
      <w:pPr>
        <w:pStyle w:val="32"/>
        <w:rPr>
          <w:rFonts w:hint="default" w:ascii="Times New Roman" w:hAnsi="Times New Roman" w:cs="Times New Roman"/>
          <w:b/>
          <w:bCs/>
          <w:sz w:val="24"/>
          <w:szCs w:val="24"/>
        </w:rPr>
      </w:pPr>
    </w:p>
    <w:p w14:paraId="15804ABD">
      <w:pPr>
        <w:pStyle w:val="32"/>
        <w:rPr>
          <w:rFonts w:hint="default" w:ascii="Times New Roman" w:hAnsi="Times New Roman" w:cs="Times New Roman"/>
          <w:sz w:val="24"/>
          <w:szCs w:val="24"/>
        </w:rPr>
      </w:pPr>
      <w:r>
        <w:rPr>
          <w:rFonts w:hint="default" w:ascii="Times New Roman" w:hAnsi="Times New Roman" w:cs="Times New Roman"/>
          <w:sz w:val="24"/>
          <w:szCs w:val="24"/>
        </w:rPr>
        <w:t xml:space="preserve">Airwave airtime provides two ways to make </w:t>
      </w:r>
      <w:r>
        <w:rPr>
          <w:rFonts w:hint="default" w:ascii="Times New Roman" w:hAnsi="Times New Roman" w:cs="Times New Roman"/>
          <w:sz w:val="24"/>
          <w:szCs w:val="24"/>
          <w:lang w:val="en-US"/>
        </w:rPr>
        <w:t xml:space="preserve">airtime </w:t>
      </w:r>
      <w:r>
        <w:rPr>
          <w:rFonts w:hint="default" w:ascii="Times New Roman" w:hAnsi="Times New Roman" w:cs="Times New Roman"/>
          <w:sz w:val="24"/>
          <w:szCs w:val="24"/>
        </w:rPr>
        <w:t>top ups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single and bulk. Single top ups are instant</w:t>
      </w:r>
      <w:r>
        <w:rPr>
          <w:rFonts w:hint="default" w:ascii="Times New Roman" w:hAnsi="Times New Roman" w:cs="Times New Roman"/>
          <w:sz w:val="24"/>
          <w:szCs w:val="24"/>
          <w:lang w:val="en-US"/>
        </w:rPr>
        <w:t xml:space="preserve"> eg when a recipient requires a sudden top up </w:t>
      </w:r>
      <w:r>
        <w:rPr>
          <w:rFonts w:hint="default" w:ascii="Times New Roman" w:hAnsi="Times New Roman" w:cs="Times New Roman"/>
          <w:sz w:val="24"/>
          <w:szCs w:val="24"/>
        </w:rPr>
        <w:t xml:space="preserve"> and meant for a single recipient</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bulk top ups which is the main objective of the system delivers mobile top ups to multiple recipients across all k-unity branches</w:t>
      </w:r>
    </w:p>
    <w:p w14:paraId="3A6D8919">
      <w:pPr>
        <w:pStyle w:val="32"/>
        <w:rPr>
          <w:rFonts w:hint="default" w:ascii="Times New Roman" w:hAnsi="Times New Roman" w:cs="Times New Roman"/>
          <w:sz w:val="24"/>
          <w:szCs w:val="24"/>
        </w:rPr>
      </w:pPr>
    </w:p>
    <w:p w14:paraId="3684E000">
      <w:pPr>
        <w:pStyle w:val="32"/>
        <w:rPr>
          <w:rFonts w:hint="default" w:ascii="Times New Roman" w:hAnsi="Times New Roman" w:cs="Times New Roman"/>
          <w:sz w:val="24"/>
          <w:szCs w:val="24"/>
        </w:rPr>
      </w:pPr>
    </w:p>
    <w:p w14:paraId="5D602EAF">
      <w:pPr>
        <w:pStyle w:val="32"/>
        <w:rPr>
          <w:rFonts w:hint="default" w:ascii="Times New Roman" w:hAnsi="Times New Roman" w:cs="Times New Roman"/>
          <w:sz w:val="24"/>
          <w:szCs w:val="24"/>
        </w:rPr>
      </w:pPr>
    </w:p>
    <w:p w14:paraId="097FA57D">
      <w:pPr>
        <w:pStyle w:val="32"/>
        <w:rPr>
          <w:rFonts w:hint="default" w:ascii="Times New Roman" w:hAnsi="Times New Roman" w:cs="Times New Roman"/>
          <w:sz w:val="24"/>
          <w:szCs w:val="24"/>
        </w:rPr>
      </w:pPr>
    </w:p>
    <w:p w14:paraId="6AC2CBDB">
      <w:pPr>
        <w:pStyle w:val="32"/>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274310" cy="2345690"/>
            <wp:effectExtent l="0" t="0" r="2540" b="0"/>
            <wp:docPr id="112687777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77771" name="Picture 8"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2345690"/>
                    </a:xfrm>
                    <a:prstGeom prst="rect">
                      <a:avLst/>
                    </a:prstGeom>
                    <a:noFill/>
                    <a:ln>
                      <a:noFill/>
                    </a:ln>
                  </pic:spPr>
                </pic:pic>
              </a:graphicData>
            </a:graphic>
          </wp:inline>
        </w:drawing>
      </w:r>
    </w:p>
    <w:p w14:paraId="700DD592">
      <w:pPr>
        <w:rPr>
          <w:rFonts w:hint="default" w:ascii="Times New Roman" w:hAnsi="Times New Roman" w:cs="Times New Roman"/>
          <w:sz w:val="24"/>
          <w:szCs w:val="24"/>
        </w:rPr>
      </w:pPr>
    </w:p>
    <w:p w14:paraId="3D17A655">
      <w:pPr>
        <w:rPr>
          <w:rFonts w:hint="default" w:ascii="Times New Roman" w:hAnsi="Times New Roman" w:cs="Times New Roman"/>
          <w:sz w:val="24"/>
          <w:szCs w:val="24"/>
        </w:rPr>
      </w:pPr>
    </w:p>
    <w:p w14:paraId="08EB0098">
      <w:pPr>
        <w:rPr>
          <w:rFonts w:hint="default" w:ascii="Times New Roman" w:hAnsi="Times New Roman" w:cs="Times New Roman"/>
          <w:sz w:val="24"/>
          <w:szCs w:val="24"/>
        </w:rPr>
      </w:pPr>
    </w:p>
    <w:p w14:paraId="3B5368B5">
      <w:pPr>
        <w:jc w:val="center"/>
        <w:rPr>
          <w:rFonts w:hint="default" w:ascii="Times New Roman" w:hAnsi="Times New Roman" w:cs="Times New Roman"/>
          <w:sz w:val="24"/>
          <w:szCs w:val="24"/>
        </w:rPr>
      </w:pPr>
    </w:p>
    <w:p w14:paraId="25E12D0B">
      <w:pPr>
        <w:spacing w:after="160" w:line="278" w:lineRule="auto"/>
        <w:rPr>
          <w:rFonts w:hint="default" w:ascii="Times New Roman" w:hAnsi="Times New Roman" w:cs="Times New Roman"/>
          <w:b/>
          <w:bCs/>
          <w:sz w:val="24"/>
          <w:szCs w:val="24"/>
        </w:rPr>
      </w:pPr>
      <w:r>
        <w:rPr>
          <w:rFonts w:hint="default" w:ascii="Times New Roman" w:hAnsi="Times New Roman" w:cs="Times New Roman"/>
          <w:sz w:val="24"/>
          <w:szCs w:val="24"/>
        </w:rPr>
        <w:br w:type="page"/>
      </w:r>
      <w:r>
        <w:rPr>
          <w:rFonts w:hint="default" w:ascii="Times New Roman" w:hAnsi="Times New Roman" w:cs="Times New Roman"/>
          <w:b/>
          <w:bCs/>
          <w:sz w:val="24"/>
          <w:szCs w:val="24"/>
        </w:rPr>
        <w:t>JOB QUEUE</w:t>
      </w:r>
    </w:p>
    <w:p w14:paraId="651C175A">
      <w:pPr>
        <w:spacing w:after="160" w:line="278" w:lineRule="auto"/>
        <w:rPr>
          <w:rFonts w:hint="default" w:ascii="Times New Roman" w:hAnsi="Times New Roman" w:cs="Times New Roman"/>
          <w:b/>
          <w:bCs/>
          <w:sz w:val="24"/>
          <w:szCs w:val="24"/>
        </w:rPr>
      </w:pPr>
      <w:r>
        <w:rPr>
          <w:rFonts w:hint="default" w:ascii="Times New Roman" w:hAnsi="Times New Roman" w:cs="Times New Roman"/>
          <w:b/>
          <w:bCs/>
          <w:sz w:val="24"/>
          <w:szCs w:val="24"/>
        </w:rPr>
        <w:t>Airwave airtime include a real time jobs queue that shows the status bulk mobile top up status as the occur through various steps eg processing ,  success and failed top ups</w:t>
      </w:r>
    </w:p>
    <w:p w14:paraId="3103CBD3">
      <w:pPr>
        <w:spacing w:after="160" w:line="278" w:lineRule="auto"/>
        <w:rPr>
          <w:rFonts w:hint="default" w:ascii="Times New Roman" w:hAnsi="Times New Roman" w:cs="Times New Roman"/>
          <w:b/>
          <w:bCs/>
          <w:sz w:val="24"/>
          <w:szCs w:val="24"/>
        </w:rPr>
      </w:pPr>
    </w:p>
    <w:p w14:paraId="5232CB78">
      <w:pPr>
        <w:spacing w:after="160" w:line="278" w:lineRule="auto"/>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5274310" cy="2402840"/>
            <wp:effectExtent l="0" t="0" r="2540" b="0"/>
            <wp:docPr id="29731182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1825" name="Picture 9"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402840"/>
                    </a:xfrm>
                    <a:prstGeom prst="rect">
                      <a:avLst/>
                    </a:prstGeom>
                    <a:noFill/>
                    <a:ln>
                      <a:noFill/>
                    </a:ln>
                  </pic:spPr>
                </pic:pic>
              </a:graphicData>
            </a:graphic>
          </wp:inline>
        </w:drawing>
      </w:r>
    </w:p>
    <w:p w14:paraId="37DF5BCA">
      <w:pPr>
        <w:rPr>
          <w:rFonts w:hint="default" w:ascii="Times New Roman" w:hAnsi="Times New Roman" w:cs="Times New Roman"/>
          <w:sz w:val="24"/>
          <w:szCs w:val="24"/>
        </w:rPr>
      </w:pPr>
    </w:p>
    <w:p w14:paraId="08F59D3F">
      <w:pPr>
        <w:rPr>
          <w:rFonts w:hint="default" w:ascii="Times New Roman" w:hAnsi="Times New Roman" w:cs="Times New Roman"/>
          <w:b/>
          <w:bCs/>
          <w:sz w:val="24"/>
          <w:szCs w:val="24"/>
        </w:rPr>
      </w:pPr>
    </w:p>
    <w:p w14:paraId="3C5059AE">
      <w:pPr>
        <w:rPr>
          <w:rFonts w:hint="default" w:ascii="Times New Roman" w:hAnsi="Times New Roman" w:cs="Times New Roman"/>
          <w:b/>
          <w:bCs/>
          <w:sz w:val="24"/>
          <w:szCs w:val="24"/>
        </w:rPr>
      </w:pPr>
      <w:r>
        <w:rPr>
          <w:rFonts w:hint="default" w:ascii="Times New Roman" w:hAnsi="Times New Roman" w:cs="Times New Roman"/>
          <w:b/>
          <w:bCs/>
          <w:sz w:val="24"/>
          <w:szCs w:val="24"/>
        </w:rPr>
        <w:t>WALLET MANAGEMENT</w:t>
      </w:r>
    </w:p>
    <w:p w14:paraId="3B05123B">
      <w:pPr>
        <w:rPr>
          <w:rFonts w:hint="default" w:ascii="Times New Roman" w:hAnsi="Times New Roman" w:cs="Times New Roman"/>
          <w:sz w:val="24"/>
          <w:szCs w:val="24"/>
        </w:rPr>
      </w:pPr>
    </w:p>
    <w:p w14:paraId="2EFC4D29">
      <w:pPr>
        <w:rPr>
          <w:rFonts w:hint="default" w:ascii="Times New Roman" w:hAnsi="Times New Roman" w:cs="Times New Roman"/>
          <w:sz w:val="24"/>
          <w:szCs w:val="24"/>
        </w:rPr>
      </w:pPr>
      <w:r>
        <w:rPr>
          <w:rFonts w:hint="default" w:ascii="Times New Roman" w:hAnsi="Times New Roman" w:cs="Times New Roman"/>
          <w:sz w:val="24"/>
          <w:szCs w:val="24"/>
        </w:rPr>
        <w:t>Airwave airtime integrates a third party service called reloadly that enables both airtime top ups and wallet management activities such as adding a payment method , wallet recharge ,</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8F616"/>
    <w:multiLevelType w:val="singleLevel"/>
    <w:tmpl w:val="90D8F616"/>
    <w:lvl w:ilvl="0" w:tentative="0">
      <w:start w:val="1"/>
      <w:numFmt w:val="decimal"/>
      <w:suff w:val="space"/>
      <w:lvlText w:val="%1."/>
      <w:lvlJc w:val="left"/>
    </w:lvl>
  </w:abstractNum>
  <w:abstractNum w:abstractNumId="1">
    <w:nsid w:val="F975DF20"/>
    <w:multiLevelType w:val="singleLevel"/>
    <w:tmpl w:val="F975DF20"/>
    <w:lvl w:ilvl="0" w:tentative="0">
      <w:start w:val="1"/>
      <w:numFmt w:val="decimal"/>
      <w:suff w:val="space"/>
      <w:lvlText w:val="%1."/>
      <w:lvlJc w:val="left"/>
    </w:lvl>
  </w:abstractNum>
  <w:abstractNum w:abstractNumId="2">
    <w:nsid w:val="13DD9E59"/>
    <w:multiLevelType w:val="singleLevel"/>
    <w:tmpl w:val="13DD9E59"/>
    <w:lvl w:ilvl="0" w:tentative="0">
      <w:start w:val="11"/>
      <w:numFmt w:val="upperLetter"/>
      <w:suff w:val="nothing"/>
      <w:lvlText w:val="%1-"/>
      <w:lvlJc w:val="left"/>
    </w:lvl>
  </w:abstractNum>
  <w:abstractNum w:abstractNumId="3">
    <w:nsid w:val="35745144"/>
    <w:multiLevelType w:val="multilevel"/>
    <w:tmpl w:val="3574514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5D4C5A9"/>
    <w:multiLevelType w:val="singleLevel"/>
    <w:tmpl w:val="35D4C5A9"/>
    <w:lvl w:ilvl="0" w:tentative="0">
      <w:start w:val="1"/>
      <w:numFmt w:val="decimal"/>
      <w:suff w:val="space"/>
      <w:lvlText w:val="%1."/>
      <w:lvlJc w:val="left"/>
    </w:lvl>
  </w:abstractNum>
  <w:abstractNum w:abstractNumId="5">
    <w:nsid w:val="4213155C"/>
    <w:multiLevelType w:val="multilevel"/>
    <w:tmpl w:val="4213155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B2E0291"/>
    <w:multiLevelType w:val="multilevel"/>
    <w:tmpl w:val="6B2E0291"/>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4"/>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28F"/>
    <w:rsid w:val="00274229"/>
    <w:rsid w:val="004665FD"/>
    <w:rsid w:val="00501654"/>
    <w:rsid w:val="00514618"/>
    <w:rsid w:val="005354B3"/>
    <w:rsid w:val="005E47E2"/>
    <w:rsid w:val="0073228F"/>
    <w:rsid w:val="008F4C9F"/>
    <w:rsid w:val="00B7307E"/>
    <w:rsid w:val="29046F54"/>
    <w:rsid w:val="58AA4307"/>
    <w:rsid w:val="70FD4F7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0" w:line="240" w:lineRule="auto"/>
    </w:pPr>
    <w:rPr>
      <w:rFonts w:asciiTheme="minorHAnsi" w:hAnsiTheme="minorHAnsi" w:eastAsiaTheme="minorEastAsia" w:cstheme="minorBidi"/>
      <w:kern w:val="0"/>
      <w:sz w:val="20"/>
      <w:szCs w:val="20"/>
      <w:lang w:val="en-US" w:eastAsia="zh-CN"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513"/>
        <w:tab w:val="right" w:pos="9026"/>
      </w:tabs>
    </w:pPr>
  </w:style>
  <w:style w:type="paragraph" w:styleId="14">
    <w:name w:val="header"/>
    <w:basedOn w:val="1"/>
    <w:link w:val="37"/>
    <w:unhideWhenUsed/>
    <w:uiPriority w:val="99"/>
    <w:pPr>
      <w:tabs>
        <w:tab w:val="center" w:pos="4513"/>
        <w:tab w:val="right" w:pos="9026"/>
      </w:tabs>
    </w:pPr>
  </w:style>
  <w:style w:type="paragraph" w:styleId="15">
    <w:name w:val="Normal (Web)"/>
    <w:uiPriority w:val="0"/>
    <w:pPr>
      <w:spacing w:beforeAutospacing="1" w:after="0" w:afterAutospacing="1" w:line="240" w:lineRule="auto"/>
    </w:pPr>
    <w:rPr>
      <w:rFonts w:ascii="Times New Roman" w:hAnsi="Times New Roman" w:eastAsia="SimSun" w:cs="Times New Roman"/>
      <w:kern w:val="0"/>
      <w:sz w:val="24"/>
      <w:szCs w:val="24"/>
      <w:lang w:val="en-US" w:eastAsia="zh-CN" w:bidi="ar-SA"/>
      <w14:ligatures w14:val="none"/>
    </w:rPr>
  </w:style>
  <w:style w:type="character" w:styleId="16">
    <w:name w:val="Strong"/>
    <w:basedOn w:val="11"/>
    <w:qFormat/>
    <w:uiPriority w:val="0"/>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4"/>
    <w:uiPriority w:val="99"/>
    <w:rPr>
      <w:rFonts w:eastAsiaTheme="minorEastAsia"/>
      <w:kern w:val="0"/>
      <w:sz w:val="20"/>
      <w:szCs w:val="20"/>
      <w:lang w:val="en-US" w:eastAsia="zh-CN"/>
      <w14:ligatures w14:val="none"/>
    </w:rPr>
  </w:style>
  <w:style w:type="character" w:customStyle="1" w:styleId="38">
    <w:name w:val="Footer Char"/>
    <w:basedOn w:val="11"/>
    <w:link w:val="13"/>
    <w:uiPriority w:val="99"/>
    <w:rPr>
      <w:rFonts w:eastAsiaTheme="minorEastAsia"/>
      <w:kern w:val="0"/>
      <w:sz w:val="20"/>
      <w:szCs w:val="20"/>
      <w:lang w:val="en-US"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415</Words>
  <Characters>2371</Characters>
  <Lines>19</Lines>
  <Paragraphs>5</Paragraphs>
  <TotalTime>109</TotalTime>
  <ScaleCrop>false</ScaleCrop>
  <LinksUpToDate>false</LinksUpToDate>
  <CharactersWithSpaces>2781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2025-10-23T12:52:00Z</dcterms:created>
  <dc:creator>ictinters ict</dc:creator>
  <cp:lastModifiedBy>Evan Ngugi</cp:lastModifiedBy>
  <dcterms:modified xsi:type="dcterms:W3CDTF">2025-10-23T18:17:27Z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36E1BCD22A264C878481B7B166D72867_12</vt:lpwstr>
  </property>
</Properties>
</file>