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rFonts w:eastAsia="Monospace"/>
          <w:caps w:val="false"/>
          <w:smallCaps w:val="false"/>
          <w:color w:val="000000"/>
          <w:spacing w:val="0"/>
        </w:rPr>
        <w:t>{{title}}</w:t>
      </w:r>
    </w:p>
    <w:p>
      <w:pPr>
        <w:pStyle w:val="Normal"/>
        <w:widowControl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rFonts w:eastAsia="Monospace"/>
          <w:b w:val="false"/>
          <w:i w:val="false"/>
          <w:caps w:val="false"/>
          <w:smallCaps w:val="false"/>
          <w:color w:val="000000"/>
          <w:spacing w:val="0"/>
          <w:sz w:val="28"/>
        </w:rPr>
        <w:t>結訓學員　相片序列表</w:t>
      </w:r>
    </w:p>
    <w:tbl>
      <w:tblPr>
        <w:tblW w:w="850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700"/>
        <w:gridCol w:w="1700"/>
        <w:gridCol w:w="1700"/>
        <w:gridCol w:w="1700"/>
        <w:gridCol w:w="1700"/>
      </w:tblGrid>
      <w:tr>
        <w:trPr>
          <w:trHeight w:val="2268" w:hRule="atLeast"/>
        </w:trPr>
        <w:tc>
          <w:tcPr>
            <w:tcW w:w="170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{{data[0]}}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{{data[9]}}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{{data[10]}}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{{data[11]}}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{{data[12]}}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{{data[13]}}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{{data[14]}}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{{data[15]}}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{{data[16]}}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{{data[17]}}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{{data[18]}}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{{data[19]}}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{{data[20]}}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{{data[21]}}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{{data[22]}}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{{data[23]}}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{{data[24]}}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{{data[25]}}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{{data[26]}}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{{data[27]}}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{{data[28]}}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{{data[29]}}</w:t>
            </w:r>
          </w:p>
        </w:tc>
      </w:tr>
    </w:tbl>
    <w:p>
      <w:pPr>
        <w:pStyle w:val="Style15"/>
        <w:rPr/>
      </w:pPr>
      <w:r>
        <w:rPr/>
      </w:r>
      <w:r>
        <w:br w:type="page"/>
      </w:r>
    </w:p>
    <w:p>
      <w:pPr>
        <w:pStyle w:val="Style15"/>
        <w:rPr/>
      </w:pPr>
      <w:r>
        <w:rPr/>
      </w:r>
    </w:p>
    <w:tbl>
      <w:tblPr>
        <w:tblW w:w="850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700"/>
        <w:gridCol w:w="1700"/>
        <w:gridCol w:w="1700"/>
        <w:gridCol w:w="1700"/>
        <w:gridCol w:w="1700"/>
      </w:tblGrid>
      <w:tr>
        <w:trPr>
          <w:trHeight w:val="2268" w:hRule="atLeast"/>
        </w:trPr>
        <w:tc>
          <w:tcPr>
            <w:tcW w:w="170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{{data[30]}}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{{data[31]}}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{{data[32]}}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{{data[33]}}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{{data[34]}}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{{data[35]}}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{{data[36]}}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{{data[37]}}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{{data[38]}}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{{data[39]}}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{{data[40]}}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{{data[41]}}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{{data[42]}}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{{data[43]}}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{{data[44]}}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{{data[45]}}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{{data[46]}}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{{data[47]}}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{{data[48]}}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{{data[49]}}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{{data[50]}}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{{data[51]}}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{{data[52]}}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{{data[53]}}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{{data[54]}}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{{data[55]}}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{{data[56]}}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{{data[57]}}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{{data[58]}}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{{data[59]}}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850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700"/>
        <w:gridCol w:w="1700"/>
        <w:gridCol w:w="1700"/>
        <w:gridCol w:w="1700"/>
        <w:gridCol w:w="1700"/>
      </w:tblGrid>
      <w:tr>
        <w:trPr>
          <w:trHeight w:val="2268" w:hRule="atLeast"/>
        </w:trPr>
        <w:tc>
          <w:tcPr>
            <w:tcW w:w="170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{{data[60]}}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{{data[61]}}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{{data[62]}}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{{data[63]}}</w:t>
            </w:r>
          </w:p>
        </w:tc>
        <w:tc>
          <w:tcPr>
            <w:tcW w:w="1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{{data[64]}}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{{data[65]}}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{{data[66]}}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{{data[67]}}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{{data[68]}}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{{data[69]}}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{{data[70]}}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{{data[71]}}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{{data[72]}}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{{data[73]}}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{{data[74]}}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{{data[75]}}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{{data[76]}}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{{data[77]}}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{{data[78]}}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{{data[79]}}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{{data[80]}}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{{data[81]}}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{{data[82]}}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{{data[83]}}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{{data[84]}}</w:t>
            </w:r>
          </w:p>
        </w:tc>
      </w:tr>
      <w:tr>
        <w:trPr>
          <w:trHeight w:val="2268" w:hRule="atLeast"/>
        </w:trPr>
        <w:tc>
          <w:tcPr>
            <w:tcW w:w="170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{{data[85]}}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{{data[86]}}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{{data[87]}}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{{data[88]}}</w:t>
            </w:r>
          </w:p>
        </w:tc>
        <w:tc>
          <w:tcPr>
            <w:tcW w:w="1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Style19"/>
              <w:pBdr>
                <w:bottom w:val="single" w:sz="2" w:space="1" w:color="000000"/>
              </w:pBdr>
              <w:shd w:fill="DEDEDE" w:val="clear"/>
              <w:spacing w:lineRule="atLeast" w:line="397" w:before="0" w:after="0"/>
              <w:ind w:left="0" w:right="0" w:hanging="0"/>
              <w:jc w:val="center"/>
              <w:rPr/>
            </w:pPr>
            <w:r>
              <w:rPr/>
              <w:t>{{data[89]}}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UMing TW" w:cs="Noto Sans CJK TC Regular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LibreOffice/6.0.6.2$Linux_X86_64 LibreOffice_project/00m0$Build-2</Application>
  <Pages>3</Pages>
  <Words>100</Words>
  <Characters>1088</Characters>
  <CharactersWithSpaces>1089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2018-10-25T12:48:05Z</dcterms:created>
  <dc:creator/>
  <dc:description/>
  <dc:language>zh-TW</dc:language>
  <cp:lastModifiedBy/>
  <dcterms:modified xsi:type="dcterms:W3CDTF">2018-10-25T13:10:39Z</dcterms:modified>
  <cp:revision>5</cp:revision>
  <dc:subject/>
  <dc:title/>
</cp:coreProperties>
</file>