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40" w:lineRule="auto"/>
        <w:rPr/>
      </w:pPr>
      <w:r w:rsidDel="00000000" w:rsidR="00000000" w:rsidRPr="00000000">
        <w:rPr>
          <w:rtl w:val="0"/>
        </w:rPr>
        <w:t xml:space="preserve">Courage, My Friend</w:t>
      </w:r>
    </w:p>
    <w:p w:rsidR="00000000" w:rsidDel="00000000" w:rsidP="00000000" w:rsidRDefault="00000000" w:rsidRPr="00000000" w14:paraId="00000002">
      <w:pPr>
        <w:pageBreakBefore w:val="0"/>
        <w:widowControl w:val="0"/>
        <w:spacing w:line="240" w:lineRule="auto"/>
        <w:rPr/>
      </w:pPr>
      <w:r w:rsidDel="00000000" w:rsidR="00000000" w:rsidRPr="00000000">
        <w:rPr>
          <w:rtl w:val="0"/>
        </w:rPr>
      </w:r>
    </w:p>
    <w:p w:rsidR="00000000" w:rsidDel="00000000" w:rsidP="00000000" w:rsidRDefault="00000000" w:rsidRPr="00000000" w14:paraId="00000003">
      <w:pPr>
        <w:pageBreakBefore w:val="0"/>
        <w:widowControl w:val="0"/>
        <w:spacing w:line="240" w:lineRule="auto"/>
        <w:rPr>
          <w:i w:val="1"/>
          <w:iCs w:val="1"/>
        </w:rPr>
      </w:pPr>
      <w:r w:rsidDel="00000000" w:rsidR="00000000" w:rsidRPr="00000000">
        <w:rPr>
          <w:i w:val="1"/>
          <w:iCs w:val="1"/>
          <w:rtl w:val="0"/>
        </w:rPr>
        <w:t xml:space="preserve">According to The Sunrise Movement, this song was written by a white songwriter about Black South African prisoners under Apartheid, inspired by prisoners about to be executed, singing to one another on death row. The Sunrise Movement has removed it from their songbook to avoid it being used insensitively. </w:t>
      </w:r>
    </w:p>
    <w:p w:rsidR="00000000" w:rsidDel="00000000" w:rsidP="00000000" w:rsidRDefault="00000000" w:rsidRPr="00000000" w14:paraId="00000004">
      <w:pPr>
        <w:pageBreakBefore w:val="0"/>
        <w:widowControl w:val="0"/>
        <w:spacing w:line="240" w:lineRule="auto"/>
        <w:rPr>
          <w:i w:val="1"/>
          <w:iCs w:val="1"/>
        </w:rPr>
      </w:pPr>
      <w:r w:rsidDel="00000000" w:rsidR="00000000" w:rsidRPr="00000000">
        <w:rPr>
          <w:i w:val="1"/>
          <w:iCs w:val="1"/>
          <w:rtl w:val="0"/>
        </w:rPr>
        <w:t xml:space="preserve">This song remains in the Animal Liberation Songbook to preserve its use in reference to matters of life and death, but I ask that you confine it to that use. The word “activists” has been removed, and I ask that you not insert activists’ names, but instead keep this song focused on animals themselves, and imagine each word being offered as comfort to someone facing either slaughter or rescue. </w:t>
      </w:r>
    </w:p>
    <w:p w:rsidR="00000000" w:rsidDel="00000000" w:rsidP="00000000" w:rsidRDefault="00000000" w:rsidRPr="00000000" w14:paraId="00000005">
      <w:pPr>
        <w:pageBreakBefore w:val="0"/>
        <w:widowControl w:val="0"/>
        <w:spacing w:line="240" w:lineRule="auto"/>
        <w:rPr>
          <w:i w:val="1"/>
          <w:iCs w:val="1"/>
        </w:rPr>
      </w:pPr>
      <w:r w:rsidDel="00000000" w:rsidR="00000000" w:rsidRPr="00000000">
        <w:rPr>
          <w:rtl w:val="0"/>
        </w:rPr>
      </w:r>
    </w:p>
    <w:p w:rsidR="00000000" w:rsidDel="00000000" w:rsidP="00000000" w:rsidRDefault="00000000" w:rsidRPr="00000000" w14:paraId="00000006">
      <w:pPr>
        <w:pageBreakBefore w:val="0"/>
        <w:widowControl w:val="0"/>
        <w:spacing w:line="240" w:lineRule="auto"/>
        <w:rPr/>
      </w:pPr>
      <w:hyperlink r:id="rId6">
        <w:r w:rsidDel="00000000" w:rsidR="00000000" w:rsidRPr="00000000">
          <w:rPr>
            <w:color w:val="1155cc"/>
            <w:u w:val="single"/>
            <w:rtl w:val="0"/>
          </w:rPr>
          <w:t xml:space="preserve">Recording</w:t>
        </w:r>
      </w:hyperlink>
      <w:r w:rsidDel="00000000" w:rsidR="00000000" w:rsidRPr="00000000">
        <w:rPr>
          <w:rtl w:val="0"/>
        </w:rPr>
      </w:r>
    </w:p>
    <w:p w:rsidR="00000000" w:rsidDel="00000000" w:rsidP="00000000" w:rsidRDefault="00000000" w:rsidRPr="00000000" w14:paraId="00000007">
      <w:pPr>
        <w:pageBreakBefore w:val="0"/>
        <w:widowControl w:val="0"/>
        <w:spacing w:line="240" w:lineRule="auto"/>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sz w:val="36"/>
          <w:szCs w:val="36"/>
        </w:rPr>
      </w:pPr>
      <w:r w:rsidDel="00000000" w:rsidR="00000000" w:rsidRPr="00000000">
        <w:rPr>
          <w:sz w:val="36"/>
          <w:szCs w:val="36"/>
          <w:rtl w:val="0"/>
        </w:rPr>
        <w:t xml:space="preserve">G</w:t>
      </w:r>
    </w:p>
    <w:p w:rsidR="00000000" w:rsidDel="00000000" w:rsidP="00000000" w:rsidRDefault="00000000" w:rsidRPr="00000000" w14:paraId="00000009">
      <w:pPr>
        <w:pageBreakBefore w:val="0"/>
        <w:widowControl w:val="0"/>
        <w:spacing w:line="240" w:lineRule="auto"/>
        <w:rPr>
          <w:sz w:val="36"/>
          <w:szCs w:val="36"/>
        </w:rPr>
      </w:pPr>
      <w:r w:rsidDel="00000000" w:rsidR="00000000" w:rsidRPr="00000000">
        <w:rPr>
          <w:b w:val="1"/>
          <w:bCs w:val="1"/>
          <w:sz w:val="36"/>
          <w:szCs w:val="36"/>
          <w:rtl w:val="0"/>
        </w:rPr>
        <w:t xml:space="preserve">Courage, (courage) </w:t>
      </w:r>
      <w:r w:rsidDel="00000000" w:rsidR="00000000" w:rsidRPr="00000000">
        <w:rPr>
          <w:sz w:val="36"/>
          <w:szCs w:val="36"/>
          <w:rtl w:val="0"/>
        </w:rPr>
        <w:t xml:space="preserve">my friend (my friend) </w:t>
      </w:r>
    </w:p>
    <w:p w:rsidR="00000000" w:rsidDel="00000000" w:rsidP="00000000" w:rsidRDefault="00000000" w:rsidRPr="00000000" w14:paraId="0000000A">
      <w:pPr>
        <w:pageBreakBefore w:val="0"/>
        <w:widowControl w:val="0"/>
        <w:spacing w:line="240" w:lineRule="auto"/>
        <w:rPr>
          <w:sz w:val="36"/>
          <w:szCs w:val="36"/>
        </w:rPr>
      </w:pPr>
      <w:r w:rsidDel="00000000" w:rsidR="00000000" w:rsidRPr="00000000">
        <w:rPr>
          <w:sz w:val="36"/>
          <w:szCs w:val="36"/>
          <w:rtl w:val="0"/>
        </w:rPr>
        <w:t xml:space="preserve">D7</w:t>
        <w:tab/>
        <w:tab/>
        <w:tab/>
        <w:tab/>
        <w:t xml:space="preserve">  G</w:t>
      </w:r>
    </w:p>
    <w:p w:rsidR="00000000" w:rsidDel="00000000" w:rsidP="00000000" w:rsidRDefault="00000000" w:rsidRPr="00000000" w14:paraId="0000000B">
      <w:pPr>
        <w:pageBreakBefore w:val="0"/>
        <w:widowControl w:val="0"/>
        <w:spacing w:line="240" w:lineRule="auto"/>
        <w:rPr>
          <w:sz w:val="36"/>
          <w:szCs w:val="36"/>
        </w:rPr>
      </w:pPr>
      <w:r w:rsidDel="00000000" w:rsidR="00000000" w:rsidRPr="00000000">
        <w:rPr>
          <w:sz w:val="36"/>
          <w:szCs w:val="36"/>
          <w:rtl w:val="0"/>
        </w:rPr>
        <w:t xml:space="preserve">You will not walk alone</w:t>
      </w:r>
    </w:p>
    <w:p w:rsidR="00000000" w:rsidDel="00000000" w:rsidP="00000000" w:rsidRDefault="00000000" w:rsidRPr="00000000" w14:paraId="0000000C">
      <w:pPr>
        <w:pageBreakBefore w:val="0"/>
        <w:widowControl w:val="0"/>
        <w:spacing w:line="240" w:lineRule="auto"/>
        <w:rPr>
          <w:sz w:val="36"/>
          <w:szCs w:val="36"/>
        </w:rPr>
      </w:pPr>
      <w:r w:rsidDel="00000000" w:rsidR="00000000" w:rsidRPr="00000000">
        <w:rPr>
          <w:sz w:val="36"/>
          <w:szCs w:val="36"/>
          <w:rtl w:val="0"/>
        </w:rPr>
        <w:t xml:space="preserve">I will (I will) walk with you (walk with you)</w:t>
      </w:r>
    </w:p>
    <w:p w:rsidR="00000000" w:rsidDel="00000000" w:rsidP="00000000" w:rsidRDefault="00000000" w:rsidRPr="00000000" w14:paraId="0000000D">
      <w:pPr>
        <w:pageBreakBefore w:val="0"/>
        <w:widowControl w:val="0"/>
        <w:spacing w:line="240" w:lineRule="auto"/>
        <w:rPr>
          <w:sz w:val="36"/>
          <w:szCs w:val="36"/>
        </w:rPr>
      </w:pPr>
      <w:r w:rsidDel="00000000" w:rsidR="00000000" w:rsidRPr="00000000">
        <w:rPr>
          <w:sz w:val="36"/>
          <w:szCs w:val="36"/>
          <w:rtl w:val="0"/>
        </w:rPr>
        <w:t xml:space="preserve">         D7</w:t>
        <w:tab/>
        <w:tab/>
        <w:tab/>
        <w:t xml:space="preserve">   G</w:t>
      </w:r>
    </w:p>
    <w:p w:rsidR="00000000" w:rsidDel="00000000" w:rsidP="00000000" w:rsidRDefault="00000000" w:rsidRPr="00000000" w14:paraId="0000000E">
      <w:pPr>
        <w:pageBreakBefore w:val="0"/>
        <w:widowControl w:val="0"/>
        <w:spacing w:line="240" w:lineRule="auto"/>
        <w:rPr>
          <w:sz w:val="36"/>
          <w:szCs w:val="36"/>
        </w:rPr>
      </w:pPr>
      <w:r w:rsidDel="00000000" w:rsidR="00000000" w:rsidRPr="00000000">
        <w:rPr>
          <w:sz w:val="36"/>
          <w:szCs w:val="36"/>
          <w:rtl w:val="0"/>
        </w:rPr>
        <w:t xml:space="preserve">And sing your spirit home</w:t>
      </w:r>
    </w:p>
    <w:p w:rsidR="00000000" w:rsidDel="00000000" w:rsidP="00000000" w:rsidRDefault="00000000" w:rsidRPr="00000000" w14:paraId="0000000F">
      <w:pPr>
        <w:pageBreakBefore w:val="0"/>
        <w:widowControl w:val="0"/>
        <w:spacing w:line="240" w:lineRule="auto"/>
        <w:rPr>
          <w:sz w:val="36"/>
          <w:szCs w:val="36"/>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sz w:val="36"/>
          <w:szCs w:val="36"/>
        </w:rPr>
      </w:pPr>
      <w:r w:rsidDel="00000000" w:rsidR="00000000" w:rsidRPr="00000000">
        <w:rPr>
          <w:sz w:val="36"/>
          <w:szCs w:val="36"/>
          <w:rtl w:val="0"/>
        </w:rPr>
        <w:t xml:space="preserve">Replace bolded words on repeats:</w:t>
      </w:r>
    </w:p>
    <w:p w:rsidR="00000000" w:rsidDel="00000000" w:rsidP="00000000" w:rsidRDefault="00000000" w:rsidRPr="00000000" w14:paraId="00000011">
      <w:pPr>
        <w:pageBreakBefore w:val="0"/>
        <w:widowControl w:val="0"/>
        <w:spacing w:line="240" w:lineRule="auto"/>
        <w:rPr>
          <w:sz w:val="36"/>
          <w:szCs w:val="36"/>
        </w:rPr>
      </w:pPr>
      <w:r w:rsidDel="00000000" w:rsidR="00000000" w:rsidRPr="00000000">
        <w:rPr>
          <w:b w:val="1"/>
          <w:bCs w:val="1"/>
          <w:sz w:val="36"/>
          <w:szCs w:val="36"/>
          <w:rtl w:val="0"/>
        </w:rPr>
        <w:t xml:space="preserve">Freedom/Justice/ Safety/ Liberation/ Sanctuary/ Safe and free</w:t>
      </w: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9UcY87PiMr0"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