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color w:val="454545"/>
          <w:rtl w:val="0"/>
        </w:rPr>
        <w:t xml:space="preserve">Cargills </w:t>
      </w: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Chicken Song- tune of American Pie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color w:val="454545"/>
        </w:rPr>
      </w:pPr>
      <w:r w:rsidDel="00000000" w:rsidR="00000000" w:rsidRPr="00000000">
        <w:rPr>
          <w:rFonts w:ascii="Proxima Nova" w:cs="Proxima Nova" w:eastAsia="Proxima Nova" w:hAnsi="Proxima Nova"/>
          <w:color w:val="454545"/>
          <w:rtl w:val="0"/>
        </w:rPr>
        <w:t xml:space="preserve">Robert McNeil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color w:val="454545"/>
          <w:sz w:val="16"/>
          <w:szCs w:val="16"/>
        </w:rPr>
      </w:pPr>
      <w:r w:rsidDel="00000000" w:rsidR="00000000" w:rsidRPr="00000000">
        <w:rPr>
          <w:rFonts w:ascii="Proxima Nova" w:cs="Proxima Nova" w:eastAsia="Proxima Nova" w:hAnsi="Proxima Nova"/>
          <w:color w:val="454545"/>
          <w:sz w:val="16"/>
          <w:szCs w:val="16"/>
          <w:rtl w:val="0"/>
        </w:rPr>
        <w:t xml:space="preserve">https://www.youtube.com/watch?v=-B6ascveQmY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 G                Em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A long, long time ago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Am                                             Em                                     D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I can still remember when the chickens used to play outside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      G                  Em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And I knew if I had my chance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     Am               C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To join a vigil, take a stance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         Em                    C                                    D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Well maybe we can change some hearts and minds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  Em                   Am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In February they freeze and shiver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   Em                               Am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In open crates they're still delivered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C                         Am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Bad news baby chickens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         C                                     D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7 weeks old your clock stops ticking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          G                       Em     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And I still know it’s OK to cry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          Am                 D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That half a million lose their lives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G                             Em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Every week there - just inside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         C             D7            G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It’s where - the chickens die..(&amp; they were singing)..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CHORUS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G    C                     G                  D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Cargill-where the chickens all die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    G               C                          G        D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80,000 every day-slashed and electrified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       G             C              G                          D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And good ole boys  are sharpening their knives,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             Em                                       A7    Em                                       D7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Singing this'll be the day that they die.. this'll be the day that they die...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G                       Am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Did you fill the floor with blood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             C                          Am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And yes chickens miss the sky above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Em                            D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color w:val="454545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But that’s not how their story goes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G                      Em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As they're loaded in their tiny crates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color w:val="4545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Am                                    C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Do you think they-understand their fate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Em                               A7           D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And when the truck comes-do they cry - too late..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 Em                               Am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I SAW them shuffling in the truck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      Em                                Am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Just SEVEN weeks old &amp; out of luck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C                                Am                   C                        D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Silent prayers were spoken – THEIR LITTLE LIVES WERE broken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          G                       Em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It’s a so short life for little chicks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           Am                    C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Their flesh for profit-greedy-sick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      Em                C                      D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All going to McNuggets - real quick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CHORUS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(Slow down)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G                    Em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All your bad cholesterol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           Am                        C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Comes from the flesh of animals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      Em                           Am                    C            D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So won't you please go Vegan – it’s so ea-sy to begin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             Em                    Am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There are vegan choices all around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          Em                               Am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Your health will improve – you’ll drop pounds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      C                        Am                         C                     D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 You’ll even heal the planet – You’ve no excuse goddamnit..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(And no more singing..)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CHORUS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G    C                    G                  D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Cargills-where the chickens all die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    G               C                          G        D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80,000 every day-slashed and electrified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       G             C              G                          D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And good ole boys  are sharpening their knives,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             Em                                       A7    Em                                       D7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Singing this'll be the day that they die.. this'll be the day that the</w:t>
      </w: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y di</w:t>
      </w:r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e...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Fonts w:ascii="Proxima Nova" w:cs="Proxima Nova" w:eastAsia="Proxima Nova" w:hAnsi="Proxima Nova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              C                    D                    G   (D) (G)</w:t>
      </w:r>
    </w:p>
    <w:sectPr>
      <w:footerReference r:id="rId6" w:type="default"/>
      <w:pgSz w:h="15840" w:w="12240" w:orient="portrait"/>
      <w:pgMar w:bottom="720" w:top="720" w:left="1843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pageBreakBefore w:val="0"/>
      <w:spacing w:line="276" w:lineRule="auto"/>
      <w:rPr>
        <w:rFonts w:ascii="Arial" w:cs="Arial" w:eastAsia="Arial" w:hAnsi="Arial"/>
        <w:sz w:val="22"/>
        <w:szCs w:val="22"/>
      </w:rPr>
    </w:pPr>
    <w:r w:rsidDel="00000000" w:rsidR="00000000" w:rsidRPr="00000000">
      <w:rPr>
        <w:rFonts w:ascii="Arial" w:cs="Arial" w:eastAsia="Arial" w:hAnsi="Arial"/>
        <w:i w:val="1"/>
        <w:iCs w:val="1"/>
        <w:color w:val="5c5151"/>
        <w:sz w:val="23"/>
        <w:szCs w:val="23"/>
        <w:highlight w:val="white"/>
        <w:rtl w:val="0"/>
      </w:rPr>
      <w:t xml:space="preserve">This song is licensed under </w:t>
    </w:r>
    <w:hyperlink r:id="rId1">
      <w:r w:rsidDel="00000000" w:rsidR="00000000" w:rsidRPr="00000000">
        <w:rPr>
          <w:rFonts w:ascii="Arial" w:cs="Arial" w:eastAsia="Arial" w:hAnsi="Arial"/>
          <w:i w:val="1"/>
          <w:iCs w:val="1"/>
          <w:color w:val="1155cc"/>
          <w:sz w:val="23"/>
          <w:szCs w:val="23"/>
          <w:highlight w:val="white"/>
          <w:u w:val="single"/>
          <w:rtl w:val="0"/>
        </w:rPr>
        <w:t xml:space="preserve">Creative Commons BY-NC-SA 4.0 </w:t>
      </w:r>
    </w:hyperlink>
    <w:r w:rsidDel="00000000" w:rsidR="00000000" w:rsidRPr="00000000">
      <w:rPr>
        <w:rFonts w:ascii="Arial" w:cs="Arial" w:eastAsia="Arial" w:hAnsi="Arial"/>
        <w:i w:val="1"/>
        <w:iCs w:val="1"/>
        <w:color w:val="5c5151"/>
        <w:sz w:val="23"/>
        <w:szCs w:val="23"/>
        <w:highlight w:val="white"/>
        <w:rtl w:val="0"/>
      </w:rPr>
      <w:t xml:space="preserve">and requires attribution.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3">
    <w:pPr>
      <w:pageBreakBefore w:val="0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CA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