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6BC7" w14:textId="77777777" w:rsidR="0039008B" w:rsidRDefault="0039008B" w:rsidP="009C71CD">
      <w:pPr>
        <w:rPr>
          <w:sz w:val="44"/>
          <w:szCs w:val="44"/>
        </w:rPr>
      </w:pPr>
    </w:p>
    <w:p w14:paraId="38A49AF9" w14:textId="749268B5" w:rsidR="00E4041A" w:rsidRDefault="00E4041A" w:rsidP="00E4041A">
      <w:pPr>
        <w:rPr>
          <w:rFonts w:ascii="Palatino Linotype" w:hAnsi="Palatino Linotype"/>
          <w:sz w:val="28"/>
          <w:szCs w:val="28"/>
        </w:rPr>
      </w:pPr>
      <w:r>
        <w:rPr>
          <w:rFonts w:ascii="Palatino Linotype" w:hAnsi="Palatino Linotype"/>
          <w:sz w:val="28"/>
          <w:szCs w:val="28"/>
        </w:rPr>
        <w:t xml:space="preserve">On souhaite améliorer l’algorithme du sudoku en utilisant un algorithme de </w:t>
      </w:r>
      <w:proofErr w:type="spellStart"/>
      <w:r>
        <w:rPr>
          <w:rFonts w:ascii="Palatino Linotype" w:hAnsi="Palatino Linotype"/>
          <w:sz w:val="28"/>
          <w:szCs w:val="28"/>
        </w:rPr>
        <w:t>backtracking-search</w:t>
      </w:r>
      <w:proofErr w:type="spellEnd"/>
      <w:r>
        <w:rPr>
          <w:rFonts w:ascii="Palatino Linotype" w:hAnsi="Palatino Linotype"/>
          <w:sz w:val="28"/>
          <w:szCs w:val="28"/>
        </w:rPr>
        <w:t xml:space="preserve">, en vous appuyant sur l’algorithme de </w:t>
      </w:r>
      <w:proofErr w:type="spellStart"/>
      <w:r>
        <w:rPr>
          <w:rFonts w:ascii="Palatino Linotype" w:hAnsi="Palatino Linotype"/>
          <w:sz w:val="28"/>
          <w:szCs w:val="28"/>
        </w:rPr>
        <w:t>backtracking-search</w:t>
      </w:r>
      <w:proofErr w:type="spellEnd"/>
      <w:r>
        <w:rPr>
          <w:rFonts w:ascii="Palatino Linotype" w:hAnsi="Palatino Linotype"/>
          <w:sz w:val="28"/>
          <w:szCs w:val="28"/>
        </w:rPr>
        <w:t xml:space="preserve"> développé pour la coloration des pays</w:t>
      </w:r>
      <w:r w:rsidR="00E64828">
        <w:rPr>
          <w:rFonts w:ascii="Palatino Linotype" w:hAnsi="Palatino Linotype"/>
          <w:sz w:val="28"/>
          <w:szCs w:val="28"/>
        </w:rPr>
        <w:t xml:space="preserve"> et en </w:t>
      </w:r>
      <w:r w:rsidR="0089112F">
        <w:rPr>
          <w:rFonts w:ascii="Palatino Linotype" w:hAnsi="Palatino Linotype"/>
          <w:sz w:val="28"/>
          <w:szCs w:val="28"/>
        </w:rPr>
        <w:t xml:space="preserve">utilisant </w:t>
      </w:r>
      <w:r w:rsidR="00E64828">
        <w:rPr>
          <w:rFonts w:ascii="Palatino Linotype" w:hAnsi="Palatino Linotype"/>
          <w:sz w:val="28"/>
          <w:szCs w:val="28"/>
        </w:rPr>
        <w:t xml:space="preserve">les mêmes types d’instructions en particulier dans les méthodes </w:t>
      </w:r>
      <w:r w:rsidR="00E64828" w:rsidRPr="00E64828">
        <w:rPr>
          <w:rFonts w:asciiTheme="majorHAnsi" w:hAnsiTheme="majorHAnsi" w:cstheme="majorHAnsi"/>
          <w:b/>
          <w:bCs/>
          <w:i/>
          <w:iCs/>
          <w:sz w:val="28"/>
          <w:szCs w:val="28"/>
        </w:rPr>
        <w:t>MRV</w:t>
      </w:r>
      <w:r w:rsidR="00E64828">
        <w:rPr>
          <w:rFonts w:ascii="Palatino Linotype" w:hAnsi="Palatino Linotype"/>
          <w:sz w:val="28"/>
          <w:szCs w:val="28"/>
        </w:rPr>
        <w:t xml:space="preserve"> et </w:t>
      </w:r>
      <w:proofErr w:type="spellStart"/>
      <w:r w:rsidR="00E64828" w:rsidRPr="00E64828">
        <w:rPr>
          <w:rFonts w:asciiTheme="majorHAnsi" w:hAnsiTheme="majorHAnsi" w:cstheme="majorHAnsi"/>
          <w:b/>
          <w:bCs/>
          <w:i/>
          <w:iCs/>
          <w:sz w:val="28"/>
          <w:szCs w:val="28"/>
        </w:rPr>
        <w:t>nextValue</w:t>
      </w:r>
      <w:proofErr w:type="spellEnd"/>
      <w:r w:rsidR="00E64828">
        <w:rPr>
          <w:rFonts w:ascii="Palatino Linotype" w:hAnsi="Palatino Linotype"/>
          <w:sz w:val="28"/>
          <w:szCs w:val="28"/>
        </w:rPr>
        <w:t>, et dans la fonction principale.</w:t>
      </w:r>
    </w:p>
    <w:p w14:paraId="7EA3CFD1" w14:textId="77777777" w:rsidR="00E4041A" w:rsidRDefault="00E4041A" w:rsidP="00E4041A">
      <w:pPr>
        <w:rPr>
          <w:rFonts w:ascii="Palatino Linotype" w:hAnsi="Palatino Linotype"/>
          <w:sz w:val="28"/>
          <w:szCs w:val="28"/>
        </w:rPr>
      </w:pPr>
    </w:p>
    <w:p w14:paraId="6F8BB98C" w14:textId="555C1FDE" w:rsidR="00CD2EF4" w:rsidRPr="00872DA0" w:rsidRDefault="00E4041A" w:rsidP="00CD2EF4">
      <w:pPr>
        <w:numPr>
          <w:ilvl w:val="0"/>
          <w:numId w:val="9"/>
        </w:numPr>
        <w:rPr>
          <w:rFonts w:cs="Arial"/>
          <w:b/>
          <w:sz w:val="32"/>
          <w:szCs w:val="32"/>
        </w:rPr>
      </w:pPr>
      <w:r>
        <w:rPr>
          <w:rFonts w:ascii="Palatino Linotype" w:hAnsi="Palatino Linotype" w:cs="Arial"/>
          <w:b/>
          <w:sz w:val="32"/>
          <w:szCs w:val="32"/>
        </w:rPr>
        <w:t>Création de la classe contenant le jeu</w:t>
      </w:r>
    </w:p>
    <w:p w14:paraId="5E5A3262" w14:textId="2FC7DBF8" w:rsidR="00CD2EF4" w:rsidRPr="00A252E2" w:rsidRDefault="00E4041A" w:rsidP="00822F77">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Créer une classe </w:t>
      </w:r>
      <w:r w:rsidRPr="00C77591">
        <w:rPr>
          <w:rFonts w:asciiTheme="majorHAnsi" w:hAnsiTheme="majorHAnsi" w:cstheme="majorHAnsi"/>
          <w:b/>
          <w:bCs/>
          <w:i/>
          <w:iCs/>
          <w:sz w:val="28"/>
        </w:rPr>
        <w:t>CSP</w:t>
      </w:r>
      <w:r>
        <w:rPr>
          <w:rFonts w:ascii="Palatino Linotype" w:hAnsi="Palatino Linotype"/>
          <w:sz w:val="28"/>
        </w:rPr>
        <w:t xml:space="preserve"> qui contiendra les propriétés et les méthodes nécessaire</w:t>
      </w:r>
      <w:r w:rsidR="0089112F">
        <w:rPr>
          <w:rFonts w:ascii="Palatino Linotype" w:hAnsi="Palatino Linotype"/>
          <w:sz w:val="28"/>
        </w:rPr>
        <w:t>s</w:t>
      </w:r>
      <w:r>
        <w:rPr>
          <w:rFonts w:ascii="Palatino Linotype" w:hAnsi="Palatino Linotype"/>
          <w:sz w:val="28"/>
        </w:rPr>
        <w:t xml:space="preserve"> à la résolution du problème.</w:t>
      </w:r>
    </w:p>
    <w:p w14:paraId="4F5EB09B" w14:textId="0837A492" w:rsidR="00CD2EF4" w:rsidRPr="00573DD0" w:rsidRDefault="00E4041A" w:rsidP="00CD2EF4">
      <w:pPr>
        <w:numPr>
          <w:ilvl w:val="0"/>
          <w:numId w:val="2"/>
        </w:numPr>
        <w:spacing w:before="120" w:after="120"/>
        <w:ind w:left="924" w:hanging="357"/>
        <w:rPr>
          <w:rFonts w:ascii="Palatino Linotype" w:hAnsi="Palatino Linotype"/>
          <w:sz w:val="28"/>
          <w:szCs w:val="28"/>
        </w:rPr>
      </w:pPr>
      <w:r>
        <w:rPr>
          <w:rFonts w:ascii="Palatino Linotype" w:hAnsi="Palatino Linotype"/>
          <w:sz w:val="28"/>
        </w:rPr>
        <w:t>Cette classe devra contenir trois propriétés correspondant au jeu du sudoku</w:t>
      </w:r>
      <w:r w:rsidR="008A2706">
        <w:rPr>
          <w:rFonts w:ascii="Palatino Linotype" w:hAnsi="Palatino Linotype"/>
          <w:sz w:val="28"/>
        </w:rPr>
        <w:t xml:space="preserve"> (</w:t>
      </w:r>
      <w:r w:rsidR="008A2706" w:rsidRPr="00964156">
        <w:rPr>
          <w:rFonts w:asciiTheme="majorHAnsi" w:hAnsiTheme="majorHAnsi" w:cstheme="majorHAnsi"/>
          <w:b/>
          <w:bCs/>
          <w:i/>
          <w:iCs/>
          <w:sz w:val="28"/>
        </w:rPr>
        <w:t>grille</w:t>
      </w:r>
      <w:r w:rsidR="008A2706">
        <w:rPr>
          <w:rFonts w:ascii="Palatino Linotype" w:hAnsi="Palatino Linotype"/>
          <w:sz w:val="28"/>
        </w:rPr>
        <w:t>)</w:t>
      </w:r>
      <w:r>
        <w:rPr>
          <w:rFonts w:ascii="Palatino Linotype" w:hAnsi="Palatino Linotype"/>
          <w:sz w:val="28"/>
        </w:rPr>
        <w:t xml:space="preserve">, aux </w:t>
      </w:r>
      <w:r w:rsidR="008A2706">
        <w:rPr>
          <w:rFonts w:ascii="Palatino Linotype" w:hAnsi="Palatino Linotype"/>
          <w:sz w:val="28"/>
        </w:rPr>
        <w:t xml:space="preserve">cases à remplir </w:t>
      </w:r>
      <w:r w:rsidR="00964156">
        <w:rPr>
          <w:rFonts w:ascii="Palatino Linotype" w:hAnsi="Palatino Linotype"/>
          <w:sz w:val="28"/>
        </w:rPr>
        <w:t>(</w:t>
      </w:r>
      <w:proofErr w:type="spellStart"/>
      <w:r w:rsidR="00964156" w:rsidRPr="00964156">
        <w:rPr>
          <w:rFonts w:asciiTheme="majorHAnsi" w:hAnsiTheme="majorHAnsi" w:cstheme="majorHAnsi"/>
          <w:b/>
          <w:bCs/>
          <w:i/>
          <w:iCs/>
          <w:sz w:val="28"/>
        </w:rPr>
        <w:t>toFill</w:t>
      </w:r>
      <w:proofErr w:type="spellEnd"/>
      <w:r w:rsidR="00964156">
        <w:rPr>
          <w:rFonts w:ascii="Palatino Linotype" w:hAnsi="Palatino Linotype"/>
          <w:sz w:val="28"/>
        </w:rPr>
        <w:t xml:space="preserve">) </w:t>
      </w:r>
      <w:r w:rsidR="008A2706">
        <w:rPr>
          <w:rFonts w:ascii="Palatino Linotype" w:hAnsi="Palatino Linotype"/>
          <w:sz w:val="28"/>
        </w:rPr>
        <w:t>et aux domaines de définition de ces cases</w:t>
      </w:r>
      <w:r w:rsidR="00964156">
        <w:rPr>
          <w:rFonts w:ascii="Palatino Linotype" w:hAnsi="Palatino Linotype"/>
          <w:sz w:val="28"/>
        </w:rPr>
        <w:t xml:space="preserve"> (</w:t>
      </w:r>
      <w:proofErr w:type="spellStart"/>
      <w:r w:rsidR="00964156" w:rsidRPr="00964156">
        <w:rPr>
          <w:rFonts w:asciiTheme="majorHAnsi" w:hAnsiTheme="majorHAnsi" w:cstheme="majorHAnsi"/>
          <w:b/>
          <w:bCs/>
          <w:i/>
          <w:iCs/>
          <w:sz w:val="28"/>
        </w:rPr>
        <w:t>domain</w:t>
      </w:r>
      <w:proofErr w:type="spellEnd"/>
      <w:r w:rsidR="00964156">
        <w:rPr>
          <w:rFonts w:ascii="Palatino Linotype" w:hAnsi="Palatino Linotype"/>
          <w:sz w:val="28"/>
        </w:rPr>
        <w:t>)</w:t>
      </w:r>
      <w:r w:rsidR="008A2706">
        <w:rPr>
          <w:rFonts w:ascii="Palatino Linotype" w:hAnsi="Palatino Linotype"/>
          <w:sz w:val="28"/>
        </w:rPr>
        <w:t>.</w:t>
      </w:r>
    </w:p>
    <w:p w14:paraId="5E45AE9A" w14:textId="214E8872" w:rsidR="00CD2EF4" w:rsidRPr="00902064" w:rsidRDefault="008A2706" w:rsidP="00CD2EF4">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Le constructeur devra créer ces trois propriétés, lire la grille dans une fichier de texte et initialiser les deux autres propriétés à </w:t>
      </w:r>
      <w:proofErr w:type="spellStart"/>
      <w:r>
        <w:rPr>
          <w:rFonts w:ascii="Palatino Linotype" w:hAnsi="Palatino Linotype"/>
          <w:sz w:val="28"/>
        </w:rPr>
        <w:t>null</w:t>
      </w:r>
      <w:proofErr w:type="spellEnd"/>
      <w:r w:rsidR="00CD2EF4">
        <w:rPr>
          <w:rFonts w:ascii="Palatino Linotype" w:hAnsi="Palatino Linotype"/>
          <w:sz w:val="28"/>
        </w:rPr>
        <w:t>.</w:t>
      </w:r>
    </w:p>
    <w:p w14:paraId="02F5707C" w14:textId="3941A561" w:rsidR="00781B66" w:rsidRPr="0089112F" w:rsidRDefault="00902064" w:rsidP="0089112F">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Information. </w:t>
      </w:r>
      <w:r w:rsidR="0089112F">
        <w:rPr>
          <w:rFonts w:ascii="Palatino Linotype" w:hAnsi="Palatino Linotype"/>
          <w:sz w:val="28"/>
        </w:rPr>
        <w:t xml:space="preserve">Dans le programme on fera en sorte que </w:t>
      </w:r>
      <w:r w:rsidR="0089112F">
        <w:rPr>
          <w:rFonts w:ascii="Palatino Linotype" w:hAnsi="Palatino Linotype"/>
          <w:sz w:val="28"/>
        </w:rPr>
        <w:t xml:space="preserve">la propriété </w:t>
      </w:r>
      <w:proofErr w:type="spellStart"/>
      <w:r w:rsidR="0089112F" w:rsidRPr="00781B66">
        <w:rPr>
          <w:rFonts w:asciiTheme="majorHAnsi" w:hAnsiTheme="majorHAnsi" w:cstheme="majorHAnsi"/>
          <w:b/>
          <w:bCs/>
          <w:i/>
          <w:iCs/>
          <w:sz w:val="28"/>
        </w:rPr>
        <w:t>toFill</w:t>
      </w:r>
      <w:proofErr w:type="spellEnd"/>
      <w:r w:rsidR="0089112F">
        <w:rPr>
          <w:rFonts w:asciiTheme="majorHAnsi" w:hAnsiTheme="majorHAnsi" w:cstheme="majorHAnsi"/>
          <w:b/>
          <w:bCs/>
          <w:i/>
          <w:iCs/>
          <w:sz w:val="28"/>
        </w:rPr>
        <w:t xml:space="preserve"> </w:t>
      </w:r>
      <w:r w:rsidR="0089112F">
        <w:rPr>
          <w:rFonts w:ascii="Palatino Linotype" w:hAnsi="Palatino Linotype"/>
          <w:sz w:val="28"/>
        </w:rPr>
        <w:t>soit une liste de tuple (</w:t>
      </w:r>
      <w:proofErr w:type="spellStart"/>
      <w:proofErr w:type="gramStart"/>
      <w:r w:rsidR="0089112F">
        <w:rPr>
          <w:rFonts w:ascii="Palatino Linotype" w:hAnsi="Palatino Linotype"/>
          <w:sz w:val="28"/>
        </w:rPr>
        <w:t>x,y</w:t>
      </w:r>
      <w:proofErr w:type="spellEnd"/>
      <w:proofErr w:type="gramEnd"/>
      <w:r w:rsidR="0089112F">
        <w:rPr>
          <w:rFonts w:ascii="Palatino Linotype" w:hAnsi="Palatino Linotype"/>
          <w:sz w:val="28"/>
        </w:rPr>
        <w:t xml:space="preserve">) et </w:t>
      </w:r>
      <w:r w:rsidR="00781B66" w:rsidRPr="0089112F">
        <w:rPr>
          <w:rFonts w:ascii="Palatino Linotype" w:hAnsi="Palatino Linotype"/>
          <w:sz w:val="28"/>
        </w:rPr>
        <w:t xml:space="preserve">une liste de liste pour </w:t>
      </w:r>
      <w:proofErr w:type="spellStart"/>
      <w:r w:rsidR="00781B66" w:rsidRPr="0089112F">
        <w:rPr>
          <w:rFonts w:asciiTheme="majorHAnsi" w:hAnsiTheme="majorHAnsi" w:cstheme="majorHAnsi"/>
          <w:b/>
          <w:bCs/>
          <w:i/>
          <w:iCs/>
          <w:sz w:val="28"/>
        </w:rPr>
        <w:t>domain</w:t>
      </w:r>
      <w:proofErr w:type="spellEnd"/>
      <w:r w:rsidR="00781B66" w:rsidRPr="0089112F">
        <w:rPr>
          <w:rFonts w:ascii="Palatino Linotype" w:hAnsi="Palatino Linotype"/>
          <w:sz w:val="28"/>
        </w:rPr>
        <w:t xml:space="preserve">. Avec notre exemple de sudoku ces propriétés au premier appel du programme de </w:t>
      </w:r>
      <w:proofErr w:type="spellStart"/>
      <w:r w:rsidR="00781B66" w:rsidRPr="0089112F">
        <w:rPr>
          <w:rFonts w:asciiTheme="majorHAnsi" w:hAnsiTheme="majorHAnsi" w:cstheme="majorHAnsi"/>
          <w:b/>
          <w:bCs/>
          <w:i/>
          <w:iCs/>
          <w:sz w:val="28"/>
        </w:rPr>
        <w:t>backtracking_search</w:t>
      </w:r>
      <w:proofErr w:type="spellEnd"/>
      <w:r w:rsidR="00781B66" w:rsidRPr="0089112F">
        <w:rPr>
          <w:rFonts w:ascii="Palatino Linotype" w:hAnsi="Palatino Linotype"/>
          <w:sz w:val="28"/>
        </w:rPr>
        <w:t xml:space="preserve"> elles auront comme valeurs :</w:t>
      </w:r>
      <w:r w:rsidR="00781B66" w:rsidRPr="0089112F">
        <w:rPr>
          <w:rFonts w:asciiTheme="majorHAnsi" w:hAnsiTheme="majorHAnsi" w:cstheme="majorHAnsi"/>
          <w:b/>
          <w:bCs/>
          <w:i/>
          <w:iCs/>
          <w:sz w:val="28"/>
        </w:rPr>
        <w:t xml:space="preserve"> </w:t>
      </w: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389"/>
      </w:tblGrid>
      <w:tr w:rsidR="0089112F" w:rsidRPr="00D25B9C" w14:paraId="0406F9D0" w14:textId="77777777" w:rsidTr="0089112F">
        <w:tc>
          <w:tcPr>
            <w:tcW w:w="3685" w:type="dxa"/>
            <w:shd w:val="clear" w:color="auto" w:fill="auto"/>
          </w:tcPr>
          <w:p w14:paraId="13FE8859" w14:textId="77777777" w:rsidR="0089112F" w:rsidRDefault="0089112F" w:rsidP="000F585F">
            <w:pPr>
              <w:rPr>
                <w:rFonts w:ascii="Courier New" w:hAnsi="Courier New" w:cs="Courier New"/>
                <w:sz w:val="18"/>
                <w:szCs w:val="18"/>
              </w:rPr>
            </w:pPr>
            <w:proofErr w:type="gramStart"/>
            <w:r>
              <w:rPr>
                <w:rFonts w:ascii="Courier New" w:hAnsi="Courier New" w:cs="Courier New"/>
                <w:b/>
                <w:bCs/>
                <w:sz w:val="18"/>
                <w:szCs w:val="18"/>
              </w:rPr>
              <w:t>attribut</w:t>
            </w:r>
            <w:proofErr w:type="gramEnd"/>
            <w:r w:rsidRPr="006E4E50">
              <w:rPr>
                <w:rFonts w:ascii="Courier New" w:hAnsi="Courier New" w:cs="Courier New"/>
                <w:sz w:val="18"/>
                <w:szCs w:val="18"/>
              </w:rPr>
              <w:t xml:space="preserve"> </w:t>
            </w:r>
            <w:proofErr w:type="spellStart"/>
            <w:r>
              <w:rPr>
                <w:rFonts w:ascii="Courier New" w:hAnsi="Courier New" w:cs="Courier New"/>
                <w:sz w:val="18"/>
                <w:szCs w:val="18"/>
              </w:rPr>
              <w:t>toFill</w:t>
            </w:r>
            <w:proofErr w:type="spellEnd"/>
          </w:p>
          <w:p w14:paraId="26C16EF6" w14:textId="74B68FD9" w:rsidR="0089112F" w:rsidRDefault="0089112F" w:rsidP="000F585F">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index</w:t>
            </w:r>
            <w:proofErr w:type="gramEnd"/>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0</w:t>
            </w:r>
            <w:r>
              <w:rPr>
                <w:rFonts w:ascii="Courier New" w:hAnsi="Courier New" w:cs="Courier New"/>
                <w:sz w:val="18"/>
                <w:szCs w:val="18"/>
              </w:rPr>
              <w:tab/>
            </w:r>
            <w:r>
              <w:rPr>
                <w:rFonts w:ascii="Courier New" w:hAnsi="Courier New" w:cs="Courier New"/>
                <w:sz w:val="18"/>
                <w:szCs w:val="18"/>
              </w:rPr>
              <w:t>1</w:t>
            </w:r>
          </w:p>
          <w:p w14:paraId="65CAA8C9" w14:textId="77777777" w:rsidR="0089112F" w:rsidRPr="005D62DC" w:rsidRDefault="0089112F" w:rsidP="000F585F">
            <w:pPr>
              <w:rPr>
                <w:rFonts w:ascii="Courier New" w:hAnsi="Courier New" w:cs="Courier New"/>
                <w:sz w:val="18"/>
                <w:szCs w:val="18"/>
              </w:rPr>
            </w:pPr>
            <w:r>
              <w:rPr>
                <w:rFonts w:ascii="Courier New" w:hAnsi="Courier New" w:cs="Courier New"/>
                <w:sz w:val="18"/>
                <w:szCs w:val="18"/>
              </w:rPr>
              <w:tab/>
              <w:t>0</w:t>
            </w:r>
            <w:r>
              <w:rPr>
                <w:rFonts w:ascii="Courier New" w:hAnsi="Courier New" w:cs="Courier New"/>
                <w:sz w:val="18"/>
                <w:szCs w:val="18"/>
              </w:rPr>
              <w:tab/>
            </w:r>
            <w:r>
              <w:rPr>
                <w:rFonts w:ascii="Courier New" w:hAnsi="Courier New" w:cs="Courier New"/>
                <w:sz w:val="18"/>
                <w:szCs w:val="18"/>
              </w:rPr>
              <w:tab/>
            </w:r>
            <w:r w:rsidRPr="005D62DC">
              <w:rPr>
                <w:rFonts w:ascii="Courier New" w:hAnsi="Courier New" w:cs="Courier New"/>
                <w:sz w:val="18"/>
                <w:szCs w:val="18"/>
              </w:rPr>
              <w:t>0</w:t>
            </w:r>
            <w:r w:rsidRPr="005D62DC">
              <w:rPr>
                <w:rFonts w:ascii="Courier New" w:hAnsi="Courier New" w:cs="Courier New"/>
                <w:sz w:val="18"/>
                <w:szCs w:val="18"/>
              </w:rPr>
              <w:tab/>
              <w:t>0</w:t>
            </w:r>
          </w:p>
          <w:p w14:paraId="2ABA038F" w14:textId="77777777" w:rsidR="0089112F" w:rsidRPr="005D62DC" w:rsidRDefault="0089112F" w:rsidP="000F585F">
            <w:pPr>
              <w:rPr>
                <w:rFonts w:ascii="Courier New" w:hAnsi="Courier New" w:cs="Courier New"/>
                <w:sz w:val="18"/>
                <w:szCs w:val="18"/>
              </w:rPr>
            </w:pPr>
            <w:r>
              <w:rPr>
                <w:rFonts w:ascii="Courier New" w:hAnsi="Courier New" w:cs="Courier New"/>
                <w:sz w:val="18"/>
                <w:szCs w:val="18"/>
              </w:rPr>
              <w:tab/>
              <w:t>1</w:t>
            </w:r>
            <w:r>
              <w:rPr>
                <w:rFonts w:ascii="Courier New" w:hAnsi="Courier New" w:cs="Courier New"/>
                <w:sz w:val="18"/>
                <w:szCs w:val="18"/>
              </w:rPr>
              <w:tab/>
            </w:r>
            <w:r>
              <w:rPr>
                <w:rFonts w:ascii="Courier New" w:hAnsi="Courier New" w:cs="Courier New"/>
                <w:sz w:val="18"/>
                <w:szCs w:val="18"/>
              </w:rPr>
              <w:tab/>
            </w:r>
            <w:r w:rsidRPr="005D62DC">
              <w:rPr>
                <w:rFonts w:ascii="Courier New" w:hAnsi="Courier New" w:cs="Courier New"/>
                <w:sz w:val="18"/>
                <w:szCs w:val="18"/>
              </w:rPr>
              <w:t>0</w:t>
            </w:r>
            <w:r w:rsidRPr="005D62DC">
              <w:rPr>
                <w:rFonts w:ascii="Courier New" w:hAnsi="Courier New" w:cs="Courier New"/>
                <w:sz w:val="18"/>
                <w:szCs w:val="18"/>
              </w:rPr>
              <w:tab/>
              <w:t>2</w:t>
            </w:r>
          </w:p>
          <w:p w14:paraId="3D2744F0" w14:textId="77777777" w:rsidR="0089112F" w:rsidRPr="005D62DC" w:rsidRDefault="0089112F" w:rsidP="000F585F">
            <w:pPr>
              <w:rPr>
                <w:rFonts w:ascii="Courier New" w:hAnsi="Courier New" w:cs="Courier New"/>
                <w:sz w:val="18"/>
                <w:szCs w:val="18"/>
              </w:rPr>
            </w:pPr>
            <w:r>
              <w:rPr>
                <w:rFonts w:ascii="Courier New" w:hAnsi="Courier New" w:cs="Courier New"/>
                <w:sz w:val="18"/>
                <w:szCs w:val="18"/>
              </w:rPr>
              <w:tab/>
              <w:t>2</w:t>
            </w:r>
            <w:r>
              <w:rPr>
                <w:rFonts w:ascii="Courier New" w:hAnsi="Courier New" w:cs="Courier New"/>
                <w:sz w:val="18"/>
                <w:szCs w:val="18"/>
              </w:rPr>
              <w:tab/>
            </w:r>
            <w:r>
              <w:rPr>
                <w:rFonts w:ascii="Courier New" w:hAnsi="Courier New" w:cs="Courier New"/>
                <w:sz w:val="18"/>
                <w:szCs w:val="18"/>
              </w:rPr>
              <w:tab/>
            </w:r>
            <w:r w:rsidRPr="005D62DC">
              <w:rPr>
                <w:rFonts w:ascii="Courier New" w:hAnsi="Courier New" w:cs="Courier New"/>
                <w:sz w:val="18"/>
                <w:szCs w:val="18"/>
              </w:rPr>
              <w:t>0</w:t>
            </w:r>
            <w:r w:rsidRPr="005D62DC">
              <w:rPr>
                <w:rFonts w:ascii="Courier New" w:hAnsi="Courier New" w:cs="Courier New"/>
                <w:sz w:val="18"/>
                <w:szCs w:val="18"/>
              </w:rPr>
              <w:tab/>
              <w:t>5</w:t>
            </w:r>
          </w:p>
          <w:p w14:paraId="268C89AD" w14:textId="77777777" w:rsidR="0089112F" w:rsidRPr="005D62DC" w:rsidRDefault="0089112F" w:rsidP="000F585F">
            <w:pPr>
              <w:rPr>
                <w:rFonts w:ascii="Courier New" w:hAnsi="Courier New" w:cs="Courier New"/>
                <w:sz w:val="18"/>
                <w:szCs w:val="18"/>
              </w:rPr>
            </w:pPr>
            <w:r>
              <w:rPr>
                <w:rFonts w:ascii="Courier New" w:hAnsi="Courier New" w:cs="Courier New"/>
                <w:sz w:val="18"/>
                <w:szCs w:val="18"/>
              </w:rPr>
              <w:tab/>
              <w:t>3</w:t>
            </w:r>
            <w:r>
              <w:rPr>
                <w:rFonts w:ascii="Courier New" w:hAnsi="Courier New" w:cs="Courier New"/>
                <w:sz w:val="18"/>
                <w:szCs w:val="18"/>
              </w:rPr>
              <w:tab/>
            </w:r>
            <w:r>
              <w:rPr>
                <w:rFonts w:ascii="Courier New" w:hAnsi="Courier New" w:cs="Courier New"/>
                <w:sz w:val="18"/>
                <w:szCs w:val="18"/>
              </w:rPr>
              <w:tab/>
            </w:r>
            <w:r w:rsidRPr="005D62DC">
              <w:rPr>
                <w:rFonts w:ascii="Courier New" w:hAnsi="Courier New" w:cs="Courier New"/>
                <w:sz w:val="18"/>
                <w:szCs w:val="18"/>
              </w:rPr>
              <w:t>0</w:t>
            </w:r>
            <w:r w:rsidRPr="005D62DC">
              <w:rPr>
                <w:rFonts w:ascii="Courier New" w:hAnsi="Courier New" w:cs="Courier New"/>
                <w:sz w:val="18"/>
                <w:szCs w:val="18"/>
              </w:rPr>
              <w:tab/>
              <w:t>6</w:t>
            </w:r>
          </w:p>
          <w:p w14:paraId="788A6732" w14:textId="77777777" w:rsidR="0089112F" w:rsidRPr="005D62DC" w:rsidRDefault="0089112F" w:rsidP="000F585F">
            <w:pPr>
              <w:rPr>
                <w:rFonts w:ascii="Courier New" w:hAnsi="Courier New" w:cs="Courier New"/>
                <w:sz w:val="18"/>
                <w:szCs w:val="18"/>
              </w:rPr>
            </w:pPr>
            <w:r>
              <w:rPr>
                <w:rFonts w:ascii="Courier New" w:hAnsi="Courier New" w:cs="Courier New"/>
                <w:sz w:val="18"/>
                <w:szCs w:val="18"/>
              </w:rPr>
              <w:tab/>
              <w:t>4</w:t>
            </w:r>
            <w:r>
              <w:rPr>
                <w:rFonts w:ascii="Courier New" w:hAnsi="Courier New" w:cs="Courier New"/>
                <w:sz w:val="18"/>
                <w:szCs w:val="18"/>
              </w:rPr>
              <w:tab/>
            </w:r>
            <w:r>
              <w:rPr>
                <w:rFonts w:ascii="Courier New" w:hAnsi="Courier New" w:cs="Courier New"/>
                <w:sz w:val="18"/>
                <w:szCs w:val="18"/>
              </w:rPr>
              <w:tab/>
            </w:r>
            <w:r w:rsidRPr="005D62DC">
              <w:rPr>
                <w:rFonts w:ascii="Courier New" w:hAnsi="Courier New" w:cs="Courier New"/>
                <w:sz w:val="18"/>
                <w:szCs w:val="18"/>
              </w:rPr>
              <w:t>0</w:t>
            </w:r>
            <w:r w:rsidRPr="005D62DC">
              <w:rPr>
                <w:rFonts w:ascii="Courier New" w:hAnsi="Courier New" w:cs="Courier New"/>
                <w:sz w:val="18"/>
                <w:szCs w:val="18"/>
              </w:rPr>
              <w:tab/>
              <w:t>7</w:t>
            </w:r>
          </w:p>
          <w:p w14:paraId="70A5CF97" w14:textId="77777777" w:rsidR="0089112F" w:rsidRPr="005D62DC" w:rsidRDefault="0089112F" w:rsidP="000F585F">
            <w:pPr>
              <w:rPr>
                <w:rFonts w:ascii="Courier New" w:hAnsi="Courier New" w:cs="Courier New"/>
                <w:sz w:val="18"/>
                <w:szCs w:val="18"/>
              </w:rPr>
            </w:pPr>
            <w:r>
              <w:rPr>
                <w:rFonts w:ascii="Courier New" w:hAnsi="Courier New" w:cs="Courier New"/>
                <w:sz w:val="18"/>
                <w:szCs w:val="18"/>
              </w:rPr>
              <w:tab/>
              <w:t>5</w:t>
            </w:r>
            <w:r>
              <w:rPr>
                <w:rFonts w:ascii="Courier New" w:hAnsi="Courier New" w:cs="Courier New"/>
                <w:sz w:val="18"/>
                <w:szCs w:val="18"/>
              </w:rPr>
              <w:tab/>
            </w:r>
            <w:r>
              <w:rPr>
                <w:rFonts w:ascii="Courier New" w:hAnsi="Courier New" w:cs="Courier New"/>
                <w:sz w:val="18"/>
                <w:szCs w:val="18"/>
              </w:rPr>
              <w:tab/>
            </w:r>
            <w:r w:rsidRPr="005D62DC">
              <w:rPr>
                <w:rFonts w:ascii="Courier New" w:hAnsi="Courier New" w:cs="Courier New"/>
                <w:sz w:val="18"/>
                <w:szCs w:val="18"/>
              </w:rPr>
              <w:t>0</w:t>
            </w:r>
            <w:r w:rsidRPr="005D62DC">
              <w:rPr>
                <w:rFonts w:ascii="Courier New" w:hAnsi="Courier New" w:cs="Courier New"/>
                <w:sz w:val="18"/>
                <w:szCs w:val="18"/>
              </w:rPr>
              <w:tab/>
              <w:t>8</w:t>
            </w:r>
          </w:p>
          <w:p w14:paraId="2419B963" w14:textId="77777777" w:rsidR="0089112F" w:rsidRPr="005D62DC" w:rsidRDefault="0089112F" w:rsidP="000F585F">
            <w:pPr>
              <w:rPr>
                <w:rFonts w:ascii="Courier New" w:hAnsi="Courier New" w:cs="Courier New"/>
                <w:sz w:val="18"/>
                <w:szCs w:val="18"/>
              </w:rPr>
            </w:pPr>
            <w:r>
              <w:rPr>
                <w:rFonts w:ascii="Courier New" w:hAnsi="Courier New" w:cs="Courier New"/>
                <w:sz w:val="18"/>
                <w:szCs w:val="18"/>
              </w:rPr>
              <w:tab/>
              <w:t>6</w:t>
            </w:r>
            <w:r>
              <w:rPr>
                <w:rFonts w:ascii="Courier New" w:hAnsi="Courier New" w:cs="Courier New"/>
                <w:sz w:val="18"/>
                <w:szCs w:val="18"/>
              </w:rPr>
              <w:tab/>
            </w:r>
            <w:r>
              <w:rPr>
                <w:rFonts w:ascii="Courier New" w:hAnsi="Courier New" w:cs="Courier New"/>
                <w:sz w:val="18"/>
                <w:szCs w:val="18"/>
              </w:rPr>
              <w:tab/>
            </w:r>
            <w:r w:rsidRPr="005D62DC">
              <w:rPr>
                <w:rFonts w:ascii="Courier New" w:hAnsi="Courier New" w:cs="Courier New"/>
                <w:sz w:val="18"/>
                <w:szCs w:val="18"/>
              </w:rPr>
              <w:t>1</w:t>
            </w:r>
            <w:r w:rsidRPr="005D62DC">
              <w:rPr>
                <w:rFonts w:ascii="Courier New" w:hAnsi="Courier New" w:cs="Courier New"/>
                <w:sz w:val="18"/>
                <w:szCs w:val="18"/>
              </w:rPr>
              <w:tab/>
              <w:t>0</w:t>
            </w:r>
          </w:p>
          <w:p w14:paraId="09E9C33D" w14:textId="77777777" w:rsidR="0089112F" w:rsidRPr="005D62DC" w:rsidRDefault="0089112F" w:rsidP="000F585F">
            <w:pPr>
              <w:rPr>
                <w:rFonts w:ascii="Courier New" w:hAnsi="Courier New" w:cs="Courier New"/>
                <w:sz w:val="18"/>
                <w:szCs w:val="18"/>
              </w:rPr>
            </w:pPr>
            <w:r>
              <w:rPr>
                <w:rFonts w:ascii="Courier New" w:hAnsi="Courier New" w:cs="Courier New"/>
                <w:sz w:val="18"/>
                <w:szCs w:val="18"/>
              </w:rPr>
              <w:tab/>
              <w:t>7</w:t>
            </w:r>
            <w:r>
              <w:rPr>
                <w:rFonts w:ascii="Courier New" w:hAnsi="Courier New" w:cs="Courier New"/>
                <w:sz w:val="18"/>
                <w:szCs w:val="18"/>
              </w:rPr>
              <w:tab/>
            </w:r>
            <w:r>
              <w:rPr>
                <w:rFonts w:ascii="Courier New" w:hAnsi="Courier New" w:cs="Courier New"/>
                <w:sz w:val="18"/>
                <w:szCs w:val="18"/>
              </w:rPr>
              <w:tab/>
            </w:r>
            <w:r w:rsidRPr="005D62DC">
              <w:rPr>
                <w:rFonts w:ascii="Courier New" w:hAnsi="Courier New" w:cs="Courier New"/>
                <w:sz w:val="18"/>
                <w:szCs w:val="18"/>
              </w:rPr>
              <w:t>1</w:t>
            </w:r>
            <w:r w:rsidRPr="005D62DC">
              <w:rPr>
                <w:rFonts w:ascii="Courier New" w:hAnsi="Courier New" w:cs="Courier New"/>
                <w:sz w:val="18"/>
                <w:szCs w:val="18"/>
              </w:rPr>
              <w:tab/>
              <w:t>1</w:t>
            </w:r>
          </w:p>
          <w:p w14:paraId="67F3BE72" w14:textId="77777777" w:rsidR="0089112F" w:rsidRPr="005D62DC" w:rsidRDefault="0089112F" w:rsidP="000F585F">
            <w:pPr>
              <w:rPr>
                <w:rFonts w:ascii="Courier New" w:hAnsi="Courier New" w:cs="Courier New"/>
                <w:sz w:val="18"/>
                <w:szCs w:val="18"/>
              </w:rPr>
            </w:pPr>
            <w:r>
              <w:rPr>
                <w:rFonts w:ascii="Courier New" w:hAnsi="Courier New" w:cs="Courier New"/>
                <w:sz w:val="18"/>
                <w:szCs w:val="18"/>
              </w:rPr>
              <w:tab/>
              <w:t>8</w:t>
            </w:r>
            <w:r>
              <w:rPr>
                <w:rFonts w:ascii="Courier New" w:hAnsi="Courier New" w:cs="Courier New"/>
                <w:sz w:val="18"/>
                <w:szCs w:val="18"/>
              </w:rPr>
              <w:tab/>
            </w:r>
            <w:r>
              <w:rPr>
                <w:rFonts w:ascii="Courier New" w:hAnsi="Courier New" w:cs="Courier New"/>
                <w:sz w:val="18"/>
                <w:szCs w:val="18"/>
              </w:rPr>
              <w:tab/>
            </w:r>
            <w:r w:rsidRPr="005D62DC">
              <w:rPr>
                <w:rFonts w:ascii="Courier New" w:hAnsi="Courier New" w:cs="Courier New"/>
                <w:sz w:val="18"/>
                <w:szCs w:val="18"/>
              </w:rPr>
              <w:t>1</w:t>
            </w:r>
            <w:r w:rsidRPr="005D62DC">
              <w:rPr>
                <w:rFonts w:ascii="Courier New" w:hAnsi="Courier New" w:cs="Courier New"/>
                <w:sz w:val="18"/>
                <w:szCs w:val="18"/>
              </w:rPr>
              <w:tab/>
              <w:t>2</w:t>
            </w:r>
          </w:p>
          <w:p w14:paraId="0CDDF99A" w14:textId="77777777" w:rsidR="0089112F" w:rsidRPr="0025205E" w:rsidRDefault="0089112F" w:rsidP="000F585F">
            <w:pPr>
              <w:rPr>
                <w:rFonts w:ascii="Courier New" w:hAnsi="Courier New" w:cs="Courier New"/>
                <w:sz w:val="18"/>
                <w:szCs w:val="18"/>
              </w:rPr>
            </w:pPr>
            <w:r>
              <w:rPr>
                <w:rFonts w:ascii="Courier New" w:hAnsi="Courier New" w:cs="Courier New"/>
                <w:sz w:val="18"/>
                <w:szCs w:val="18"/>
              </w:rPr>
              <w:tab/>
              <w:t>9</w:t>
            </w:r>
            <w:r>
              <w:rPr>
                <w:rFonts w:ascii="Courier New" w:hAnsi="Courier New" w:cs="Courier New"/>
                <w:sz w:val="18"/>
                <w:szCs w:val="18"/>
              </w:rPr>
              <w:tab/>
            </w:r>
            <w:r>
              <w:rPr>
                <w:rFonts w:ascii="Courier New" w:hAnsi="Courier New" w:cs="Courier New"/>
                <w:sz w:val="18"/>
                <w:szCs w:val="18"/>
              </w:rPr>
              <w:tab/>
              <w:t>…</w:t>
            </w:r>
            <w:r w:rsidRPr="005D62DC">
              <w:rPr>
                <w:rFonts w:ascii="Courier New" w:hAnsi="Courier New" w:cs="Courier New"/>
                <w:sz w:val="18"/>
                <w:szCs w:val="18"/>
              </w:rPr>
              <w:tab/>
            </w:r>
            <w:r>
              <w:rPr>
                <w:rFonts w:ascii="Courier New" w:hAnsi="Courier New" w:cs="Courier New"/>
                <w:sz w:val="18"/>
                <w:szCs w:val="18"/>
              </w:rPr>
              <w:t>…</w:t>
            </w:r>
          </w:p>
        </w:tc>
        <w:tc>
          <w:tcPr>
            <w:tcW w:w="4389" w:type="dxa"/>
            <w:shd w:val="clear" w:color="auto" w:fill="auto"/>
          </w:tcPr>
          <w:p w14:paraId="3ABD48C9" w14:textId="77777777" w:rsidR="0089112F" w:rsidRDefault="0089112F" w:rsidP="000F585F">
            <w:pPr>
              <w:rPr>
                <w:rFonts w:ascii="Courier New" w:hAnsi="Courier New" w:cs="Courier New"/>
                <w:sz w:val="18"/>
                <w:szCs w:val="18"/>
              </w:rPr>
            </w:pPr>
            <w:proofErr w:type="gramStart"/>
            <w:r>
              <w:rPr>
                <w:rFonts w:ascii="Courier New" w:hAnsi="Courier New" w:cs="Courier New"/>
                <w:b/>
                <w:bCs/>
                <w:sz w:val="18"/>
                <w:szCs w:val="18"/>
              </w:rPr>
              <w:t>attribut</w:t>
            </w:r>
            <w:proofErr w:type="gramEnd"/>
            <w:r w:rsidRPr="006E4E50">
              <w:rPr>
                <w:rFonts w:ascii="Courier New" w:hAnsi="Courier New" w:cs="Courier New"/>
                <w:sz w:val="18"/>
                <w:szCs w:val="18"/>
              </w:rPr>
              <w:t xml:space="preserve"> </w:t>
            </w:r>
            <w:r>
              <w:rPr>
                <w:rFonts w:ascii="Courier New" w:hAnsi="Courier New" w:cs="Courier New"/>
                <w:sz w:val="18"/>
                <w:szCs w:val="18"/>
              </w:rPr>
              <w:t>Domaine</w:t>
            </w:r>
          </w:p>
          <w:p w14:paraId="0A9E1792" w14:textId="77777777" w:rsidR="0089112F" w:rsidRDefault="0089112F" w:rsidP="000F585F">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index</w:t>
            </w:r>
            <w:proofErr w:type="gramEnd"/>
            <w:r>
              <w:rPr>
                <w:rFonts w:ascii="Courier New" w:hAnsi="Courier New" w:cs="Courier New"/>
                <w:sz w:val="18"/>
                <w:szCs w:val="18"/>
              </w:rPr>
              <w:tab/>
            </w:r>
            <w:r>
              <w:rPr>
                <w:rFonts w:ascii="Courier New" w:hAnsi="Courier New" w:cs="Courier New"/>
                <w:sz w:val="18"/>
                <w:szCs w:val="18"/>
              </w:rPr>
              <w:tab/>
            </w:r>
          </w:p>
          <w:p w14:paraId="6DFAF9A1" w14:textId="77777777" w:rsidR="0089112F" w:rsidRPr="00864802" w:rsidRDefault="0089112F" w:rsidP="000F585F">
            <w:pPr>
              <w:jc w:val="left"/>
              <w:rPr>
                <w:rFonts w:ascii="Courier New" w:hAnsi="Courier New" w:cs="Courier New"/>
                <w:sz w:val="18"/>
                <w:szCs w:val="18"/>
              </w:rPr>
            </w:pPr>
            <w:r>
              <w:rPr>
                <w:rFonts w:ascii="Courier New" w:hAnsi="Courier New" w:cs="Courier New"/>
                <w:sz w:val="18"/>
                <w:szCs w:val="18"/>
              </w:rPr>
              <w:tab/>
              <w:t>0</w:t>
            </w:r>
            <w:r>
              <w:rPr>
                <w:rFonts w:ascii="Courier New" w:hAnsi="Courier New" w:cs="Courier New"/>
                <w:sz w:val="18"/>
                <w:szCs w:val="18"/>
              </w:rPr>
              <w:tab/>
            </w:r>
            <w:r w:rsidRPr="00864802">
              <w:rPr>
                <w:rFonts w:ascii="Courier New" w:hAnsi="Courier New" w:cs="Courier New"/>
                <w:sz w:val="18"/>
                <w:szCs w:val="18"/>
              </w:rPr>
              <w:t>[1, 2, 4, 5, 6]</w:t>
            </w:r>
          </w:p>
          <w:p w14:paraId="50477B2A" w14:textId="77777777" w:rsidR="0089112F" w:rsidRPr="00864802" w:rsidRDefault="0089112F" w:rsidP="000F585F">
            <w:pPr>
              <w:jc w:val="left"/>
              <w:rPr>
                <w:rFonts w:ascii="Courier New" w:hAnsi="Courier New" w:cs="Courier New"/>
                <w:sz w:val="18"/>
                <w:szCs w:val="18"/>
              </w:rPr>
            </w:pPr>
            <w:r>
              <w:rPr>
                <w:rFonts w:ascii="Courier New" w:hAnsi="Courier New" w:cs="Courier New"/>
                <w:sz w:val="18"/>
                <w:szCs w:val="18"/>
              </w:rPr>
              <w:tab/>
              <w:t>1</w:t>
            </w:r>
            <w:r>
              <w:rPr>
                <w:rFonts w:ascii="Courier New" w:hAnsi="Courier New" w:cs="Courier New"/>
                <w:sz w:val="18"/>
                <w:szCs w:val="18"/>
              </w:rPr>
              <w:tab/>
            </w:r>
            <w:r w:rsidRPr="00864802">
              <w:rPr>
                <w:rFonts w:ascii="Courier New" w:hAnsi="Courier New" w:cs="Courier New"/>
                <w:sz w:val="18"/>
                <w:szCs w:val="18"/>
              </w:rPr>
              <w:t>[1, 4, 5]</w:t>
            </w:r>
          </w:p>
          <w:p w14:paraId="614CE6D4" w14:textId="77777777" w:rsidR="0089112F" w:rsidRPr="00864802" w:rsidRDefault="0089112F" w:rsidP="000F585F">
            <w:pPr>
              <w:jc w:val="left"/>
              <w:rPr>
                <w:rFonts w:ascii="Courier New" w:hAnsi="Courier New" w:cs="Courier New"/>
                <w:sz w:val="18"/>
                <w:szCs w:val="18"/>
              </w:rPr>
            </w:pPr>
            <w:r>
              <w:rPr>
                <w:rFonts w:ascii="Courier New" w:hAnsi="Courier New" w:cs="Courier New"/>
                <w:sz w:val="18"/>
                <w:szCs w:val="18"/>
              </w:rPr>
              <w:tab/>
              <w:t>2</w:t>
            </w:r>
            <w:r>
              <w:rPr>
                <w:rFonts w:ascii="Courier New" w:hAnsi="Courier New" w:cs="Courier New"/>
                <w:sz w:val="18"/>
                <w:szCs w:val="18"/>
              </w:rPr>
              <w:tab/>
            </w:r>
            <w:r w:rsidRPr="00864802">
              <w:rPr>
                <w:rFonts w:ascii="Courier New" w:hAnsi="Courier New" w:cs="Courier New"/>
                <w:sz w:val="18"/>
                <w:szCs w:val="18"/>
              </w:rPr>
              <w:t>[1, 3, 5, 6]</w:t>
            </w:r>
          </w:p>
          <w:p w14:paraId="5E40346C" w14:textId="77777777" w:rsidR="0089112F" w:rsidRPr="00864802" w:rsidRDefault="0089112F" w:rsidP="000F585F">
            <w:pPr>
              <w:jc w:val="left"/>
              <w:rPr>
                <w:rFonts w:ascii="Courier New" w:hAnsi="Courier New" w:cs="Courier New"/>
                <w:sz w:val="18"/>
                <w:szCs w:val="18"/>
              </w:rPr>
            </w:pPr>
            <w:r>
              <w:rPr>
                <w:rFonts w:ascii="Courier New" w:hAnsi="Courier New" w:cs="Courier New"/>
                <w:sz w:val="18"/>
                <w:szCs w:val="18"/>
              </w:rPr>
              <w:tab/>
              <w:t>3</w:t>
            </w:r>
            <w:r>
              <w:rPr>
                <w:rFonts w:ascii="Courier New" w:hAnsi="Courier New" w:cs="Courier New"/>
                <w:sz w:val="18"/>
                <w:szCs w:val="18"/>
              </w:rPr>
              <w:tab/>
            </w:r>
            <w:r w:rsidRPr="00864802">
              <w:rPr>
                <w:rFonts w:ascii="Courier New" w:hAnsi="Courier New" w:cs="Courier New"/>
                <w:sz w:val="18"/>
                <w:szCs w:val="18"/>
              </w:rPr>
              <w:t>[1, 6]</w:t>
            </w:r>
          </w:p>
          <w:p w14:paraId="6027F22B" w14:textId="77777777" w:rsidR="0089112F" w:rsidRPr="00864802" w:rsidRDefault="0089112F" w:rsidP="000F585F">
            <w:pPr>
              <w:jc w:val="left"/>
              <w:rPr>
                <w:rFonts w:ascii="Courier New" w:hAnsi="Courier New" w:cs="Courier New"/>
                <w:sz w:val="18"/>
                <w:szCs w:val="18"/>
              </w:rPr>
            </w:pPr>
            <w:r>
              <w:rPr>
                <w:rFonts w:ascii="Courier New" w:hAnsi="Courier New" w:cs="Courier New"/>
                <w:sz w:val="18"/>
                <w:szCs w:val="18"/>
              </w:rPr>
              <w:tab/>
              <w:t>4</w:t>
            </w:r>
            <w:r>
              <w:rPr>
                <w:rFonts w:ascii="Courier New" w:hAnsi="Courier New" w:cs="Courier New"/>
                <w:sz w:val="18"/>
                <w:szCs w:val="18"/>
              </w:rPr>
              <w:tab/>
            </w:r>
            <w:r w:rsidRPr="00864802">
              <w:rPr>
                <w:rFonts w:ascii="Courier New" w:hAnsi="Courier New" w:cs="Courier New"/>
                <w:sz w:val="18"/>
                <w:szCs w:val="18"/>
              </w:rPr>
              <w:t>[1, 3, 6]</w:t>
            </w:r>
          </w:p>
          <w:p w14:paraId="77823AC7" w14:textId="77777777" w:rsidR="0089112F" w:rsidRPr="00864802" w:rsidRDefault="0089112F" w:rsidP="000F585F">
            <w:pPr>
              <w:jc w:val="left"/>
              <w:rPr>
                <w:rFonts w:ascii="Courier New" w:hAnsi="Courier New" w:cs="Courier New"/>
                <w:sz w:val="18"/>
                <w:szCs w:val="18"/>
              </w:rPr>
            </w:pPr>
            <w:r>
              <w:rPr>
                <w:rFonts w:ascii="Courier New" w:hAnsi="Courier New" w:cs="Courier New"/>
                <w:sz w:val="18"/>
                <w:szCs w:val="18"/>
              </w:rPr>
              <w:tab/>
              <w:t>5</w:t>
            </w:r>
            <w:r>
              <w:rPr>
                <w:rFonts w:ascii="Courier New" w:hAnsi="Courier New" w:cs="Courier New"/>
                <w:sz w:val="18"/>
                <w:szCs w:val="18"/>
              </w:rPr>
              <w:tab/>
            </w:r>
            <w:r w:rsidRPr="00864802">
              <w:rPr>
                <w:rFonts w:ascii="Courier New" w:hAnsi="Courier New" w:cs="Courier New"/>
                <w:sz w:val="18"/>
                <w:szCs w:val="18"/>
              </w:rPr>
              <w:t>[2, 3, 6]</w:t>
            </w:r>
          </w:p>
          <w:p w14:paraId="5A15D85B" w14:textId="77777777" w:rsidR="0089112F" w:rsidRDefault="0089112F" w:rsidP="000F585F">
            <w:pPr>
              <w:jc w:val="left"/>
              <w:rPr>
                <w:rFonts w:ascii="Courier New" w:hAnsi="Courier New" w:cs="Courier New"/>
                <w:sz w:val="18"/>
                <w:szCs w:val="18"/>
              </w:rPr>
            </w:pPr>
            <w:r>
              <w:rPr>
                <w:rFonts w:ascii="Courier New" w:hAnsi="Courier New" w:cs="Courier New"/>
                <w:sz w:val="18"/>
                <w:szCs w:val="18"/>
              </w:rPr>
              <w:tab/>
              <w:t>6</w:t>
            </w:r>
            <w:r>
              <w:rPr>
                <w:rFonts w:ascii="Courier New" w:hAnsi="Courier New" w:cs="Courier New"/>
                <w:sz w:val="18"/>
                <w:szCs w:val="18"/>
              </w:rPr>
              <w:tab/>
            </w:r>
            <w:r w:rsidRPr="00864802">
              <w:rPr>
                <w:rFonts w:ascii="Courier New" w:hAnsi="Courier New" w:cs="Courier New"/>
                <w:sz w:val="18"/>
                <w:szCs w:val="18"/>
              </w:rPr>
              <w:t>[1, 4, 5, 6, 7]</w:t>
            </w:r>
          </w:p>
          <w:p w14:paraId="131A02D6" w14:textId="77777777" w:rsidR="0089112F" w:rsidRPr="00864802" w:rsidRDefault="0089112F" w:rsidP="000F585F">
            <w:pPr>
              <w:jc w:val="left"/>
              <w:rPr>
                <w:rFonts w:ascii="Courier New" w:hAnsi="Courier New" w:cs="Courier New"/>
                <w:sz w:val="18"/>
                <w:szCs w:val="18"/>
              </w:rPr>
            </w:pPr>
            <w:r>
              <w:rPr>
                <w:rFonts w:ascii="Courier New" w:hAnsi="Courier New" w:cs="Courier New"/>
                <w:sz w:val="18"/>
                <w:szCs w:val="18"/>
              </w:rPr>
              <w:tab/>
              <w:t>7</w:t>
            </w:r>
            <w:r>
              <w:rPr>
                <w:rFonts w:ascii="Courier New" w:hAnsi="Courier New" w:cs="Courier New"/>
                <w:sz w:val="18"/>
                <w:szCs w:val="18"/>
              </w:rPr>
              <w:tab/>
            </w:r>
            <w:r w:rsidRPr="00864802">
              <w:rPr>
                <w:rFonts w:ascii="Courier New" w:hAnsi="Courier New" w:cs="Courier New"/>
                <w:sz w:val="18"/>
                <w:szCs w:val="18"/>
              </w:rPr>
              <w:t>[1, 5, 6, 7]</w:t>
            </w:r>
          </w:p>
          <w:p w14:paraId="67EB952B" w14:textId="77777777" w:rsidR="0089112F" w:rsidRDefault="0089112F" w:rsidP="000F585F">
            <w:pPr>
              <w:jc w:val="left"/>
              <w:rPr>
                <w:rFonts w:ascii="Courier New" w:hAnsi="Courier New" w:cs="Courier New"/>
                <w:sz w:val="18"/>
                <w:szCs w:val="18"/>
              </w:rPr>
            </w:pPr>
            <w:r>
              <w:rPr>
                <w:rFonts w:ascii="Courier New" w:hAnsi="Courier New" w:cs="Courier New"/>
                <w:sz w:val="18"/>
                <w:szCs w:val="18"/>
              </w:rPr>
              <w:tab/>
              <w:t>8</w:t>
            </w:r>
            <w:r>
              <w:rPr>
                <w:rFonts w:ascii="Courier New" w:hAnsi="Courier New" w:cs="Courier New"/>
                <w:sz w:val="18"/>
                <w:szCs w:val="18"/>
              </w:rPr>
              <w:tab/>
            </w:r>
            <w:r w:rsidRPr="00864802">
              <w:rPr>
                <w:rFonts w:ascii="Courier New" w:hAnsi="Courier New" w:cs="Courier New"/>
                <w:sz w:val="18"/>
                <w:szCs w:val="18"/>
              </w:rPr>
              <w:t>[1, 4, 5, 7]</w:t>
            </w:r>
          </w:p>
          <w:p w14:paraId="53C6931F" w14:textId="77777777" w:rsidR="0089112F" w:rsidRPr="00D25B9C" w:rsidRDefault="0089112F" w:rsidP="000F585F">
            <w:pPr>
              <w:jc w:val="left"/>
              <w:rPr>
                <w:rFonts w:ascii="Courier New" w:hAnsi="Courier New" w:cs="Courier New"/>
                <w:sz w:val="18"/>
                <w:szCs w:val="18"/>
              </w:rPr>
            </w:pPr>
            <w:r>
              <w:rPr>
                <w:rFonts w:ascii="Courier New" w:hAnsi="Courier New" w:cs="Courier New"/>
                <w:sz w:val="18"/>
                <w:szCs w:val="18"/>
              </w:rPr>
              <w:tab/>
              <w:t>9</w:t>
            </w:r>
            <w:r>
              <w:rPr>
                <w:rFonts w:ascii="Courier New" w:hAnsi="Courier New" w:cs="Courier New"/>
                <w:sz w:val="18"/>
                <w:szCs w:val="18"/>
              </w:rPr>
              <w:tab/>
              <w:t>…</w:t>
            </w:r>
          </w:p>
        </w:tc>
      </w:tr>
    </w:tbl>
    <w:p w14:paraId="36721CD6" w14:textId="77777777" w:rsidR="00CD2EF4" w:rsidRDefault="00CD2EF4" w:rsidP="00CD2EF4">
      <w:pPr>
        <w:ind w:left="680"/>
        <w:rPr>
          <w:rFonts w:cs="Arial"/>
          <w:b/>
          <w:sz w:val="32"/>
          <w:szCs w:val="32"/>
        </w:rPr>
      </w:pPr>
    </w:p>
    <w:p w14:paraId="55F430BC" w14:textId="77777777" w:rsidR="0089112F" w:rsidRDefault="0089112F" w:rsidP="00CD2EF4">
      <w:pPr>
        <w:ind w:left="680"/>
        <w:rPr>
          <w:rFonts w:cs="Arial"/>
          <w:b/>
          <w:sz w:val="32"/>
          <w:szCs w:val="32"/>
        </w:rPr>
      </w:pPr>
    </w:p>
    <w:p w14:paraId="52C8FE54" w14:textId="320A21FD" w:rsidR="00CD2EF4" w:rsidRPr="00E44615" w:rsidRDefault="008A2706" w:rsidP="00CD2EF4">
      <w:pPr>
        <w:numPr>
          <w:ilvl w:val="0"/>
          <w:numId w:val="9"/>
        </w:numPr>
        <w:rPr>
          <w:rFonts w:cs="Arial"/>
          <w:b/>
          <w:sz w:val="32"/>
          <w:szCs w:val="32"/>
        </w:rPr>
      </w:pPr>
      <w:r>
        <w:rPr>
          <w:rFonts w:ascii="Palatino Linotype" w:hAnsi="Palatino Linotype" w:cs="Arial"/>
          <w:b/>
          <w:sz w:val="32"/>
          <w:szCs w:val="32"/>
        </w:rPr>
        <w:t>Propriété de recherche des cases liées à une case donnée</w:t>
      </w:r>
    </w:p>
    <w:p w14:paraId="03D1CC63" w14:textId="0E877295" w:rsidR="00CD2EF4" w:rsidRPr="005865AC" w:rsidRDefault="008A2706" w:rsidP="005865AC">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Cette propriété </w:t>
      </w:r>
      <w:proofErr w:type="spellStart"/>
      <w:r w:rsidR="00CC0727" w:rsidRPr="00CC0727">
        <w:rPr>
          <w:rFonts w:asciiTheme="majorHAnsi" w:hAnsiTheme="majorHAnsi" w:cstheme="majorHAnsi"/>
          <w:b/>
          <w:bCs/>
          <w:i/>
          <w:iCs/>
          <w:sz w:val="28"/>
        </w:rPr>
        <w:t>con</w:t>
      </w:r>
      <w:r w:rsidR="009F57C1">
        <w:rPr>
          <w:rFonts w:asciiTheme="majorHAnsi" w:hAnsiTheme="majorHAnsi" w:cstheme="majorHAnsi"/>
          <w:b/>
          <w:bCs/>
          <w:i/>
          <w:iCs/>
          <w:sz w:val="28"/>
        </w:rPr>
        <w:t>s</w:t>
      </w:r>
      <w:r w:rsidR="00CC0727" w:rsidRPr="00CC0727">
        <w:rPr>
          <w:rFonts w:asciiTheme="majorHAnsi" w:hAnsiTheme="majorHAnsi" w:cstheme="majorHAnsi"/>
          <w:b/>
          <w:bCs/>
          <w:i/>
          <w:iCs/>
          <w:sz w:val="28"/>
        </w:rPr>
        <w:t>traints</w:t>
      </w:r>
      <w:proofErr w:type="spellEnd"/>
      <w:r w:rsidR="00CC0727">
        <w:rPr>
          <w:rFonts w:ascii="Palatino Linotype" w:hAnsi="Palatino Linotype"/>
          <w:sz w:val="28"/>
        </w:rPr>
        <w:t xml:space="preserve"> </w:t>
      </w:r>
      <w:r>
        <w:rPr>
          <w:rFonts w:ascii="Palatino Linotype" w:hAnsi="Palatino Linotype"/>
          <w:sz w:val="28"/>
        </w:rPr>
        <w:t>doit rechercher pour une case donnée repérée par ses coordonnées (</w:t>
      </w:r>
      <w:proofErr w:type="spellStart"/>
      <w:proofErr w:type="gramStart"/>
      <w:r>
        <w:rPr>
          <w:rFonts w:ascii="Palatino Linotype" w:hAnsi="Palatino Linotype"/>
          <w:sz w:val="28"/>
        </w:rPr>
        <w:t>x,y</w:t>
      </w:r>
      <w:proofErr w:type="spellEnd"/>
      <w:proofErr w:type="gramEnd"/>
      <w:r>
        <w:rPr>
          <w:rFonts w:ascii="Palatino Linotype" w:hAnsi="Palatino Linotype"/>
          <w:sz w:val="28"/>
        </w:rPr>
        <w:t>) quelles sont les cases libres et les cases occupées qui sont liées à cette case au sens du sudoku</w:t>
      </w:r>
      <w:r w:rsidR="005865AC">
        <w:rPr>
          <w:rFonts w:ascii="Palatino Linotype" w:hAnsi="Palatino Linotype"/>
          <w:sz w:val="28"/>
        </w:rPr>
        <w:t>.</w:t>
      </w:r>
    </w:p>
    <w:p w14:paraId="1AB771BF" w14:textId="0B1EB44B" w:rsidR="00CD2EF4" w:rsidRPr="00573DD0" w:rsidRDefault="008A2706" w:rsidP="005865AC">
      <w:pPr>
        <w:numPr>
          <w:ilvl w:val="0"/>
          <w:numId w:val="2"/>
        </w:numPr>
        <w:spacing w:before="120" w:after="120"/>
        <w:ind w:left="924" w:hanging="357"/>
        <w:rPr>
          <w:rFonts w:ascii="Palatino Linotype" w:hAnsi="Palatino Linotype"/>
          <w:sz w:val="28"/>
          <w:szCs w:val="28"/>
        </w:rPr>
      </w:pPr>
      <w:r>
        <w:rPr>
          <w:rFonts w:ascii="Palatino Linotype" w:hAnsi="Palatino Linotype"/>
          <w:sz w:val="28"/>
        </w:rPr>
        <w:lastRenderedPageBreak/>
        <w:t>Cette fonction devra remplir deux listes (</w:t>
      </w:r>
      <w:r w:rsidRPr="00964156">
        <w:rPr>
          <w:rFonts w:asciiTheme="majorHAnsi" w:hAnsiTheme="majorHAnsi" w:cstheme="majorHAnsi"/>
          <w:b/>
          <w:bCs/>
          <w:i/>
          <w:iCs/>
          <w:sz w:val="28"/>
        </w:rPr>
        <w:t>libre</w:t>
      </w:r>
      <w:r>
        <w:rPr>
          <w:rFonts w:ascii="Palatino Linotype" w:hAnsi="Palatino Linotype"/>
          <w:sz w:val="28"/>
        </w:rPr>
        <w:t xml:space="preserve"> et </w:t>
      </w:r>
      <w:r w:rsidRPr="00964156">
        <w:rPr>
          <w:rFonts w:asciiTheme="majorHAnsi" w:hAnsiTheme="majorHAnsi" w:cstheme="majorHAnsi"/>
          <w:b/>
          <w:bCs/>
          <w:i/>
          <w:iCs/>
          <w:sz w:val="28"/>
        </w:rPr>
        <w:t>occupée</w:t>
      </w:r>
      <w:r>
        <w:rPr>
          <w:rFonts w:ascii="Palatino Linotype" w:hAnsi="Palatino Linotype"/>
          <w:sz w:val="28"/>
        </w:rPr>
        <w:t>) qui contiendront les cases qui sont sur la même ligne sur la même colonne et dans le même espace (3*3) que la case (</w:t>
      </w:r>
      <w:proofErr w:type="spellStart"/>
      <w:proofErr w:type="gramStart"/>
      <w:r>
        <w:rPr>
          <w:rFonts w:ascii="Palatino Linotype" w:hAnsi="Palatino Linotype"/>
          <w:sz w:val="28"/>
        </w:rPr>
        <w:t>x,y</w:t>
      </w:r>
      <w:proofErr w:type="spellEnd"/>
      <w:proofErr w:type="gramEnd"/>
      <w:r>
        <w:rPr>
          <w:rFonts w:ascii="Palatino Linotype" w:hAnsi="Palatino Linotype"/>
          <w:sz w:val="28"/>
        </w:rPr>
        <w:t>)</w:t>
      </w:r>
      <w:r w:rsidR="00CD2EF4">
        <w:rPr>
          <w:rFonts w:ascii="Palatino Linotype" w:hAnsi="Palatino Linotype"/>
          <w:sz w:val="28"/>
        </w:rPr>
        <w:t xml:space="preserve">.  </w:t>
      </w:r>
    </w:p>
    <w:p w14:paraId="2C1E2438" w14:textId="33F76608" w:rsidR="00CD2EF4" w:rsidRPr="008A2706" w:rsidRDefault="008A2706" w:rsidP="005865AC">
      <w:pPr>
        <w:numPr>
          <w:ilvl w:val="0"/>
          <w:numId w:val="2"/>
        </w:numPr>
        <w:spacing w:before="120" w:after="120"/>
        <w:ind w:left="924" w:hanging="357"/>
        <w:rPr>
          <w:rFonts w:ascii="Palatino Linotype" w:hAnsi="Palatino Linotype"/>
          <w:sz w:val="28"/>
          <w:szCs w:val="28"/>
        </w:rPr>
      </w:pPr>
      <w:r>
        <w:rPr>
          <w:rFonts w:ascii="Palatino Linotype" w:hAnsi="Palatino Linotype"/>
          <w:sz w:val="28"/>
        </w:rPr>
        <w:t>Pour cela la propriété devra parcourir dans un premier temps la ligne de (</w:t>
      </w:r>
      <w:proofErr w:type="spellStart"/>
      <w:proofErr w:type="gramStart"/>
      <w:r>
        <w:rPr>
          <w:rFonts w:ascii="Palatino Linotype" w:hAnsi="Palatino Linotype"/>
          <w:sz w:val="28"/>
        </w:rPr>
        <w:t>x,y</w:t>
      </w:r>
      <w:proofErr w:type="spellEnd"/>
      <w:proofErr w:type="gramEnd"/>
      <w:r>
        <w:rPr>
          <w:rFonts w:ascii="Palatino Linotype" w:hAnsi="Palatino Linotype"/>
          <w:sz w:val="28"/>
        </w:rPr>
        <w:t>), puis la colonne et enfin l’espace de cette case</w:t>
      </w:r>
      <w:r w:rsidR="005865AC">
        <w:rPr>
          <w:rFonts w:ascii="Palatino Linotype" w:hAnsi="Palatino Linotype"/>
          <w:sz w:val="28"/>
        </w:rPr>
        <w:t>.</w:t>
      </w:r>
    </w:p>
    <w:p w14:paraId="199328E7" w14:textId="35121101" w:rsidR="008A2706" w:rsidRPr="00964156" w:rsidRDefault="008A2706" w:rsidP="005865AC">
      <w:pPr>
        <w:numPr>
          <w:ilvl w:val="0"/>
          <w:numId w:val="2"/>
        </w:numPr>
        <w:spacing w:before="120" w:after="120"/>
        <w:ind w:left="924" w:hanging="357"/>
        <w:rPr>
          <w:rFonts w:ascii="Palatino Linotype" w:hAnsi="Palatino Linotype"/>
          <w:sz w:val="28"/>
          <w:szCs w:val="28"/>
        </w:rPr>
      </w:pPr>
      <w:r>
        <w:rPr>
          <w:rFonts w:ascii="Palatino Linotype" w:hAnsi="Palatino Linotype"/>
          <w:sz w:val="28"/>
        </w:rPr>
        <w:t>Les cases sur la même ligne que (</w:t>
      </w:r>
      <w:proofErr w:type="spellStart"/>
      <w:proofErr w:type="gramStart"/>
      <w:r>
        <w:rPr>
          <w:rFonts w:ascii="Palatino Linotype" w:hAnsi="Palatino Linotype"/>
          <w:sz w:val="28"/>
        </w:rPr>
        <w:t>x,y</w:t>
      </w:r>
      <w:proofErr w:type="spellEnd"/>
      <w:proofErr w:type="gramEnd"/>
      <w:r>
        <w:rPr>
          <w:rFonts w:ascii="Palatino Linotype" w:hAnsi="Palatino Linotype"/>
          <w:sz w:val="28"/>
        </w:rPr>
        <w:t xml:space="preserve">) qui sont libres (valeur=0) seront placées dans la liste </w:t>
      </w:r>
      <w:r w:rsidRPr="00964156">
        <w:rPr>
          <w:rFonts w:asciiTheme="majorHAnsi" w:hAnsiTheme="majorHAnsi" w:cstheme="majorHAnsi"/>
          <w:b/>
          <w:bCs/>
          <w:i/>
          <w:iCs/>
          <w:sz w:val="28"/>
        </w:rPr>
        <w:t>libre</w:t>
      </w:r>
      <w:r>
        <w:rPr>
          <w:rFonts w:ascii="Palatino Linotype" w:hAnsi="Palatino Linotype"/>
          <w:sz w:val="28"/>
        </w:rPr>
        <w:t xml:space="preserve"> et celles </w:t>
      </w:r>
      <w:r w:rsidR="00964156">
        <w:rPr>
          <w:rFonts w:ascii="Palatino Linotype" w:hAnsi="Palatino Linotype"/>
          <w:sz w:val="28"/>
        </w:rPr>
        <w:t xml:space="preserve">déjà affectées dans la liste </w:t>
      </w:r>
      <w:r w:rsidR="00964156" w:rsidRPr="00964156">
        <w:rPr>
          <w:rFonts w:asciiTheme="majorHAnsi" w:hAnsiTheme="majorHAnsi" w:cstheme="majorHAnsi"/>
          <w:b/>
          <w:bCs/>
          <w:i/>
          <w:iCs/>
          <w:sz w:val="28"/>
        </w:rPr>
        <w:t>occupée</w:t>
      </w:r>
      <w:r w:rsidR="00964156">
        <w:rPr>
          <w:rFonts w:ascii="Palatino Linotype" w:hAnsi="Palatino Linotype"/>
          <w:sz w:val="28"/>
        </w:rPr>
        <w:t>. Les valeurs mises dans ces listes seront des couples [</w:t>
      </w:r>
      <w:proofErr w:type="spellStart"/>
      <w:proofErr w:type="gramStart"/>
      <w:r w:rsidR="00964156">
        <w:rPr>
          <w:rFonts w:ascii="Palatino Linotype" w:hAnsi="Palatino Linotype"/>
          <w:sz w:val="28"/>
        </w:rPr>
        <w:t>x,y</w:t>
      </w:r>
      <w:proofErr w:type="spellEnd"/>
      <w:proofErr w:type="gramEnd"/>
      <w:r w:rsidR="00964156">
        <w:rPr>
          <w:rFonts w:ascii="Palatino Linotype" w:hAnsi="Palatino Linotype"/>
          <w:sz w:val="28"/>
        </w:rPr>
        <w:t xml:space="preserve">]. </w:t>
      </w:r>
    </w:p>
    <w:p w14:paraId="352EB9A3" w14:textId="35F2276A" w:rsidR="00964156" w:rsidRPr="00573DD0" w:rsidRDefault="00964156" w:rsidP="00964156">
      <w:pPr>
        <w:numPr>
          <w:ilvl w:val="0"/>
          <w:numId w:val="2"/>
        </w:numPr>
        <w:spacing w:before="120" w:after="120"/>
        <w:ind w:left="924" w:hanging="357"/>
        <w:rPr>
          <w:rFonts w:ascii="Palatino Linotype" w:hAnsi="Palatino Linotype"/>
          <w:sz w:val="28"/>
          <w:szCs w:val="28"/>
        </w:rPr>
      </w:pPr>
      <w:r>
        <w:rPr>
          <w:rFonts w:ascii="Palatino Linotype" w:hAnsi="Palatino Linotype"/>
          <w:sz w:val="28"/>
        </w:rPr>
        <w:t>Puis vous traiterez les cases qui sont sur la même colonne que (</w:t>
      </w:r>
      <w:proofErr w:type="spellStart"/>
      <w:proofErr w:type="gramStart"/>
      <w:r>
        <w:rPr>
          <w:rFonts w:ascii="Palatino Linotype" w:hAnsi="Palatino Linotype"/>
          <w:sz w:val="28"/>
        </w:rPr>
        <w:t>x,y</w:t>
      </w:r>
      <w:proofErr w:type="spellEnd"/>
      <w:proofErr w:type="gramEnd"/>
      <w:r>
        <w:rPr>
          <w:rFonts w:ascii="Palatino Linotype" w:hAnsi="Palatino Linotype"/>
          <w:sz w:val="28"/>
        </w:rPr>
        <w:t xml:space="preserve">). </w:t>
      </w:r>
    </w:p>
    <w:p w14:paraId="69E5EFD5" w14:textId="11B0B8AA" w:rsidR="00964156" w:rsidRDefault="00964156" w:rsidP="005865AC">
      <w:pPr>
        <w:numPr>
          <w:ilvl w:val="0"/>
          <w:numId w:val="2"/>
        </w:numPr>
        <w:spacing w:before="120" w:after="120"/>
        <w:ind w:left="924" w:hanging="357"/>
        <w:rPr>
          <w:rFonts w:ascii="Palatino Linotype" w:hAnsi="Palatino Linotype"/>
          <w:sz w:val="28"/>
          <w:szCs w:val="28"/>
        </w:rPr>
      </w:pPr>
      <w:r>
        <w:rPr>
          <w:rFonts w:ascii="Palatino Linotype" w:hAnsi="Palatino Linotype"/>
          <w:sz w:val="28"/>
          <w:szCs w:val="28"/>
        </w:rPr>
        <w:t>Enfin vous devrez faire de même pour les cases qui sont dans le même espace (3*3) que la case (</w:t>
      </w:r>
      <w:proofErr w:type="spellStart"/>
      <w:proofErr w:type="gramStart"/>
      <w:r>
        <w:rPr>
          <w:rFonts w:ascii="Palatino Linotype" w:hAnsi="Palatino Linotype"/>
          <w:sz w:val="28"/>
          <w:szCs w:val="28"/>
        </w:rPr>
        <w:t>x,y</w:t>
      </w:r>
      <w:proofErr w:type="spellEnd"/>
      <w:proofErr w:type="gramEnd"/>
      <w:r>
        <w:rPr>
          <w:rFonts w:ascii="Palatino Linotype" w:hAnsi="Palatino Linotype"/>
          <w:sz w:val="28"/>
          <w:szCs w:val="28"/>
        </w:rPr>
        <w:t>). Attention dans cet espace les cases qui sont sur la même colonne et la même ligne que (</w:t>
      </w:r>
      <w:proofErr w:type="spellStart"/>
      <w:proofErr w:type="gramStart"/>
      <w:r>
        <w:rPr>
          <w:rFonts w:ascii="Palatino Linotype" w:hAnsi="Palatino Linotype"/>
          <w:sz w:val="28"/>
          <w:szCs w:val="28"/>
        </w:rPr>
        <w:t>x,y</w:t>
      </w:r>
      <w:proofErr w:type="spellEnd"/>
      <w:proofErr w:type="gramEnd"/>
      <w:r>
        <w:rPr>
          <w:rFonts w:ascii="Palatino Linotype" w:hAnsi="Palatino Linotype"/>
          <w:sz w:val="28"/>
          <w:szCs w:val="28"/>
        </w:rPr>
        <w:t>) ne doivent pas être prise en compte puisqu’elles auront été traitées par les deux boucles précédentes.</w:t>
      </w:r>
    </w:p>
    <w:p w14:paraId="6095CA56" w14:textId="39014876" w:rsidR="00964156" w:rsidRDefault="00964156" w:rsidP="005865AC">
      <w:pPr>
        <w:numPr>
          <w:ilvl w:val="0"/>
          <w:numId w:val="2"/>
        </w:numPr>
        <w:spacing w:before="120" w:after="120"/>
        <w:ind w:left="924" w:hanging="357"/>
        <w:rPr>
          <w:rFonts w:ascii="Palatino Linotype" w:hAnsi="Palatino Linotype"/>
          <w:sz w:val="28"/>
          <w:szCs w:val="28"/>
        </w:rPr>
      </w:pPr>
      <w:r>
        <w:rPr>
          <w:rFonts w:ascii="Palatino Linotype" w:hAnsi="Palatino Linotype"/>
          <w:sz w:val="28"/>
          <w:szCs w:val="28"/>
        </w:rPr>
        <w:t xml:space="preserve">Cette méthode recevra donc en entrée les coordonnées de la case à traiter retournera ensuite les deux listes </w:t>
      </w:r>
      <w:r w:rsidRPr="00964156">
        <w:rPr>
          <w:rFonts w:asciiTheme="majorHAnsi" w:hAnsiTheme="majorHAnsi" w:cstheme="majorHAnsi"/>
          <w:b/>
          <w:bCs/>
          <w:i/>
          <w:iCs/>
          <w:sz w:val="28"/>
        </w:rPr>
        <w:t>libre</w:t>
      </w:r>
      <w:r>
        <w:rPr>
          <w:rFonts w:ascii="Palatino Linotype" w:hAnsi="Palatino Linotype"/>
          <w:sz w:val="28"/>
        </w:rPr>
        <w:t xml:space="preserve"> et </w:t>
      </w:r>
      <w:r w:rsidRPr="00964156">
        <w:rPr>
          <w:rFonts w:asciiTheme="majorHAnsi" w:hAnsiTheme="majorHAnsi" w:cstheme="majorHAnsi"/>
          <w:b/>
          <w:bCs/>
          <w:i/>
          <w:iCs/>
          <w:sz w:val="28"/>
        </w:rPr>
        <w:t>occupée</w:t>
      </w:r>
      <w:r>
        <w:rPr>
          <w:rFonts w:ascii="Palatino Linotype" w:hAnsi="Palatino Linotype"/>
          <w:sz w:val="28"/>
          <w:szCs w:val="28"/>
        </w:rPr>
        <w:t>.</w:t>
      </w:r>
    </w:p>
    <w:p w14:paraId="5F33B2CA" w14:textId="6BCB0FEA" w:rsidR="00CC0727" w:rsidRPr="00573DD0" w:rsidRDefault="00CC0727" w:rsidP="005865AC">
      <w:pPr>
        <w:numPr>
          <w:ilvl w:val="0"/>
          <w:numId w:val="2"/>
        </w:numPr>
        <w:spacing w:before="120" w:after="120"/>
        <w:ind w:left="924" w:hanging="357"/>
        <w:rPr>
          <w:rFonts w:ascii="Palatino Linotype" w:hAnsi="Palatino Linotype"/>
          <w:sz w:val="28"/>
          <w:szCs w:val="28"/>
        </w:rPr>
      </w:pPr>
      <w:r>
        <w:rPr>
          <w:rFonts w:ascii="Palatino Linotype" w:hAnsi="Palatino Linotype"/>
          <w:sz w:val="28"/>
          <w:szCs w:val="28"/>
        </w:rPr>
        <w:t xml:space="preserve">Vous devez avant de passer à la suite tester votre méthode. Pour cela créez un objet sudoku de type </w:t>
      </w:r>
      <w:r w:rsidRPr="00CC0727">
        <w:rPr>
          <w:rFonts w:asciiTheme="majorHAnsi" w:hAnsiTheme="majorHAnsi" w:cstheme="majorHAnsi"/>
          <w:b/>
          <w:bCs/>
          <w:i/>
          <w:iCs/>
          <w:sz w:val="28"/>
          <w:szCs w:val="28"/>
        </w:rPr>
        <w:t>CSP</w:t>
      </w:r>
      <w:r>
        <w:rPr>
          <w:rFonts w:ascii="Palatino Linotype" w:hAnsi="Palatino Linotype"/>
          <w:sz w:val="28"/>
          <w:szCs w:val="28"/>
        </w:rPr>
        <w:t xml:space="preserve"> puis </w:t>
      </w:r>
      <w:r w:rsidR="0089112F">
        <w:rPr>
          <w:rFonts w:ascii="Palatino Linotype" w:hAnsi="Palatino Linotype"/>
          <w:sz w:val="28"/>
          <w:szCs w:val="28"/>
        </w:rPr>
        <w:t>vous appellerez</w:t>
      </w:r>
      <w:r>
        <w:rPr>
          <w:rFonts w:ascii="Palatino Linotype" w:hAnsi="Palatino Linotype"/>
          <w:sz w:val="28"/>
          <w:szCs w:val="28"/>
        </w:rPr>
        <w:t xml:space="preserve"> cette fonction avec des valeurs pour </w:t>
      </w:r>
      <w:r w:rsidR="0089112F">
        <w:rPr>
          <w:rFonts w:ascii="Palatino Linotype" w:hAnsi="Palatino Linotype"/>
          <w:sz w:val="28"/>
          <w:szCs w:val="28"/>
        </w:rPr>
        <w:t>un (</w:t>
      </w:r>
      <w:proofErr w:type="spellStart"/>
      <w:proofErr w:type="gramStart"/>
      <w:r w:rsidR="0089112F">
        <w:rPr>
          <w:rFonts w:ascii="Palatino Linotype" w:hAnsi="Palatino Linotype"/>
          <w:sz w:val="28"/>
          <w:szCs w:val="28"/>
        </w:rPr>
        <w:t>x,y</w:t>
      </w:r>
      <w:proofErr w:type="spellEnd"/>
      <w:proofErr w:type="gramEnd"/>
      <w:r w:rsidR="0089112F">
        <w:rPr>
          <w:rFonts w:ascii="Palatino Linotype" w:hAnsi="Palatino Linotype"/>
          <w:sz w:val="28"/>
          <w:szCs w:val="28"/>
        </w:rPr>
        <w:t>)</w:t>
      </w:r>
      <w:r>
        <w:rPr>
          <w:rFonts w:ascii="Palatino Linotype" w:hAnsi="Palatino Linotype"/>
          <w:sz w:val="28"/>
          <w:szCs w:val="28"/>
        </w:rPr>
        <w:t xml:space="preserve"> </w:t>
      </w:r>
      <w:r w:rsidR="0089112F">
        <w:rPr>
          <w:rFonts w:ascii="Palatino Linotype" w:hAnsi="Palatino Linotype"/>
          <w:sz w:val="28"/>
          <w:szCs w:val="28"/>
        </w:rPr>
        <w:t xml:space="preserve">donné </w:t>
      </w:r>
      <w:r>
        <w:rPr>
          <w:rFonts w:ascii="Palatino Linotype" w:hAnsi="Palatino Linotype"/>
          <w:sz w:val="28"/>
          <w:szCs w:val="28"/>
        </w:rPr>
        <w:t>et vérifiez que vous obtenez bien les bons résultats.</w:t>
      </w:r>
    </w:p>
    <w:p w14:paraId="41083877" w14:textId="77777777" w:rsidR="005865AC" w:rsidRPr="005865AC" w:rsidRDefault="005865AC" w:rsidP="005865AC">
      <w:pPr>
        <w:ind w:left="567"/>
        <w:rPr>
          <w:rFonts w:cs="Arial"/>
          <w:b/>
          <w:sz w:val="32"/>
          <w:szCs w:val="32"/>
        </w:rPr>
      </w:pPr>
    </w:p>
    <w:p w14:paraId="3B36CEE0" w14:textId="2C2E58D1" w:rsidR="00CD2EF4" w:rsidRPr="00872DA0" w:rsidRDefault="00964156" w:rsidP="00CD2EF4">
      <w:pPr>
        <w:numPr>
          <w:ilvl w:val="0"/>
          <w:numId w:val="9"/>
        </w:numPr>
        <w:rPr>
          <w:rFonts w:cs="Arial"/>
          <w:b/>
          <w:sz w:val="32"/>
          <w:szCs w:val="32"/>
        </w:rPr>
      </w:pPr>
      <w:r>
        <w:rPr>
          <w:rFonts w:ascii="Palatino Linotype" w:hAnsi="Palatino Linotype" w:cs="Arial"/>
          <w:b/>
          <w:sz w:val="32"/>
          <w:szCs w:val="32"/>
        </w:rPr>
        <w:t xml:space="preserve">Recherche des domaines de définition des cases non encore affectées (de </w:t>
      </w:r>
      <w:proofErr w:type="spellStart"/>
      <w:r>
        <w:rPr>
          <w:rFonts w:ascii="Palatino Linotype" w:hAnsi="Palatino Linotype" w:cs="Arial"/>
          <w:b/>
          <w:sz w:val="32"/>
          <w:szCs w:val="32"/>
        </w:rPr>
        <w:t>toFill</w:t>
      </w:r>
      <w:proofErr w:type="spellEnd"/>
      <w:r>
        <w:rPr>
          <w:rFonts w:ascii="Palatino Linotype" w:hAnsi="Palatino Linotype" w:cs="Arial"/>
          <w:b/>
          <w:sz w:val="32"/>
          <w:szCs w:val="32"/>
        </w:rPr>
        <w:t>)</w:t>
      </w:r>
      <w:r w:rsidR="00CD2EF4">
        <w:rPr>
          <w:rFonts w:ascii="Palatino Linotype" w:hAnsi="Palatino Linotype" w:cs="Arial"/>
          <w:b/>
          <w:sz w:val="32"/>
          <w:szCs w:val="32"/>
        </w:rPr>
        <w:t>.</w:t>
      </w:r>
    </w:p>
    <w:p w14:paraId="40AB390C" w14:textId="11E3D152" w:rsidR="00CD2EF4" w:rsidRPr="00573DD0" w:rsidRDefault="00964156" w:rsidP="00822F77">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Cette méthode </w:t>
      </w:r>
      <w:r w:rsidR="0089112F">
        <w:rPr>
          <w:rFonts w:ascii="Palatino Linotype" w:hAnsi="Palatino Linotype"/>
          <w:sz w:val="28"/>
        </w:rPr>
        <w:t>recherche</w:t>
      </w:r>
      <w:r>
        <w:rPr>
          <w:rFonts w:ascii="Palatino Linotype" w:hAnsi="Palatino Linotype"/>
          <w:sz w:val="28"/>
        </w:rPr>
        <w:t xml:space="preserve"> pour toutes les cases non encore affectées </w:t>
      </w:r>
      <w:r w:rsidR="00CC0727">
        <w:rPr>
          <w:rFonts w:ascii="Palatino Linotype" w:hAnsi="Palatino Linotype"/>
          <w:sz w:val="28"/>
        </w:rPr>
        <w:t>leur</w:t>
      </w:r>
      <w:r w:rsidR="00B81293">
        <w:rPr>
          <w:rFonts w:ascii="Palatino Linotype" w:hAnsi="Palatino Linotype"/>
          <w:sz w:val="28"/>
        </w:rPr>
        <w:t>s</w:t>
      </w:r>
      <w:r w:rsidR="00CC0727">
        <w:rPr>
          <w:rFonts w:ascii="Palatino Linotype" w:hAnsi="Palatino Linotype"/>
          <w:sz w:val="28"/>
        </w:rPr>
        <w:t xml:space="preserve"> domaine</w:t>
      </w:r>
      <w:r w:rsidR="00B81293">
        <w:rPr>
          <w:rFonts w:ascii="Palatino Linotype" w:hAnsi="Palatino Linotype"/>
          <w:sz w:val="28"/>
        </w:rPr>
        <w:t>s</w:t>
      </w:r>
      <w:r w:rsidR="00CC0727">
        <w:rPr>
          <w:rFonts w:ascii="Palatino Linotype" w:hAnsi="Palatino Linotype"/>
          <w:sz w:val="28"/>
        </w:rPr>
        <w:t xml:space="preserve"> de définition</w:t>
      </w:r>
      <w:r w:rsidR="00DE4413">
        <w:rPr>
          <w:rFonts w:ascii="Palatino Linotype" w:hAnsi="Palatino Linotype"/>
          <w:sz w:val="28"/>
        </w:rPr>
        <w:t>.</w:t>
      </w:r>
      <w:r w:rsidR="00CC0727">
        <w:rPr>
          <w:rFonts w:ascii="Palatino Linotype" w:hAnsi="Palatino Linotype"/>
          <w:sz w:val="28"/>
        </w:rPr>
        <w:t xml:space="preserve"> C’est-à-dire qu’elles sont les valeurs que l’on peut encore mettre dans ces différentes cases.</w:t>
      </w:r>
    </w:p>
    <w:p w14:paraId="666CA16E" w14:textId="477C515C" w:rsidR="00CD2EF4" w:rsidRPr="00573DD0" w:rsidRDefault="00CC0727" w:rsidP="00DE4413">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On utilisera une liste locale </w:t>
      </w:r>
      <w:r w:rsidRPr="00CC0727">
        <w:rPr>
          <w:rFonts w:asciiTheme="majorHAnsi" w:hAnsiTheme="majorHAnsi" w:cstheme="majorHAnsi"/>
          <w:b/>
          <w:bCs/>
          <w:i/>
          <w:iCs/>
          <w:sz w:val="28"/>
        </w:rPr>
        <w:t>domaine</w:t>
      </w:r>
      <w:r>
        <w:rPr>
          <w:rFonts w:ascii="Palatino Linotype" w:hAnsi="Palatino Linotype"/>
          <w:sz w:val="28"/>
        </w:rPr>
        <w:t xml:space="preserve"> qui va contenir les différents domaines de définition de cases libres</w:t>
      </w:r>
      <w:r w:rsidR="00DE4413">
        <w:rPr>
          <w:rFonts w:ascii="Palatino Linotype" w:hAnsi="Palatino Linotype"/>
          <w:sz w:val="28"/>
        </w:rPr>
        <w:t>.</w:t>
      </w:r>
    </w:p>
    <w:p w14:paraId="6677BA2F" w14:textId="3052A50C" w:rsidR="009F57C1" w:rsidRDefault="00CC0727" w:rsidP="009F57C1">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La méthode consiste à parcourir la liste </w:t>
      </w:r>
      <w:proofErr w:type="spellStart"/>
      <w:r w:rsidRPr="00CC0727">
        <w:rPr>
          <w:rFonts w:asciiTheme="majorHAnsi" w:hAnsiTheme="majorHAnsi" w:cstheme="majorHAnsi"/>
          <w:b/>
          <w:bCs/>
          <w:i/>
          <w:iCs/>
          <w:sz w:val="28"/>
        </w:rPr>
        <w:t>toFill</w:t>
      </w:r>
      <w:proofErr w:type="spellEnd"/>
      <w:r>
        <w:rPr>
          <w:rFonts w:ascii="Palatino Linotype" w:hAnsi="Palatino Linotype"/>
          <w:sz w:val="28"/>
        </w:rPr>
        <w:t xml:space="preserve"> et à rechercher pour chaque case quelles sont les valeurs acceptables. Pour cela vous devez grâce à la méthode </w:t>
      </w:r>
      <w:proofErr w:type="spellStart"/>
      <w:r w:rsidRPr="009F57C1">
        <w:rPr>
          <w:rFonts w:asciiTheme="majorHAnsi" w:hAnsiTheme="majorHAnsi" w:cstheme="majorHAnsi"/>
          <w:b/>
          <w:bCs/>
          <w:i/>
          <w:iCs/>
          <w:sz w:val="28"/>
        </w:rPr>
        <w:t>con</w:t>
      </w:r>
      <w:r w:rsidR="009F57C1" w:rsidRPr="009F57C1">
        <w:rPr>
          <w:rFonts w:asciiTheme="majorHAnsi" w:hAnsiTheme="majorHAnsi" w:cstheme="majorHAnsi"/>
          <w:b/>
          <w:bCs/>
          <w:i/>
          <w:iCs/>
          <w:sz w:val="28"/>
        </w:rPr>
        <w:t>s</w:t>
      </w:r>
      <w:r w:rsidRPr="009F57C1">
        <w:rPr>
          <w:rFonts w:asciiTheme="majorHAnsi" w:hAnsiTheme="majorHAnsi" w:cstheme="majorHAnsi"/>
          <w:b/>
          <w:bCs/>
          <w:i/>
          <w:iCs/>
          <w:sz w:val="28"/>
        </w:rPr>
        <w:t>traints</w:t>
      </w:r>
      <w:proofErr w:type="spellEnd"/>
      <w:r w:rsidR="009F57C1">
        <w:rPr>
          <w:rFonts w:ascii="Palatino Linotype" w:hAnsi="Palatino Linotype"/>
          <w:sz w:val="28"/>
        </w:rPr>
        <w:t xml:space="preserve"> récupérer les listes des cases libres et occupées liées à la case que vous êtes en train de traiter</w:t>
      </w:r>
      <w:r w:rsidR="00A674B3">
        <w:rPr>
          <w:rFonts w:ascii="Palatino Linotype" w:hAnsi="Palatino Linotype"/>
          <w:sz w:val="28"/>
        </w:rPr>
        <w:t xml:space="preserve">. </w:t>
      </w:r>
    </w:p>
    <w:p w14:paraId="1855DB05" w14:textId="11212183" w:rsidR="00CD2EF4" w:rsidRPr="00A674B3" w:rsidRDefault="00A674B3" w:rsidP="00DE4413">
      <w:pPr>
        <w:numPr>
          <w:ilvl w:val="0"/>
          <w:numId w:val="2"/>
        </w:numPr>
        <w:spacing w:before="120" w:after="120"/>
        <w:ind w:left="924" w:hanging="357"/>
        <w:rPr>
          <w:rFonts w:ascii="Palatino Linotype" w:hAnsi="Palatino Linotype"/>
          <w:sz w:val="28"/>
          <w:szCs w:val="28"/>
        </w:rPr>
      </w:pPr>
      <w:r>
        <w:rPr>
          <w:rFonts w:ascii="Palatino Linotype" w:hAnsi="Palatino Linotype"/>
          <w:sz w:val="28"/>
          <w:szCs w:val="28"/>
        </w:rPr>
        <w:lastRenderedPageBreak/>
        <w:t xml:space="preserve">A partir du résultat de </w:t>
      </w:r>
      <w:proofErr w:type="spellStart"/>
      <w:r w:rsidRPr="009F57C1">
        <w:rPr>
          <w:rFonts w:asciiTheme="majorHAnsi" w:hAnsiTheme="majorHAnsi" w:cstheme="majorHAnsi"/>
          <w:b/>
          <w:bCs/>
          <w:i/>
          <w:iCs/>
          <w:sz w:val="28"/>
        </w:rPr>
        <w:t>constraints</w:t>
      </w:r>
      <w:proofErr w:type="spellEnd"/>
      <w:r>
        <w:rPr>
          <w:rFonts w:ascii="Palatino Linotype" w:hAnsi="Palatino Linotype"/>
          <w:sz w:val="28"/>
        </w:rPr>
        <w:t xml:space="preserve"> et surtout de la liste des cases occupés vous pourrez trouver toutes les valeurs qui sont interdites pour la case en cours de traitement et ensuite en déduire celles que l’on peut encore choisir.</w:t>
      </w:r>
    </w:p>
    <w:p w14:paraId="48F1B1AD" w14:textId="5673878D" w:rsidR="00A674B3" w:rsidRPr="00573DD0" w:rsidRDefault="00A674B3" w:rsidP="00DE4413">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A la fin de la fonction vous disposerez dans la variable local </w:t>
      </w:r>
      <w:r w:rsidRPr="00CC0727">
        <w:rPr>
          <w:rFonts w:asciiTheme="majorHAnsi" w:hAnsiTheme="majorHAnsi" w:cstheme="majorHAnsi"/>
          <w:b/>
          <w:bCs/>
          <w:i/>
          <w:iCs/>
          <w:sz w:val="28"/>
        </w:rPr>
        <w:t>domaine</w:t>
      </w:r>
      <w:r>
        <w:rPr>
          <w:rFonts w:ascii="Palatino Linotype" w:hAnsi="Palatino Linotype"/>
          <w:sz w:val="28"/>
        </w:rPr>
        <w:t xml:space="preserve"> les listes des valeurs acceptables pour chaque case à remplir. Cette liste de domaine sera retournée par la méthode.</w:t>
      </w:r>
    </w:p>
    <w:p w14:paraId="5308FCC5" w14:textId="77777777" w:rsidR="00CD2EF4" w:rsidRDefault="00CD2EF4" w:rsidP="00CD2EF4">
      <w:pPr>
        <w:rPr>
          <w:rFonts w:ascii="Palatino Linotype" w:hAnsi="Palatino Linotype"/>
          <w:sz w:val="28"/>
          <w:szCs w:val="28"/>
        </w:rPr>
      </w:pPr>
    </w:p>
    <w:p w14:paraId="1AD5E244" w14:textId="0525EC45" w:rsidR="00CD2EF4" w:rsidRPr="00872DA0" w:rsidRDefault="00A674B3" w:rsidP="00CD2EF4">
      <w:pPr>
        <w:numPr>
          <w:ilvl w:val="0"/>
          <w:numId w:val="9"/>
        </w:numPr>
        <w:rPr>
          <w:rFonts w:cs="Arial"/>
          <w:b/>
          <w:sz w:val="32"/>
          <w:szCs w:val="32"/>
        </w:rPr>
      </w:pPr>
      <w:r>
        <w:rPr>
          <w:rFonts w:ascii="Palatino Linotype" w:hAnsi="Palatino Linotype" w:cs="Arial"/>
          <w:b/>
          <w:sz w:val="32"/>
          <w:szCs w:val="32"/>
        </w:rPr>
        <w:t>Méthode MRV</w:t>
      </w:r>
    </w:p>
    <w:p w14:paraId="1A56163C" w14:textId="0183B54C" w:rsidR="00CD2EF4" w:rsidRPr="0002660A" w:rsidRDefault="00711840" w:rsidP="00822F77">
      <w:pPr>
        <w:numPr>
          <w:ilvl w:val="0"/>
          <w:numId w:val="2"/>
        </w:numPr>
        <w:spacing w:before="120" w:after="120"/>
        <w:ind w:left="924" w:hanging="357"/>
        <w:rPr>
          <w:rFonts w:ascii="Palatino Linotype" w:hAnsi="Palatino Linotype"/>
          <w:sz w:val="28"/>
          <w:szCs w:val="28"/>
        </w:rPr>
      </w:pPr>
      <w:r>
        <w:rPr>
          <w:rFonts w:ascii="Palatino Linotype" w:hAnsi="Palatino Linotype"/>
          <w:sz w:val="28"/>
          <w:szCs w:val="28"/>
        </w:rPr>
        <w:t>Cette méthode doit nous permettre de trouver la prochaine case à affecter</w:t>
      </w:r>
      <w:r w:rsidR="00DE4413">
        <w:rPr>
          <w:rFonts w:ascii="Palatino Linotype" w:hAnsi="Palatino Linotype"/>
          <w:sz w:val="28"/>
        </w:rPr>
        <w:t>.</w:t>
      </w:r>
      <w:r>
        <w:rPr>
          <w:rFonts w:ascii="Palatino Linotype" w:hAnsi="Palatino Linotype"/>
          <w:sz w:val="28"/>
        </w:rPr>
        <w:t xml:space="preserve"> Elle se décompose en deux parties, la première est une heuristique qui sélectionne les cases qui ont le moins de valeurs compatibles. Si plusieurs cases sont dans ce cas une seconde heuristique permet de sélectionner dans cette liste les cases qui ont le plus de contraintes avec les cases non encore affectées.</w:t>
      </w:r>
    </w:p>
    <w:p w14:paraId="2E41CCBA" w14:textId="0484F35D" w:rsidR="00CD2EF4" w:rsidRPr="0002660A" w:rsidRDefault="00711840" w:rsidP="00DE4413">
      <w:pPr>
        <w:numPr>
          <w:ilvl w:val="0"/>
          <w:numId w:val="2"/>
        </w:numPr>
        <w:spacing w:before="120" w:after="120"/>
        <w:ind w:left="924" w:hanging="357"/>
        <w:rPr>
          <w:rFonts w:ascii="Palatino Linotype" w:hAnsi="Palatino Linotype"/>
          <w:sz w:val="28"/>
          <w:szCs w:val="28"/>
        </w:rPr>
      </w:pPr>
      <w:r>
        <w:rPr>
          <w:rFonts w:ascii="Palatino Linotype" w:hAnsi="Palatino Linotype"/>
          <w:sz w:val="28"/>
          <w:szCs w:val="28"/>
        </w:rPr>
        <w:t xml:space="preserve">La méthode commence par rechercher via la méthode </w:t>
      </w:r>
      <w:proofErr w:type="spellStart"/>
      <w:r w:rsidRPr="00711840">
        <w:rPr>
          <w:rFonts w:asciiTheme="majorHAnsi" w:hAnsiTheme="majorHAnsi" w:cstheme="majorHAnsi"/>
          <w:b/>
          <w:bCs/>
          <w:i/>
          <w:iCs/>
          <w:sz w:val="28"/>
          <w:szCs w:val="28"/>
        </w:rPr>
        <w:t>where</w:t>
      </w:r>
      <w:proofErr w:type="spellEnd"/>
      <w:r>
        <w:rPr>
          <w:rFonts w:ascii="Palatino Linotype" w:hAnsi="Palatino Linotype"/>
          <w:sz w:val="28"/>
          <w:szCs w:val="28"/>
        </w:rPr>
        <w:t xml:space="preserve"> de </w:t>
      </w:r>
      <w:proofErr w:type="spellStart"/>
      <w:r w:rsidRPr="00711840">
        <w:rPr>
          <w:rFonts w:asciiTheme="majorHAnsi" w:hAnsiTheme="majorHAnsi" w:cstheme="majorHAnsi"/>
          <w:b/>
          <w:bCs/>
          <w:i/>
          <w:iCs/>
          <w:sz w:val="28"/>
          <w:szCs w:val="28"/>
        </w:rPr>
        <w:t>numpy</w:t>
      </w:r>
      <w:proofErr w:type="spellEnd"/>
      <w:r>
        <w:rPr>
          <w:rFonts w:ascii="Palatino Linotype" w:hAnsi="Palatino Linotype"/>
          <w:sz w:val="28"/>
          <w:szCs w:val="28"/>
        </w:rPr>
        <w:t xml:space="preserve"> toutes les cases qui ont comme valeur 0</w:t>
      </w:r>
      <w:r w:rsidR="00CD2EF4">
        <w:rPr>
          <w:rFonts w:ascii="Palatino Linotype" w:hAnsi="Palatino Linotype"/>
          <w:sz w:val="28"/>
          <w:szCs w:val="28"/>
        </w:rPr>
        <w:t xml:space="preserve">. </w:t>
      </w:r>
      <w:r w:rsidR="00902064">
        <w:rPr>
          <w:rFonts w:ascii="Palatino Linotype" w:hAnsi="Palatino Linotype"/>
          <w:sz w:val="28"/>
          <w:szCs w:val="28"/>
        </w:rPr>
        <w:t xml:space="preserve">Rappel : cette méthode retourne un couple (tuple) de listes contenant dans la première les coordonnées x des cases vides et dans la seconde les coordonnées y de ces mêmes cases (voir programme du sudoku avec </w:t>
      </w:r>
      <w:proofErr w:type="spellStart"/>
      <w:r w:rsidR="00902064">
        <w:rPr>
          <w:rFonts w:ascii="Palatino Linotype" w:hAnsi="Palatino Linotype"/>
          <w:sz w:val="28"/>
          <w:szCs w:val="28"/>
        </w:rPr>
        <w:t>backtracking</w:t>
      </w:r>
      <w:proofErr w:type="spellEnd"/>
      <w:r w:rsidR="00902064">
        <w:rPr>
          <w:rFonts w:ascii="Palatino Linotype" w:hAnsi="Palatino Linotype"/>
          <w:sz w:val="28"/>
          <w:szCs w:val="28"/>
        </w:rPr>
        <w:t xml:space="preserve">). </w:t>
      </w:r>
    </w:p>
    <w:p w14:paraId="72AD1A6D" w14:textId="6D19AD4C" w:rsidR="00CD2EF4" w:rsidRPr="00692152" w:rsidRDefault="00692152" w:rsidP="00B615AF">
      <w:pPr>
        <w:numPr>
          <w:ilvl w:val="0"/>
          <w:numId w:val="2"/>
        </w:numPr>
        <w:spacing w:before="120" w:after="120"/>
        <w:ind w:left="924" w:hanging="357"/>
        <w:rPr>
          <w:rFonts w:ascii="Palatino Linotype" w:hAnsi="Palatino Linotype"/>
          <w:sz w:val="28"/>
          <w:szCs w:val="28"/>
        </w:rPr>
      </w:pPr>
      <w:r>
        <w:rPr>
          <w:rFonts w:ascii="Palatino Linotype" w:hAnsi="Palatino Linotype"/>
          <w:sz w:val="28"/>
          <w:szCs w:val="28"/>
        </w:rPr>
        <w:t xml:space="preserve">Le résultat de la requête </w:t>
      </w:r>
      <w:proofErr w:type="spellStart"/>
      <w:r>
        <w:rPr>
          <w:rFonts w:ascii="Palatino Linotype" w:hAnsi="Palatino Linotype"/>
          <w:sz w:val="28"/>
          <w:szCs w:val="28"/>
        </w:rPr>
        <w:t>where</w:t>
      </w:r>
      <w:proofErr w:type="spellEnd"/>
      <w:r>
        <w:rPr>
          <w:rFonts w:ascii="Palatino Linotype" w:hAnsi="Palatino Linotype"/>
          <w:sz w:val="28"/>
          <w:szCs w:val="28"/>
        </w:rPr>
        <w:t xml:space="preserve"> doit être traiter afin de transformer le couple de liste en une liste de couple. Pour cela il suffit de parcourir le éléments des deux listes puis d’insérer dans la liste </w:t>
      </w:r>
      <w:proofErr w:type="spellStart"/>
      <w:r w:rsidRPr="00CC0727">
        <w:rPr>
          <w:rFonts w:asciiTheme="majorHAnsi" w:hAnsiTheme="majorHAnsi" w:cstheme="majorHAnsi"/>
          <w:b/>
          <w:bCs/>
          <w:i/>
          <w:iCs/>
          <w:sz w:val="28"/>
        </w:rPr>
        <w:t>toFill</w:t>
      </w:r>
      <w:proofErr w:type="spellEnd"/>
      <w:r>
        <w:rPr>
          <w:rFonts w:ascii="Palatino Linotype" w:hAnsi="Palatino Linotype"/>
          <w:sz w:val="28"/>
        </w:rPr>
        <w:t xml:space="preserve"> les coordonnées sous forme de couple (</w:t>
      </w:r>
      <w:proofErr w:type="spellStart"/>
      <w:proofErr w:type="gramStart"/>
      <w:r>
        <w:rPr>
          <w:rFonts w:ascii="Palatino Linotype" w:hAnsi="Palatino Linotype"/>
          <w:sz w:val="28"/>
        </w:rPr>
        <w:t>x,y</w:t>
      </w:r>
      <w:proofErr w:type="spellEnd"/>
      <w:proofErr w:type="gramEnd"/>
      <w:r>
        <w:rPr>
          <w:rFonts w:ascii="Palatino Linotype" w:hAnsi="Palatino Linotype"/>
          <w:sz w:val="28"/>
        </w:rPr>
        <w:t>).</w:t>
      </w:r>
    </w:p>
    <w:p w14:paraId="3FB34ABB" w14:textId="26583DC6" w:rsidR="00692152" w:rsidRPr="00692152" w:rsidRDefault="00692152" w:rsidP="00B615AF">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Si la liste </w:t>
      </w:r>
      <w:proofErr w:type="spellStart"/>
      <w:r w:rsidRPr="00CC0727">
        <w:rPr>
          <w:rFonts w:asciiTheme="majorHAnsi" w:hAnsiTheme="majorHAnsi" w:cstheme="majorHAnsi"/>
          <w:b/>
          <w:bCs/>
          <w:i/>
          <w:iCs/>
          <w:sz w:val="28"/>
        </w:rPr>
        <w:t>toFill</w:t>
      </w:r>
      <w:proofErr w:type="spellEnd"/>
      <w:r>
        <w:rPr>
          <w:rFonts w:ascii="Palatino Linotype" w:hAnsi="Palatino Linotype"/>
          <w:sz w:val="28"/>
        </w:rPr>
        <w:t xml:space="preserve"> est vide on peut quitter la méthode en retournant cette liste puisque le programme est terminé, toutes les cases ont une valeur.</w:t>
      </w:r>
    </w:p>
    <w:p w14:paraId="0A66E75E" w14:textId="1A12BE31" w:rsidR="00692152" w:rsidRPr="00E923EC" w:rsidRDefault="00692152" w:rsidP="00B615AF">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Dans le cas contraire il faut évaluer les domaines de définition de cases à remplir en utilisant la méthode précédente, calculer </w:t>
      </w:r>
      <w:r w:rsidR="00E64828">
        <w:rPr>
          <w:rFonts w:ascii="Palatino Linotype" w:hAnsi="Palatino Linotype"/>
          <w:sz w:val="28"/>
        </w:rPr>
        <w:t>la taille du domaine la plus petite :</w:t>
      </w:r>
      <w:r>
        <w:rPr>
          <w:rFonts w:ascii="Palatino Linotype" w:hAnsi="Palatino Linotype"/>
          <w:sz w:val="28"/>
        </w:rPr>
        <w:t xml:space="preserve"> </w:t>
      </w:r>
      <w:proofErr w:type="spellStart"/>
      <w:r w:rsidRPr="00E64828">
        <w:rPr>
          <w:rFonts w:asciiTheme="majorHAnsi" w:hAnsiTheme="majorHAnsi" w:cstheme="majorHAnsi"/>
          <w:b/>
          <w:bCs/>
          <w:i/>
          <w:iCs/>
          <w:sz w:val="28"/>
        </w:rPr>
        <w:t>minMRV</w:t>
      </w:r>
      <w:proofErr w:type="spellEnd"/>
      <w:r w:rsidR="00E64828">
        <w:rPr>
          <w:rFonts w:ascii="Palatino Linotype" w:hAnsi="Palatino Linotype"/>
          <w:sz w:val="28"/>
        </w:rPr>
        <w:t xml:space="preserve">, puis sélectionner les cases correspondant à cette valeur minimum </w:t>
      </w:r>
      <w:proofErr w:type="spellStart"/>
      <w:r w:rsidR="00E64828" w:rsidRPr="00E64828">
        <w:rPr>
          <w:rFonts w:asciiTheme="majorHAnsi" w:hAnsiTheme="majorHAnsi" w:cstheme="majorHAnsi"/>
          <w:b/>
          <w:bCs/>
          <w:i/>
          <w:iCs/>
          <w:sz w:val="28"/>
        </w:rPr>
        <w:t>MRVs</w:t>
      </w:r>
      <w:proofErr w:type="spellEnd"/>
      <w:r w:rsidR="00E64828">
        <w:rPr>
          <w:rFonts w:ascii="Palatino Linotype" w:hAnsi="Palatino Linotype"/>
          <w:sz w:val="28"/>
        </w:rPr>
        <w:t>.</w:t>
      </w:r>
    </w:p>
    <w:p w14:paraId="0B1D3582" w14:textId="11ABE923" w:rsidR="00E923EC" w:rsidRPr="00E923EC" w:rsidRDefault="00E923EC" w:rsidP="00822F77">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Si une seule case correspond à cette requête </w:t>
      </w:r>
      <w:proofErr w:type="spellStart"/>
      <w:r w:rsidRPr="00E64828">
        <w:rPr>
          <w:rFonts w:asciiTheme="majorHAnsi" w:hAnsiTheme="majorHAnsi" w:cstheme="majorHAnsi"/>
          <w:b/>
          <w:bCs/>
          <w:i/>
          <w:iCs/>
          <w:sz w:val="28"/>
        </w:rPr>
        <w:t>MRVs</w:t>
      </w:r>
      <w:proofErr w:type="spellEnd"/>
      <w:r>
        <w:rPr>
          <w:rFonts w:ascii="Palatino Linotype" w:hAnsi="Palatino Linotype"/>
          <w:sz w:val="28"/>
        </w:rPr>
        <w:t xml:space="preserve"> peut être retournée car il n’y n’est pas nécessaire de faire un tri supplémentaire sur </w:t>
      </w:r>
      <w:proofErr w:type="spellStart"/>
      <w:r w:rsidRPr="00E64828">
        <w:rPr>
          <w:rFonts w:asciiTheme="majorHAnsi" w:hAnsiTheme="majorHAnsi" w:cstheme="majorHAnsi"/>
          <w:b/>
          <w:bCs/>
          <w:i/>
          <w:iCs/>
          <w:sz w:val="28"/>
        </w:rPr>
        <w:t>MRVs</w:t>
      </w:r>
      <w:proofErr w:type="spellEnd"/>
      <w:r>
        <w:rPr>
          <w:rFonts w:ascii="Palatino Linotype" w:hAnsi="Palatino Linotype"/>
          <w:sz w:val="28"/>
        </w:rPr>
        <w:t>.</w:t>
      </w:r>
    </w:p>
    <w:p w14:paraId="2F934A5D" w14:textId="0FD32B59" w:rsidR="00AE7111" w:rsidRPr="00AE7111" w:rsidRDefault="00E923EC" w:rsidP="00822F77">
      <w:pPr>
        <w:numPr>
          <w:ilvl w:val="0"/>
          <w:numId w:val="2"/>
        </w:numPr>
        <w:spacing w:before="120" w:after="120"/>
        <w:ind w:left="924" w:hanging="357"/>
        <w:rPr>
          <w:rFonts w:ascii="Palatino Linotype" w:hAnsi="Palatino Linotype"/>
          <w:sz w:val="28"/>
          <w:szCs w:val="28"/>
        </w:rPr>
      </w:pPr>
      <w:r>
        <w:rPr>
          <w:rFonts w:ascii="Palatino Linotype" w:hAnsi="Palatino Linotype"/>
          <w:sz w:val="28"/>
        </w:rPr>
        <w:lastRenderedPageBreak/>
        <w:t xml:space="preserve">Si plusieurs cases ont un domaine de taille </w:t>
      </w:r>
      <w:proofErr w:type="spellStart"/>
      <w:r w:rsidRPr="00E64828">
        <w:rPr>
          <w:rFonts w:asciiTheme="majorHAnsi" w:hAnsiTheme="majorHAnsi" w:cstheme="majorHAnsi"/>
          <w:b/>
          <w:bCs/>
          <w:i/>
          <w:iCs/>
          <w:sz w:val="28"/>
        </w:rPr>
        <w:t>minMRV</w:t>
      </w:r>
      <w:proofErr w:type="spellEnd"/>
      <w:r>
        <w:rPr>
          <w:rFonts w:ascii="Palatino Linotype" w:hAnsi="Palatino Linotype"/>
          <w:sz w:val="28"/>
        </w:rPr>
        <w:t xml:space="preserve">, la sélection suivante doit se baser sur le degré d’heuristique. Pour chaque sommet de la liste </w:t>
      </w:r>
      <w:proofErr w:type="spellStart"/>
      <w:r w:rsidRPr="00E64828">
        <w:rPr>
          <w:rFonts w:asciiTheme="majorHAnsi" w:hAnsiTheme="majorHAnsi" w:cstheme="majorHAnsi"/>
          <w:b/>
          <w:bCs/>
          <w:i/>
          <w:iCs/>
          <w:sz w:val="28"/>
        </w:rPr>
        <w:t>MRVs</w:t>
      </w:r>
      <w:proofErr w:type="spellEnd"/>
      <w:r>
        <w:rPr>
          <w:rFonts w:ascii="Palatino Linotype" w:hAnsi="Palatino Linotype"/>
          <w:sz w:val="28"/>
        </w:rPr>
        <w:t xml:space="preserve"> on recherche </w:t>
      </w:r>
      <w:r w:rsidR="00AE7111">
        <w:rPr>
          <w:rFonts w:ascii="Palatino Linotype" w:hAnsi="Palatino Linotype"/>
          <w:sz w:val="28"/>
        </w:rPr>
        <w:t>quelles sont les cases liées et</w:t>
      </w:r>
      <w:r>
        <w:rPr>
          <w:rFonts w:ascii="Palatino Linotype" w:hAnsi="Palatino Linotype"/>
          <w:sz w:val="28"/>
        </w:rPr>
        <w:t xml:space="preserve"> </w:t>
      </w:r>
      <w:r w:rsidR="00AE7111">
        <w:rPr>
          <w:rFonts w:ascii="Palatino Linotype" w:hAnsi="Palatino Linotype"/>
          <w:sz w:val="28"/>
        </w:rPr>
        <w:t xml:space="preserve">l’on </w:t>
      </w:r>
      <w:r>
        <w:rPr>
          <w:rFonts w:ascii="Palatino Linotype" w:hAnsi="Palatino Linotype"/>
          <w:sz w:val="28"/>
        </w:rPr>
        <w:t xml:space="preserve">enregistre ensuite </w:t>
      </w:r>
      <w:r w:rsidR="00AE7111">
        <w:rPr>
          <w:rFonts w:ascii="Palatino Linotype" w:hAnsi="Palatino Linotype"/>
          <w:sz w:val="28"/>
        </w:rPr>
        <w:t>le</w:t>
      </w:r>
      <w:r>
        <w:rPr>
          <w:rFonts w:ascii="Palatino Linotype" w:hAnsi="Palatino Linotype"/>
          <w:sz w:val="28"/>
        </w:rPr>
        <w:t xml:space="preserve"> nombre </w:t>
      </w:r>
      <w:r w:rsidR="00AE7111">
        <w:rPr>
          <w:rFonts w:ascii="Palatino Linotype" w:hAnsi="Palatino Linotype"/>
          <w:sz w:val="28"/>
        </w:rPr>
        <w:t xml:space="preserve">de cases dans une liste spécifique </w:t>
      </w:r>
      <w:proofErr w:type="spellStart"/>
      <w:r w:rsidR="00AE7111" w:rsidRPr="00AE7111">
        <w:rPr>
          <w:rFonts w:asciiTheme="majorHAnsi" w:hAnsiTheme="majorHAnsi" w:cstheme="majorHAnsi"/>
          <w:i/>
          <w:iCs/>
          <w:sz w:val="28"/>
        </w:rPr>
        <w:t>degres</w:t>
      </w:r>
      <w:proofErr w:type="spellEnd"/>
      <w:r w:rsidR="00AE7111">
        <w:rPr>
          <w:rFonts w:ascii="Palatino Linotype" w:hAnsi="Palatino Linotype"/>
          <w:sz w:val="28"/>
        </w:rPr>
        <w:t>.</w:t>
      </w:r>
    </w:p>
    <w:p w14:paraId="669EDB50" w14:textId="6D3165E3" w:rsidR="00AE7111" w:rsidRPr="00AE7111" w:rsidRDefault="00F61AE6" w:rsidP="00AE7111">
      <w:pPr>
        <w:numPr>
          <w:ilvl w:val="0"/>
          <w:numId w:val="2"/>
        </w:numPr>
        <w:spacing w:before="120" w:after="120"/>
        <w:ind w:left="924" w:hanging="357"/>
        <w:rPr>
          <w:rFonts w:ascii="Palatino Linotype" w:hAnsi="Palatino Linotype"/>
          <w:sz w:val="28"/>
          <w:szCs w:val="28"/>
        </w:rPr>
      </w:pPr>
      <w:r>
        <w:rPr>
          <w:rFonts w:ascii="Palatino Linotype" w:hAnsi="Palatino Linotype"/>
          <w:sz w:val="28"/>
        </w:rPr>
        <w:t>On sélectionne ensuite les cases de</w:t>
      </w:r>
      <w:r w:rsidR="00AE7111">
        <w:rPr>
          <w:rFonts w:ascii="Palatino Linotype" w:hAnsi="Palatino Linotype"/>
          <w:sz w:val="28"/>
        </w:rPr>
        <w:t xml:space="preserve"> </w:t>
      </w:r>
      <w:proofErr w:type="spellStart"/>
      <w:r w:rsidR="00AE7111" w:rsidRPr="00E64828">
        <w:rPr>
          <w:rFonts w:asciiTheme="majorHAnsi" w:hAnsiTheme="majorHAnsi" w:cstheme="majorHAnsi"/>
          <w:b/>
          <w:bCs/>
          <w:i/>
          <w:iCs/>
          <w:sz w:val="28"/>
        </w:rPr>
        <w:t>MRVs</w:t>
      </w:r>
      <w:proofErr w:type="spellEnd"/>
      <w:r>
        <w:rPr>
          <w:rFonts w:ascii="Palatino Linotype" w:hAnsi="Palatino Linotype"/>
          <w:sz w:val="28"/>
        </w:rPr>
        <w:t xml:space="preserve"> qui ont le degrés d’heuristiques maximum</w:t>
      </w:r>
      <w:r w:rsidR="00AE7111">
        <w:rPr>
          <w:rFonts w:ascii="Palatino Linotype" w:hAnsi="Palatino Linotype"/>
          <w:sz w:val="28"/>
        </w:rPr>
        <w:t>.</w:t>
      </w:r>
    </w:p>
    <w:p w14:paraId="34B83E81" w14:textId="77777777" w:rsidR="00CD2EF4" w:rsidRDefault="00CD2EF4" w:rsidP="00CD2EF4">
      <w:pPr>
        <w:rPr>
          <w:rFonts w:ascii="Palatino Linotype" w:hAnsi="Palatino Linotype"/>
          <w:sz w:val="28"/>
          <w:szCs w:val="28"/>
        </w:rPr>
      </w:pPr>
    </w:p>
    <w:p w14:paraId="1B42B29B" w14:textId="4D871D1D" w:rsidR="00CD2EF4" w:rsidRPr="00872DA0" w:rsidRDefault="00F61AE6" w:rsidP="00CD2EF4">
      <w:pPr>
        <w:numPr>
          <w:ilvl w:val="0"/>
          <w:numId w:val="9"/>
        </w:numPr>
        <w:rPr>
          <w:rFonts w:cs="Arial"/>
          <w:b/>
          <w:sz w:val="32"/>
          <w:szCs w:val="32"/>
        </w:rPr>
      </w:pPr>
      <w:r>
        <w:rPr>
          <w:rFonts w:ascii="Palatino Linotype" w:hAnsi="Palatino Linotype" w:cs="Arial"/>
          <w:b/>
          <w:sz w:val="32"/>
          <w:szCs w:val="32"/>
        </w:rPr>
        <w:t>Trie des valeurs acceptable en fonction du nombre de variables directement impactées.</w:t>
      </w:r>
    </w:p>
    <w:p w14:paraId="68CAB2AE" w14:textId="56D2FA48" w:rsidR="00CD2EF4" w:rsidRPr="00817B16" w:rsidRDefault="00915987" w:rsidP="00822F77">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La </w:t>
      </w:r>
      <w:r w:rsidR="001035BD">
        <w:rPr>
          <w:rFonts w:ascii="Palatino Linotype" w:hAnsi="Palatino Linotype"/>
          <w:sz w:val="28"/>
        </w:rPr>
        <w:t>méthode</w:t>
      </w:r>
      <w:r>
        <w:rPr>
          <w:rFonts w:ascii="Palatino Linotype" w:hAnsi="Palatino Linotype"/>
          <w:sz w:val="28"/>
        </w:rPr>
        <w:t xml:space="preserve"> </w:t>
      </w:r>
      <w:proofErr w:type="spellStart"/>
      <w:r w:rsidRPr="001035BD">
        <w:rPr>
          <w:rFonts w:asciiTheme="majorHAnsi" w:hAnsiTheme="majorHAnsi" w:cstheme="majorHAnsi"/>
          <w:b/>
          <w:bCs/>
          <w:i/>
          <w:iCs/>
          <w:sz w:val="28"/>
        </w:rPr>
        <w:t>nextValues</w:t>
      </w:r>
      <w:proofErr w:type="spellEnd"/>
      <w:r>
        <w:rPr>
          <w:rFonts w:ascii="Palatino Linotype" w:hAnsi="Palatino Linotype"/>
          <w:sz w:val="28"/>
        </w:rPr>
        <w:t xml:space="preserve"> reçoit l’indice </w:t>
      </w:r>
      <w:proofErr w:type="spellStart"/>
      <w:r w:rsidR="001035BD" w:rsidRPr="001035BD">
        <w:rPr>
          <w:rFonts w:asciiTheme="majorHAnsi" w:hAnsiTheme="majorHAnsi" w:cstheme="majorHAnsi"/>
          <w:b/>
          <w:bCs/>
          <w:i/>
          <w:iCs/>
          <w:sz w:val="28"/>
        </w:rPr>
        <w:t>indS</w:t>
      </w:r>
      <w:proofErr w:type="spellEnd"/>
      <w:r w:rsidR="001035BD">
        <w:rPr>
          <w:rFonts w:ascii="Palatino Linotype" w:hAnsi="Palatino Linotype"/>
          <w:sz w:val="28"/>
        </w:rPr>
        <w:t xml:space="preserve"> </w:t>
      </w:r>
      <w:r>
        <w:rPr>
          <w:rFonts w:ascii="Palatino Linotype" w:hAnsi="Palatino Linotype"/>
          <w:sz w:val="28"/>
        </w:rPr>
        <w:t xml:space="preserve">de la case </w:t>
      </w:r>
      <w:r w:rsidR="001035BD">
        <w:rPr>
          <w:rFonts w:ascii="Palatino Linotype" w:hAnsi="Palatino Linotype"/>
          <w:sz w:val="28"/>
        </w:rPr>
        <w:t xml:space="preserve">sélectionnée </w:t>
      </w:r>
      <w:r>
        <w:rPr>
          <w:rFonts w:ascii="Palatino Linotype" w:hAnsi="Palatino Linotype"/>
          <w:sz w:val="28"/>
        </w:rPr>
        <w:t xml:space="preserve">dans la liste </w:t>
      </w:r>
      <w:proofErr w:type="spellStart"/>
      <w:r w:rsidRPr="001035BD">
        <w:rPr>
          <w:rFonts w:asciiTheme="majorHAnsi" w:hAnsiTheme="majorHAnsi" w:cstheme="majorHAnsi"/>
          <w:b/>
          <w:bCs/>
          <w:i/>
          <w:iCs/>
          <w:sz w:val="28"/>
        </w:rPr>
        <w:t>toFill</w:t>
      </w:r>
      <w:proofErr w:type="spellEnd"/>
      <w:r w:rsidR="00B615AF">
        <w:rPr>
          <w:rFonts w:ascii="Palatino Linotype" w:hAnsi="Palatino Linotype"/>
          <w:sz w:val="28"/>
        </w:rPr>
        <w:t>.</w:t>
      </w:r>
      <w:r w:rsidR="001035BD">
        <w:rPr>
          <w:rFonts w:ascii="Palatino Linotype" w:hAnsi="Palatino Linotype"/>
          <w:sz w:val="28"/>
        </w:rPr>
        <w:t xml:space="preserve"> Cette méthode commence par récupérer la liste des cases liées à la case à traiter. Si aucune case n’est impactée par </w:t>
      </w:r>
      <w:proofErr w:type="spellStart"/>
      <w:r w:rsidR="001035BD" w:rsidRPr="001035BD">
        <w:rPr>
          <w:rFonts w:asciiTheme="majorHAnsi" w:hAnsiTheme="majorHAnsi" w:cstheme="majorHAnsi"/>
          <w:b/>
          <w:bCs/>
          <w:i/>
          <w:iCs/>
          <w:sz w:val="28"/>
        </w:rPr>
        <w:t>indS</w:t>
      </w:r>
      <w:proofErr w:type="spellEnd"/>
      <w:r w:rsidR="001035BD">
        <w:rPr>
          <w:rFonts w:ascii="Palatino Linotype" w:hAnsi="Palatino Linotype"/>
          <w:sz w:val="28"/>
        </w:rPr>
        <w:t xml:space="preserve"> le domaine de </w:t>
      </w:r>
      <w:proofErr w:type="spellStart"/>
      <w:r w:rsidR="001035BD" w:rsidRPr="001035BD">
        <w:rPr>
          <w:rFonts w:asciiTheme="majorHAnsi" w:hAnsiTheme="majorHAnsi" w:cstheme="majorHAnsi"/>
          <w:b/>
          <w:bCs/>
          <w:i/>
          <w:iCs/>
          <w:sz w:val="28"/>
        </w:rPr>
        <w:t>indS</w:t>
      </w:r>
      <w:proofErr w:type="spellEnd"/>
      <w:r w:rsidR="001035BD">
        <w:rPr>
          <w:rFonts w:ascii="Palatino Linotype" w:hAnsi="Palatino Linotype"/>
          <w:sz w:val="28"/>
        </w:rPr>
        <w:t xml:space="preserve"> peut être retourné directement sans tri. De même si le domaine de définition de </w:t>
      </w:r>
      <w:proofErr w:type="spellStart"/>
      <w:r w:rsidR="001035BD" w:rsidRPr="001035BD">
        <w:rPr>
          <w:rFonts w:asciiTheme="majorHAnsi" w:hAnsiTheme="majorHAnsi" w:cstheme="majorHAnsi"/>
          <w:b/>
          <w:bCs/>
          <w:i/>
          <w:iCs/>
          <w:sz w:val="28"/>
        </w:rPr>
        <w:t>indS</w:t>
      </w:r>
      <w:proofErr w:type="spellEnd"/>
      <w:r w:rsidR="001035BD">
        <w:rPr>
          <w:rFonts w:ascii="Palatino Linotype" w:hAnsi="Palatino Linotype"/>
          <w:sz w:val="28"/>
        </w:rPr>
        <w:t xml:space="preserve"> </w:t>
      </w:r>
      <w:r w:rsidR="00B81293">
        <w:rPr>
          <w:rFonts w:ascii="Palatino Linotype" w:hAnsi="Palatino Linotype"/>
          <w:sz w:val="28"/>
        </w:rPr>
        <w:t>ne contient qu’une seule valeur celle</w:t>
      </w:r>
      <w:r w:rsidR="001035BD">
        <w:rPr>
          <w:rFonts w:ascii="Palatino Linotype" w:hAnsi="Palatino Linotype"/>
          <w:sz w:val="28"/>
        </w:rPr>
        <w:t>-ci peut être retourné</w:t>
      </w:r>
      <w:r w:rsidR="00B81293">
        <w:rPr>
          <w:rFonts w:ascii="Palatino Linotype" w:hAnsi="Palatino Linotype"/>
          <w:sz w:val="28"/>
        </w:rPr>
        <w:t>e</w:t>
      </w:r>
      <w:r w:rsidR="001035BD">
        <w:rPr>
          <w:rFonts w:ascii="Palatino Linotype" w:hAnsi="Palatino Linotype"/>
          <w:sz w:val="28"/>
        </w:rPr>
        <w:t>.</w:t>
      </w:r>
    </w:p>
    <w:p w14:paraId="33DD8039" w14:textId="602300DA" w:rsidR="00822F77" w:rsidRPr="00822F77" w:rsidRDefault="00D46B60" w:rsidP="00822F77">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Pour toutes les valeurs compatibles </w:t>
      </w:r>
      <w:r w:rsidR="00B81293">
        <w:rPr>
          <w:rFonts w:ascii="Palatino Linotype" w:hAnsi="Palatino Linotype"/>
          <w:sz w:val="28"/>
        </w:rPr>
        <w:t>de</w:t>
      </w:r>
      <w:r>
        <w:rPr>
          <w:rFonts w:ascii="Palatino Linotype" w:hAnsi="Palatino Linotype"/>
          <w:sz w:val="28"/>
        </w:rPr>
        <w:t xml:space="preserve"> la case </w:t>
      </w:r>
      <w:proofErr w:type="spellStart"/>
      <w:r w:rsidRPr="00D46B60">
        <w:rPr>
          <w:rFonts w:asciiTheme="majorHAnsi" w:hAnsiTheme="majorHAnsi" w:cstheme="majorHAnsi"/>
          <w:b/>
          <w:bCs/>
          <w:i/>
          <w:iCs/>
          <w:sz w:val="28"/>
        </w:rPr>
        <w:t>indS</w:t>
      </w:r>
      <w:proofErr w:type="spellEnd"/>
      <w:r>
        <w:rPr>
          <w:rFonts w:ascii="Palatino Linotype" w:hAnsi="Palatino Linotype"/>
          <w:sz w:val="28"/>
        </w:rPr>
        <w:t xml:space="preserve"> on doit chercher dans combien de domaines elle</w:t>
      </w:r>
      <w:r w:rsidR="00B81293">
        <w:rPr>
          <w:rFonts w:ascii="Palatino Linotype" w:hAnsi="Palatino Linotype"/>
          <w:sz w:val="28"/>
        </w:rPr>
        <w:t>s</w:t>
      </w:r>
      <w:r>
        <w:rPr>
          <w:rFonts w:ascii="Palatino Linotype" w:hAnsi="Palatino Linotype"/>
          <w:sz w:val="28"/>
        </w:rPr>
        <w:t xml:space="preserve"> </w:t>
      </w:r>
      <w:r w:rsidR="00B81293">
        <w:rPr>
          <w:rFonts w:ascii="Palatino Linotype" w:hAnsi="Palatino Linotype"/>
          <w:sz w:val="28"/>
        </w:rPr>
        <w:t>ont</w:t>
      </w:r>
      <w:r>
        <w:rPr>
          <w:rFonts w:ascii="Palatino Linotype" w:hAnsi="Palatino Linotype"/>
          <w:sz w:val="28"/>
        </w:rPr>
        <w:t xml:space="preserve"> un impact. Ainsi pour chaque valeur possible</w:t>
      </w:r>
      <w:r w:rsidR="00B81293">
        <w:rPr>
          <w:rFonts w:ascii="Palatino Linotype" w:hAnsi="Palatino Linotype"/>
          <w:sz w:val="28"/>
        </w:rPr>
        <w:t xml:space="preserve"> pour la case</w:t>
      </w:r>
      <w:r>
        <w:rPr>
          <w:rFonts w:ascii="Palatino Linotype" w:hAnsi="Palatino Linotype"/>
          <w:sz w:val="28"/>
        </w:rPr>
        <w:t xml:space="preserve"> </w:t>
      </w:r>
      <w:proofErr w:type="spellStart"/>
      <w:r w:rsidRPr="00D46B60">
        <w:rPr>
          <w:rFonts w:asciiTheme="majorHAnsi" w:hAnsiTheme="majorHAnsi" w:cstheme="majorHAnsi"/>
          <w:b/>
          <w:bCs/>
          <w:i/>
          <w:iCs/>
          <w:sz w:val="28"/>
        </w:rPr>
        <w:t>indS</w:t>
      </w:r>
      <w:proofErr w:type="spellEnd"/>
      <w:r>
        <w:rPr>
          <w:rFonts w:ascii="Palatino Linotype" w:hAnsi="Palatino Linotype"/>
          <w:sz w:val="28"/>
        </w:rPr>
        <w:t xml:space="preserve"> on compte dans combien de domaine </w:t>
      </w:r>
      <w:r w:rsidR="00B81293">
        <w:rPr>
          <w:rFonts w:ascii="Palatino Linotype" w:hAnsi="Palatino Linotype"/>
          <w:sz w:val="28"/>
        </w:rPr>
        <w:t xml:space="preserve">de ses </w:t>
      </w:r>
      <w:r>
        <w:rPr>
          <w:rFonts w:ascii="Palatino Linotype" w:hAnsi="Palatino Linotype"/>
          <w:sz w:val="28"/>
        </w:rPr>
        <w:t>cases liées elle est présente</w:t>
      </w:r>
      <w:r w:rsidR="00822F77">
        <w:rPr>
          <w:rFonts w:ascii="Palatino Linotype" w:hAnsi="Palatino Linotype"/>
          <w:sz w:val="28"/>
        </w:rPr>
        <w:t>.</w:t>
      </w:r>
      <w:r w:rsidR="008052A2">
        <w:rPr>
          <w:rFonts w:ascii="Palatino Linotype" w:hAnsi="Palatino Linotype"/>
          <w:sz w:val="28"/>
        </w:rPr>
        <w:t xml:space="preserve"> Ces valeurs sont conservées dans une liste qui servira ensuite à trier les valeurs acceptables de </w:t>
      </w:r>
      <w:proofErr w:type="spellStart"/>
      <w:r w:rsidR="008052A2" w:rsidRPr="00D46B60">
        <w:rPr>
          <w:rFonts w:asciiTheme="majorHAnsi" w:hAnsiTheme="majorHAnsi" w:cstheme="majorHAnsi"/>
          <w:b/>
          <w:bCs/>
          <w:i/>
          <w:iCs/>
          <w:sz w:val="28"/>
        </w:rPr>
        <w:t>indS</w:t>
      </w:r>
      <w:proofErr w:type="spellEnd"/>
      <w:r w:rsidR="008052A2">
        <w:rPr>
          <w:rFonts w:asciiTheme="majorHAnsi" w:hAnsiTheme="majorHAnsi" w:cstheme="majorHAnsi"/>
          <w:b/>
          <w:bCs/>
          <w:i/>
          <w:iCs/>
          <w:sz w:val="28"/>
        </w:rPr>
        <w:t>.</w:t>
      </w:r>
      <w:r w:rsidR="008052A2" w:rsidRPr="008052A2">
        <w:rPr>
          <w:rFonts w:ascii="Palatino Linotype" w:hAnsi="Palatino Linotype"/>
          <w:sz w:val="28"/>
        </w:rPr>
        <w:t xml:space="preserve"> </w:t>
      </w:r>
    </w:p>
    <w:p w14:paraId="2546D44A" w14:textId="1E7BAB12" w:rsidR="00817B16" w:rsidRPr="00811F75" w:rsidRDefault="00ED17C0" w:rsidP="00822F77">
      <w:pPr>
        <w:numPr>
          <w:ilvl w:val="0"/>
          <w:numId w:val="2"/>
        </w:numPr>
        <w:spacing w:before="120" w:after="120"/>
        <w:ind w:left="924" w:hanging="357"/>
        <w:rPr>
          <w:rFonts w:ascii="Palatino Linotype" w:hAnsi="Palatino Linotype"/>
          <w:sz w:val="28"/>
          <w:szCs w:val="28"/>
        </w:rPr>
      </w:pPr>
      <w:r>
        <w:rPr>
          <w:rFonts w:ascii="Palatino Linotype" w:hAnsi="Palatino Linotype"/>
          <w:sz w:val="28"/>
        </w:rPr>
        <w:t>Les valeurs</w:t>
      </w:r>
      <w:r w:rsidR="00822F77">
        <w:rPr>
          <w:rFonts w:ascii="Palatino Linotype" w:hAnsi="Palatino Linotype"/>
          <w:sz w:val="28"/>
        </w:rPr>
        <w:t xml:space="preserve"> du domaine de </w:t>
      </w:r>
      <w:proofErr w:type="spellStart"/>
      <w:r w:rsidR="00822F77" w:rsidRPr="00D46B60">
        <w:rPr>
          <w:rFonts w:asciiTheme="majorHAnsi" w:hAnsiTheme="majorHAnsi" w:cstheme="majorHAnsi"/>
          <w:b/>
          <w:bCs/>
          <w:i/>
          <w:iCs/>
          <w:sz w:val="28"/>
        </w:rPr>
        <w:t>indS</w:t>
      </w:r>
      <w:proofErr w:type="spellEnd"/>
      <w:r w:rsidR="00822F77">
        <w:rPr>
          <w:rFonts w:ascii="Palatino Linotype" w:hAnsi="Palatino Linotype"/>
          <w:sz w:val="28"/>
        </w:rPr>
        <w:t xml:space="preserve"> seront </w:t>
      </w:r>
      <w:r w:rsidR="00B81293">
        <w:rPr>
          <w:rFonts w:ascii="Palatino Linotype" w:hAnsi="Palatino Linotype"/>
          <w:sz w:val="28"/>
        </w:rPr>
        <w:t>ensuite</w:t>
      </w:r>
      <w:r w:rsidR="00822F77">
        <w:rPr>
          <w:rFonts w:ascii="Palatino Linotype" w:hAnsi="Palatino Linotype"/>
          <w:sz w:val="28"/>
        </w:rPr>
        <w:t xml:space="preserve"> triées en fonction de cette liste et retournés par la méthode.</w:t>
      </w:r>
    </w:p>
    <w:p w14:paraId="51082CC0" w14:textId="77777777" w:rsidR="00CD2EF4" w:rsidRDefault="00CD2EF4" w:rsidP="00CD2EF4">
      <w:pPr>
        <w:pStyle w:val="paragraphstyle3"/>
        <w:rPr>
          <w:b/>
          <w:bCs/>
        </w:rPr>
      </w:pPr>
    </w:p>
    <w:p w14:paraId="41A99523" w14:textId="3E4FBA8C" w:rsidR="00CD2EF4" w:rsidRPr="00872DA0" w:rsidRDefault="00817B16" w:rsidP="00CD2EF4">
      <w:pPr>
        <w:numPr>
          <w:ilvl w:val="0"/>
          <w:numId w:val="9"/>
        </w:numPr>
        <w:rPr>
          <w:rFonts w:cs="Arial"/>
          <w:b/>
          <w:sz w:val="32"/>
          <w:szCs w:val="32"/>
        </w:rPr>
      </w:pPr>
      <w:r>
        <w:rPr>
          <w:rFonts w:ascii="Palatino Linotype" w:hAnsi="Palatino Linotype" w:cs="Arial"/>
          <w:b/>
          <w:sz w:val="32"/>
          <w:szCs w:val="32"/>
        </w:rPr>
        <w:t xml:space="preserve">Fonction de recherche par </w:t>
      </w:r>
      <w:proofErr w:type="spellStart"/>
      <w:r>
        <w:rPr>
          <w:rFonts w:ascii="Palatino Linotype" w:hAnsi="Palatino Linotype" w:cs="Arial"/>
          <w:b/>
          <w:sz w:val="32"/>
          <w:szCs w:val="32"/>
        </w:rPr>
        <w:t>backtracking</w:t>
      </w:r>
      <w:proofErr w:type="spellEnd"/>
      <w:r w:rsidR="00CD2EF4">
        <w:rPr>
          <w:rFonts w:ascii="Palatino Linotype" w:hAnsi="Palatino Linotype" w:cs="Arial"/>
          <w:b/>
          <w:sz w:val="32"/>
          <w:szCs w:val="32"/>
        </w:rPr>
        <w:t>.</w:t>
      </w:r>
    </w:p>
    <w:p w14:paraId="21CB30A4" w14:textId="0D54F745" w:rsidR="00CD2EF4" w:rsidRPr="00E84321" w:rsidRDefault="009E5EF0" w:rsidP="00822F77">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Il reste </w:t>
      </w:r>
      <w:r w:rsidR="00B81293">
        <w:rPr>
          <w:rFonts w:ascii="Palatino Linotype" w:hAnsi="Palatino Linotype"/>
          <w:sz w:val="28"/>
        </w:rPr>
        <w:t>à</w:t>
      </w:r>
      <w:r>
        <w:rPr>
          <w:rFonts w:ascii="Palatino Linotype" w:hAnsi="Palatino Linotype"/>
          <w:sz w:val="28"/>
        </w:rPr>
        <w:t xml:space="preserve"> implémenter la fonction principale </w:t>
      </w:r>
      <w:r w:rsidR="00C77591">
        <w:rPr>
          <w:rFonts w:ascii="Palatino Linotype" w:hAnsi="Palatino Linotype"/>
          <w:sz w:val="28"/>
        </w:rPr>
        <w:t xml:space="preserve">permettant de remplir les cases du sodoku. La fonction de </w:t>
      </w:r>
      <w:proofErr w:type="spellStart"/>
      <w:r w:rsidR="00C77591" w:rsidRPr="00C77591">
        <w:rPr>
          <w:rFonts w:asciiTheme="majorHAnsi" w:hAnsiTheme="majorHAnsi" w:cstheme="majorHAnsi"/>
          <w:b/>
          <w:bCs/>
          <w:i/>
          <w:iCs/>
          <w:sz w:val="28"/>
        </w:rPr>
        <w:t>backtracking-search</w:t>
      </w:r>
      <w:proofErr w:type="spellEnd"/>
      <w:r w:rsidR="00C77591">
        <w:rPr>
          <w:rFonts w:ascii="Palatino Linotype" w:hAnsi="Palatino Linotype"/>
          <w:sz w:val="28"/>
        </w:rPr>
        <w:t xml:space="preserve"> débute par le choix via la fonction </w:t>
      </w:r>
      <w:r w:rsidR="00C77591" w:rsidRPr="00C77591">
        <w:rPr>
          <w:rFonts w:asciiTheme="majorHAnsi" w:hAnsiTheme="majorHAnsi" w:cstheme="majorHAnsi"/>
          <w:b/>
          <w:bCs/>
          <w:i/>
          <w:iCs/>
          <w:sz w:val="28"/>
        </w:rPr>
        <w:t>MRV</w:t>
      </w:r>
      <w:r w:rsidR="00C77591">
        <w:rPr>
          <w:rFonts w:ascii="Palatino Linotype" w:hAnsi="Palatino Linotype"/>
          <w:sz w:val="28"/>
        </w:rPr>
        <w:t xml:space="preserve"> des cases à remplir en priorité. Si la liste des cases à remplir est vide le programme est terminé et la fonction est terminée.</w:t>
      </w:r>
    </w:p>
    <w:p w14:paraId="0B15BDA7" w14:textId="57DE6B76" w:rsidR="00CD2EF4" w:rsidRPr="00026D0B" w:rsidRDefault="00C77591" w:rsidP="00CD2EF4">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Dans le cas contraire il faut choisir une case dans la liste des cases retournée par la méthode </w:t>
      </w:r>
      <w:r w:rsidRPr="00C77591">
        <w:rPr>
          <w:rFonts w:asciiTheme="majorHAnsi" w:hAnsiTheme="majorHAnsi" w:cstheme="majorHAnsi"/>
          <w:b/>
          <w:bCs/>
          <w:i/>
          <w:iCs/>
          <w:sz w:val="28"/>
        </w:rPr>
        <w:t>MRV</w:t>
      </w:r>
      <w:r>
        <w:rPr>
          <w:rFonts w:ascii="Palatino Linotype" w:hAnsi="Palatino Linotype"/>
          <w:sz w:val="28"/>
        </w:rPr>
        <w:t xml:space="preserve"> de la classe </w:t>
      </w:r>
      <w:r w:rsidRPr="00C77591">
        <w:rPr>
          <w:rFonts w:asciiTheme="majorHAnsi" w:hAnsiTheme="majorHAnsi" w:cstheme="majorHAnsi"/>
          <w:b/>
          <w:bCs/>
          <w:i/>
          <w:iCs/>
          <w:sz w:val="28"/>
        </w:rPr>
        <w:t>CSP</w:t>
      </w:r>
      <w:r>
        <w:rPr>
          <w:rFonts w:ascii="Palatino Linotype" w:hAnsi="Palatino Linotype"/>
          <w:sz w:val="28"/>
        </w:rPr>
        <w:t xml:space="preserve">, puis classer les valeurs à choisir grâce à la méthode </w:t>
      </w:r>
      <w:proofErr w:type="spellStart"/>
      <w:r w:rsidRPr="001035BD">
        <w:rPr>
          <w:rFonts w:asciiTheme="majorHAnsi" w:hAnsiTheme="majorHAnsi" w:cstheme="majorHAnsi"/>
          <w:b/>
          <w:bCs/>
          <w:i/>
          <w:iCs/>
          <w:sz w:val="28"/>
        </w:rPr>
        <w:t>nextValues</w:t>
      </w:r>
      <w:proofErr w:type="spellEnd"/>
      <w:r>
        <w:rPr>
          <w:rFonts w:ascii="Palatino Linotype" w:hAnsi="Palatino Linotype"/>
          <w:sz w:val="28"/>
        </w:rPr>
        <w:t>.</w:t>
      </w:r>
    </w:p>
    <w:p w14:paraId="045A9A1D" w14:textId="0F9ED3DB" w:rsidR="00CD2EF4" w:rsidRPr="00573DD0" w:rsidRDefault="00C77591" w:rsidP="00CD2EF4">
      <w:pPr>
        <w:numPr>
          <w:ilvl w:val="0"/>
          <w:numId w:val="2"/>
        </w:numPr>
        <w:spacing w:before="120" w:after="120"/>
        <w:ind w:left="924" w:hanging="357"/>
        <w:rPr>
          <w:rFonts w:ascii="Palatino Linotype" w:hAnsi="Palatino Linotype"/>
          <w:sz w:val="28"/>
          <w:szCs w:val="28"/>
        </w:rPr>
      </w:pPr>
      <w:r>
        <w:rPr>
          <w:rFonts w:ascii="Palatino Linotype" w:hAnsi="Palatino Linotype"/>
          <w:sz w:val="28"/>
        </w:rPr>
        <w:lastRenderedPageBreak/>
        <w:t>Il faut ensuite parcourir la liste de ces valeurs</w:t>
      </w:r>
      <w:r w:rsidR="00B81293">
        <w:rPr>
          <w:rFonts w:ascii="Palatino Linotype" w:hAnsi="Palatino Linotype"/>
          <w:sz w:val="28"/>
        </w:rPr>
        <w:t>,</w:t>
      </w:r>
      <w:r>
        <w:rPr>
          <w:rFonts w:ascii="Palatino Linotype" w:hAnsi="Palatino Linotype"/>
          <w:sz w:val="28"/>
        </w:rPr>
        <w:t xml:space="preserve"> modifier la case sélectionnée puis rappeler récursivement la fonction </w:t>
      </w:r>
      <w:proofErr w:type="spellStart"/>
      <w:r w:rsidRPr="00C77591">
        <w:rPr>
          <w:rFonts w:asciiTheme="majorHAnsi" w:hAnsiTheme="majorHAnsi" w:cstheme="majorHAnsi"/>
          <w:b/>
          <w:bCs/>
          <w:i/>
          <w:iCs/>
          <w:sz w:val="28"/>
        </w:rPr>
        <w:t>backtracking-search</w:t>
      </w:r>
      <w:proofErr w:type="spellEnd"/>
      <w:r>
        <w:rPr>
          <w:rFonts w:ascii="Palatino Linotype" w:hAnsi="Palatino Linotype"/>
          <w:sz w:val="28"/>
        </w:rPr>
        <w:t>.</w:t>
      </w:r>
    </w:p>
    <w:p w14:paraId="388DAA1C" w14:textId="65C3F166" w:rsidR="00D07175" w:rsidRPr="00BC2A99" w:rsidRDefault="00C77591" w:rsidP="00D07175">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Au retour de cette fonction il </w:t>
      </w:r>
      <w:r w:rsidR="00BC2A99">
        <w:rPr>
          <w:rFonts w:ascii="Palatino Linotype" w:hAnsi="Palatino Linotype"/>
          <w:sz w:val="28"/>
        </w:rPr>
        <w:t xml:space="preserve">faut effectuer le </w:t>
      </w:r>
      <w:proofErr w:type="spellStart"/>
      <w:r w:rsidR="00BC2A99">
        <w:rPr>
          <w:rFonts w:ascii="Palatino Linotype" w:hAnsi="Palatino Linotype"/>
          <w:sz w:val="28"/>
        </w:rPr>
        <w:t>backtracking</w:t>
      </w:r>
      <w:proofErr w:type="spellEnd"/>
      <w:r w:rsidR="00BC2A99">
        <w:rPr>
          <w:rFonts w:ascii="Palatino Linotype" w:hAnsi="Palatino Linotype"/>
          <w:sz w:val="28"/>
        </w:rPr>
        <w:t xml:space="preserve"> si la solution n’a pas été trouvée</w:t>
      </w:r>
      <w:r w:rsidR="00CD2EF4">
        <w:rPr>
          <w:rFonts w:ascii="Palatino Linotype" w:hAnsi="Palatino Linotype"/>
          <w:sz w:val="28"/>
        </w:rPr>
        <w:t>.</w:t>
      </w:r>
    </w:p>
    <w:p w14:paraId="41D50E8C" w14:textId="1B3713F4" w:rsidR="001D2BE9" w:rsidRPr="00202F11" w:rsidRDefault="00BC2A99" w:rsidP="00202F11">
      <w:pPr>
        <w:numPr>
          <w:ilvl w:val="0"/>
          <w:numId w:val="2"/>
        </w:numPr>
        <w:spacing w:before="120" w:after="120"/>
        <w:ind w:left="924" w:hanging="357"/>
        <w:rPr>
          <w:rFonts w:ascii="Palatino Linotype" w:hAnsi="Palatino Linotype"/>
          <w:sz w:val="28"/>
          <w:szCs w:val="28"/>
        </w:rPr>
      </w:pPr>
      <w:r>
        <w:rPr>
          <w:rFonts w:ascii="Palatino Linotype" w:hAnsi="Palatino Linotype"/>
          <w:sz w:val="28"/>
        </w:rPr>
        <w:t xml:space="preserve">Finalement pour terminer le programme il est nécessaire avant d’appeler la fonction </w:t>
      </w:r>
      <w:proofErr w:type="spellStart"/>
      <w:r w:rsidRPr="00C77591">
        <w:rPr>
          <w:rFonts w:asciiTheme="majorHAnsi" w:hAnsiTheme="majorHAnsi" w:cstheme="majorHAnsi"/>
          <w:b/>
          <w:bCs/>
          <w:i/>
          <w:iCs/>
          <w:sz w:val="28"/>
        </w:rPr>
        <w:t>backtracking-search</w:t>
      </w:r>
      <w:proofErr w:type="spellEnd"/>
      <w:r>
        <w:rPr>
          <w:rFonts w:ascii="Palatino Linotype" w:hAnsi="Palatino Linotype"/>
          <w:sz w:val="28"/>
        </w:rPr>
        <w:t xml:space="preserve"> de créer un jeu de sudoku à partir de la classe </w:t>
      </w:r>
      <w:r w:rsidRPr="00C77591">
        <w:rPr>
          <w:rFonts w:asciiTheme="majorHAnsi" w:hAnsiTheme="majorHAnsi" w:cstheme="majorHAnsi"/>
          <w:b/>
          <w:bCs/>
          <w:i/>
          <w:iCs/>
          <w:sz w:val="28"/>
        </w:rPr>
        <w:t>CSP</w:t>
      </w:r>
      <w:r>
        <w:rPr>
          <w:rFonts w:ascii="Palatino Linotype" w:hAnsi="Palatino Linotype"/>
          <w:sz w:val="28"/>
        </w:rPr>
        <w:t xml:space="preserve">, et créer une variable booléenne </w:t>
      </w:r>
      <w:r w:rsidRPr="00BC2A99">
        <w:rPr>
          <w:rFonts w:asciiTheme="majorHAnsi" w:hAnsiTheme="majorHAnsi" w:cstheme="majorHAnsi"/>
          <w:b/>
          <w:bCs/>
          <w:i/>
          <w:iCs/>
          <w:sz w:val="28"/>
        </w:rPr>
        <w:t>Termine</w:t>
      </w:r>
      <w:r>
        <w:rPr>
          <w:rFonts w:ascii="Palatino Linotype" w:hAnsi="Palatino Linotype"/>
          <w:sz w:val="28"/>
        </w:rPr>
        <w:t xml:space="preserve"> initialisée à </w:t>
      </w:r>
      <w:r w:rsidRPr="00BC2A99">
        <w:rPr>
          <w:rFonts w:asciiTheme="majorHAnsi" w:hAnsiTheme="majorHAnsi" w:cstheme="majorHAnsi"/>
          <w:b/>
          <w:bCs/>
          <w:i/>
          <w:iCs/>
          <w:sz w:val="28"/>
        </w:rPr>
        <w:t>False</w:t>
      </w:r>
      <w:r>
        <w:rPr>
          <w:rFonts w:ascii="Palatino Linotype" w:hAnsi="Palatino Linotype"/>
          <w:sz w:val="28"/>
        </w:rPr>
        <w:t>.</w:t>
      </w:r>
    </w:p>
    <w:sectPr w:rsidR="001D2BE9" w:rsidRPr="00202F11">
      <w:headerReference w:type="default" r:id="rId8"/>
      <w:footerReference w:type="default" r:id="rId9"/>
      <w:headerReference w:type="first" r:id="rId10"/>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465D" w14:textId="77777777" w:rsidR="00EF16B0" w:rsidRDefault="00EF16B0">
      <w:r>
        <w:separator/>
      </w:r>
    </w:p>
  </w:endnote>
  <w:endnote w:type="continuationSeparator" w:id="0">
    <w:p w14:paraId="4D9DBA70" w14:textId="77777777" w:rsidR="00EF16B0" w:rsidRDefault="00EF1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2950"/>
      <w:gridCol w:w="3960"/>
      <w:gridCol w:w="2700"/>
    </w:tblGrid>
    <w:tr w:rsidR="00C32884" w14:paraId="42B50249" w14:textId="77777777">
      <w:trPr>
        <w:trHeight w:val="365"/>
      </w:trPr>
      <w:tc>
        <w:tcPr>
          <w:tcW w:w="2950" w:type="dxa"/>
          <w:vAlign w:val="center"/>
        </w:tcPr>
        <w:p w14:paraId="671F8821" w14:textId="77777777" w:rsidR="00C32884" w:rsidRDefault="00C32884">
          <w:pPr>
            <w:pStyle w:val="Pieddepage"/>
          </w:pPr>
        </w:p>
      </w:tc>
      <w:tc>
        <w:tcPr>
          <w:tcW w:w="3960" w:type="dxa"/>
          <w:vAlign w:val="center"/>
        </w:tcPr>
        <w:p w14:paraId="3FB64031" w14:textId="77777777" w:rsidR="00C32884" w:rsidRDefault="00C32884">
          <w:pPr>
            <w:pStyle w:val="Pieddepage"/>
          </w:pPr>
        </w:p>
      </w:tc>
      <w:tc>
        <w:tcPr>
          <w:tcW w:w="2700" w:type="dxa"/>
          <w:vAlign w:val="center"/>
        </w:tcPr>
        <w:p w14:paraId="4DC96859" w14:textId="77777777" w:rsidR="00C32884" w:rsidRDefault="00C32884">
          <w:pPr>
            <w:pStyle w:val="Pieddepage"/>
            <w:ind w:right="-70"/>
            <w:jc w:val="right"/>
          </w:pPr>
          <w:r>
            <w:rPr>
              <w:snapToGrid w:val="0"/>
            </w:rPr>
            <w:t xml:space="preserve">Page </w:t>
          </w:r>
          <w:r>
            <w:fldChar w:fldCharType="begin"/>
          </w:r>
          <w:r>
            <w:instrText xml:space="preserve">PAGE  </w:instrText>
          </w:r>
          <w:r>
            <w:fldChar w:fldCharType="separate"/>
          </w:r>
          <w:r w:rsidR="004E31E3">
            <w:rPr>
              <w:noProof/>
            </w:rPr>
            <w:t>7</w:t>
          </w:r>
          <w:r>
            <w:fldChar w:fldCharType="end"/>
          </w:r>
          <w:r>
            <w:rPr>
              <w:snapToGrid w:val="0"/>
            </w:rPr>
            <w:t xml:space="preserve"> sur </w:t>
          </w:r>
          <w:r>
            <w:rPr>
              <w:snapToGrid w:val="0"/>
            </w:rPr>
            <w:fldChar w:fldCharType="begin"/>
          </w:r>
          <w:r>
            <w:rPr>
              <w:snapToGrid w:val="0"/>
            </w:rPr>
            <w:instrText xml:space="preserve"> NUMPAGES </w:instrText>
          </w:r>
          <w:r>
            <w:rPr>
              <w:snapToGrid w:val="0"/>
            </w:rPr>
            <w:fldChar w:fldCharType="separate"/>
          </w:r>
          <w:r w:rsidR="004E31E3">
            <w:rPr>
              <w:noProof/>
              <w:snapToGrid w:val="0"/>
            </w:rPr>
            <w:t>7</w:t>
          </w:r>
          <w:r>
            <w:rPr>
              <w:snapToGrid w:val="0"/>
            </w:rPr>
            <w:fldChar w:fldCharType="end"/>
          </w:r>
        </w:p>
      </w:tc>
    </w:tr>
    <w:tr w:rsidR="00C32884" w14:paraId="7D19BAA8" w14:textId="77777777" w:rsidTr="00493F55">
      <w:tc>
        <w:tcPr>
          <w:tcW w:w="9610" w:type="dxa"/>
          <w:gridSpan w:val="3"/>
        </w:tcPr>
        <w:p w14:paraId="35259033" w14:textId="77777777" w:rsidR="00C32884" w:rsidRDefault="00C32884">
          <w:pPr>
            <w:pStyle w:val="Pieddepage"/>
            <w:jc w:val="center"/>
            <w:rPr>
              <w:sz w:val="16"/>
            </w:rPr>
          </w:pPr>
        </w:p>
      </w:tc>
    </w:tr>
  </w:tbl>
  <w:p w14:paraId="5F1ABFD5" w14:textId="77777777" w:rsidR="00C32884" w:rsidRDefault="00C328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9D45" w14:textId="77777777" w:rsidR="00EF16B0" w:rsidRDefault="00EF16B0">
      <w:r>
        <w:separator/>
      </w:r>
    </w:p>
  </w:footnote>
  <w:footnote w:type="continuationSeparator" w:id="0">
    <w:p w14:paraId="3FDE1817" w14:textId="77777777" w:rsidR="00EF16B0" w:rsidRDefault="00EF1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809"/>
      <w:gridCol w:w="4829"/>
    </w:tblGrid>
    <w:tr w:rsidR="00C32884" w14:paraId="2C40FC4B" w14:textId="77777777" w:rsidTr="00493F55">
      <w:tc>
        <w:tcPr>
          <w:tcW w:w="4889" w:type="dxa"/>
        </w:tcPr>
        <w:p w14:paraId="63E4653F" w14:textId="77777777" w:rsidR="00C32884" w:rsidRDefault="00C32884">
          <w:pPr>
            <w:pStyle w:val="En-tte"/>
            <w:rPr>
              <w:lang w:val="en-GB"/>
            </w:rPr>
          </w:pPr>
        </w:p>
      </w:tc>
      <w:tc>
        <w:tcPr>
          <w:tcW w:w="4889" w:type="dxa"/>
        </w:tcPr>
        <w:p w14:paraId="4C0D108E" w14:textId="201CEDFD" w:rsidR="00C32884" w:rsidRDefault="00202F11" w:rsidP="00F61848">
          <w:pPr>
            <w:pStyle w:val="En-tte"/>
            <w:jc w:val="right"/>
          </w:pPr>
          <w:proofErr w:type="spellStart"/>
          <w:r>
            <w:t>Backtracking-search</w:t>
          </w:r>
          <w:proofErr w:type="spellEnd"/>
          <w:r>
            <w:t xml:space="preserve"> </w:t>
          </w:r>
          <w:r w:rsidR="00F61848">
            <w:t>-</w:t>
          </w:r>
          <w:r w:rsidR="00C32884">
            <w:t xml:space="preserve"> </w:t>
          </w:r>
          <w:r w:rsidR="00F61848">
            <w:rPr>
              <w:b/>
            </w:rPr>
            <w:t>TD</w:t>
          </w:r>
        </w:p>
      </w:tc>
    </w:tr>
  </w:tbl>
  <w:p w14:paraId="541B8184" w14:textId="77777777" w:rsidR="00C32884" w:rsidRDefault="00C328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70" w:type="dxa"/>
        <w:right w:w="70" w:type="dxa"/>
      </w:tblCellMar>
      <w:tblLook w:val="0000" w:firstRow="0" w:lastRow="0" w:firstColumn="0" w:lastColumn="0" w:noHBand="0" w:noVBand="0"/>
    </w:tblPr>
    <w:tblGrid>
      <w:gridCol w:w="1717"/>
      <w:gridCol w:w="7921"/>
    </w:tblGrid>
    <w:tr w:rsidR="00F354EA" w:rsidRPr="00202F11" w14:paraId="65EE9DD6" w14:textId="77777777" w:rsidTr="00C740DD">
      <w:trPr>
        <w:cantSplit/>
        <w:trHeight w:val="719"/>
        <w:jc w:val="center"/>
      </w:trPr>
      <w:tc>
        <w:tcPr>
          <w:tcW w:w="833" w:type="pct"/>
          <w:vMerge w:val="restart"/>
        </w:tcPr>
        <w:p w14:paraId="0CFE2DFC" w14:textId="77777777" w:rsidR="00F354EA" w:rsidRDefault="00F354EA" w:rsidP="00C740DD">
          <w:pPr>
            <w:pStyle w:val="En-tte"/>
            <w:jc w:val="center"/>
            <w:rPr>
              <w:rFonts w:ascii="Arial Black" w:hAnsi="Arial Black"/>
              <w:smallCaps/>
              <w:w w:val="118"/>
              <w:sz w:val="8"/>
            </w:rPr>
          </w:pPr>
          <w:r>
            <w:rPr>
              <w:sz w:val="17"/>
              <w:szCs w:val="17"/>
            </w:rPr>
            <w:fldChar w:fldCharType="begin"/>
          </w:r>
          <w:r>
            <w:rPr>
              <w:sz w:val="17"/>
              <w:szCs w:val="17"/>
            </w:rPr>
            <w:instrText xml:space="preserve"> INCLUDEPICTURE "http://www.univ-corse.fr/photo/3329-3446.jpg" \* MERGEFORMATINET </w:instrText>
          </w:r>
          <w:r>
            <w:rPr>
              <w:sz w:val="17"/>
              <w:szCs w:val="17"/>
            </w:rPr>
            <w:fldChar w:fldCharType="separate"/>
          </w:r>
          <w:r w:rsidR="00A252E2" w:rsidRPr="00E8497A">
            <w:rPr>
              <w:noProof/>
              <w:sz w:val="17"/>
              <w:szCs w:val="17"/>
            </w:rPr>
            <w:drawing>
              <wp:inline distT="0" distB="0" distL="0" distR="0" wp14:anchorId="6E00C8A8" wp14:editId="2F1ED66F">
                <wp:extent cx="800100" cy="619125"/>
                <wp:effectExtent l="0" t="0" r="0" b="0"/>
                <wp:docPr id="3" name="Image 3" descr="Logo classiq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classiqu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619125"/>
                        </a:xfrm>
                        <a:prstGeom prst="rect">
                          <a:avLst/>
                        </a:prstGeom>
                        <a:noFill/>
                        <a:ln>
                          <a:noFill/>
                        </a:ln>
                      </pic:spPr>
                    </pic:pic>
                  </a:graphicData>
                </a:graphic>
              </wp:inline>
            </w:drawing>
          </w:r>
          <w:r>
            <w:rPr>
              <w:sz w:val="17"/>
              <w:szCs w:val="17"/>
            </w:rPr>
            <w:fldChar w:fldCharType="end"/>
          </w:r>
        </w:p>
      </w:tc>
      <w:tc>
        <w:tcPr>
          <w:tcW w:w="3842" w:type="pct"/>
          <w:tcBorders>
            <w:bottom w:val="single" w:sz="4" w:space="0" w:color="auto"/>
          </w:tcBorders>
          <w:vAlign w:val="center"/>
        </w:tcPr>
        <w:p w14:paraId="0E36C34A" w14:textId="77777777" w:rsidR="00F354EA" w:rsidRPr="00562289" w:rsidRDefault="00F354EA" w:rsidP="00C740DD">
          <w:pPr>
            <w:pStyle w:val="En-tte"/>
            <w:tabs>
              <w:tab w:val="clear" w:pos="4536"/>
              <w:tab w:val="clear" w:pos="9072"/>
            </w:tabs>
            <w:ind w:right="-2868"/>
            <w:rPr>
              <w:rFonts w:ascii="Arial Black" w:hAnsi="Arial Black"/>
              <w:smallCaps/>
              <w:w w:val="118"/>
              <w:lang w:val="en-GB"/>
            </w:rPr>
          </w:pPr>
          <w:r>
            <w:rPr>
              <w:rFonts w:ascii="Arial Black" w:hAnsi="Arial Black"/>
              <w:smallCaps/>
              <w:w w:val="118"/>
              <w:lang w:val="en-GB"/>
            </w:rPr>
            <w:t xml:space="preserve">U n </w:t>
          </w:r>
          <w:proofErr w:type="spellStart"/>
          <w:r>
            <w:rPr>
              <w:rFonts w:ascii="Arial Black" w:hAnsi="Arial Black"/>
              <w:smallCaps/>
              <w:w w:val="118"/>
              <w:lang w:val="en-GB"/>
            </w:rPr>
            <w:t>i</w:t>
          </w:r>
          <w:proofErr w:type="spellEnd"/>
          <w:r>
            <w:rPr>
              <w:rFonts w:ascii="Arial Black" w:hAnsi="Arial Black"/>
              <w:smallCaps/>
              <w:w w:val="118"/>
              <w:lang w:val="en-GB"/>
            </w:rPr>
            <w:t xml:space="preserve"> v e r s </w:t>
          </w:r>
          <w:proofErr w:type="spellStart"/>
          <w:r>
            <w:rPr>
              <w:rFonts w:ascii="Arial Black" w:hAnsi="Arial Black"/>
              <w:smallCaps/>
              <w:w w:val="118"/>
              <w:lang w:val="en-GB"/>
            </w:rPr>
            <w:t>i</w:t>
          </w:r>
          <w:proofErr w:type="spellEnd"/>
          <w:r>
            <w:rPr>
              <w:rFonts w:ascii="Arial Black" w:hAnsi="Arial Black"/>
              <w:smallCaps/>
              <w:w w:val="118"/>
              <w:lang w:val="en-GB"/>
            </w:rPr>
            <w:t xml:space="preserve"> t à   d </w:t>
          </w:r>
          <w:proofErr w:type="spellStart"/>
          <w:r>
            <w:rPr>
              <w:rFonts w:ascii="Arial Black" w:hAnsi="Arial Black"/>
              <w:smallCaps/>
              <w:w w:val="118"/>
              <w:lang w:val="en-GB"/>
            </w:rPr>
            <w:t>i</w:t>
          </w:r>
          <w:proofErr w:type="spellEnd"/>
          <w:r>
            <w:rPr>
              <w:rFonts w:ascii="Arial Black" w:hAnsi="Arial Black"/>
              <w:smallCaps/>
              <w:w w:val="118"/>
              <w:lang w:val="en-GB"/>
            </w:rPr>
            <w:t xml:space="preserve">   C o r s </w:t>
          </w:r>
          <w:proofErr w:type="spellStart"/>
          <w:r>
            <w:rPr>
              <w:rFonts w:ascii="Arial Black" w:hAnsi="Arial Black"/>
              <w:smallCaps/>
              <w:w w:val="118"/>
              <w:lang w:val="en-GB"/>
            </w:rPr>
            <w:t>i</w:t>
          </w:r>
          <w:proofErr w:type="spellEnd"/>
          <w:r>
            <w:rPr>
              <w:rFonts w:ascii="Arial Black" w:hAnsi="Arial Black"/>
              <w:smallCaps/>
              <w:w w:val="118"/>
              <w:lang w:val="en-GB"/>
            </w:rPr>
            <w:t xml:space="preserve"> c </w:t>
          </w:r>
          <w:proofErr w:type="gramStart"/>
          <w:r>
            <w:rPr>
              <w:rFonts w:ascii="Arial Black" w:hAnsi="Arial Black"/>
              <w:smallCaps/>
              <w:w w:val="118"/>
              <w:lang w:val="en-GB"/>
            </w:rPr>
            <w:t>a  -</w:t>
          </w:r>
          <w:proofErr w:type="gramEnd"/>
          <w:r>
            <w:rPr>
              <w:rFonts w:ascii="Arial Black" w:hAnsi="Arial Black"/>
              <w:smallCaps/>
              <w:w w:val="118"/>
              <w:lang w:val="en-GB"/>
            </w:rPr>
            <w:t xml:space="preserve">  P a s q u a l e   P a  o l </w:t>
          </w:r>
          <w:proofErr w:type="spellStart"/>
          <w:r>
            <w:rPr>
              <w:rFonts w:ascii="Arial Black" w:hAnsi="Arial Black"/>
              <w:smallCaps/>
              <w:w w:val="118"/>
              <w:lang w:val="en-GB"/>
            </w:rPr>
            <w:t>i</w:t>
          </w:r>
          <w:proofErr w:type="spellEnd"/>
        </w:p>
      </w:tc>
    </w:tr>
    <w:tr w:rsidR="00F354EA" w:rsidRPr="004229BA" w14:paraId="75B788DD" w14:textId="77777777" w:rsidTr="00C740DD">
      <w:trPr>
        <w:cantSplit/>
        <w:jc w:val="center"/>
      </w:trPr>
      <w:tc>
        <w:tcPr>
          <w:tcW w:w="833" w:type="pct"/>
          <w:vMerge/>
        </w:tcPr>
        <w:p w14:paraId="0E29FE2D" w14:textId="77777777" w:rsidR="00F354EA" w:rsidRPr="00833573" w:rsidRDefault="00F354EA" w:rsidP="00C740DD">
          <w:pPr>
            <w:pStyle w:val="En-tte"/>
            <w:jc w:val="center"/>
            <w:rPr>
              <w:rFonts w:cs="Arial"/>
              <w:b/>
              <w:bCs/>
              <w:sz w:val="16"/>
              <w:lang w:val="it-IT"/>
            </w:rPr>
          </w:pPr>
        </w:p>
      </w:tc>
      <w:tc>
        <w:tcPr>
          <w:tcW w:w="3842" w:type="pct"/>
          <w:tcBorders>
            <w:top w:val="single" w:sz="4" w:space="0" w:color="auto"/>
          </w:tcBorders>
          <w:vAlign w:val="center"/>
        </w:tcPr>
        <w:tbl>
          <w:tblPr>
            <w:tblW w:w="5000" w:type="pct"/>
            <w:jc w:val="center"/>
            <w:tblCellMar>
              <w:left w:w="70" w:type="dxa"/>
              <w:right w:w="70" w:type="dxa"/>
            </w:tblCellMar>
            <w:tblLook w:val="0000" w:firstRow="0" w:lastRow="0" w:firstColumn="0" w:lastColumn="0" w:noHBand="0" w:noVBand="0"/>
          </w:tblPr>
          <w:tblGrid>
            <w:gridCol w:w="7781"/>
          </w:tblGrid>
          <w:tr w:rsidR="0070011B" w:rsidRPr="004229BA" w14:paraId="0D2BE509" w14:textId="77777777" w:rsidTr="00151BCF">
            <w:trPr>
              <w:cantSplit/>
              <w:jc w:val="center"/>
            </w:trPr>
            <w:tc>
              <w:tcPr>
                <w:tcW w:w="3842" w:type="pct"/>
                <w:tcBorders>
                  <w:top w:val="single" w:sz="4" w:space="0" w:color="auto"/>
                </w:tcBorders>
                <w:vAlign w:val="center"/>
              </w:tcPr>
              <w:p w14:paraId="18A50134" w14:textId="169883EC" w:rsidR="0070011B" w:rsidRPr="004229BA" w:rsidRDefault="00E4041A" w:rsidP="0070011B">
                <w:pPr>
                  <w:pStyle w:val="En-tte"/>
                  <w:jc w:val="center"/>
                  <w:rPr>
                    <w:rFonts w:ascii="Arial Black" w:hAnsi="Arial Black"/>
                    <w:color w:val="3366FF"/>
                    <w:w w:val="118"/>
                  </w:rPr>
                </w:pPr>
                <w:r>
                  <w:rPr>
                    <w:rFonts w:ascii="Arial Black" w:hAnsi="Arial Black" w:cs="Arial"/>
                    <w:color w:val="6699FF"/>
                  </w:rPr>
                  <w:t>L3 – Conception d’algorithmes complexes</w:t>
                </w:r>
              </w:p>
            </w:tc>
          </w:tr>
        </w:tbl>
        <w:p w14:paraId="7C08B93E" w14:textId="29721539" w:rsidR="00F354EA" w:rsidRPr="004229BA" w:rsidRDefault="00F354EA" w:rsidP="00C740DD">
          <w:pPr>
            <w:pStyle w:val="En-tte"/>
            <w:jc w:val="center"/>
            <w:rPr>
              <w:rFonts w:ascii="Arial Black" w:hAnsi="Arial Black"/>
              <w:color w:val="3366FF"/>
              <w:w w:val="118"/>
            </w:rPr>
          </w:pPr>
        </w:p>
      </w:tc>
    </w:tr>
  </w:tbl>
  <w:p w14:paraId="1D0A848B" w14:textId="77777777" w:rsidR="00C32884" w:rsidRDefault="00C3288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D34"/>
    <w:multiLevelType w:val="hybridMultilevel"/>
    <w:tmpl w:val="1A1AA51C"/>
    <w:lvl w:ilvl="0" w:tplc="74DEEE1E">
      <w:start w:val="1"/>
      <w:numFmt w:val="decimal"/>
      <w:lvlText w:val="%1."/>
      <w:lvlJc w:val="left"/>
      <w:pPr>
        <w:tabs>
          <w:tab w:val="num" w:pos="680"/>
        </w:tabs>
        <w:ind w:left="680" w:hanging="680"/>
      </w:pPr>
      <w:rPr>
        <w:rFonts w:ascii="Arial" w:hAnsi="Arial" w:hint="default"/>
        <w:b/>
        <w:i w:val="0"/>
        <w:sz w:val="3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14FB13C0"/>
    <w:multiLevelType w:val="multilevel"/>
    <w:tmpl w:val="1A1AA51C"/>
    <w:styleLink w:val="Listeactuelle1"/>
    <w:lvl w:ilvl="0">
      <w:start w:val="1"/>
      <w:numFmt w:val="decimal"/>
      <w:lvlText w:val="%1."/>
      <w:lvlJc w:val="left"/>
      <w:pPr>
        <w:tabs>
          <w:tab w:val="num" w:pos="680"/>
        </w:tabs>
        <w:ind w:left="680" w:hanging="680"/>
      </w:pPr>
      <w:rPr>
        <w:rFonts w:ascii="Arial" w:hAnsi="Arial" w:hint="default"/>
        <w:b/>
        <w:i w:val="0"/>
        <w:sz w:val="3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C265E28"/>
    <w:multiLevelType w:val="hybridMultilevel"/>
    <w:tmpl w:val="6658B1EE"/>
    <w:lvl w:ilvl="0" w:tplc="8EEECC38">
      <w:start w:val="1"/>
      <w:numFmt w:val="decimal"/>
      <w:lvlText w:val="Exercice %1 : "/>
      <w:lvlJc w:val="left"/>
      <w:pPr>
        <w:tabs>
          <w:tab w:val="num" w:pos="2700"/>
        </w:tabs>
        <w:ind w:left="900" w:firstLine="0"/>
      </w:pPr>
      <w:rPr>
        <w:rFonts w:hint="default"/>
      </w:rPr>
    </w:lvl>
    <w:lvl w:ilvl="1" w:tplc="040C0005">
      <w:start w:val="1"/>
      <w:numFmt w:val="bullet"/>
      <w:lvlText w:val=""/>
      <w:lvlJc w:val="left"/>
      <w:pPr>
        <w:tabs>
          <w:tab w:val="num" w:pos="2856"/>
        </w:tabs>
        <w:ind w:left="2856" w:hanging="360"/>
      </w:pPr>
      <w:rPr>
        <w:rFonts w:ascii="Wingdings" w:hAnsi="Wingdings" w:hint="default"/>
      </w:rPr>
    </w:lvl>
    <w:lvl w:ilvl="2" w:tplc="040C001B" w:tentative="1">
      <w:start w:val="1"/>
      <w:numFmt w:val="lowerRoman"/>
      <w:lvlText w:val="%3."/>
      <w:lvlJc w:val="right"/>
      <w:pPr>
        <w:tabs>
          <w:tab w:val="num" w:pos="3576"/>
        </w:tabs>
        <w:ind w:left="3576" w:hanging="180"/>
      </w:pPr>
    </w:lvl>
    <w:lvl w:ilvl="3" w:tplc="040C000F" w:tentative="1">
      <w:start w:val="1"/>
      <w:numFmt w:val="decimal"/>
      <w:lvlText w:val="%4."/>
      <w:lvlJc w:val="left"/>
      <w:pPr>
        <w:tabs>
          <w:tab w:val="num" w:pos="4296"/>
        </w:tabs>
        <w:ind w:left="4296" w:hanging="360"/>
      </w:pPr>
    </w:lvl>
    <w:lvl w:ilvl="4" w:tplc="040C0019" w:tentative="1">
      <w:start w:val="1"/>
      <w:numFmt w:val="lowerLetter"/>
      <w:lvlText w:val="%5."/>
      <w:lvlJc w:val="left"/>
      <w:pPr>
        <w:tabs>
          <w:tab w:val="num" w:pos="5016"/>
        </w:tabs>
        <w:ind w:left="5016" w:hanging="360"/>
      </w:pPr>
    </w:lvl>
    <w:lvl w:ilvl="5" w:tplc="040C001B" w:tentative="1">
      <w:start w:val="1"/>
      <w:numFmt w:val="lowerRoman"/>
      <w:lvlText w:val="%6."/>
      <w:lvlJc w:val="right"/>
      <w:pPr>
        <w:tabs>
          <w:tab w:val="num" w:pos="5736"/>
        </w:tabs>
        <w:ind w:left="5736" w:hanging="180"/>
      </w:pPr>
    </w:lvl>
    <w:lvl w:ilvl="6" w:tplc="040C000F" w:tentative="1">
      <w:start w:val="1"/>
      <w:numFmt w:val="decimal"/>
      <w:lvlText w:val="%7."/>
      <w:lvlJc w:val="left"/>
      <w:pPr>
        <w:tabs>
          <w:tab w:val="num" w:pos="6456"/>
        </w:tabs>
        <w:ind w:left="6456" w:hanging="360"/>
      </w:pPr>
    </w:lvl>
    <w:lvl w:ilvl="7" w:tplc="040C0019" w:tentative="1">
      <w:start w:val="1"/>
      <w:numFmt w:val="lowerLetter"/>
      <w:lvlText w:val="%8."/>
      <w:lvlJc w:val="left"/>
      <w:pPr>
        <w:tabs>
          <w:tab w:val="num" w:pos="7176"/>
        </w:tabs>
        <w:ind w:left="7176" w:hanging="360"/>
      </w:pPr>
    </w:lvl>
    <w:lvl w:ilvl="8" w:tplc="040C001B" w:tentative="1">
      <w:start w:val="1"/>
      <w:numFmt w:val="lowerRoman"/>
      <w:lvlText w:val="%9."/>
      <w:lvlJc w:val="right"/>
      <w:pPr>
        <w:tabs>
          <w:tab w:val="num" w:pos="7896"/>
        </w:tabs>
        <w:ind w:left="7896" w:hanging="180"/>
      </w:pPr>
    </w:lvl>
  </w:abstractNum>
  <w:abstractNum w:abstractNumId="3" w15:restartNumberingAfterBreak="0">
    <w:nsid w:val="386B2010"/>
    <w:multiLevelType w:val="multilevel"/>
    <w:tmpl w:val="75884B76"/>
    <w:lvl w:ilvl="0">
      <w:start w:val="1"/>
      <w:numFmt w:val="decimal"/>
      <w:pStyle w:val="Titre1"/>
      <w:lvlText w:val="%1"/>
      <w:lvlJc w:val="left"/>
      <w:pPr>
        <w:tabs>
          <w:tab w:val="num" w:pos="612"/>
        </w:tabs>
        <w:ind w:left="612" w:hanging="432"/>
      </w:pPr>
    </w:lvl>
    <w:lvl w:ilvl="1">
      <w:start w:val="1"/>
      <w:numFmt w:val="decimal"/>
      <w:pStyle w:val="Titre2"/>
      <w:lvlText w:val="%1.%2"/>
      <w:lvlJc w:val="left"/>
      <w:pPr>
        <w:tabs>
          <w:tab w:val="num" w:pos="756"/>
        </w:tabs>
        <w:ind w:left="75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 w15:restartNumberingAfterBreak="0">
    <w:nsid w:val="39787E13"/>
    <w:multiLevelType w:val="hybridMultilevel"/>
    <w:tmpl w:val="C194EB92"/>
    <w:lvl w:ilvl="0" w:tplc="040C0005">
      <w:start w:val="1"/>
      <w:numFmt w:val="bullet"/>
      <w:lvlText w:val=""/>
      <w:lvlJc w:val="left"/>
      <w:pPr>
        <w:tabs>
          <w:tab w:val="num" w:pos="927"/>
        </w:tabs>
        <w:ind w:left="927" w:hanging="360"/>
      </w:pPr>
      <w:rPr>
        <w:rFonts w:ascii="Wingdings" w:hAnsi="Wingdings" w:hint="default"/>
      </w:rPr>
    </w:lvl>
    <w:lvl w:ilvl="1" w:tplc="040C0003">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41620AA0"/>
    <w:multiLevelType w:val="multilevel"/>
    <w:tmpl w:val="97A0455E"/>
    <w:styleLink w:val="Listeactuelle3"/>
    <w:lvl w:ilvl="0">
      <w:start w:val="1"/>
      <w:numFmt w:val="decimal"/>
      <w:lvlText w:val="%1."/>
      <w:lvlJc w:val="left"/>
      <w:pPr>
        <w:ind w:left="680" w:hanging="680"/>
      </w:pPr>
      <w:rPr>
        <w:rFonts w:ascii="Arial" w:hAnsi="Arial" w:hint="default"/>
        <w:b/>
        <w:i w:val="0"/>
        <w:sz w:val="3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33C60B4"/>
    <w:multiLevelType w:val="hybridMultilevel"/>
    <w:tmpl w:val="8FB6AAC4"/>
    <w:lvl w:ilvl="0" w:tplc="74DEEE1E">
      <w:start w:val="1"/>
      <w:numFmt w:val="decimal"/>
      <w:lvlText w:val="%1."/>
      <w:lvlJc w:val="left"/>
      <w:pPr>
        <w:ind w:left="680" w:hanging="680"/>
      </w:pPr>
      <w:rPr>
        <w:rFonts w:ascii="Arial" w:hAnsi="Arial" w:hint="default"/>
        <w:b/>
        <w:i w:val="0"/>
        <w:sz w:val="3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5AAA61FC"/>
    <w:multiLevelType w:val="hybridMultilevel"/>
    <w:tmpl w:val="8FB6AAC4"/>
    <w:lvl w:ilvl="0" w:tplc="FFFFFFFF">
      <w:start w:val="1"/>
      <w:numFmt w:val="decimal"/>
      <w:lvlText w:val="%1."/>
      <w:lvlJc w:val="left"/>
      <w:pPr>
        <w:ind w:left="680" w:hanging="680"/>
      </w:pPr>
      <w:rPr>
        <w:rFonts w:ascii="Arial" w:hAnsi="Arial" w:hint="default"/>
        <w:b/>
        <w:i w:val="0"/>
        <w:sz w:val="3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55D6D3B"/>
    <w:multiLevelType w:val="multilevel"/>
    <w:tmpl w:val="1A1AA51C"/>
    <w:styleLink w:val="Listeactuelle2"/>
    <w:lvl w:ilvl="0">
      <w:start w:val="1"/>
      <w:numFmt w:val="decimal"/>
      <w:lvlText w:val="%1."/>
      <w:lvlJc w:val="left"/>
      <w:pPr>
        <w:tabs>
          <w:tab w:val="num" w:pos="680"/>
        </w:tabs>
        <w:ind w:left="680" w:hanging="680"/>
      </w:pPr>
      <w:rPr>
        <w:rFonts w:ascii="Arial" w:hAnsi="Arial" w:hint="default"/>
        <w:b/>
        <w:i w:val="0"/>
        <w:sz w:val="3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1580124"/>
    <w:multiLevelType w:val="hybridMultilevel"/>
    <w:tmpl w:val="1A1AA51C"/>
    <w:lvl w:ilvl="0" w:tplc="74DEEE1E">
      <w:start w:val="1"/>
      <w:numFmt w:val="decimal"/>
      <w:lvlText w:val="%1."/>
      <w:lvlJc w:val="left"/>
      <w:pPr>
        <w:tabs>
          <w:tab w:val="num" w:pos="680"/>
        </w:tabs>
        <w:ind w:left="680" w:hanging="680"/>
      </w:pPr>
      <w:rPr>
        <w:rFonts w:ascii="Arial" w:hAnsi="Arial" w:hint="default"/>
        <w:b/>
        <w:i w:val="0"/>
        <w:sz w:val="3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7FF10787"/>
    <w:multiLevelType w:val="hybridMultilevel"/>
    <w:tmpl w:val="7C7624A6"/>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16cid:durableId="1735464658">
    <w:abstractNumId w:val="3"/>
  </w:num>
  <w:num w:numId="2" w16cid:durableId="761604904">
    <w:abstractNumId w:val="4"/>
  </w:num>
  <w:num w:numId="3" w16cid:durableId="1288658716">
    <w:abstractNumId w:val="0"/>
  </w:num>
  <w:num w:numId="4" w16cid:durableId="1643000501">
    <w:abstractNumId w:val="10"/>
  </w:num>
  <w:num w:numId="5" w16cid:durableId="1357850158">
    <w:abstractNumId w:val="9"/>
  </w:num>
  <w:num w:numId="6" w16cid:durableId="382873794">
    <w:abstractNumId w:val="2"/>
  </w:num>
  <w:num w:numId="7" w16cid:durableId="828324308">
    <w:abstractNumId w:val="0"/>
    <w:lvlOverride w:ilvl="0">
      <w:lvl w:ilvl="0" w:tplc="74DEEE1E">
        <w:start w:val="1"/>
        <w:numFmt w:val="decimal"/>
        <w:lvlText w:val="%1."/>
        <w:lvlJc w:val="left"/>
        <w:pPr>
          <w:ind w:left="680" w:hanging="680"/>
        </w:pPr>
        <w:rPr>
          <w:rFonts w:ascii="Arial" w:hAnsi="Arial" w:hint="default"/>
          <w:b/>
          <w:i w:val="0"/>
          <w:sz w:val="32"/>
        </w:rPr>
      </w:lvl>
    </w:lvlOverride>
    <w:lvlOverride w:ilvl="1">
      <w:lvl w:ilvl="1" w:tplc="040C0019">
        <w:start w:val="1"/>
        <w:numFmt w:val="lowerLetter"/>
        <w:lvlText w:val="%2."/>
        <w:lvlJc w:val="left"/>
        <w:pPr>
          <w:tabs>
            <w:tab w:val="num" w:pos="1440"/>
          </w:tabs>
          <w:ind w:left="1440" w:hanging="360"/>
        </w:pPr>
        <w:rPr>
          <w:rFonts w:hint="default"/>
        </w:rPr>
      </w:lvl>
    </w:lvlOverride>
    <w:lvlOverride w:ilvl="2">
      <w:lvl w:ilvl="2" w:tplc="040C001B">
        <w:start w:val="1"/>
        <w:numFmt w:val="lowerRoman"/>
        <w:lvlText w:val="%3."/>
        <w:lvlJc w:val="right"/>
        <w:pPr>
          <w:tabs>
            <w:tab w:val="num" w:pos="2160"/>
          </w:tabs>
          <w:ind w:left="2160" w:hanging="180"/>
        </w:pPr>
        <w:rPr>
          <w:rFonts w:hint="default"/>
        </w:rPr>
      </w:lvl>
    </w:lvlOverride>
    <w:lvlOverride w:ilvl="3">
      <w:lvl w:ilvl="3" w:tplc="040C000F">
        <w:start w:val="1"/>
        <w:numFmt w:val="decimal"/>
        <w:lvlText w:val="%4."/>
        <w:lvlJc w:val="left"/>
        <w:pPr>
          <w:tabs>
            <w:tab w:val="num" w:pos="2880"/>
          </w:tabs>
          <w:ind w:left="2880" w:hanging="360"/>
        </w:pPr>
        <w:rPr>
          <w:rFonts w:hint="default"/>
        </w:rPr>
      </w:lvl>
    </w:lvlOverride>
    <w:lvlOverride w:ilvl="4">
      <w:lvl w:ilvl="4" w:tplc="040C0019">
        <w:start w:val="1"/>
        <w:numFmt w:val="lowerLetter"/>
        <w:lvlText w:val="%5."/>
        <w:lvlJc w:val="left"/>
        <w:pPr>
          <w:tabs>
            <w:tab w:val="num" w:pos="3600"/>
          </w:tabs>
          <w:ind w:left="3600" w:hanging="360"/>
        </w:pPr>
        <w:rPr>
          <w:rFonts w:hint="default"/>
        </w:rPr>
      </w:lvl>
    </w:lvlOverride>
    <w:lvlOverride w:ilvl="5">
      <w:lvl w:ilvl="5" w:tplc="040C001B">
        <w:start w:val="1"/>
        <w:numFmt w:val="lowerRoman"/>
        <w:lvlText w:val="%6."/>
        <w:lvlJc w:val="right"/>
        <w:pPr>
          <w:tabs>
            <w:tab w:val="num" w:pos="4320"/>
          </w:tabs>
          <w:ind w:left="4320" w:hanging="180"/>
        </w:pPr>
        <w:rPr>
          <w:rFonts w:hint="default"/>
        </w:rPr>
      </w:lvl>
    </w:lvlOverride>
    <w:lvlOverride w:ilvl="6">
      <w:lvl w:ilvl="6" w:tplc="040C000F">
        <w:start w:val="1"/>
        <w:numFmt w:val="decimal"/>
        <w:lvlText w:val="%7."/>
        <w:lvlJc w:val="left"/>
        <w:pPr>
          <w:tabs>
            <w:tab w:val="num" w:pos="5040"/>
          </w:tabs>
          <w:ind w:left="5040" w:hanging="360"/>
        </w:pPr>
        <w:rPr>
          <w:rFonts w:hint="default"/>
        </w:rPr>
      </w:lvl>
    </w:lvlOverride>
    <w:lvlOverride w:ilvl="7">
      <w:lvl w:ilvl="7" w:tplc="040C0019">
        <w:start w:val="1"/>
        <w:numFmt w:val="lowerLetter"/>
        <w:lvlText w:val="%8."/>
        <w:lvlJc w:val="left"/>
        <w:pPr>
          <w:tabs>
            <w:tab w:val="num" w:pos="5760"/>
          </w:tabs>
          <w:ind w:left="5760" w:hanging="360"/>
        </w:pPr>
        <w:rPr>
          <w:rFonts w:hint="default"/>
        </w:rPr>
      </w:lvl>
    </w:lvlOverride>
    <w:lvlOverride w:ilvl="8">
      <w:lvl w:ilvl="8" w:tplc="040C001B">
        <w:start w:val="1"/>
        <w:numFmt w:val="lowerRoman"/>
        <w:lvlText w:val="%9."/>
        <w:lvlJc w:val="right"/>
        <w:pPr>
          <w:tabs>
            <w:tab w:val="num" w:pos="6480"/>
          </w:tabs>
          <w:ind w:left="6480" w:hanging="180"/>
        </w:pPr>
        <w:rPr>
          <w:rFonts w:hint="default"/>
        </w:rPr>
      </w:lvl>
    </w:lvlOverride>
  </w:num>
  <w:num w:numId="8" w16cid:durableId="2143837497">
    <w:abstractNumId w:val="1"/>
  </w:num>
  <w:num w:numId="9" w16cid:durableId="2111968824">
    <w:abstractNumId w:val="6"/>
  </w:num>
  <w:num w:numId="10" w16cid:durableId="358237430">
    <w:abstractNumId w:val="8"/>
  </w:num>
  <w:num w:numId="11" w16cid:durableId="1287851280">
    <w:abstractNumId w:val="5"/>
  </w:num>
  <w:num w:numId="12" w16cid:durableId="108673326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39"/>
    <w:rsid w:val="00013127"/>
    <w:rsid w:val="0001383B"/>
    <w:rsid w:val="00021280"/>
    <w:rsid w:val="00022CD0"/>
    <w:rsid w:val="000233DE"/>
    <w:rsid w:val="00023A0D"/>
    <w:rsid w:val="0002660A"/>
    <w:rsid w:val="00026D0B"/>
    <w:rsid w:val="00037A60"/>
    <w:rsid w:val="00043F80"/>
    <w:rsid w:val="00044884"/>
    <w:rsid w:val="00046131"/>
    <w:rsid w:val="00050BD3"/>
    <w:rsid w:val="000520D6"/>
    <w:rsid w:val="00056B70"/>
    <w:rsid w:val="000626B8"/>
    <w:rsid w:val="00062C43"/>
    <w:rsid w:val="00064A7E"/>
    <w:rsid w:val="00067CAC"/>
    <w:rsid w:val="00080579"/>
    <w:rsid w:val="000806ED"/>
    <w:rsid w:val="000852EF"/>
    <w:rsid w:val="00087B94"/>
    <w:rsid w:val="00091AA4"/>
    <w:rsid w:val="00096314"/>
    <w:rsid w:val="000A451C"/>
    <w:rsid w:val="000B06A4"/>
    <w:rsid w:val="000B1C94"/>
    <w:rsid w:val="000C3AD4"/>
    <w:rsid w:val="000C4568"/>
    <w:rsid w:val="000C580D"/>
    <w:rsid w:val="000E0532"/>
    <w:rsid w:val="000E41F2"/>
    <w:rsid w:val="000F19FA"/>
    <w:rsid w:val="000F2CFA"/>
    <w:rsid w:val="000F331D"/>
    <w:rsid w:val="001035BD"/>
    <w:rsid w:val="00105629"/>
    <w:rsid w:val="00107BBE"/>
    <w:rsid w:val="0012407B"/>
    <w:rsid w:val="00130ADF"/>
    <w:rsid w:val="00131883"/>
    <w:rsid w:val="00135A31"/>
    <w:rsid w:val="00137C8F"/>
    <w:rsid w:val="0014143F"/>
    <w:rsid w:val="001416FC"/>
    <w:rsid w:val="001511F0"/>
    <w:rsid w:val="0016104B"/>
    <w:rsid w:val="00163EE2"/>
    <w:rsid w:val="001659BD"/>
    <w:rsid w:val="00166C4A"/>
    <w:rsid w:val="00172EE8"/>
    <w:rsid w:val="00173B18"/>
    <w:rsid w:val="00174494"/>
    <w:rsid w:val="0017663E"/>
    <w:rsid w:val="00180DE3"/>
    <w:rsid w:val="00181B5B"/>
    <w:rsid w:val="00196B58"/>
    <w:rsid w:val="001A0EE6"/>
    <w:rsid w:val="001B0E3F"/>
    <w:rsid w:val="001B122D"/>
    <w:rsid w:val="001B3688"/>
    <w:rsid w:val="001B6388"/>
    <w:rsid w:val="001C364C"/>
    <w:rsid w:val="001C36EB"/>
    <w:rsid w:val="001C47C7"/>
    <w:rsid w:val="001C7880"/>
    <w:rsid w:val="001D054F"/>
    <w:rsid w:val="001D1128"/>
    <w:rsid w:val="001D2BE9"/>
    <w:rsid w:val="001D3480"/>
    <w:rsid w:val="001D4000"/>
    <w:rsid w:val="001E3A84"/>
    <w:rsid w:val="00202154"/>
    <w:rsid w:val="00202F11"/>
    <w:rsid w:val="00210F39"/>
    <w:rsid w:val="002258F9"/>
    <w:rsid w:val="00232BD0"/>
    <w:rsid w:val="00233CD0"/>
    <w:rsid w:val="00247196"/>
    <w:rsid w:val="00252162"/>
    <w:rsid w:val="002553E1"/>
    <w:rsid w:val="00257003"/>
    <w:rsid w:val="0026106E"/>
    <w:rsid w:val="00266274"/>
    <w:rsid w:val="00266B96"/>
    <w:rsid w:val="00283C23"/>
    <w:rsid w:val="002852AC"/>
    <w:rsid w:val="00292A02"/>
    <w:rsid w:val="002945FF"/>
    <w:rsid w:val="002A0F51"/>
    <w:rsid w:val="002A4285"/>
    <w:rsid w:val="002A6477"/>
    <w:rsid w:val="002B2395"/>
    <w:rsid w:val="002B5ED0"/>
    <w:rsid w:val="002B6685"/>
    <w:rsid w:val="002C0331"/>
    <w:rsid w:val="002C5D52"/>
    <w:rsid w:val="002D20A4"/>
    <w:rsid w:val="002D5116"/>
    <w:rsid w:val="002F14FA"/>
    <w:rsid w:val="002F5FE2"/>
    <w:rsid w:val="002F6672"/>
    <w:rsid w:val="002F6F2A"/>
    <w:rsid w:val="00304596"/>
    <w:rsid w:val="0031012C"/>
    <w:rsid w:val="00320B3C"/>
    <w:rsid w:val="0032389A"/>
    <w:rsid w:val="00351464"/>
    <w:rsid w:val="00352531"/>
    <w:rsid w:val="003529EE"/>
    <w:rsid w:val="003626AE"/>
    <w:rsid w:val="0036775F"/>
    <w:rsid w:val="0037559F"/>
    <w:rsid w:val="00380F50"/>
    <w:rsid w:val="00382D7A"/>
    <w:rsid w:val="00387A5F"/>
    <w:rsid w:val="0039008B"/>
    <w:rsid w:val="003907F4"/>
    <w:rsid w:val="00392D57"/>
    <w:rsid w:val="003A1279"/>
    <w:rsid w:val="003A4959"/>
    <w:rsid w:val="003A5B47"/>
    <w:rsid w:val="003A6B42"/>
    <w:rsid w:val="003B14B7"/>
    <w:rsid w:val="003B47BB"/>
    <w:rsid w:val="003C67FE"/>
    <w:rsid w:val="003D0B05"/>
    <w:rsid w:val="003D7B6D"/>
    <w:rsid w:val="003D7E6E"/>
    <w:rsid w:val="003E1D59"/>
    <w:rsid w:val="003F0655"/>
    <w:rsid w:val="003F47E8"/>
    <w:rsid w:val="004023AD"/>
    <w:rsid w:val="00403F5A"/>
    <w:rsid w:val="0040456B"/>
    <w:rsid w:val="004046D1"/>
    <w:rsid w:val="00416043"/>
    <w:rsid w:val="00423159"/>
    <w:rsid w:val="004247F4"/>
    <w:rsid w:val="00434734"/>
    <w:rsid w:val="00436361"/>
    <w:rsid w:val="00436D8C"/>
    <w:rsid w:val="004379E3"/>
    <w:rsid w:val="00445EE7"/>
    <w:rsid w:val="00451DA5"/>
    <w:rsid w:val="00454B44"/>
    <w:rsid w:val="00455474"/>
    <w:rsid w:val="00474259"/>
    <w:rsid w:val="00476B12"/>
    <w:rsid w:val="0048616B"/>
    <w:rsid w:val="00493F55"/>
    <w:rsid w:val="0049650E"/>
    <w:rsid w:val="004A12BD"/>
    <w:rsid w:val="004A1FFF"/>
    <w:rsid w:val="004A296F"/>
    <w:rsid w:val="004B61C3"/>
    <w:rsid w:val="004C023A"/>
    <w:rsid w:val="004C15AF"/>
    <w:rsid w:val="004C7DC5"/>
    <w:rsid w:val="004D3137"/>
    <w:rsid w:val="004E059A"/>
    <w:rsid w:val="004E31E3"/>
    <w:rsid w:val="004E7A5F"/>
    <w:rsid w:val="004F1A5A"/>
    <w:rsid w:val="00506998"/>
    <w:rsid w:val="00513335"/>
    <w:rsid w:val="00524CD6"/>
    <w:rsid w:val="00530665"/>
    <w:rsid w:val="00533FC4"/>
    <w:rsid w:val="00540992"/>
    <w:rsid w:val="00545EF1"/>
    <w:rsid w:val="005553FA"/>
    <w:rsid w:val="00555AE8"/>
    <w:rsid w:val="00571F68"/>
    <w:rsid w:val="00573DD0"/>
    <w:rsid w:val="005746AF"/>
    <w:rsid w:val="0057528F"/>
    <w:rsid w:val="00575DAE"/>
    <w:rsid w:val="005865AC"/>
    <w:rsid w:val="005A27B0"/>
    <w:rsid w:val="005B1185"/>
    <w:rsid w:val="005B1F36"/>
    <w:rsid w:val="005D698A"/>
    <w:rsid w:val="005E19E2"/>
    <w:rsid w:val="00604903"/>
    <w:rsid w:val="006064B4"/>
    <w:rsid w:val="00606E9A"/>
    <w:rsid w:val="0060783F"/>
    <w:rsid w:val="0061149F"/>
    <w:rsid w:val="0061176F"/>
    <w:rsid w:val="00612018"/>
    <w:rsid w:val="006150CB"/>
    <w:rsid w:val="0061564B"/>
    <w:rsid w:val="00620767"/>
    <w:rsid w:val="0062612A"/>
    <w:rsid w:val="00627D68"/>
    <w:rsid w:val="00630AB5"/>
    <w:rsid w:val="006365DC"/>
    <w:rsid w:val="00637263"/>
    <w:rsid w:val="006409BB"/>
    <w:rsid w:val="00666556"/>
    <w:rsid w:val="006706C9"/>
    <w:rsid w:val="00672BE4"/>
    <w:rsid w:val="00682A6C"/>
    <w:rsid w:val="00692152"/>
    <w:rsid w:val="006A6A82"/>
    <w:rsid w:val="006A71D3"/>
    <w:rsid w:val="006B02AB"/>
    <w:rsid w:val="006B181D"/>
    <w:rsid w:val="006B37ED"/>
    <w:rsid w:val="006B6418"/>
    <w:rsid w:val="006B7FC3"/>
    <w:rsid w:val="006C0480"/>
    <w:rsid w:val="006C4F31"/>
    <w:rsid w:val="006D51B5"/>
    <w:rsid w:val="006D5FBB"/>
    <w:rsid w:val="006E1FEC"/>
    <w:rsid w:val="006E22EF"/>
    <w:rsid w:val="006F51E4"/>
    <w:rsid w:val="0070011B"/>
    <w:rsid w:val="00705709"/>
    <w:rsid w:val="00706C9E"/>
    <w:rsid w:val="00707430"/>
    <w:rsid w:val="00707681"/>
    <w:rsid w:val="00711840"/>
    <w:rsid w:val="00717385"/>
    <w:rsid w:val="007273E9"/>
    <w:rsid w:val="00730F82"/>
    <w:rsid w:val="00746C76"/>
    <w:rsid w:val="007471FF"/>
    <w:rsid w:val="00747C63"/>
    <w:rsid w:val="00751D3F"/>
    <w:rsid w:val="00753F6E"/>
    <w:rsid w:val="00754CB7"/>
    <w:rsid w:val="00754D10"/>
    <w:rsid w:val="00757C0A"/>
    <w:rsid w:val="00760392"/>
    <w:rsid w:val="00763985"/>
    <w:rsid w:val="00772F0D"/>
    <w:rsid w:val="00776E04"/>
    <w:rsid w:val="00781B66"/>
    <w:rsid w:val="00783667"/>
    <w:rsid w:val="007844F6"/>
    <w:rsid w:val="00792C4D"/>
    <w:rsid w:val="007960B8"/>
    <w:rsid w:val="0079663B"/>
    <w:rsid w:val="007A14B8"/>
    <w:rsid w:val="007A45D1"/>
    <w:rsid w:val="007A6D48"/>
    <w:rsid w:val="007A71C8"/>
    <w:rsid w:val="007B0DA0"/>
    <w:rsid w:val="007C06F1"/>
    <w:rsid w:val="007C2A32"/>
    <w:rsid w:val="007C728E"/>
    <w:rsid w:val="007D10C7"/>
    <w:rsid w:val="007D57E5"/>
    <w:rsid w:val="007D6FDB"/>
    <w:rsid w:val="007E3759"/>
    <w:rsid w:val="007E4D61"/>
    <w:rsid w:val="007E6525"/>
    <w:rsid w:val="007F1DCA"/>
    <w:rsid w:val="007F3BFE"/>
    <w:rsid w:val="007F4895"/>
    <w:rsid w:val="007F4ADB"/>
    <w:rsid w:val="0080521F"/>
    <w:rsid w:val="008052A2"/>
    <w:rsid w:val="00811F75"/>
    <w:rsid w:val="00812EA3"/>
    <w:rsid w:val="008146BB"/>
    <w:rsid w:val="00817B16"/>
    <w:rsid w:val="00822F77"/>
    <w:rsid w:val="00826ECB"/>
    <w:rsid w:val="00833463"/>
    <w:rsid w:val="008351F3"/>
    <w:rsid w:val="00837483"/>
    <w:rsid w:val="0083784E"/>
    <w:rsid w:val="0084509D"/>
    <w:rsid w:val="00850106"/>
    <w:rsid w:val="0085034E"/>
    <w:rsid w:val="00852AE8"/>
    <w:rsid w:val="008530D1"/>
    <w:rsid w:val="008546C5"/>
    <w:rsid w:val="008551C2"/>
    <w:rsid w:val="00857B80"/>
    <w:rsid w:val="0086028E"/>
    <w:rsid w:val="00863444"/>
    <w:rsid w:val="00865291"/>
    <w:rsid w:val="008702E8"/>
    <w:rsid w:val="00872DA0"/>
    <w:rsid w:val="00881CFE"/>
    <w:rsid w:val="0089112F"/>
    <w:rsid w:val="0089337A"/>
    <w:rsid w:val="00895BE7"/>
    <w:rsid w:val="008A10CC"/>
    <w:rsid w:val="008A2706"/>
    <w:rsid w:val="008A2A9B"/>
    <w:rsid w:val="008A373B"/>
    <w:rsid w:val="008A75E5"/>
    <w:rsid w:val="008A7E7E"/>
    <w:rsid w:val="008B12BC"/>
    <w:rsid w:val="008B65BC"/>
    <w:rsid w:val="008B75D4"/>
    <w:rsid w:val="008B7611"/>
    <w:rsid w:val="008C2200"/>
    <w:rsid w:val="008C2D25"/>
    <w:rsid w:val="008C6C85"/>
    <w:rsid w:val="008D0C70"/>
    <w:rsid w:val="008D10ED"/>
    <w:rsid w:val="008D1A3E"/>
    <w:rsid w:val="008D3299"/>
    <w:rsid w:val="008E61A9"/>
    <w:rsid w:val="008F2053"/>
    <w:rsid w:val="008F2AE8"/>
    <w:rsid w:val="00901F54"/>
    <w:rsid w:val="00902064"/>
    <w:rsid w:val="00903204"/>
    <w:rsid w:val="009044D4"/>
    <w:rsid w:val="00905F30"/>
    <w:rsid w:val="00912A4F"/>
    <w:rsid w:val="009149EE"/>
    <w:rsid w:val="00915987"/>
    <w:rsid w:val="00916764"/>
    <w:rsid w:val="00925963"/>
    <w:rsid w:val="009408A7"/>
    <w:rsid w:val="00940B02"/>
    <w:rsid w:val="00940DAD"/>
    <w:rsid w:val="009471CF"/>
    <w:rsid w:val="009529D2"/>
    <w:rsid w:val="0095359A"/>
    <w:rsid w:val="00964156"/>
    <w:rsid w:val="00964E24"/>
    <w:rsid w:val="009820AB"/>
    <w:rsid w:val="009828DE"/>
    <w:rsid w:val="00982D03"/>
    <w:rsid w:val="00986DE8"/>
    <w:rsid w:val="009A0DCC"/>
    <w:rsid w:val="009A532D"/>
    <w:rsid w:val="009A6527"/>
    <w:rsid w:val="009B1E3D"/>
    <w:rsid w:val="009C5473"/>
    <w:rsid w:val="009C71CD"/>
    <w:rsid w:val="009D118F"/>
    <w:rsid w:val="009D1B47"/>
    <w:rsid w:val="009D421D"/>
    <w:rsid w:val="009D4FC1"/>
    <w:rsid w:val="009E1138"/>
    <w:rsid w:val="009E2BCD"/>
    <w:rsid w:val="009E5EF0"/>
    <w:rsid w:val="009F0612"/>
    <w:rsid w:val="009F1163"/>
    <w:rsid w:val="009F57C1"/>
    <w:rsid w:val="00A01FC4"/>
    <w:rsid w:val="00A07FFD"/>
    <w:rsid w:val="00A10D77"/>
    <w:rsid w:val="00A14A63"/>
    <w:rsid w:val="00A1653B"/>
    <w:rsid w:val="00A2150B"/>
    <w:rsid w:val="00A252E2"/>
    <w:rsid w:val="00A32B20"/>
    <w:rsid w:val="00A32E74"/>
    <w:rsid w:val="00A35029"/>
    <w:rsid w:val="00A52638"/>
    <w:rsid w:val="00A537B3"/>
    <w:rsid w:val="00A60BB5"/>
    <w:rsid w:val="00A66088"/>
    <w:rsid w:val="00A674B3"/>
    <w:rsid w:val="00A72608"/>
    <w:rsid w:val="00A943BB"/>
    <w:rsid w:val="00AA2958"/>
    <w:rsid w:val="00AA4DF8"/>
    <w:rsid w:val="00AB0D8C"/>
    <w:rsid w:val="00AB2062"/>
    <w:rsid w:val="00AB232F"/>
    <w:rsid w:val="00AB24EF"/>
    <w:rsid w:val="00AC4725"/>
    <w:rsid w:val="00AC7AF2"/>
    <w:rsid w:val="00AD2DCB"/>
    <w:rsid w:val="00AD4ABC"/>
    <w:rsid w:val="00AE4EB5"/>
    <w:rsid w:val="00AE7111"/>
    <w:rsid w:val="00AF056A"/>
    <w:rsid w:val="00AF6993"/>
    <w:rsid w:val="00B041AA"/>
    <w:rsid w:val="00B0448E"/>
    <w:rsid w:val="00B04F1B"/>
    <w:rsid w:val="00B0632C"/>
    <w:rsid w:val="00B06342"/>
    <w:rsid w:val="00B07BD2"/>
    <w:rsid w:val="00B10B25"/>
    <w:rsid w:val="00B125EA"/>
    <w:rsid w:val="00B23468"/>
    <w:rsid w:val="00B23AEC"/>
    <w:rsid w:val="00B4025F"/>
    <w:rsid w:val="00B40D2C"/>
    <w:rsid w:val="00B429EF"/>
    <w:rsid w:val="00B43477"/>
    <w:rsid w:val="00B54C00"/>
    <w:rsid w:val="00B56853"/>
    <w:rsid w:val="00B5689D"/>
    <w:rsid w:val="00B615AF"/>
    <w:rsid w:val="00B62C1D"/>
    <w:rsid w:val="00B651F9"/>
    <w:rsid w:val="00B754B1"/>
    <w:rsid w:val="00B7748B"/>
    <w:rsid w:val="00B81293"/>
    <w:rsid w:val="00B87921"/>
    <w:rsid w:val="00B957F2"/>
    <w:rsid w:val="00BA152F"/>
    <w:rsid w:val="00BB1A0E"/>
    <w:rsid w:val="00BB2ED4"/>
    <w:rsid w:val="00BB32AA"/>
    <w:rsid w:val="00BC2A99"/>
    <w:rsid w:val="00BD2629"/>
    <w:rsid w:val="00BD551F"/>
    <w:rsid w:val="00BE022E"/>
    <w:rsid w:val="00BE09B6"/>
    <w:rsid w:val="00BE0C1C"/>
    <w:rsid w:val="00BE4A80"/>
    <w:rsid w:val="00BF0A64"/>
    <w:rsid w:val="00BF4423"/>
    <w:rsid w:val="00C00054"/>
    <w:rsid w:val="00C03921"/>
    <w:rsid w:val="00C10CF6"/>
    <w:rsid w:val="00C32459"/>
    <w:rsid w:val="00C32884"/>
    <w:rsid w:val="00C32F51"/>
    <w:rsid w:val="00C32FA5"/>
    <w:rsid w:val="00C35BD3"/>
    <w:rsid w:val="00C42457"/>
    <w:rsid w:val="00C44B3B"/>
    <w:rsid w:val="00C65406"/>
    <w:rsid w:val="00C6767C"/>
    <w:rsid w:val="00C740DD"/>
    <w:rsid w:val="00C77591"/>
    <w:rsid w:val="00C82116"/>
    <w:rsid w:val="00C84EB9"/>
    <w:rsid w:val="00C865CB"/>
    <w:rsid w:val="00C86F08"/>
    <w:rsid w:val="00C92916"/>
    <w:rsid w:val="00C97C0C"/>
    <w:rsid w:val="00CA2DFC"/>
    <w:rsid w:val="00CB1818"/>
    <w:rsid w:val="00CB79FF"/>
    <w:rsid w:val="00CC0727"/>
    <w:rsid w:val="00CC1747"/>
    <w:rsid w:val="00CC2646"/>
    <w:rsid w:val="00CC318D"/>
    <w:rsid w:val="00CC319A"/>
    <w:rsid w:val="00CC3C09"/>
    <w:rsid w:val="00CD08AE"/>
    <w:rsid w:val="00CD2EF4"/>
    <w:rsid w:val="00CD38F2"/>
    <w:rsid w:val="00CD54E2"/>
    <w:rsid w:val="00CD5B5E"/>
    <w:rsid w:val="00CE570F"/>
    <w:rsid w:val="00CF013C"/>
    <w:rsid w:val="00CF0F3F"/>
    <w:rsid w:val="00CF0FC2"/>
    <w:rsid w:val="00CF3237"/>
    <w:rsid w:val="00CF423C"/>
    <w:rsid w:val="00D05160"/>
    <w:rsid w:val="00D05EFD"/>
    <w:rsid w:val="00D07175"/>
    <w:rsid w:val="00D17428"/>
    <w:rsid w:val="00D17A43"/>
    <w:rsid w:val="00D267EF"/>
    <w:rsid w:val="00D26DFF"/>
    <w:rsid w:val="00D35CFE"/>
    <w:rsid w:val="00D36D9E"/>
    <w:rsid w:val="00D37457"/>
    <w:rsid w:val="00D41585"/>
    <w:rsid w:val="00D469F5"/>
    <w:rsid w:val="00D46B60"/>
    <w:rsid w:val="00D62F35"/>
    <w:rsid w:val="00D63BEE"/>
    <w:rsid w:val="00D677E7"/>
    <w:rsid w:val="00D735AA"/>
    <w:rsid w:val="00D763BA"/>
    <w:rsid w:val="00D9184E"/>
    <w:rsid w:val="00D95623"/>
    <w:rsid w:val="00DA0E32"/>
    <w:rsid w:val="00DC4226"/>
    <w:rsid w:val="00DD6C2C"/>
    <w:rsid w:val="00DD6D8C"/>
    <w:rsid w:val="00DE0691"/>
    <w:rsid w:val="00DE309E"/>
    <w:rsid w:val="00DE3C93"/>
    <w:rsid w:val="00DE4413"/>
    <w:rsid w:val="00E04571"/>
    <w:rsid w:val="00E12D86"/>
    <w:rsid w:val="00E21F4D"/>
    <w:rsid w:val="00E23961"/>
    <w:rsid w:val="00E241DA"/>
    <w:rsid w:val="00E26969"/>
    <w:rsid w:val="00E323E7"/>
    <w:rsid w:val="00E32DE1"/>
    <w:rsid w:val="00E4041A"/>
    <w:rsid w:val="00E44615"/>
    <w:rsid w:val="00E47085"/>
    <w:rsid w:val="00E511A0"/>
    <w:rsid w:val="00E51C4E"/>
    <w:rsid w:val="00E52B92"/>
    <w:rsid w:val="00E63D6D"/>
    <w:rsid w:val="00E64828"/>
    <w:rsid w:val="00E7408B"/>
    <w:rsid w:val="00E7462D"/>
    <w:rsid w:val="00E806F1"/>
    <w:rsid w:val="00E80AA5"/>
    <w:rsid w:val="00E84321"/>
    <w:rsid w:val="00E923EC"/>
    <w:rsid w:val="00E959D7"/>
    <w:rsid w:val="00EA0BC3"/>
    <w:rsid w:val="00EA28A5"/>
    <w:rsid w:val="00EA45B9"/>
    <w:rsid w:val="00EB28D1"/>
    <w:rsid w:val="00EB403B"/>
    <w:rsid w:val="00EB7D0B"/>
    <w:rsid w:val="00EC5B30"/>
    <w:rsid w:val="00ED17C0"/>
    <w:rsid w:val="00ED3135"/>
    <w:rsid w:val="00ED6907"/>
    <w:rsid w:val="00EF15B9"/>
    <w:rsid w:val="00EF16B0"/>
    <w:rsid w:val="00EF6B2E"/>
    <w:rsid w:val="00EF7451"/>
    <w:rsid w:val="00F01628"/>
    <w:rsid w:val="00F03037"/>
    <w:rsid w:val="00F103D0"/>
    <w:rsid w:val="00F10453"/>
    <w:rsid w:val="00F10999"/>
    <w:rsid w:val="00F14F9B"/>
    <w:rsid w:val="00F20C51"/>
    <w:rsid w:val="00F354EA"/>
    <w:rsid w:val="00F42160"/>
    <w:rsid w:val="00F459BD"/>
    <w:rsid w:val="00F479E8"/>
    <w:rsid w:val="00F5443D"/>
    <w:rsid w:val="00F5587A"/>
    <w:rsid w:val="00F61848"/>
    <w:rsid w:val="00F61AE6"/>
    <w:rsid w:val="00F679F9"/>
    <w:rsid w:val="00F71C11"/>
    <w:rsid w:val="00F7441B"/>
    <w:rsid w:val="00F74C27"/>
    <w:rsid w:val="00FA2419"/>
    <w:rsid w:val="00FA7824"/>
    <w:rsid w:val="00FB1E0A"/>
    <w:rsid w:val="00FC4742"/>
    <w:rsid w:val="00FC5CC0"/>
    <w:rsid w:val="00FD13AB"/>
    <w:rsid w:val="00FD4F87"/>
    <w:rsid w:val="00FE18C3"/>
    <w:rsid w:val="00FE1BAB"/>
    <w:rsid w:val="00FF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4C31B"/>
  <w15:chartTrackingRefBased/>
  <w15:docId w15:val="{E68EDB4D-7C36-0A42-9620-22E39DB0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7D0B"/>
    <w:pPr>
      <w:jc w:val="both"/>
    </w:pPr>
    <w:rPr>
      <w:rFonts w:ascii="Arial" w:hAnsi="Arial"/>
      <w:szCs w:val="24"/>
    </w:rPr>
  </w:style>
  <w:style w:type="paragraph" w:styleId="Titre1">
    <w:name w:val="heading 1"/>
    <w:basedOn w:val="Normal"/>
    <w:next w:val="Normal"/>
    <w:qFormat/>
    <w:pPr>
      <w:keepNext/>
      <w:pageBreakBefore/>
      <w:numPr>
        <w:numId w:val="1"/>
      </w:numPr>
      <w:spacing w:before="240" w:after="60"/>
      <w:ind w:left="431" w:hanging="431"/>
      <w:outlineLvl w:val="0"/>
    </w:pPr>
    <w:rPr>
      <w:rFonts w:cs="Arial"/>
      <w:b/>
      <w:bCs/>
      <w:kern w:val="32"/>
      <w:sz w:val="32"/>
      <w:szCs w:val="32"/>
    </w:rPr>
  </w:style>
  <w:style w:type="paragraph" w:styleId="Titre2">
    <w:name w:val="heading 2"/>
    <w:basedOn w:val="Normal"/>
    <w:next w:val="Normal"/>
    <w:qFormat/>
    <w:pPr>
      <w:keepNext/>
      <w:numPr>
        <w:ilvl w:val="1"/>
        <w:numId w:val="1"/>
      </w:numPr>
      <w:spacing w:before="240" w:after="60"/>
      <w:outlineLvl w:val="1"/>
    </w:pPr>
    <w:rPr>
      <w:rFonts w:cs="Arial"/>
      <w:b/>
      <w:bCs/>
      <w:i/>
      <w:iCs/>
      <w:sz w:val="28"/>
      <w:szCs w:val="28"/>
    </w:rPr>
  </w:style>
  <w:style w:type="paragraph" w:styleId="Titre3">
    <w:name w:val="heading 3"/>
    <w:basedOn w:val="Normal"/>
    <w:next w:val="Normal"/>
    <w:qFormat/>
    <w:pPr>
      <w:keepNext/>
      <w:numPr>
        <w:ilvl w:val="2"/>
        <w:numId w:val="1"/>
      </w:numPr>
      <w:spacing w:before="240" w:after="60"/>
      <w:outlineLvl w:val="2"/>
    </w:pPr>
    <w:rPr>
      <w:rFonts w:cs="Arial"/>
      <w:b/>
      <w:bCs/>
      <w:sz w:val="26"/>
      <w:szCs w:val="26"/>
    </w:rPr>
  </w:style>
  <w:style w:type="paragraph" w:styleId="Titre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itre7">
    <w:name w:val="heading 7"/>
    <w:basedOn w:val="Normal"/>
    <w:next w:val="Normal"/>
    <w:qFormat/>
    <w:pPr>
      <w:numPr>
        <w:ilvl w:val="6"/>
        <w:numId w:val="1"/>
      </w:numPr>
      <w:spacing w:before="240" w:after="60"/>
      <w:outlineLvl w:val="6"/>
    </w:pPr>
    <w:rPr>
      <w:rFonts w:ascii="Times New Roman" w:hAnsi="Times New Roman"/>
    </w:rPr>
  </w:style>
  <w:style w:type="paragraph" w:styleId="Titre8">
    <w:name w:val="heading 8"/>
    <w:basedOn w:val="Normal"/>
    <w:next w:val="Normal"/>
    <w:qFormat/>
    <w:pPr>
      <w:numPr>
        <w:ilvl w:val="7"/>
        <w:numId w:val="1"/>
      </w:numPr>
      <w:spacing w:before="240" w:after="60"/>
      <w:outlineLvl w:val="7"/>
    </w:pPr>
    <w:rPr>
      <w:rFonts w:ascii="Times New Roman" w:hAnsi="Times New Roman"/>
      <w:i/>
      <w:iCs/>
    </w:rPr>
  </w:style>
  <w:style w:type="paragraph" w:styleId="Titre9">
    <w:name w:val="heading 9"/>
    <w:basedOn w:val="Normal"/>
    <w:next w:val="Normal"/>
    <w:qFormat/>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semiHidden/>
    <w:pPr>
      <w:tabs>
        <w:tab w:val="left" w:pos="400"/>
        <w:tab w:val="right" w:leader="dot" w:pos="9628"/>
      </w:tabs>
      <w:spacing w:before="120" w:after="120"/>
    </w:pPr>
    <w:rPr>
      <w:rFonts w:ascii="Times New Roman" w:hAnsi="Times New Roman"/>
      <w:b/>
      <w:bCs/>
      <w:caps/>
    </w:rPr>
  </w:style>
  <w:style w:type="paragraph" w:styleId="Titre">
    <w:name w:val="Title"/>
    <w:basedOn w:val="Normal"/>
    <w:qFormat/>
    <w:pPr>
      <w:spacing w:before="240" w:after="60"/>
      <w:jc w:val="center"/>
      <w:outlineLvl w:val="0"/>
    </w:pPr>
    <w:rPr>
      <w:rFonts w:cs="Arial"/>
      <w:b/>
      <w:bCs/>
      <w:kern w:val="28"/>
      <w:sz w:val="32"/>
      <w:szCs w:val="32"/>
    </w:rPr>
  </w:style>
  <w:style w:type="paragraph" w:styleId="TM2">
    <w:name w:val="toc 2"/>
    <w:basedOn w:val="Normal"/>
    <w:next w:val="Normal"/>
    <w:autoRedefine/>
    <w:semiHidden/>
    <w:pPr>
      <w:ind w:left="200"/>
    </w:pPr>
    <w:rPr>
      <w:rFonts w:ascii="Times New Roman" w:hAnsi="Times New Roman"/>
      <w:smallCaps/>
    </w:rPr>
  </w:style>
  <w:style w:type="paragraph" w:styleId="TM3">
    <w:name w:val="toc 3"/>
    <w:basedOn w:val="Normal"/>
    <w:next w:val="Normal"/>
    <w:autoRedefine/>
    <w:semiHidden/>
    <w:pPr>
      <w:ind w:left="400"/>
    </w:pPr>
    <w:rPr>
      <w:rFonts w:ascii="Times New Roman" w:hAnsi="Times New Roman"/>
      <w:i/>
      <w:iCs/>
    </w:rPr>
  </w:style>
  <w:style w:type="paragraph" w:styleId="TM4">
    <w:name w:val="toc 4"/>
    <w:basedOn w:val="Normal"/>
    <w:next w:val="Normal"/>
    <w:autoRedefine/>
    <w:semiHidden/>
    <w:pPr>
      <w:ind w:left="600"/>
    </w:pPr>
    <w:rPr>
      <w:rFonts w:ascii="Times New Roman" w:hAnsi="Times New Roman"/>
      <w:szCs w:val="21"/>
    </w:rPr>
  </w:style>
  <w:style w:type="paragraph" w:styleId="TM5">
    <w:name w:val="toc 5"/>
    <w:basedOn w:val="Normal"/>
    <w:next w:val="Normal"/>
    <w:autoRedefine/>
    <w:semiHidden/>
    <w:pPr>
      <w:ind w:left="800"/>
    </w:pPr>
    <w:rPr>
      <w:rFonts w:ascii="Times New Roman" w:hAnsi="Times New Roman"/>
      <w:szCs w:val="21"/>
    </w:rPr>
  </w:style>
  <w:style w:type="paragraph" w:styleId="TM6">
    <w:name w:val="toc 6"/>
    <w:basedOn w:val="Normal"/>
    <w:next w:val="Normal"/>
    <w:autoRedefine/>
    <w:semiHidden/>
    <w:pPr>
      <w:ind w:left="1000"/>
    </w:pPr>
    <w:rPr>
      <w:rFonts w:ascii="Times New Roman" w:hAnsi="Times New Roman"/>
      <w:szCs w:val="21"/>
    </w:rPr>
  </w:style>
  <w:style w:type="paragraph" w:styleId="TM7">
    <w:name w:val="toc 7"/>
    <w:basedOn w:val="Normal"/>
    <w:next w:val="Normal"/>
    <w:autoRedefine/>
    <w:semiHidden/>
    <w:pPr>
      <w:ind w:left="1200"/>
    </w:pPr>
    <w:rPr>
      <w:rFonts w:ascii="Times New Roman" w:hAnsi="Times New Roman"/>
      <w:szCs w:val="21"/>
    </w:rPr>
  </w:style>
  <w:style w:type="paragraph" w:styleId="TM8">
    <w:name w:val="toc 8"/>
    <w:basedOn w:val="Normal"/>
    <w:next w:val="Normal"/>
    <w:autoRedefine/>
    <w:semiHidden/>
    <w:pPr>
      <w:ind w:left="1400"/>
    </w:pPr>
    <w:rPr>
      <w:rFonts w:ascii="Times New Roman" w:hAnsi="Times New Roman"/>
      <w:szCs w:val="21"/>
    </w:rPr>
  </w:style>
  <w:style w:type="paragraph" w:styleId="TM9">
    <w:name w:val="toc 9"/>
    <w:basedOn w:val="Normal"/>
    <w:next w:val="Normal"/>
    <w:autoRedefine/>
    <w:semiHidden/>
    <w:pPr>
      <w:ind w:left="1600"/>
    </w:pPr>
    <w:rPr>
      <w:rFonts w:ascii="Times New Roman" w:hAnsi="Times New Roman"/>
      <w:szCs w:val="21"/>
    </w:rPr>
  </w:style>
  <w:style w:type="character" w:styleId="Lienhypertexte">
    <w:name w:val="Hyperlink"/>
    <w:rPr>
      <w:color w:val="0000FF"/>
      <w:u w:val="single"/>
    </w:rPr>
  </w:style>
  <w:style w:type="paragraph" w:styleId="Corpsdetexte">
    <w:name w:val="Body Text"/>
    <w:basedOn w:val="Normal"/>
    <w:pPr>
      <w:jc w:val="center"/>
    </w:pPr>
    <w:rPr>
      <w:b/>
      <w:bCs/>
      <w:sz w:val="36"/>
    </w:r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paragraph" w:customStyle="1" w:styleId="AdresseValtech">
    <w:name w:val="AdresseValtech"/>
    <w:basedOn w:val="Normal"/>
    <w:pPr>
      <w:keepNext/>
      <w:spacing w:before="80" w:after="40"/>
      <w:jc w:val="right"/>
    </w:pPr>
    <w:rPr>
      <w:sz w:val="22"/>
      <w:szCs w:val="20"/>
    </w:rPr>
  </w:style>
  <w:style w:type="paragraph" w:customStyle="1" w:styleId="En-tteCentre">
    <w:name w:val="En-têteCentre"/>
    <w:basedOn w:val="Normal"/>
    <w:pPr>
      <w:keepNext/>
      <w:spacing w:before="40"/>
      <w:jc w:val="center"/>
    </w:pPr>
    <w:rPr>
      <w:b/>
      <w:szCs w:val="20"/>
    </w:rPr>
  </w:style>
  <w:style w:type="paragraph" w:customStyle="1" w:styleId="En-tteDroite">
    <w:name w:val="En-têteDroite"/>
    <w:basedOn w:val="En-tte"/>
    <w:pPr>
      <w:keepNext/>
      <w:spacing w:before="40"/>
      <w:ind w:left="57" w:right="57"/>
      <w:jc w:val="right"/>
    </w:pPr>
    <w:rPr>
      <w:sz w:val="18"/>
      <w:szCs w:val="20"/>
    </w:rPr>
  </w:style>
  <w:style w:type="character" w:styleId="Lienhypertextesuivivisit">
    <w:name w:val="FollowedHyperlink"/>
    <w:rPr>
      <w:color w:val="800080"/>
      <w:u w:val="single"/>
    </w:rPr>
  </w:style>
  <w:style w:type="paragraph" w:styleId="Notedebasdepage">
    <w:name w:val="footnote text"/>
    <w:basedOn w:val="Normal"/>
    <w:semiHidden/>
    <w:pPr>
      <w:spacing w:before="60" w:after="120"/>
    </w:pPr>
    <w:rPr>
      <w:rFonts w:ascii="Arial Narrow" w:hAnsi="Arial Narrow"/>
      <w:sz w:val="18"/>
      <w:szCs w:val="20"/>
      <w:lang w:val="en-US" w:eastAsia="en-US" w:bidi="he-IL"/>
    </w:rPr>
  </w:style>
  <w:style w:type="paragraph" w:customStyle="1" w:styleId="Bullet1">
    <w:name w:val="Bullet 1"/>
    <w:basedOn w:val="Normal"/>
    <w:pPr>
      <w:widowControl w:val="0"/>
      <w:tabs>
        <w:tab w:val="num" w:pos="360"/>
        <w:tab w:val="left" w:pos="7920"/>
      </w:tabs>
      <w:spacing w:line="280" w:lineRule="exact"/>
      <w:ind w:left="360" w:hanging="360"/>
    </w:pPr>
    <w:rPr>
      <w:sz w:val="19"/>
      <w:szCs w:val="20"/>
      <w:lang w:val="en-US" w:eastAsia="en-US" w:bidi="he-IL"/>
    </w:rPr>
  </w:style>
  <w:style w:type="paragraph" w:customStyle="1" w:styleId="ProgList">
    <w:name w:val="Prog List"/>
    <w:pPr>
      <w:spacing w:after="60"/>
      <w:ind w:left="1080" w:right="-1195"/>
    </w:pPr>
    <w:rPr>
      <w:rFonts w:ascii="Garamond" w:hAnsi="Garamond"/>
      <w:lang w:val="en-US" w:eastAsia="en-US"/>
    </w:rPr>
  </w:style>
  <w:style w:type="paragraph" w:customStyle="1" w:styleId="Code">
    <w:name w:val="Code"/>
    <w:basedOn w:val="Normal"/>
    <w:pPr>
      <w:shd w:val="pct20" w:color="auto" w:fill="auto"/>
    </w:pPr>
    <w:rPr>
      <w:rFonts w:ascii="Courier New" w:hAnsi="Courier New" w:cs="Courier New"/>
      <w:sz w:val="18"/>
      <w:szCs w:val="18"/>
      <w:lang w:val="en-US" w:eastAsia="en-US"/>
    </w:rPr>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hint="default"/>
      <w:b/>
      <w:bCs/>
      <w:strike w:val="0"/>
      <w:dstrike w:val="0"/>
      <w:color w:val="FF0000"/>
      <w:u w:val="none"/>
      <w:effect w:val="none"/>
    </w:rPr>
  </w:style>
  <w:style w:type="character" w:customStyle="1" w:styleId="tx1">
    <w:name w:val="tx1"/>
    <w:rPr>
      <w:b/>
      <w:bCs/>
    </w:rPr>
  </w:style>
  <w:style w:type="character" w:customStyle="1" w:styleId="En-tteCar">
    <w:name w:val="En-tête Car"/>
    <w:link w:val="En-tte"/>
    <w:rsid w:val="00AA4DF8"/>
    <w:rPr>
      <w:rFonts w:ascii="Arial" w:hAnsi="Arial"/>
      <w:szCs w:val="24"/>
      <w:lang w:val="fr-FR" w:eastAsia="fr-FR" w:bidi="ar-SA"/>
    </w:rPr>
  </w:style>
  <w:style w:type="paragraph" w:customStyle="1" w:styleId="Textedebulles1">
    <w:name w:val="Texte de bulles1"/>
    <w:basedOn w:val="Normal"/>
    <w:semiHidden/>
    <w:rPr>
      <w:rFonts w:ascii="Tahoma" w:hAnsi="Tahoma" w:cs="Tahoma"/>
      <w:sz w:val="16"/>
      <w:szCs w:val="16"/>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CharChar">
    <w:name w:val="Char Char"/>
    <w:rPr>
      <w:rFonts w:ascii="Arial" w:hAnsi="Arial" w:cs="Arial"/>
      <w:b/>
      <w:bCs/>
      <w:i/>
      <w:iCs/>
      <w:sz w:val="28"/>
      <w:szCs w:val="28"/>
      <w:lang w:val="fr-FR" w:eastAsia="fr-FR" w:bidi="ar-SA"/>
    </w:rPr>
  </w:style>
  <w:style w:type="table" w:styleId="Grilledutableau">
    <w:name w:val="Table Grid"/>
    <w:basedOn w:val="TableauNormal"/>
    <w:rsid w:val="00CA2D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1">
    <w:name w:val="Retrait1"/>
    <w:basedOn w:val="Normal"/>
    <w:rsid w:val="00403F5A"/>
    <w:pPr>
      <w:ind w:left="567"/>
    </w:pPr>
    <w:rPr>
      <w:rFonts w:ascii="Palatino" w:hAnsi="Palatino"/>
      <w:i/>
      <w:sz w:val="28"/>
    </w:rPr>
  </w:style>
  <w:style w:type="paragraph" w:customStyle="1" w:styleId="paragraphstyle3">
    <w:name w:val="paragraph_style_3"/>
    <w:basedOn w:val="Normal"/>
    <w:rsid w:val="00F14F9B"/>
    <w:pPr>
      <w:spacing w:line="285" w:lineRule="atLeast"/>
    </w:pPr>
    <w:rPr>
      <w:rFonts w:ascii="Helvetica" w:hAnsi="Helvetica" w:cs="Helvetica"/>
      <w:color w:val="000000"/>
      <w:sz w:val="24"/>
    </w:rPr>
  </w:style>
  <w:style w:type="character" w:customStyle="1" w:styleId="style21">
    <w:name w:val="style_21"/>
    <w:rsid w:val="00F14F9B"/>
    <w:rPr>
      <w:rFonts w:ascii="Helvetica" w:hAnsi="Helvetica" w:cs="Helvetica" w:hint="default"/>
      <w:b w:val="0"/>
      <w:bCs w:val="0"/>
      <w:i/>
      <w:iCs/>
      <w:sz w:val="24"/>
      <w:szCs w:val="24"/>
    </w:rPr>
  </w:style>
  <w:style w:type="paragraph" w:customStyle="1" w:styleId="paragraphstyle4">
    <w:name w:val="paragraph_style_4"/>
    <w:basedOn w:val="Normal"/>
    <w:rsid w:val="00F14F9B"/>
    <w:pPr>
      <w:spacing w:line="435" w:lineRule="atLeast"/>
    </w:pPr>
    <w:rPr>
      <w:rFonts w:ascii="Helvetica" w:hAnsi="Helvetica" w:cs="Helvetica"/>
      <w:b/>
      <w:bCs/>
      <w:color w:val="A7A7A7"/>
      <w:sz w:val="36"/>
      <w:szCs w:val="36"/>
    </w:rPr>
  </w:style>
  <w:style w:type="paragraph" w:customStyle="1" w:styleId="paragraphstyle6">
    <w:name w:val="paragraph_style_6"/>
    <w:basedOn w:val="Normal"/>
    <w:rsid w:val="00F14F9B"/>
    <w:pPr>
      <w:spacing w:line="345" w:lineRule="atLeast"/>
    </w:pPr>
    <w:rPr>
      <w:rFonts w:ascii="Helvetica" w:hAnsi="Helvetica" w:cs="Helvetica"/>
      <w:b/>
      <w:bCs/>
      <w:color w:val="A7A7A7"/>
      <w:sz w:val="29"/>
      <w:szCs w:val="29"/>
    </w:rPr>
  </w:style>
  <w:style w:type="character" w:customStyle="1" w:styleId="style31">
    <w:name w:val="style_31"/>
    <w:rsid w:val="00F14F9B"/>
    <w:rPr>
      <w:rFonts w:ascii="Helvetica" w:hAnsi="Helvetica" w:cs="Helvetica" w:hint="default"/>
      <w:b w:val="0"/>
      <w:bCs w:val="0"/>
      <w:i/>
      <w:iCs/>
      <w:sz w:val="24"/>
      <w:szCs w:val="24"/>
    </w:rPr>
  </w:style>
  <w:style w:type="paragraph" w:customStyle="1" w:styleId="paragraphstyle5">
    <w:name w:val="paragraph_style_5"/>
    <w:basedOn w:val="Normal"/>
    <w:rsid w:val="00F14F9B"/>
    <w:pPr>
      <w:spacing w:line="285" w:lineRule="atLeast"/>
    </w:pPr>
    <w:rPr>
      <w:rFonts w:ascii="Helvetica" w:hAnsi="Helvetica" w:cs="Helvetica"/>
      <w:color w:val="000000"/>
      <w:sz w:val="24"/>
    </w:rPr>
  </w:style>
  <w:style w:type="paragraph" w:styleId="Textedebulles">
    <w:name w:val="Balloon Text"/>
    <w:basedOn w:val="Normal"/>
    <w:link w:val="TextedebullesCar"/>
    <w:rsid w:val="002B6685"/>
    <w:rPr>
      <w:rFonts w:ascii="Segoe UI" w:hAnsi="Segoe UI" w:cs="Segoe UI"/>
      <w:sz w:val="18"/>
      <w:szCs w:val="18"/>
    </w:rPr>
  </w:style>
  <w:style w:type="character" w:customStyle="1" w:styleId="TextedebullesCar">
    <w:name w:val="Texte de bulles Car"/>
    <w:link w:val="Textedebulles"/>
    <w:rsid w:val="002B6685"/>
    <w:rPr>
      <w:rFonts w:ascii="Segoe UI" w:hAnsi="Segoe UI" w:cs="Segoe UI"/>
      <w:sz w:val="18"/>
      <w:szCs w:val="18"/>
    </w:rPr>
  </w:style>
  <w:style w:type="paragraph" w:styleId="Paragraphedeliste">
    <w:name w:val="List Paragraph"/>
    <w:basedOn w:val="Normal"/>
    <w:uiPriority w:val="34"/>
    <w:qFormat/>
    <w:rsid w:val="00811F75"/>
    <w:pPr>
      <w:ind w:left="720"/>
      <w:contextualSpacing/>
    </w:pPr>
  </w:style>
  <w:style w:type="numbering" w:customStyle="1" w:styleId="Listeactuelle1">
    <w:name w:val="Liste actuelle1"/>
    <w:uiPriority w:val="99"/>
    <w:rsid w:val="00E44615"/>
    <w:pPr>
      <w:numPr>
        <w:numId w:val="8"/>
      </w:numPr>
    </w:pPr>
  </w:style>
  <w:style w:type="numbering" w:customStyle="1" w:styleId="Listeactuelle2">
    <w:name w:val="Liste actuelle2"/>
    <w:uiPriority w:val="99"/>
    <w:rsid w:val="00E44615"/>
    <w:pPr>
      <w:numPr>
        <w:numId w:val="10"/>
      </w:numPr>
    </w:pPr>
  </w:style>
  <w:style w:type="numbering" w:customStyle="1" w:styleId="Listeactuelle3">
    <w:name w:val="Liste actuelle3"/>
    <w:uiPriority w:val="99"/>
    <w:rsid w:val="00E44615"/>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13833">
      <w:bodyDiv w:val="1"/>
      <w:marLeft w:val="0"/>
      <w:marRight w:val="0"/>
      <w:marTop w:val="0"/>
      <w:marBottom w:val="0"/>
      <w:divBdr>
        <w:top w:val="none" w:sz="0" w:space="0" w:color="auto"/>
        <w:left w:val="none" w:sz="0" w:space="0" w:color="auto"/>
        <w:bottom w:val="none" w:sz="0" w:space="0" w:color="auto"/>
        <w:right w:val="none" w:sz="0" w:space="0" w:color="auto"/>
      </w:divBdr>
      <w:divsChild>
        <w:div w:id="1419328206">
          <w:marLeft w:val="0"/>
          <w:marRight w:val="0"/>
          <w:marTop w:val="0"/>
          <w:marBottom w:val="0"/>
          <w:divBdr>
            <w:top w:val="none" w:sz="0" w:space="0" w:color="auto"/>
            <w:left w:val="none" w:sz="0" w:space="0" w:color="auto"/>
            <w:bottom w:val="none" w:sz="0" w:space="0" w:color="auto"/>
            <w:right w:val="none" w:sz="0" w:space="0" w:color="auto"/>
          </w:divBdr>
          <w:divsChild>
            <w:div w:id="886529246">
              <w:marLeft w:val="0"/>
              <w:marRight w:val="0"/>
              <w:marTop w:val="0"/>
              <w:marBottom w:val="0"/>
              <w:divBdr>
                <w:top w:val="none" w:sz="0" w:space="0" w:color="auto"/>
                <w:left w:val="none" w:sz="0" w:space="0" w:color="auto"/>
                <w:bottom w:val="none" w:sz="0" w:space="0" w:color="auto"/>
                <w:right w:val="none" w:sz="0" w:space="0" w:color="auto"/>
              </w:divBdr>
              <w:divsChild>
                <w:div w:id="471673413">
                  <w:marLeft w:val="0"/>
                  <w:marRight w:val="0"/>
                  <w:marTop w:val="0"/>
                  <w:marBottom w:val="0"/>
                  <w:divBdr>
                    <w:top w:val="none" w:sz="0" w:space="0" w:color="auto"/>
                    <w:left w:val="none" w:sz="0" w:space="0" w:color="auto"/>
                    <w:bottom w:val="none" w:sz="0" w:space="0" w:color="auto"/>
                    <w:right w:val="none" w:sz="0" w:space="0" w:color="auto"/>
                  </w:divBdr>
                  <w:divsChild>
                    <w:div w:id="671641782">
                      <w:marLeft w:val="0"/>
                      <w:marRight w:val="0"/>
                      <w:marTop w:val="0"/>
                      <w:marBottom w:val="0"/>
                      <w:divBdr>
                        <w:top w:val="none" w:sz="0" w:space="0" w:color="auto"/>
                        <w:left w:val="none" w:sz="0" w:space="0" w:color="auto"/>
                        <w:bottom w:val="none" w:sz="0" w:space="0" w:color="auto"/>
                        <w:right w:val="none" w:sz="0" w:space="0" w:color="auto"/>
                      </w:divBdr>
                      <w:divsChild>
                        <w:div w:id="1783265683">
                          <w:marLeft w:val="0"/>
                          <w:marRight w:val="0"/>
                          <w:marTop w:val="0"/>
                          <w:marBottom w:val="0"/>
                          <w:divBdr>
                            <w:top w:val="none" w:sz="0" w:space="0" w:color="auto"/>
                            <w:left w:val="none" w:sz="0" w:space="0" w:color="auto"/>
                            <w:bottom w:val="none" w:sz="0" w:space="0" w:color="auto"/>
                            <w:right w:val="none" w:sz="0" w:space="0" w:color="auto"/>
                          </w:divBdr>
                          <w:divsChild>
                            <w:div w:id="1936786992">
                              <w:marLeft w:val="0"/>
                              <w:marRight w:val="0"/>
                              <w:marTop w:val="0"/>
                              <w:marBottom w:val="0"/>
                              <w:divBdr>
                                <w:top w:val="none" w:sz="0" w:space="0" w:color="auto"/>
                                <w:left w:val="none" w:sz="0" w:space="0" w:color="auto"/>
                                <w:bottom w:val="none" w:sz="0" w:space="0" w:color="auto"/>
                                <w:right w:val="none" w:sz="0" w:space="0" w:color="auto"/>
                              </w:divBdr>
                              <w:divsChild>
                                <w:div w:id="369377684">
                                  <w:marLeft w:val="0"/>
                                  <w:marRight w:val="0"/>
                                  <w:marTop w:val="0"/>
                                  <w:marBottom w:val="0"/>
                                  <w:divBdr>
                                    <w:top w:val="none" w:sz="0" w:space="0" w:color="auto"/>
                                    <w:left w:val="none" w:sz="0" w:space="0" w:color="auto"/>
                                    <w:bottom w:val="none" w:sz="0" w:space="0" w:color="auto"/>
                                    <w:right w:val="none" w:sz="0" w:space="0" w:color="auto"/>
                                  </w:divBdr>
                                  <w:divsChild>
                                    <w:div w:id="9280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612673">
      <w:bodyDiv w:val="1"/>
      <w:marLeft w:val="0"/>
      <w:marRight w:val="0"/>
      <w:marTop w:val="0"/>
      <w:marBottom w:val="0"/>
      <w:divBdr>
        <w:top w:val="none" w:sz="0" w:space="0" w:color="auto"/>
        <w:left w:val="none" w:sz="0" w:space="0" w:color="auto"/>
        <w:bottom w:val="none" w:sz="0" w:space="0" w:color="auto"/>
        <w:right w:val="none" w:sz="0" w:space="0" w:color="auto"/>
      </w:divBdr>
      <w:divsChild>
        <w:div w:id="1463305194">
          <w:marLeft w:val="0"/>
          <w:marRight w:val="0"/>
          <w:marTop w:val="0"/>
          <w:marBottom w:val="0"/>
          <w:divBdr>
            <w:top w:val="none" w:sz="0" w:space="0" w:color="auto"/>
            <w:left w:val="none" w:sz="0" w:space="0" w:color="auto"/>
            <w:bottom w:val="none" w:sz="0" w:space="0" w:color="auto"/>
            <w:right w:val="none" w:sz="0" w:space="0" w:color="auto"/>
          </w:divBdr>
          <w:divsChild>
            <w:div w:id="355617746">
              <w:marLeft w:val="0"/>
              <w:marRight w:val="0"/>
              <w:marTop w:val="0"/>
              <w:marBottom w:val="0"/>
              <w:divBdr>
                <w:top w:val="none" w:sz="0" w:space="0" w:color="auto"/>
                <w:left w:val="none" w:sz="0" w:space="0" w:color="auto"/>
                <w:bottom w:val="none" w:sz="0" w:space="0" w:color="auto"/>
                <w:right w:val="none" w:sz="0" w:space="0" w:color="auto"/>
              </w:divBdr>
              <w:divsChild>
                <w:div w:id="448162233">
                  <w:marLeft w:val="0"/>
                  <w:marRight w:val="0"/>
                  <w:marTop w:val="0"/>
                  <w:marBottom w:val="0"/>
                  <w:divBdr>
                    <w:top w:val="none" w:sz="0" w:space="0" w:color="auto"/>
                    <w:left w:val="none" w:sz="0" w:space="0" w:color="auto"/>
                    <w:bottom w:val="none" w:sz="0" w:space="0" w:color="auto"/>
                    <w:right w:val="none" w:sz="0" w:space="0" w:color="auto"/>
                  </w:divBdr>
                  <w:divsChild>
                    <w:div w:id="12968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234757">
      <w:bodyDiv w:val="1"/>
      <w:marLeft w:val="0"/>
      <w:marRight w:val="0"/>
      <w:marTop w:val="0"/>
      <w:marBottom w:val="0"/>
      <w:divBdr>
        <w:top w:val="none" w:sz="0" w:space="0" w:color="auto"/>
        <w:left w:val="none" w:sz="0" w:space="0" w:color="auto"/>
        <w:bottom w:val="none" w:sz="0" w:space="0" w:color="auto"/>
        <w:right w:val="none" w:sz="0" w:space="0" w:color="auto"/>
      </w:divBdr>
      <w:divsChild>
        <w:div w:id="73824458">
          <w:marLeft w:val="0"/>
          <w:marRight w:val="0"/>
          <w:marTop w:val="0"/>
          <w:marBottom w:val="0"/>
          <w:divBdr>
            <w:top w:val="none" w:sz="0" w:space="0" w:color="auto"/>
            <w:left w:val="none" w:sz="0" w:space="0" w:color="auto"/>
            <w:bottom w:val="none" w:sz="0" w:space="0" w:color="auto"/>
            <w:right w:val="none" w:sz="0" w:space="0" w:color="auto"/>
          </w:divBdr>
          <w:divsChild>
            <w:div w:id="1614676939">
              <w:marLeft w:val="0"/>
              <w:marRight w:val="0"/>
              <w:marTop w:val="0"/>
              <w:marBottom w:val="0"/>
              <w:divBdr>
                <w:top w:val="none" w:sz="0" w:space="0" w:color="auto"/>
                <w:left w:val="none" w:sz="0" w:space="0" w:color="auto"/>
                <w:bottom w:val="none" w:sz="0" w:space="0" w:color="auto"/>
                <w:right w:val="none" w:sz="0" w:space="0" w:color="auto"/>
              </w:divBdr>
              <w:divsChild>
                <w:div w:id="880170299">
                  <w:marLeft w:val="0"/>
                  <w:marRight w:val="0"/>
                  <w:marTop w:val="0"/>
                  <w:marBottom w:val="0"/>
                  <w:divBdr>
                    <w:top w:val="none" w:sz="0" w:space="0" w:color="auto"/>
                    <w:left w:val="none" w:sz="0" w:space="0" w:color="auto"/>
                    <w:bottom w:val="none" w:sz="0" w:space="0" w:color="auto"/>
                    <w:right w:val="none" w:sz="0" w:space="0" w:color="auto"/>
                  </w:divBdr>
                  <w:divsChild>
                    <w:div w:id="2164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51450">
      <w:bodyDiv w:val="1"/>
      <w:marLeft w:val="0"/>
      <w:marRight w:val="0"/>
      <w:marTop w:val="0"/>
      <w:marBottom w:val="0"/>
      <w:divBdr>
        <w:top w:val="none" w:sz="0" w:space="0" w:color="auto"/>
        <w:left w:val="none" w:sz="0" w:space="0" w:color="auto"/>
        <w:bottom w:val="none" w:sz="0" w:space="0" w:color="auto"/>
        <w:right w:val="none" w:sz="0" w:space="0" w:color="auto"/>
      </w:divBdr>
      <w:divsChild>
        <w:div w:id="712385879">
          <w:marLeft w:val="0"/>
          <w:marRight w:val="0"/>
          <w:marTop w:val="0"/>
          <w:marBottom w:val="0"/>
          <w:divBdr>
            <w:top w:val="none" w:sz="0" w:space="0" w:color="auto"/>
            <w:left w:val="none" w:sz="0" w:space="0" w:color="auto"/>
            <w:bottom w:val="none" w:sz="0" w:space="0" w:color="auto"/>
            <w:right w:val="none" w:sz="0" w:space="0" w:color="auto"/>
          </w:divBdr>
          <w:divsChild>
            <w:div w:id="1603606174">
              <w:marLeft w:val="0"/>
              <w:marRight w:val="0"/>
              <w:marTop w:val="0"/>
              <w:marBottom w:val="0"/>
              <w:divBdr>
                <w:top w:val="none" w:sz="0" w:space="0" w:color="auto"/>
                <w:left w:val="none" w:sz="0" w:space="0" w:color="auto"/>
                <w:bottom w:val="none" w:sz="0" w:space="0" w:color="auto"/>
                <w:right w:val="none" w:sz="0" w:space="0" w:color="auto"/>
              </w:divBdr>
              <w:divsChild>
                <w:div w:id="843322418">
                  <w:marLeft w:val="0"/>
                  <w:marRight w:val="0"/>
                  <w:marTop w:val="0"/>
                  <w:marBottom w:val="0"/>
                  <w:divBdr>
                    <w:top w:val="none" w:sz="0" w:space="0" w:color="auto"/>
                    <w:left w:val="none" w:sz="0" w:space="0" w:color="auto"/>
                    <w:bottom w:val="none" w:sz="0" w:space="0" w:color="auto"/>
                    <w:right w:val="none" w:sz="0" w:space="0" w:color="auto"/>
                  </w:divBdr>
                  <w:divsChild>
                    <w:div w:id="16538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88630">
      <w:bodyDiv w:val="1"/>
      <w:marLeft w:val="0"/>
      <w:marRight w:val="0"/>
      <w:marTop w:val="0"/>
      <w:marBottom w:val="0"/>
      <w:divBdr>
        <w:top w:val="none" w:sz="0" w:space="0" w:color="auto"/>
        <w:left w:val="none" w:sz="0" w:space="0" w:color="auto"/>
        <w:bottom w:val="none" w:sz="0" w:space="0" w:color="auto"/>
        <w:right w:val="none" w:sz="0" w:space="0" w:color="auto"/>
      </w:divBdr>
    </w:div>
    <w:div w:id="1092315506">
      <w:bodyDiv w:val="1"/>
      <w:marLeft w:val="0"/>
      <w:marRight w:val="0"/>
      <w:marTop w:val="0"/>
      <w:marBottom w:val="0"/>
      <w:divBdr>
        <w:top w:val="none" w:sz="0" w:space="0" w:color="auto"/>
        <w:left w:val="none" w:sz="0" w:space="0" w:color="auto"/>
        <w:bottom w:val="none" w:sz="0" w:space="0" w:color="auto"/>
        <w:right w:val="none" w:sz="0" w:space="0" w:color="auto"/>
      </w:divBdr>
      <w:divsChild>
        <w:div w:id="1741369753">
          <w:marLeft w:val="0"/>
          <w:marRight w:val="0"/>
          <w:marTop w:val="0"/>
          <w:marBottom w:val="0"/>
          <w:divBdr>
            <w:top w:val="none" w:sz="0" w:space="0" w:color="auto"/>
            <w:left w:val="none" w:sz="0" w:space="0" w:color="auto"/>
            <w:bottom w:val="none" w:sz="0" w:space="0" w:color="auto"/>
            <w:right w:val="none" w:sz="0" w:space="0" w:color="auto"/>
          </w:divBdr>
          <w:divsChild>
            <w:div w:id="357781816">
              <w:marLeft w:val="0"/>
              <w:marRight w:val="0"/>
              <w:marTop w:val="0"/>
              <w:marBottom w:val="0"/>
              <w:divBdr>
                <w:top w:val="none" w:sz="0" w:space="0" w:color="auto"/>
                <w:left w:val="none" w:sz="0" w:space="0" w:color="auto"/>
                <w:bottom w:val="none" w:sz="0" w:space="0" w:color="auto"/>
                <w:right w:val="none" w:sz="0" w:space="0" w:color="auto"/>
              </w:divBdr>
              <w:divsChild>
                <w:div w:id="698355046">
                  <w:marLeft w:val="0"/>
                  <w:marRight w:val="0"/>
                  <w:marTop w:val="0"/>
                  <w:marBottom w:val="0"/>
                  <w:divBdr>
                    <w:top w:val="none" w:sz="0" w:space="0" w:color="auto"/>
                    <w:left w:val="none" w:sz="0" w:space="0" w:color="auto"/>
                    <w:bottom w:val="none" w:sz="0" w:space="0" w:color="auto"/>
                    <w:right w:val="none" w:sz="0" w:space="0" w:color="auto"/>
                  </w:divBdr>
                  <w:divsChild>
                    <w:div w:id="1847865342">
                      <w:marLeft w:val="0"/>
                      <w:marRight w:val="0"/>
                      <w:marTop w:val="0"/>
                      <w:marBottom w:val="0"/>
                      <w:divBdr>
                        <w:top w:val="none" w:sz="0" w:space="0" w:color="auto"/>
                        <w:left w:val="none" w:sz="0" w:space="0" w:color="auto"/>
                        <w:bottom w:val="none" w:sz="0" w:space="0" w:color="auto"/>
                        <w:right w:val="none" w:sz="0" w:space="0" w:color="auto"/>
                      </w:divBdr>
                      <w:divsChild>
                        <w:div w:id="355737443">
                          <w:marLeft w:val="0"/>
                          <w:marRight w:val="0"/>
                          <w:marTop w:val="0"/>
                          <w:marBottom w:val="0"/>
                          <w:divBdr>
                            <w:top w:val="none" w:sz="0" w:space="0" w:color="auto"/>
                            <w:left w:val="none" w:sz="0" w:space="0" w:color="auto"/>
                            <w:bottom w:val="none" w:sz="0" w:space="0" w:color="auto"/>
                            <w:right w:val="none" w:sz="0" w:space="0" w:color="auto"/>
                          </w:divBdr>
                          <w:divsChild>
                            <w:div w:id="1310289351">
                              <w:marLeft w:val="0"/>
                              <w:marRight w:val="0"/>
                              <w:marTop w:val="0"/>
                              <w:marBottom w:val="0"/>
                              <w:divBdr>
                                <w:top w:val="none" w:sz="0" w:space="0" w:color="auto"/>
                                <w:left w:val="none" w:sz="0" w:space="0" w:color="auto"/>
                                <w:bottom w:val="none" w:sz="0" w:space="0" w:color="auto"/>
                                <w:right w:val="none" w:sz="0" w:space="0" w:color="auto"/>
                              </w:divBdr>
                              <w:divsChild>
                                <w:div w:id="559901152">
                                  <w:marLeft w:val="0"/>
                                  <w:marRight w:val="0"/>
                                  <w:marTop w:val="0"/>
                                  <w:marBottom w:val="0"/>
                                  <w:divBdr>
                                    <w:top w:val="none" w:sz="0" w:space="0" w:color="auto"/>
                                    <w:left w:val="none" w:sz="0" w:space="0" w:color="auto"/>
                                    <w:bottom w:val="none" w:sz="0" w:space="0" w:color="auto"/>
                                    <w:right w:val="none" w:sz="0" w:space="0" w:color="auto"/>
                                  </w:divBdr>
                                  <w:divsChild>
                                    <w:div w:id="831068756">
                                      <w:marLeft w:val="0"/>
                                      <w:marRight w:val="0"/>
                                      <w:marTop w:val="0"/>
                                      <w:marBottom w:val="0"/>
                                      <w:divBdr>
                                        <w:top w:val="none" w:sz="0" w:space="0" w:color="auto"/>
                                        <w:left w:val="none" w:sz="0" w:space="0" w:color="auto"/>
                                        <w:bottom w:val="none" w:sz="0" w:space="0" w:color="auto"/>
                                        <w:right w:val="none" w:sz="0" w:space="0" w:color="auto"/>
                                      </w:divBdr>
                                    </w:div>
                                  </w:divsChild>
                                </w:div>
                                <w:div w:id="1807623519">
                                  <w:marLeft w:val="0"/>
                                  <w:marRight w:val="0"/>
                                  <w:marTop w:val="0"/>
                                  <w:marBottom w:val="0"/>
                                  <w:divBdr>
                                    <w:top w:val="none" w:sz="0" w:space="0" w:color="auto"/>
                                    <w:left w:val="none" w:sz="0" w:space="0" w:color="auto"/>
                                    <w:bottom w:val="none" w:sz="0" w:space="0" w:color="auto"/>
                                    <w:right w:val="none" w:sz="0" w:space="0" w:color="auto"/>
                                  </w:divBdr>
                                  <w:divsChild>
                                    <w:div w:id="2129736634">
                                      <w:marLeft w:val="0"/>
                                      <w:marRight w:val="0"/>
                                      <w:marTop w:val="0"/>
                                      <w:marBottom w:val="0"/>
                                      <w:divBdr>
                                        <w:top w:val="none" w:sz="0" w:space="0" w:color="auto"/>
                                        <w:left w:val="none" w:sz="0" w:space="0" w:color="auto"/>
                                        <w:bottom w:val="none" w:sz="0" w:space="0" w:color="auto"/>
                                        <w:right w:val="none" w:sz="0" w:space="0" w:color="auto"/>
                                      </w:divBdr>
                                      <w:divsChild>
                                        <w:div w:id="11932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00627">
                          <w:marLeft w:val="0"/>
                          <w:marRight w:val="0"/>
                          <w:marTop w:val="0"/>
                          <w:marBottom w:val="0"/>
                          <w:divBdr>
                            <w:top w:val="none" w:sz="0" w:space="0" w:color="auto"/>
                            <w:left w:val="none" w:sz="0" w:space="0" w:color="auto"/>
                            <w:bottom w:val="none" w:sz="0" w:space="0" w:color="auto"/>
                            <w:right w:val="none" w:sz="0" w:space="0" w:color="auto"/>
                          </w:divBdr>
                        </w:div>
                        <w:div w:id="1362317837">
                          <w:marLeft w:val="0"/>
                          <w:marRight w:val="0"/>
                          <w:marTop w:val="0"/>
                          <w:marBottom w:val="0"/>
                          <w:divBdr>
                            <w:top w:val="none" w:sz="0" w:space="0" w:color="auto"/>
                            <w:left w:val="none" w:sz="0" w:space="0" w:color="auto"/>
                            <w:bottom w:val="none" w:sz="0" w:space="0" w:color="auto"/>
                            <w:right w:val="none" w:sz="0" w:space="0" w:color="auto"/>
                          </w:divBdr>
                          <w:divsChild>
                            <w:div w:id="1462384402">
                              <w:marLeft w:val="0"/>
                              <w:marRight w:val="0"/>
                              <w:marTop w:val="0"/>
                              <w:marBottom w:val="0"/>
                              <w:divBdr>
                                <w:top w:val="none" w:sz="0" w:space="0" w:color="auto"/>
                                <w:left w:val="none" w:sz="0" w:space="0" w:color="auto"/>
                                <w:bottom w:val="none" w:sz="0" w:space="0" w:color="auto"/>
                                <w:right w:val="none" w:sz="0" w:space="0" w:color="auto"/>
                              </w:divBdr>
                              <w:divsChild>
                                <w:div w:id="1044524900">
                                  <w:marLeft w:val="0"/>
                                  <w:marRight w:val="0"/>
                                  <w:marTop w:val="0"/>
                                  <w:marBottom w:val="0"/>
                                  <w:divBdr>
                                    <w:top w:val="none" w:sz="0" w:space="0" w:color="auto"/>
                                    <w:left w:val="none" w:sz="0" w:space="0" w:color="auto"/>
                                    <w:bottom w:val="none" w:sz="0" w:space="0" w:color="auto"/>
                                    <w:right w:val="none" w:sz="0" w:space="0" w:color="auto"/>
                                  </w:divBdr>
                                  <w:divsChild>
                                    <w:div w:id="1158571050">
                                      <w:marLeft w:val="0"/>
                                      <w:marRight w:val="0"/>
                                      <w:marTop w:val="0"/>
                                      <w:marBottom w:val="0"/>
                                      <w:divBdr>
                                        <w:top w:val="none" w:sz="0" w:space="0" w:color="auto"/>
                                        <w:left w:val="none" w:sz="0" w:space="0" w:color="auto"/>
                                        <w:bottom w:val="none" w:sz="0" w:space="0" w:color="auto"/>
                                        <w:right w:val="none" w:sz="0" w:space="0" w:color="auto"/>
                                      </w:divBdr>
                                      <w:divsChild>
                                        <w:div w:id="11109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871">
                                  <w:marLeft w:val="0"/>
                                  <w:marRight w:val="0"/>
                                  <w:marTop w:val="0"/>
                                  <w:marBottom w:val="0"/>
                                  <w:divBdr>
                                    <w:top w:val="none" w:sz="0" w:space="0" w:color="auto"/>
                                    <w:left w:val="none" w:sz="0" w:space="0" w:color="auto"/>
                                    <w:bottom w:val="none" w:sz="0" w:space="0" w:color="auto"/>
                                    <w:right w:val="none" w:sz="0" w:space="0" w:color="auto"/>
                                  </w:divBdr>
                                  <w:divsChild>
                                    <w:div w:id="4539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4709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79EFC-456B-441D-8207-FE1A31FA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5</Pages>
  <Words>1179</Words>
  <Characters>6489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TD numéro 2</vt:lpstr>
    </vt:vector>
  </TitlesOfParts>
  <Company>Université de Corse</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numéro 2</dc:title>
  <dc:subject>Charte graphique</dc:subject>
  <dc:creator>P.A. Bisgambiglia</dc:creator>
  <cp:keywords>Tutorial, ASP.NET 2.0, Visual Web Developer</cp:keywords>
  <dc:description/>
  <cp:lastModifiedBy>Microsoft Office User</cp:lastModifiedBy>
  <cp:revision>65</cp:revision>
  <cp:lastPrinted>2017-11-13T07:56:00Z</cp:lastPrinted>
  <dcterms:created xsi:type="dcterms:W3CDTF">2022-02-04T11:47:00Z</dcterms:created>
  <dcterms:modified xsi:type="dcterms:W3CDTF">2023-11-13T07:12:00Z</dcterms:modified>
</cp:coreProperties>
</file>