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MATTHEW ARTHUR ELLIOTT</w:t>
      </w:r>
    </w:p>
    <w:p>
      <w:pPr>
        <w:jc w:val="center"/>
      </w:pPr>
      <w:r>
        <w:t>Fayetteville, NC • Open to Relocation to Raleigh-Durham Area</w:t>
        <w:br/>
      </w:r>
      <w:r>
        <w:t>matthewaelliott@hotmail.com • [Phone Number] • [LinkedIn URL]</w:t>
      </w:r>
    </w:p>
    <w:p>
      <w:r>
        <w:rPr>
          <w:b/>
          <w:sz w:val="24"/>
        </w:rPr>
        <w:t>MATTHEW ARTHUR ELLIOTT</w:t>
      </w:r>
    </w:p>
    <w:p>
      <w:r>
        <w:t>Fayetteville, NC • Open to Relocation to Raleigh-Durham Area</w:t>
      </w:r>
    </w:p>
    <w:p>
      <w:r>
        <w:t>matthewaelliott@hotmail.com • [Phone Number] • [LinkedIn URL]</w:t>
      </w:r>
    </w:p>
    <w:p>
      <w:r>
        <w:rPr>
          <w:b/>
          <w:sz w:val="24"/>
        </w:rPr>
        <w:t>PROFESSIONAL SUMMARY</w:t>
      </w:r>
    </w:p>
    <w:p>
      <w:r>
        <w:t>Analytical professional with an Honours Bachelor of Science in Actuarial Science from the University of Western Ontario and prior Health &amp; Benefits analytical experience within the Mercer/Marsh McLennan ecosystem. Strong quantitative foundation supported by passed SOA Exams P and FM, actuarial coursework in financial modeling and statistical analysis, and hands-on experience working in professional consulting environments.</w:t>
      </w:r>
    </w:p>
    <w:p>
      <w:r>
        <w:t>Brings a unique combination of analytical rigor, communication ability and independent problem-solving developed through entrepreneurial leadership, digital business operations, emerging technology exploration and recent AI/data evaluation work. Recognized for adaptability, initiative and the ability to translate complex information into clear, actionable insights. Seeking to contribute analytical and client-focused strengths to Marsh McLennan Agency’s Employee Health &amp; Benefits team.</w:t>
      </w:r>
    </w:p>
    <w:p>
      <w:r>
        <w:rPr>
          <w:b/>
          <w:sz w:val="24"/>
        </w:rPr>
        <w:t>CORE COMPETENCIES</w:t>
      </w:r>
    </w:p>
    <w:p>
      <w:r>
        <w:t>• Health &amp; Benefits Analysis</w:t>
      </w:r>
    </w:p>
    <w:p>
      <w:r>
        <w:t>• Quantitative &amp; Statistical Analysis</w:t>
      </w:r>
    </w:p>
    <w:p>
      <w:r>
        <w:t>• Financial Modeling &amp; Data Interpretation</w:t>
      </w:r>
    </w:p>
    <w:p>
      <w:r>
        <w:t>• Microsoft Excel, PowerPoint &amp; Word</w:t>
      </w:r>
    </w:p>
    <w:p>
      <w:r>
        <w:t>• Research &amp; Data Verification</w:t>
      </w:r>
    </w:p>
    <w:p>
      <w:r>
        <w:t>• Analytical Problem Solving</w:t>
      </w:r>
    </w:p>
    <w:p>
      <w:r>
        <w:t>• Stakeholder Communication</w:t>
      </w:r>
    </w:p>
    <w:p>
      <w:r>
        <w:t>• Presentation &amp; Report Writing</w:t>
      </w:r>
    </w:p>
    <w:p>
      <w:r>
        <w:t>• AI/Data Evaluation &amp; Categorization</w:t>
      </w:r>
    </w:p>
    <w:p>
      <w:r>
        <w:t>• Independent Project Management</w:t>
      </w:r>
    </w:p>
    <w:p>
      <w:r>
        <w:t>• Process Improvement &amp; Organization</w:t>
      </w:r>
    </w:p>
    <w:p>
      <w:r>
        <w:t>• Attention to Detail &amp; Accuracy</w:t>
      </w:r>
    </w:p>
    <w:p>
      <w:r>
        <w:rPr>
          <w:b/>
          <w:sz w:val="24"/>
        </w:rPr>
        <w:t>PROFESSIONAL EXPERIENCE</w:t>
      </w:r>
    </w:p>
    <w:p>
      <w:r>
        <w:t>Mercer Canada (Marsh McLennan) — Health &amp; Benefits Analyst (Contract)</w:t>
      </w:r>
    </w:p>
    <w:p>
      <w:r>
        <w:t>London, Ontario, Canada | Jul 2012 – Oct 2012</w:t>
      </w:r>
    </w:p>
    <w:p>
      <w:r>
        <w:t>• Supported analytical initiatives within Mercer’s Health &amp; Benefits practice in a consulting-focused professional services environment</w:t>
      </w:r>
    </w:p>
    <w:p>
      <w:r>
        <w:t>• Worked alongside benefits consultants and analytical professionals supporting client-related data analysis and reporting activities</w:t>
      </w:r>
    </w:p>
    <w:p>
      <w:r>
        <w:t>• Applied actuarial and statistical training in a live business setting requiring accuracy, professionalism and attention to detail</w:t>
      </w:r>
    </w:p>
    <w:p>
      <w:r>
        <w:t>• Developed familiarity with health and benefits consulting workflows, compliance standards and professional communication expectations within the Marsh McLennan ecosystem</w:t>
      </w:r>
    </w:p>
    <w:p>
      <w:r>
        <w:t>• Completed Marsh McLennan compliance and ethics training under the company’s professional conduct framework</w:t>
      </w:r>
    </w:p>
    <w:p>
      <w:r>
        <w:t>AI Data Evaluator &amp; Research Analyst — DataAnnotation / Appen</w:t>
      </w:r>
    </w:p>
    <w:p>
      <w:r>
        <w:t>Remote | 2025 – Present</w:t>
      </w:r>
    </w:p>
    <w:p>
      <w:r>
        <w:t>• Evaluated AI-generated content for accuracy, consistency, logical reasoning and compliance with detailed evaluation guidelines</w:t>
      </w:r>
    </w:p>
    <w:p>
      <w:r>
        <w:t>• Conducted multi-source research and fact-checking to verify information integrity and identify analytical inconsistencies</w:t>
      </w:r>
    </w:p>
    <w:p>
      <w:r>
        <w:t>• Completed structured categorization and data classification projects requiring precision, pattern recognition and high attention to detail</w:t>
      </w:r>
    </w:p>
    <w:p>
      <w:r>
        <w:t>• Maintained strong quality standards while working independently across large datasets and evolving project requirements</w:t>
      </w:r>
    </w:p>
    <w:p>
      <w:r>
        <w:t>SkyStarter Creative — Independent Digital Business &amp; Emerging Technology Operations</w:t>
      </w:r>
    </w:p>
    <w:p>
      <w:r>
        <w:t>Founder &amp; Operator | 2012 – Present</w:t>
      </w:r>
    </w:p>
    <w:p>
      <w:r>
        <w:t>• Founded and managed SkyStarter Creative, an independent digital venture spanning creative production, brand development, audience growth and emerging technology exploration</w:t>
      </w:r>
    </w:p>
    <w:p>
      <w:r>
        <w:t>• Led end-to-end execution of digital projects involving strategic planning, release coordination, content operations and online audience engagement</w:t>
      </w:r>
    </w:p>
    <w:p>
      <w:r>
        <w:t>• Explored emerging technology ecosystems including blockchain, Web3 infrastructure and digital asset distribution models during the early expansion of decentralized platforms</w:t>
      </w:r>
    </w:p>
    <w:p>
      <w:r>
        <w:t>• Developed exposure to smart contract concepts, digital ownership frameworks and blockchain-based creator distribution systems</w:t>
      </w:r>
    </w:p>
    <w:p>
      <w:r>
        <w:t>• Applied data-driven analysis to digital growth strategy, platform performance metrics and audience optimization across major social platforms</w:t>
      </w:r>
    </w:p>
    <w:p>
      <w:r>
        <w:t>• Built and managed a combined online audience of 45,000+ followers across TikTok, Instagram, Facebook and YouTube</w:t>
      </w:r>
    </w:p>
    <w:p>
      <w:r>
        <w:t>• Demonstrated sustained self-direction, adaptability and independent problem-solving across rapidly evolving digital and technical environments</w:t>
      </w:r>
    </w:p>
    <w:p>
      <w:r>
        <w:t>Site Administrative Coordinator — Midac Equipment (Drilling &amp; Blasting)</w:t>
      </w:r>
    </w:p>
    <w:p>
      <w:r>
        <w:t>Kingston, Jamaica | 2011</w:t>
      </w:r>
    </w:p>
    <w:p>
      <w:r>
        <w:t>• Designed and maintained Excel spreadsheets to collect and analyze operational data including fuel usage, supplies and workforce efficiency metrics</w:t>
      </w:r>
    </w:p>
    <w:p>
      <w:r>
        <w:t>• Created charts and reports summarizing operational performance and progress</w:t>
      </w:r>
    </w:p>
    <w:p>
      <w:r>
        <w:t>• Assisted with tracking operational efficiency and communicating findings to contractors and project stakeholders</w:t>
      </w:r>
    </w:p>
    <w:p>
      <w:r>
        <w:t>• Developed practical experience organizing data and translating findings into clear reporting formats</w:t>
      </w:r>
    </w:p>
    <w:p>
      <w:r>
        <w:t>Market Research Interviewer — Kantar Operations</w:t>
      </w:r>
    </w:p>
    <w:p>
      <w:r>
        <w:t>London, Ontario, Canada | 2008</w:t>
      </w:r>
    </w:p>
    <w:p>
      <w:r>
        <w:t>• Conducted structured surveys while maintaining strict accuracy, timing and data collection standards</w:t>
      </w:r>
    </w:p>
    <w:p>
      <w:r>
        <w:t>• Demonstrated strong attention to detail and communication discipline in high-volume information gathering environments</w:t>
      </w:r>
    </w:p>
    <w:p>
      <w:r>
        <w:t>• Worked within quota-driven workflows requiring consistency and accuracy under time constraints</w:t>
      </w:r>
    </w:p>
    <w:p>
      <w:r>
        <w:t>Nutritional Consultant — General Nutrition Center (GNC)</w:t>
      </w:r>
    </w:p>
    <w:p>
      <w:r>
        <w:t>London, Ontario, Canada | 2009 – 2011</w:t>
      </w:r>
    </w:p>
    <w:p>
      <w:r>
        <w:t>• Assessed customer needs and recommended appropriate solutions using consultative communication and analytical reasoning</w:t>
      </w:r>
    </w:p>
    <w:p>
      <w:r>
        <w:t>• Built strong interpersonal and client-service skills in a fast-paced retail environment</w:t>
      </w:r>
    </w:p>
    <w:p>
      <w:r>
        <w:t>• Maintained product knowledge through continuous learning and research</w:t>
      </w:r>
    </w:p>
    <w:p>
      <w:r>
        <w:t>Bank Teller — Bank of Nova Scotia</w:t>
      </w:r>
    </w:p>
    <w:p>
      <w:r>
        <w:t>St. Elizabeth, Jamaica | 2004</w:t>
      </w:r>
    </w:p>
    <w:p>
      <w:r>
        <w:t>• Processed financial transactions including deposits, withdrawals, transfers and currency exchange</w:t>
      </w:r>
    </w:p>
    <w:p>
      <w:r>
        <w:t>• Maintained accuracy and professionalism in a financial services environment</w:t>
      </w:r>
    </w:p>
    <w:p>
      <w:r>
        <w:t>• Assisted customers with banking products and account-related inquiries</w:t>
      </w:r>
    </w:p>
    <w:p>
      <w:r>
        <w:rPr>
          <w:b/>
          <w:sz w:val="24"/>
        </w:rPr>
        <w:t>EDUCATION</w:t>
      </w:r>
    </w:p>
    <w:p>
      <w:r>
        <w:t>University of Western Ontario</w:t>
      </w:r>
    </w:p>
    <w:p>
      <w:r>
        <w:t>London, Ontario, Canada</w:t>
      </w:r>
    </w:p>
    <w:p>
      <w:r>
        <w:t>Honours Bachelor of Science — Actuarial Science</w:t>
      </w:r>
    </w:p>
    <w:p>
      <w:r>
        <w:t>2011</w:t>
      </w:r>
    </w:p>
    <w:p>
      <w:r>
        <w:t>Relevant Coursework:</w:t>
      </w:r>
    </w:p>
    <w:p>
      <w:r>
        <w:t>• Probability Theory</w:t>
      </w:r>
    </w:p>
    <w:p>
      <w:r>
        <w:t>• Life Contingencies</w:t>
      </w:r>
    </w:p>
    <w:p>
      <w:r>
        <w:t>• Loss Models</w:t>
      </w:r>
    </w:p>
    <w:p>
      <w:r>
        <w:t>• Survival Analysis</w:t>
      </w:r>
    </w:p>
    <w:p>
      <w:r>
        <w:t>• Financial Modeling</w:t>
      </w:r>
    </w:p>
    <w:p>
      <w:r>
        <w:t>• Regression Analysis</w:t>
      </w:r>
    </w:p>
    <w:p>
      <w:r>
        <w:t>• Time Series Analysis</w:t>
      </w:r>
    </w:p>
    <w:p>
      <w:r>
        <w:t>• Economics</w:t>
      </w:r>
    </w:p>
    <w:p>
      <w:r>
        <w:t>Technical Tools:</w:t>
      </w:r>
    </w:p>
    <w:p>
      <w:r>
        <w:t>• Microsoft Excel</w:t>
      </w:r>
    </w:p>
    <w:p>
      <w:r>
        <w:t>• Word</w:t>
      </w:r>
    </w:p>
    <w:p>
      <w:r>
        <w:t>• PowerPoint</w:t>
      </w:r>
    </w:p>
    <w:p>
      <w:r>
        <w:t>• R Statistical Software</w:t>
      </w:r>
    </w:p>
    <w:p>
      <w:r>
        <w:rPr>
          <w:b/>
          <w:sz w:val="24"/>
        </w:rPr>
        <w:t>PROFESSIONAL EXAMS</w:t>
      </w:r>
    </w:p>
    <w:p>
      <w:r>
        <w:t>Society of Actuaries (SOA)</w:t>
      </w:r>
    </w:p>
    <w:p>
      <w:r>
        <w:t>• Exam P — Probability (Passed)</w:t>
      </w:r>
    </w:p>
    <w:p>
      <w:r>
        <w:t>• Exam FM — Financial Mathematics (Passed)</w:t>
      </w:r>
    </w:p>
    <w:p>
      <w:r>
        <w:rPr>
          <w:b/>
          <w:sz w:val="24"/>
        </w:rPr>
        <w:t>LEADERSHIP &amp; DISTINCTIONS</w:t>
      </w:r>
    </w:p>
    <w:p>
      <w:r>
        <w:t>• Valedictorian — Munro College</w:t>
      </w:r>
    </w:p>
    <w:p>
      <w:r>
        <w:t>• Multiple-time award recipient in debating and public speaking competitions</w:t>
      </w:r>
    </w:p>
    <w:p>
      <w:r>
        <w:t>• Represented Jamaica internationally in academic and leadership programs</w:t>
      </w:r>
    </w:p>
    <w:p>
      <w:r>
        <w:t>• London Youth Council volunteer and advocacy participant</w:t>
      </w:r>
    </w:p>
    <w:p>
      <w:r>
        <w:t>• Recognized for communication, presentation and leadership abilities from an early 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