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DE3B" w14:textId="77777777" w:rsidR="0018068E" w:rsidRPr="0018068E" w:rsidRDefault="0018068E" w:rsidP="0018068E">
      <w:pPr>
        <w:rPr>
          <w:b/>
          <w:bCs/>
          <w:lang w:val="en-AU"/>
        </w:rPr>
      </w:pPr>
      <w:r w:rsidRPr="0018068E">
        <w:rPr>
          <w:b/>
          <w:bCs/>
          <w:lang w:val="en-AU"/>
        </w:rPr>
        <w:t>Meeting Details</w:t>
      </w:r>
    </w:p>
    <w:p w14:paraId="14557ADE" w14:textId="77777777" w:rsidR="0018068E" w:rsidRPr="0018068E" w:rsidRDefault="0018068E" w:rsidP="0018068E">
      <w:pPr>
        <w:rPr>
          <w:lang w:val="en-AU"/>
        </w:rPr>
      </w:pPr>
      <w:r w:rsidRPr="0018068E">
        <w:rPr>
          <w:lang w:val="en-AU"/>
        </w:rPr>
        <w:t>Wed Nov 19, 7:00 AM GMT</w:t>
      </w:r>
    </w:p>
    <w:p w14:paraId="2E574CAC" w14:textId="77777777" w:rsidR="0018068E" w:rsidRPr="0018068E" w:rsidRDefault="0018068E" w:rsidP="0018068E">
      <w:pPr>
        <w:rPr>
          <w:lang w:val="en-AU"/>
        </w:rPr>
      </w:pPr>
    </w:p>
    <w:p w14:paraId="66253AE6" w14:textId="77777777" w:rsidR="0018068E" w:rsidRPr="0018068E" w:rsidRDefault="0018068E" w:rsidP="0018068E">
      <w:pPr>
        <w:rPr>
          <w:b/>
          <w:bCs/>
          <w:lang w:val="en-AU"/>
        </w:rPr>
      </w:pPr>
      <w:r w:rsidRPr="0018068E">
        <w:rPr>
          <w:b/>
          <w:bCs/>
          <w:lang w:val="en-AU"/>
        </w:rPr>
        <w:t>Attendees</w:t>
      </w:r>
    </w:p>
    <w:p w14:paraId="3D517048" w14:textId="77777777" w:rsidR="0018068E" w:rsidRPr="0018068E" w:rsidRDefault="0018068E" w:rsidP="0018068E">
      <w:pPr>
        <w:rPr>
          <w:lang w:val="en-AU"/>
        </w:rPr>
      </w:pPr>
    </w:p>
    <w:p w14:paraId="784D551E" w14:textId="77777777" w:rsidR="0018068E" w:rsidRPr="0018068E" w:rsidRDefault="0018068E" w:rsidP="0018068E">
      <w:pPr>
        <w:rPr>
          <w:b/>
          <w:bCs/>
          <w:lang w:val="en-AU"/>
        </w:rPr>
      </w:pPr>
      <w:r w:rsidRPr="0018068E">
        <w:rPr>
          <w:b/>
          <w:bCs/>
          <w:lang w:val="en-AU"/>
        </w:rPr>
        <w:t>External Attendees</w:t>
      </w:r>
    </w:p>
    <w:p w14:paraId="49C74D5E" w14:textId="77777777" w:rsidR="0018068E" w:rsidRPr="006764AA" w:rsidRDefault="0018068E" w:rsidP="0018068E">
      <w:pPr>
        <w:rPr>
          <w:lang w:val="es-ES"/>
        </w:rPr>
      </w:pPr>
      <w:proofErr w:type="gramStart"/>
      <w:r w:rsidRPr="006764AA">
        <w:rPr>
          <w:lang w:val="es-ES"/>
        </w:rPr>
        <w:t>beena@ncdhr.org.in ,</w:t>
      </w:r>
      <w:proofErr w:type="gramEnd"/>
      <w:r w:rsidRPr="006764AA">
        <w:rPr>
          <w:lang w:val="es-ES"/>
        </w:rPr>
        <w:t xml:space="preserve"> </w:t>
      </w:r>
      <w:proofErr w:type="gramStart"/>
      <w:r w:rsidRPr="006764AA">
        <w:rPr>
          <w:lang w:val="es-ES"/>
        </w:rPr>
        <w:t>rosscyoungman@gmail.com ,</w:t>
      </w:r>
      <w:proofErr w:type="gramEnd"/>
      <w:r w:rsidRPr="006764AA">
        <w:rPr>
          <w:lang w:val="es-ES"/>
        </w:rPr>
        <w:t xml:space="preserve"> Eva Buzo &lt;ebuzo@humanus.co&gt;</w:t>
      </w:r>
    </w:p>
    <w:p w14:paraId="19C64B34" w14:textId="77777777" w:rsidR="0018068E" w:rsidRPr="006764AA" w:rsidRDefault="0018068E" w:rsidP="0018068E">
      <w:pPr>
        <w:rPr>
          <w:b/>
          <w:bCs/>
          <w:lang w:val="es-ES"/>
        </w:rPr>
      </w:pPr>
    </w:p>
    <w:p w14:paraId="7DEFF785" w14:textId="72D613E6" w:rsidR="0018068E" w:rsidRPr="0018068E" w:rsidRDefault="0018068E" w:rsidP="0018068E">
      <w:pPr>
        <w:rPr>
          <w:b/>
          <w:bCs/>
          <w:lang w:val="en-AU"/>
        </w:rPr>
      </w:pPr>
      <w:r w:rsidRPr="0018068E">
        <w:rPr>
          <w:b/>
          <w:bCs/>
          <w:lang w:val="en-AU"/>
        </w:rPr>
        <w:t>Meeting Summary</w:t>
      </w:r>
    </w:p>
    <w:p w14:paraId="2D54834F" w14:textId="7414986D" w:rsidR="006764AA" w:rsidRPr="0018068E" w:rsidRDefault="0018068E" w:rsidP="006764AA">
      <w:pPr>
        <w:numPr>
          <w:ilvl w:val="0"/>
          <w:numId w:val="13"/>
        </w:numPr>
        <w:rPr>
          <w:lang w:val="en-AU"/>
        </w:rPr>
      </w:pPr>
      <w:r w:rsidRPr="0018068E">
        <w:rPr>
          <w:lang w:val="en-AU"/>
        </w:rPr>
        <w:t>Approved Exec Director salary increase from 10,000 to 14,</w:t>
      </w:r>
      <w:r w:rsidR="00F00A91">
        <w:rPr>
          <w:lang w:val="en-AU"/>
        </w:rPr>
        <w:t>2</w:t>
      </w:r>
      <w:r w:rsidRPr="0018068E">
        <w:rPr>
          <w:lang w:val="en-AU"/>
        </w:rPr>
        <w:t>00; Ross and Beena agreed</w:t>
      </w:r>
      <w:r w:rsidR="006764AA">
        <w:rPr>
          <w:lang w:val="en-AU"/>
        </w:rPr>
        <w:t>.</w:t>
      </w:r>
    </w:p>
    <w:p w14:paraId="1E3E37F5" w14:textId="65BF661E" w:rsidR="0018068E" w:rsidRPr="0018068E" w:rsidRDefault="0018068E" w:rsidP="0018068E">
      <w:pPr>
        <w:numPr>
          <w:ilvl w:val="0"/>
          <w:numId w:val="14"/>
        </w:numPr>
        <w:rPr>
          <w:lang w:val="en-AU"/>
        </w:rPr>
      </w:pPr>
      <w:r w:rsidRPr="0018068E">
        <w:rPr>
          <w:lang w:val="en-AU"/>
        </w:rPr>
        <w:t>Cambridge book; Amazon</w:t>
      </w:r>
      <w:r w:rsidRPr="0018068E">
        <w:rPr>
          <w:lang w:val="en-AU"/>
        </w:rPr>
        <w:noBreakHyphen/>
        <w:t>MGM interest in a feature film; Special Rapporteur complaint near ready to send; pushing ARSA terrorist designation.</w:t>
      </w:r>
    </w:p>
    <w:p w14:paraId="53F565B4" w14:textId="77777777" w:rsidR="0018068E" w:rsidRPr="0018068E" w:rsidRDefault="0018068E" w:rsidP="0018068E">
      <w:pPr>
        <w:numPr>
          <w:ilvl w:val="0"/>
          <w:numId w:val="15"/>
        </w:numPr>
        <w:rPr>
          <w:lang w:val="en-AU"/>
        </w:rPr>
      </w:pPr>
      <w:r w:rsidRPr="0018068E">
        <w:rPr>
          <w:lang w:val="en-AU"/>
        </w:rPr>
        <w:t>Funding, projects &amp; governance: partnered with Stimson; Azadi Project handling India work; Swiss and FCDO support; need ~$80,000 next year; considering Netherlands '</w:t>
      </w:r>
      <w:proofErr w:type="spellStart"/>
      <w:r w:rsidRPr="0018068E">
        <w:rPr>
          <w:lang w:val="en-AU"/>
        </w:rPr>
        <w:t>bv</w:t>
      </w:r>
      <w:proofErr w:type="spellEnd"/>
      <w:r w:rsidRPr="0018068E">
        <w:rPr>
          <w:lang w:val="en-AU"/>
        </w:rPr>
        <w:t>' (~€7,000/yr).</w:t>
      </w:r>
    </w:p>
    <w:p w14:paraId="084B90F9" w14:textId="77777777" w:rsidR="0018068E" w:rsidRPr="0018068E" w:rsidRDefault="0018068E" w:rsidP="0018068E">
      <w:pPr>
        <w:rPr>
          <w:lang w:val="en-AU"/>
        </w:rPr>
      </w:pPr>
    </w:p>
    <w:p w14:paraId="5605471E" w14:textId="77777777" w:rsidR="0018068E" w:rsidRPr="0018068E" w:rsidRDefault="0018068E" w:rsidP="0018068E">
      <w:pPr>
        <w:rPr>
          <w:b/>
          <w:bCs/>
          <w:lang w:val="en-AU"/>
        </w:rPr>
      </w:pPr>
      <w:r w:rsidRPr="0018068E">
        <w:rPr>
          <w:b/>
          <w:bCs/>
          <w:lang w:val="en-AU"/>
        </w:rPr>
        <w:t>Action Items</w:t>
      </w:r>
    </w:p>
    <w:p w14:paraId="23863F9D" w14:textId="77777777" w:rsidR="0018068E" w:rsidRPr="0018068E" w:rsidRDefault="0018068E" w:rsidP="0018068E">
      <w:pPr>
        <w:rPr>
          <w:lang w:val="en-AU"/>
        </w:rPr>
      </w:pPr>
    </w:p>
    <w:p w14:paraId="70432B38" w14:textId="77777777" w:rsidR="0018068E" w:rsidRPr="0018068E" w:rsidRDefault="0018068E" w:rsidP="0018068E">
      <w:pPr>
        <w:rPr>
          <w:b/>
          <w:bCs/>
          <w:lang w:val="en-AU"/>
        </w:rPr>
      </w:pPr>
      <w:r w:rsidRPr="0018068E">
        <w:rPr>
          <w:b/>
          <w:bCs/>
          <w:lang w:val="en-AU"/>
        </w:rPr>
        <w:t>Notes</w:t>
      </w:r>
    </w:p>
    <w:p w14:paraId="2D1F7A11" w14:textId="77777777" w:rsidR="0018068E" w:rsidRPr="0018068E" w:rsidRDefault="0018068E" w:rsidP="0018068E">
      <w:pPr>
        <w:numPr>
          <w:ilvl w:val="0"/>
          <w:numId w:val="19"/>
        </w:numPr>
        <w:rPr>
          <w:lang w:val="en-AU"/>
        </w:rPr>
      </w:pPr>
      <w:r w:rsidRPr="0018068E">
        <w:rPr>
          <w:lang w:val="en-AU"/>
        </w:rPr>
        <w:t>Team retreat (Bangalore)</w:t>
      </w:r>
    </w:p>
    <w:p w14:paraId="2B9A9F5D" w14:textId="418388ED" w:rsidR="0018068E" w:rsidRPr="0018068E" w:rsidRDefault="0018068E" w:rsidP="0018068E">
      <w:pPr>
        <w:numPr>
          <w:ilvl w:val="1"/>
          <w:numId w:val="20"/>
        </w:numPr>
        <w:rPr>
          <w:lang w:val="en-AU"/>
        </w:rPr>
      </w:pPr>
      <w:r w:rsidRPr="0018068E">
        <w:rPr>
          <w:lang w:val="en-AU"/>
        </w:rPr>
        <w:t xml:space="preserve">Five team members attending the retreat in </w:t>
      </w:r>
      <w:r w:rsidRPr="0018068E">
        <w:rPr>
          <w:b/>
          <w:bCs/>
          <w:lang w:val="en-AU"/>
        </w:rPr>
        <w:t>two weeks</w:t>
      </w:r>
      <w:r w:rsidRPr="0018068E">
        <w:rPr>
          <w:lang w:val="en-AU"/>
        </w:rPr>
        <w:t>: Arati, Jaya, Beena, Tav</w:t>
      </w:r>
      <w:r w:rsidR="00ED2F7E">
        <w:rPr>
          <w:lang w:val="en-AU"/>
        </w:rPr>
        <w:t>y</w:t>
      </w:r>
      <w:r w:rsidRPr="0018068E">
        <w:rPr>
          <w:lang w:val="en-AU"/>
        </w:rPr>
        <w:t xml:space="preserve"> (communications director) and Eva.</w:t>
      </w:r>
    </w:p>
    <w:p w14:paraId="65E08DAC" w14:textId="77777777" w:rsidR="0018068E" w:rsidRPr="0018068E" w:rsidRDefault="0018068E" w:rsidP="0018068E">
      <w:pPr>
        <w:numPr>
          <w:ilvl w:val="1"/>
          <w:numId w:val="21"/>
        </w:numPr>
        <w:rPr>
          <w:lang w:val="en-AU"/>
        </w:rPr>
      </w:pPr>
      <w:r w:rsidRPr="0018068E">
        <w:rPr>
          <w:lang w:val="en-AU"/>
        </w:rPr>
        <w:t xml:space="preserve">Arati and Jaya are already based in Bangalore which reduced travel needs; Das (financial) declined because </w:t>
      </w:r>
      <w:r w:rsidRPr="0018068E">
        <w:rPr>
          <w:b/>
          <w:bCs/>
          <w:lang w:val="en-AU"/>
        </w:rPr>
        <w:t>three days</w:t>
      </w:r>
      <w:r w:rsidRPr="0018068E">
        <w:rPr>
          <w:lang w:val="en-AU"/>
        </w:rPr>
        <w:t xml:space="preserve"> away would be inconvenient and much of programmatic content would be boring for him.</w:t>
      </w:r>
    </w:p>
    <w:p w14:paraId="72A7E5FC" w14:textId="77777777" w:rsidR="0018068E" w:rsidRPr="0018068E" w:rsidRDefault="0018068E" w:rsidP="0018068E">
      <w:pPr>
        <w:numPr>
          <w:ilvl w:val="1"/>
          <w:numId w:val="22"/>
        </w:numPr>
        <w:rPr>
          <w:lang w:val="en-AU"/>
        </w:rPr>
      </w:pPr>
      <w:r w:rsidRPr="0018068E">
        <w:rPr>
          <w:lang w:val="en-AU"/>
        </w:rPr>
        <w:t xml:space="preserve">Retreat agenda: review of work this year, background for new people, mapping for next year aligned to </w:t>
      </w:r>
      <w:proofErr w:type="gramStart"/>
      <w:r w:rsidRPr="0018068E">
        <w:rPr>
          <w:lang w:val="en-AU"/>
        </w:rPr>
        <w:t>five year</w:t>
      </w:r>
      <w:proofErr w:type="gramEnd"/>
      <w:r w:rsidRPr="0018068E">
        <w:rPr>
          <w:lang w:val="en-AU"/>
        </w:rPr>
        <w:t xml:space="preserve"> strategy; expect documents to discuss at next meeting.</w:t>
      </w:r>
    </w:p>
    <w:p w14:paraId="57795DA3" w14:textId="77777777" w:rsidR="0018068E" w:rsidRPr="0018068E" w:rsidRDefault="0018068E" w:rsidP="0018068E">
      <w:pPr>
        <w:numPr>
          <w:ilvl w:val="0"/>
          <w:numId w:val="24"/>
        </w:numPr>
        <w:rPr>
          <w:lang w:val="en-AU"/>
        </w:rPr>
      </w:pPr>
      <w:r w:rsidRPr="0018068E">
        <w:rPr>
          <w:lang w:val="en-AU"/>
        </w:rPr>
        <w:t>Book completion and film interest</w:t>
      </w:r>
    </w:p>
    <w:p w14:paraId="660A245C" w14:textId="77777777" w:rsidR="0018068E" w:rsidRPr="0018068E" w:rsidRDefault="0018068E" w:rsidP="0018068E">
      <w:pPr>
        <w:numPr>
          <w:ilvl w:val="1"/>
          <w:numId w:val="25"/>
        </w:numPr>
        <w:rPr>
          <w:lang w:val="en-AU"/>
        </w:rPr>
      </w:pPr>
      <w:r w:rsidRPr="0018068E">
        <w:rPr>
          <w:lang w:val="en-AU"/>
        </w:rPr>
        <w:t>Eva finished a book for Cambridge University Press on the Rohingya situation, legal issues, Mohib's story, and intersections of international accountability with localized activism; the manuscript is now going for peer review (Cambridge said typical timeline ~</w:t>
      </w:r>
      <w:r w:rsidRPr="0018068E">
        <w:rPr>
          <w:b/>
          <w:bCs/>
          <w:lang w:val="en-AU"/>
        </w:rPr>
        <w:t>9 months</w:t>
      </w:r>
      <w:r w:rsidRPr="0018068E">
        <w:rPr>
          <w:lang w:val="en-AU"/>
        </w:rPr>
        <w:t>).</w:t>
      </w:r>
    </w:p>
    <w:p w14:paraId="2E21B7B6" w14:textId="77777777" w:rsidR="0018068E" w:rsidRPr="0018068E" w:rsidRDefault="0018068E" w:rsidP="0018068E">
      <w:pPr>
        <w:numPr>
          <w:ilvl w:val="1"/>
          <w:numId w:val="26"/>
        </w:numPr>
        <w:rPr>
          <w:lang w:val="en-AU"/>
        </w:rPr>
      </w:pPr>
      <w:r w:rsidRPr="0018068E">
        <w:rPr>
          <w:lang w:val="en-AU"/>
        </w:rPr>
        <w:t xml:space="preserve">Eva pushed to finish the manuscript and worked long hours to complete </w:t>
      </w:r>
      <w:proofErr w:type="gramStart"/>
      <w:r w:rsidRPr="0018068E">
        <w:rPr>
          <w:lang w:val="en-AU"/>
        </w:rPr>
        <w:t>it;</w:t>
      </w:r>
      <w:proofErr w:type="gramEnd"/>
      <w:r w:rsidRPr="0018068E">
        <w:rPr>
          <w:lang w:val="en-AU"/>
        </w:rPr>
        <w:t xml:space="preserve"> aiming to push Cambridge to release sooner due to developments in Bangladesh and the camps.</w:t>
      </w:r>
    </w:p>
    <w:p w14:paraId="5E91963C" w14:textId="77777777" w:rsidR="0018068E" w:rsidRPr="0018068E" w:rsidRDefault="0018068E" w:rsidP="0018068E">
      <w:pPr>
        <w:numPr>
          <w:ilvl w:val="1"/>
          <w:numId w:val="27"/>
        </w:numPr>
        <w:rPr>
          <w:lang w:val="en-AU"/>
        </w:rPr>
      </w:pPr>
      <w:r w:rsidRPr="0018068E">
        <w:rPr>
          <w:lang w:val="en-AU"/>
        </w:rPr>
        <w:t xml:space="preserve">Initial interest from a contact at Amazon/MGM to adapt the book and Mohib's story into a feature film; meeting held </w:t>
      </w:r>
      <w:r w:rsidRPr="0018068E">
        <w:rPr>
          <w:b/>
          <w:bCs/>
          <w:lang w:val="en-AU"/>
        </w:rPr>
        <w:t>Monday</w:t>
      </w:r>
      <w:r w:rsidRPr="0018068E">
        <w:rPr>
          <w:lang w:val="en-AU"/>
        </w:rPr>
        <w:t xml:space="preserve"> and contact is interested but project is at very early stages.</w:t>
      </w:r>
    </w:p>
    <w:p w14:paraId="123D62D4" w14:textId="77777777" w:rsidR="0018068E" w:rsidRPr="0018068E" w:rsidRDefault="0018068E" w:rsidP="0018068E">
      <w:pPr>
        <w:numPr>
          <w:ilvl w:val="1"/>
          <w:numId w:val="28"/>
        </w:numPr>
        <w:rPr>
          <w:lang w:val="en-AU"/>
        </w:rPr>
      </w:pPr>
      <w:r w:rsidRPr="0018068E">
        <w:rPr>
          <w:lang w:val="en-AU"/>
        </w:rPr>
        <w:t>Eva working closely with Mohib's family (Hashmat, Mohib's son, involved in Archives launch) to advance book and potential film to solidify Mohib's legacy.</w:t>
      </w:r>
    </w:p>
    <w:p w14:paraId="58050920" w14:textId="77777777" w:rsidR="0018068E" w:rsidRPr="0018068E" w:rsidRDefault="0018068E" w:rsidP="0018068E">
      <w:pPr>
        <w:numPr>
          <w:ilvl w:val="0"/>
          <w:numId w:val="29"/>
        </w:numPr>
        <w:rPr>
          <w:lang w:val="en-AU"/>
        </w:rPr>
      </w:pPr>
      <w:r w:rsidRPr="0018068E">
        <w:rPr>
          <w:lang w:val="en-AU"/>
        </w:rPr>
        <w:t>Mohib accountability work</w:t>
      </w:r>
    </w:p>
    <w:p w14:paraId="543BED9C" w14:textId="77777777" w:rsidR="0018068E" w:rsidRPr="0018068E" w:rsidRDefault="0018068E" w:rsidP="0018068E">
      <w:pPr>
        <w:numPr>
          <w:ilvl w:val="1"/>
          <w:numId w:val="30"/>
        </w:numPr>
        <w:rPr>
          <w:lang w:val="en-AU"/>
        </w:rPr>
      </w:pPr>
      <w:r w:rsidRPr="0018068E">
        <w:rPr>
          <w:lang w:val="en-AU"/>
        </w:rPr>
        <w:t xml:space="preserve">Preparing a complaint to the UN Special Rapporteur on the protection of human rights defenders about why Mohib's murder is not included in the charge sheet against the commander arrested in Bangladesh; Jaya leading and complaint nearly finished with intent to send by end of </w:t>
      </w:r>
      <w:r w:rsidRPr="0018068E">
        <w:rPr>
          <w:b/>
          <w:bCs/>
          <w:lang w:val="en-AU"/>
        </w:rPr>
        <w:t>next week</w:t>
      </w:r>
      <w:r w:rsidRPr="0018068E">
        <w:rPr>
          <w:lang w:val="en-AU"/>
        </w:rPr>
        <w:t>.</w:t>
      </w:r>
    </w:p>
    <w:p w14:paraId="1A176379" w14:textId="77777777" w:rsidR="0018068E" w:rsidRPr="0018068E" w:rsidRDefault="0018068E" w:rsidP="0018068E">
      <w:pPr>
        <w:numPr>
          <w:ilvl w:val="1"/>
          <w:numId w:val="31"/>
        </w:numPr>
        <w:rPr>
          <w:lang w:val="en-AU"/>
        </w:rPr>
      </w:pPr>
      <w:r w:rsidRPr="0018068E">
        <w:rPr>
          <w:lang w:val="en-AU"/>
        </w:rPr>
        <w:lastRenderedPageBreak/>
        <w:t>Explanation of Special Rapporteur mechanism: they can send communications to governments on thematic issues (e.g., protection of human rights defenders); hope Mary Lawler (Special Rapporteur) will take the communication up and ask Bangladesh why Mohib's murder isn't included.</w:t>
      </w:r>
    </w:p>
    <w:p w14:paraId="0E4FDEB8" w14:textId="77777777" w:rsidR="0018068E" w:rsidRPr="0018068E" w:rsidRDefault="0018068E" w:rsidP="0018068E">
      <w:pPr>
        <w:numPr>
          <w:ilvl w:val="1"/>
          <w:numId w:val="32"/>
        </w:numPr>
        <w:rPr>
          <w:lang w:val="en-AU"/>
        </w:rPr>
      </w:pPr>
      <w:r w:rsidRPr="0018068E">
        <w:rPr>
          <w:lang w:val="en-AU"/>
        </w:rPr>
        <w:t>Advocacy to have ARSA (the group that killed Mohib) designated as a terrorist organization to cut off financing from the diaspora (senior members live in Brisbane, UK, Germany); UK and Canada have engaged and the UK Home Office meeting scheduled with Eva.</w:t>
      </w:r>
    </w:p>
    <w:p w14:paraId="291FF071" w14:textId="77777777" w:rsidR="0018068E" w:rsidRPr="0018068E" w:rsidRDefault="0018068E" w:rsidP="0018068E">
      <w:pPr>
        <w:numPr>
          <w:ilvl w:val="1"/>
          <w:numId w:val="33"/>
        </w:numPr>
        <w:rPr>
          <w:lang w:val="en-AU"/>
        </w:rPr>
      </w:pPr>
      <w:r w:rsidRPr="0018068E">
        <w:rPr>
          <w:lang w:val="en-AU"/>
        </w:rPr>
        <w:t>Bob Ray (now former Canadian Ambassador to the UN and previously Canada’s special envoy on the Rohingya) is a close contact; Eva and Steve brief him monthly and plan to go to Canada to consult with Mohib’s family and take meetings in Ottawa to advance designation and accountability work.</w:t>
      </w:r>
    </w:p>
    <w:p w14:paraId="4957F059" w14:textId="77777777" w:rsidR="0018068E" w:rsidRPr="0018068E" w:rsidRDefault="0018068E" w:rsidP="0018068E">
      <w:pPr>
        <w:numPr>
          <w:ilvl w:val="0"/>
          <w:numId w:val="34"/>
        </w:numPr>
        <w:rPr>
          <w:lang w:val="en-AU"/>
        </w:rPr>
      </w:pPr>
      <w:r w:rsidRPr="0018068E">
        <w:rPr>
          <w:lang w:val="en-AU"/>
        </w:rPr>
        <w:t>Rohingya in detention (India) project</w:t>
      </w:r>
    </w:p>
    <w:p w14:paraId="4DAC633E" w14:textId="77777777" w:rsidR="0018068E" w:rsidRPr="0018068E" w:rsidRDefault="0018068E" w:rsidP="0018068E">
      <w:pPr>
        <w:numPr>
          <w:ilvl w:val="1"/>
          <w:numId w:val="35"/>
        </w:numPr>
        <w:rPr>
          <w:lang w:val="en-AU"/>
        </w:rPr>
      </w:pPr>
      <w:r w:rsidRPr="0018068E">
        <w:rPr>
          <w:lang w:val="en-AU"/>
        </w:rPr>
        <w:t>Project led by Arati (Indian lawyer, SOAS master's, ~</w:t>
      </w:r>
      <w:r w:rsidRPr="0018068E">
        <w:rPr>
          <w:b/>
          <w:bCs/>
          <w:lang w:val="en-AU"/>
        </w:rPr>
        <w:t>10 years</w:t>
      </w:r>
      <w:r w:rsidRPr="0018068E">
        <w:rPr>
          <w:lang w:val="en-AU"/>
        </w:rPr>
        <w:t xml:space="preserve"> professional practice) working with the Azadi Project and </w:t>
      </w:r>
      <w:proofErr w:type="spellStart"/>
      <w:r w:rsidRPr="0018068E">
        <w:rPr>
          <w:lang w:val="en-AU"/>
        </w:rPr>
        <w:t>Priyali</w:t>
      </w:r>
      <w:proofErr w:type="spellEnd"/>
      <w:r w:rsidRPr="0018068E">
        <w:rPr>
          <w:lang w:val="en-AU"/>
        </w:rPr>
        <w:t xml:space="preserve"> Sul; RRT returned from finishing thesis and is back on the project.</w:t>
      </w:r>
    </w:p>
    <w:p w14:paraId="6968245A" w14:textId="77777777" w:rsidR="0018068E" w:rsidRPr="0018068E" w:rsidRDefault="0018068E" w:rsidP="0018068E">
      <w:pPr>
        <w:numPr>
          <w:ilvl w:val="1"/>
          <w:numId w:val="36"/>
        </w:numPr>
        <w:rPr>
          <w:lang w:val="en-AU"/>
        </w:rPr>
      </w:pPr>
      <w:r w:rsidRPr="0018068E">
        <w:rPr>
          <w:lang w:val="en-AU"/>
        </w:rPr>
        <w:t>Context: Rohingya legal status in India is unclear, they are not recognized as refugees, subject to arbitrary arrest and detention, forced deportations to Bangladesh/Myanmar, and instances of being pushed out to sea; UN is not allowed access to detention facilities in India so numbers are unknown.</w:t>
      </w:r>
    </w:p>
    <w:p w14:paraId="5B4780F0" w14:textId="77777777" w:rsidR="0018068E" w:rsidRPr="0018068E" w:rsidRDefault="0018068E" w:rsidP="0018068E">
      <w:pPr>
        <w:numPr>
          <w:ilvl w:val="1"/>
          <w:numId w:val="37"/>
        </w:numPr>
        <w:rPr>
          <w:lang w:val="en-AU"/>
        </w:rPr>
      </w:pPr>
      <w:r w:rsidRPr="0018068E">
        <w:rPr>
          <w:lang w:val="en-AU"/>
        </w:rPr>
        <w:t>Project activities: community engagement by Azadi Project to track disappearances/arrests and feed a database; triage cases; RRT and Arati identifying lawyers to prepare bail applications to secure release of detained Rohingya.</w:t>
      </w:r>
    </w:p>
    <w:p w14:paraId="612A54C5" w14:textId="77777777" w:rsidR="0018068E" w:rsidRPr="0018068E" w:rsidRDefault="0018068E" w:rsidP="0018068E">
      <w:pPr>
        <w:numPr>
          <w:ilvl w:val="1"/>
          <w:numId w:val="38"/>
        </w:numPr>
        <w:rPr>
          <w:lang w:val="en-AU"/>
        </w:rPr>
      </w:pPr>
      <w:r w:rsidRPr="0018068E">
        <w:rPr>
          <w:lang w:val="en-AU"/>
        </w:rPr>
        <w:t>Security and branding: project is zero-visibility in India due to high political sensitivity; Eva and Arati developed an India security policy outlining modes of operation; comms director is upset but understands necessity of no branding.</w:t>
      </w:r>
    </w:p>
    <w:p w14:paraId="300304C0" w14:textId="77777777" w:rsidR="0018068E" w:rsidRPr="0018068E" w:rsidRDefault="0018068E" w:rsidP="0018068E">
      <w:pPr>
        <w:numPr>
          <w:ilvl w:val="0"/>
          <w:numId w:val="39"/>
        </w:numPr>
        <w:rPr>
          <w:lang w:val="en-AU"/>
        </w:rPr>
      </w:pPr>
      <w:r w:rsidRPr="0018068E">
        <w:rPr>
          <w:lang w:val="en-AU"/>
        </w:rPr>
        <w:t>Staffing and conduct issues</w:t>
      </w:r>
    </w:p>
    <w:p w14:paraId="7EDA04E6" w14:textId="77777777" w:rsidR="0018068E" w:rsidRPr="0018068E" w:rsidRDefault="0018068E" w:rsidP="0018068E">
      <w:pPr>
        <w:numPr>
          <w:ilvl w:val="1"/>
          <w:numId w:val="40"/>
        </w:numPr>
        <w:rPr>
          <w:lang w:val="en-AU"/>
        </w:rPr>
      </w:pPr>
      <w:r w:rsidRPr="0018068E">
        <w:rPr>
          <w:lang w:val="en-AU"/>
        </w:rPr>
        <w:t>Severed ties with Manuela (senior legal advisor based out of US/New York) due to misconduct and misalignment: freelancing, using resources for unrelated work, hiring interns for unrelated tasks, and complaints from OSF at the Columbia swim (reported "acting like quite a diva" and bullying a logistics person until she cried).</w:t>
      </w:r>
    </w:p>
    <w:p w14:paraId="0CFAF2E1" w14:textId="77777777" w:rsidR="0018068E" w:rsidRPr="0018068E" w:rsidRDefault="0018068E" w:rsidP="0018068E">
      <w:pPr>
        <w:numPr>
          <w:ilvl w:val="1"/>
          <w:numId w:val="41"/>
        </w:numPr>
        <w:rPr>
          <w:lang w:val="en-AU"/>
        </w:rPr>
      </w:pPr>
      <w:r w:rsidRPr="0018068E">
        <w:rPr>
          <w:lang w:val="en-AU"/>
        </w:rPr>
        <w:t xml:space="preserve">Eva disappointed by outcome and cost; will reconvene on senior hire </w:t>
      </w:r>
      <w:r w:rsidRPr="0018068E">
        <w:rPr>
          <w:b/>
          <w:bCs/>
          <w:lang w:val="en-AU"/>
        </w:rPr>
        <w:t>next year</w:t>
      </w:r>
      <w:r w:rsidRPr="0018068E">
        <w:rPr>
          <w:lang w:val="en-AU"/>
        </w:rPr>
        <w:t xml:space="preserve"> but not in a hurry to replace with another New York–based senior given risks of being a "professional socialite" with in-person meetings but low outputs.</w:t>
      </w:r>
    </w:p>
    <w:p w14:paraId="124456DE" w14:textId="2B57C149" w:rsidR="0018068E" w:rsidRPr="0018068E" w:rsidRDefault="0018068E" w:rsidP="0018068E">
      <w:pPr>
        <w:numPr>
          <w:ilvl w:val="1"/>
          <w:numId w:val="42"/>
        </w:numPr>
        <w:rPr>
          <w:lang w:val="en-AU"/>
        </w:rPr>
      </w:pPr>
      <w:r w:rsidRPr="0018068E">
        <w:rPr>
          <w:lang w:val="en-AU"/>
        </w:rPr>
        <w:t xml:space="preserve">Positive note: Arati has shown potential and competence and is being considered as a more senior collaborator; </w:t>
      </w:r>
      <w:r w:rsidR="000035D8">
        <w:rPr>
          <w:lang w:val="en-AU"/>
        </w:rPr>
        <w:t>Arati</w:t>
      </w:r>
      <w:r w:rsidRPr="0018068E">
        <w:rPr>
          <w:lang w:val="en-AU"/>
        </w:rPr>
        <w:t xml:space="preserve"> and other lower-salary team members delivering strong outputs and good value for money.</w:t>
      </w:r>
    </w:p>
    <w:p w14:paraId="62C52DCE" w14:textId="77777777" w:rsidR="0018068E" w:rsidRPr="0018068E" w:rsidRDefault="0018068E" w:rsidP="0018068E">
      <w:pPr>
        <w:numPr>
          <w:ilvl w:val="0"/>
          <w:numId w:val="43"/>
        </w:numPr>
        <w:rPr>
          <w:lang w:val="en-AU"/>
        </w:rPr>
      </w:pPr>
      <w:r w:rsidRPr="0018068E">
        <w:rPr>
          <w:lang w:val="en-AU"/>
        </w:rPr>
        <w:t>OSF partnership and swim events</w:t>
      </w:r>
    </w:p>
    <w:p w14:paraId="417B29A7" w14:textId="77777777" w:rsidR="0018068E" w:rsidRPr="0018068E" w:rsidRDefault="0018068E" w:rsidP="0018068E">
      <w:pPr>
        <w:numPr>
          <w:ilvl w:val="1"/>
          <w:numId w:val="44"/>
        </w:numPr>
        <w:rPr>
          <w:lang w:val="en-AU"/>
        </w:rPr>
      </w:pPr>
      <w:r w:rsidRPr="0018068E">
        <w:rPr>
          <w:lang w:val="en-AU"/>
        </w:rPr>
        <w:t xml:space="preserve">OSF wants another swim next year in Kenya, partners in Mombasa are excited; Hugo (OSF lead) discussed putting campaign together around </w:t>
      </w:r>
      <w:r w:rsidRPr="0018068E">
        <w:rPr>
          <w:b/>
          <w:bCs/>
          <w:lang w:val="en-AU"/>
        </w:rPr>
        <w:t>November</w:t>
      </w:r>
      <w:r w:rsidRPr="0018068E">
        <w:rPr>
          <w:lang w:val="en-AU"/>
        </w:rPr>
        <w:t xml:space="preserve"> (best time for swimming there).</w:t>
      </w:r>
    </w:p>
    <w:p w14:paraId="2CF9C223" w14:textId="77777777" w:rsidR="0018068E" w:rsidRPr="0018068E" w:rsidRDefault="0018068E" w:rsidP="0018068E">
      <w:pPr>
        <w:numPr>
          <w:ilvl w:val="1"/>
          <w:numId w:val="45"/>
        </w:numPr>
        <w:rPr>
          <w:lang w:val="en-AU"/>
        </w:rPr>
      </w:pPr>
      <w:r w:rsidRPr="0018068E">
        <w:rPr>
          <w:lang w:val="en-AU"/>
        </w:rPr>
        <w:t xml:space="preserve">Hugo also wants Eva to return to Buenaventura to follow up on </w:t>
      </w:r>
      <w:r w:rsidRPr="0018068E">
        <w:rPr>
          <w:b/>
          <w:bCs/>
          <w:lang w:val="en-AU"/>
        </w:rPr>
        <w:t>last year</w:t>
      </w:r>
      <w:r w:rsidRPr="0018068E">
        <w:rPr>
          <w:lang w:val="en-AU"/>
        </w:rPr>
        <w:t>’s swim work; Eva values the partnership with OSF for the opportunities it provides.</w:t>
      </w:r>
    </w:p>
    <w:p w14:paraId="049983B9" w14:textId="77777777" w:rsidR="0018068E" w:rsidRPr="0018068E" w:rsidRDefault="0018068E" w:rsidP="0018068E">
      <w:pPr>
        <w:numPr>
          <w:ilvl w:val="0"/>
          <w:numId w:val="46"/>
        </w:numPr>
        <w:rPr>
          <w:lang w:val="en-AU"/>
        </w:rPr>
      </w:pPr>
      <w:r w:rsidRPr="0018068E">
        <w:rPr>
          <w:lang w:val="en-AU"/>
        </w:rPr>
        <w:t>Governance reform — Netherlands "</w:t>
      </w:r>
      <w:proofErr w:type="spellStart"/>
      <w:r w:rsidRPr="0018068E">
        <w:rPr>
          <w:lang w:val="en-AU"/>
        </w:rPr>
        <w:t>bv</w:t>
      </w:r>
      <w:proofErr w:type="spellEnd"/>
      <w:r w:rsidRPr="0018068E">
        <w:rPr>
          <w:lang w:val="en-AU"/>
        </w:rPr>
        <w:t>" fiduciary sponsor option</w:t>
      </w:r>
    </w:p>
    <w:p w14:paraId="105EFCDE" w14:textId="77777777" w:rsidR="0018068E" w:rsidRPr="0018068E" w:rsidRDefault="0018068E" w:rsidP="0018068E">
      <w:pPr>
        <w:numPr>
          <w:ilvl w:val="1"/>
          <w:numId w:val="47"/>
        </w:numPr>
        <w:rPr>
          <w:lang w:val="en-AU"/>
        </w:rPr>
      </w:pPr>
      <w:r w:rsidRPr="0018068E">
        <w:rPr>
          <w:lang w:val="en-AU"/>
        </w:rPr>
        <w:lastRenderedPageBreak/>
        <w:t>Eva exploring establishing a Netherlands "</w:t>
      </w:r>
      <w:proofErr w:type="spellStart"/>
      <w:r w:rsidRPr="0018068E">
        <w:rPr>
          <w:lang w:val="en-AU"/>
        </w:rPr>
        <w:t>bv</w:t>
      </w:r>
      <w:proofErr w:type="spellEnd"/>
      <w:r w:rsidRPr="0018068E">
        <w:rPr>
          <w:lang w:val="en-AU"/>
        </w:rPr>
        <w:t>" (fiduciary sponsor/professional director service) to have an external actor manage compliance responsibilities and strengthen governance while trustees/board are built out.</w:t>
      </w:r>
    </w:p>
    <w:p w14:paraId="27178E04" w14:textId="77777777" w:rsidR="0018068E" w:rsidRPr="0018068E" w:rsidRDefault="0018068E" w:rsidP="0018068E">
      <w:pPr>
        <w:numPr>
          <w:ilvl w:val="1"/>
          <w:numId w:val="48"/>
        </w:numPr>
        <w:rPr>
          <w:lang w:val="en-AU"/>
        </w:rPr>
      </w:pPr>
      <w:r w:rsidRPr="0018068E">
        <w:rPr>
          <w:lang w:val="en-AU"/>
        </w:rPr>
        <w:t xml:space="preserve">Preliminary cost quotes around </w:t>
      </w:r>
      <w:r w:rsidRPr="0018068E">
        <w:rPr>
          <w:b/>
          <w:bCs/>
          <w:lang w:val="en-AU"/>
        </w:rPr>
        <w:t>€7,000/year</w:t>
      </w:r>
      <w:r w:rsidRPr="0018068E">
        <w:rPr>
          <w:lang w:val="en-AU"/>
        </w:rPr>
        <w:t xml:space="preserve"> from providers; model would replace current listed directors (Eva and Clare) with professional directors and set a constitution for decision-making tied to an advisory board.</w:t>
      </w:r>
    </w:p>
    <w:p w14:paraId="4DB0003A" w14:textId="77777777" w:rsidR="0018068E" w:rsidRPr="0018068E" w:rsidRDefault="0018068E" w:rsidP="0018068E">
      <w:pPr>
        <w:numPr>
          <w:ilvl w:val="1"/>
          <w:numId w:val="49"/>
        </w:numPr>
        <w:rPr>
          <w:lang w:val="en-AU"/>
        </w:rPr>
      </w:pPr>
      <w:r w:rsidRPr="0018068E">
        <w:rPr>
          <w:lang w:val="en-AU"/>
        </w:rPr>
        <w:t>Rationale: improve optics, strengthen accountability (David’s governance report flagged limited accountability for the executive director), and provide a cleaner structure for donors like OSF.</w:t>
      </w:r>
    </w:p>
    <w:p w14:paraId="74058390" w14:textId="77777777" w:rsidR="0018068E" w:rsidRDefault="0018068E" w:rsidP="0018068E">
      <w:pPr>
        <w:numPr>
          <w:ilvl w:val="1"/>
          <w:numId w:val="50"/>
        </w:numPr>
        <w:rPr>
          <w:lang w:val="en-AU"/>
        </w:rPr>
      </w:pPr>
      <w:r w:rsidRPr="0018068E">
        <w:rPr>
          <w:lang w:val="en-AU"/>
        </w:rPr>
        <w:t>Board concerns raised by Ross: need to vet provider reputation, longevity, who else uses them, how much control is transferred (bank accounts, money, ultimate control), and donor comfort (e.g., Soros); Eva will gather information from two providers and write a brief outlining options and risks.</w:t>
      </w:r>
    </w:p>
    <w:p w14:paraId="4344E800" w14:textId="77777777" w:rsidR="00000ABA" w:rsidRPr="0018068E" w:rsidRDefault="00000ABA" w:rsidP="00000ABA">
      <w:pPr>
        <w:ind w:left="1440"/>
        <w:rPr>
          <w:lang w:val="en-AU"/>
        </w:rPr>
      </w:pPr>
    </w:p>
    <w:p w14:paraId="12952AFE" w14:textId="77777777" w:rsidR="0018068E" w:rsidRPr="0018068E" w:rsidRDefault="0018068E" w:rsidP="0018068E">
      <w:pPr>
        <w:numPr>
          <w:ilvl w:val="0"/>
          <w:numId w:val="51"/>
        </w:numPr>
        <w:rPr>
          <w:lang w:val="en-AU"/>
        </w:rPr>
      </w:pPr>
      <w:r w:rsidRPr="0018068E">
        <w:rPr>
          <w:lang w:val="en-AU"/>
        </w:rPr>
        <w:t>Board recruitment discussions</w:t>
      </w:r>
    </w:p>
    <w:p w14:paraId="7F9F1987" w14:textId="0CC0AB3D" w:rsidR="0018068E" w:rsidRPr="0018068E" w:rsidRDefault="0018068E" w:rsidP="0018068E">
      <w:pPr>
        <w:numPr>
          <w:ilvl w:val="1"/>
          <w:numId w:val="52"/>
        </w:numPr>
        <w:rPr>
          <w:lang w:val="en-AU"/>
        </w:rPr>
      </w:pPr>
      <w:r w:rsidRPr="0018068E">
        <w:rPr>
          <w:lang w:val="en-AU"/>
        </w:rPr>
        <w:t>Candidate 1 — Bob Ra</w:t>
      </w:r>
      <w:r w:rsidR="00C355A6">
        <w:rPr>
          <w:lang w:val="en-AU"/>
        </w:rPr>
        <w:t>e</w:t>
      </w:r>
      <w:r w:rsidRPr="0018068E">
        <w:rPr>
          <w:lang w:val="en-AU"/>
        </w:rPr>
        <w:t>: former Canadian Ambassador to the UN and previous Canada special envoy on the Rohingya; has Rohingya expertise and strong diplomatic background; interest in staying engaged on dialogue work but time availability is uncertain; may help with Canadian funding relationships; Eva to continue conversations and discuss suitability during Canada trip.</w:t>
      </w:r>
    </w:p>
    <w:p w14:paraId="15A34648" w14:textId="276794CF" w:rsidR="0018068E" w:rsidRPr="0018068E" w:rsidRDefault="0018068E" w:rsidP="0018068E">
      <w:pPr>
        <w:numPr>
          <w:ilvl w:val="1"/>
          <w:numId w:val="53"/>
        </w:numPr>
        <w:rPr>
          <w:lang w:val="en-AU"/>
        </w:rPr>
      </w:pPr>
      <w:r w:rsidRPr="0018068E">
        <w:rPr>
          <w:lang w:val="en-AU"/>
        </w:rPr>
        <w:t xml:space="preserve">Candidate 2 — Melanie </w:t>
      </w:r>
      <w:r w:rsidR="00C355A6">
        <w:rPr>
          <w:lang w:val="en-AU"/>
        </w:rPr>
        <w:t>Speet</w:t>
      </w:r>
      <w:r w:rsidRPr="0018068E">
        <w:rPr>
          <w:lang w:val="en-AU"/>
        </w:rPr>
        <w:t xml:space="preserve">: lives in Singapore, director of communications at a PR firm, long-standing personal contact of Eva (known since high school), recommended Tavi; potential to add comms/PR expertise and active engagement; Eva to meet Melanie in Sydney over </w:t>
      </w:r>
      <w:r w:rsidRPr="0018068E">
        <w:rPr>
          <w:b/>
          <w:bCs/>
          <w:lang w:val="en-AU"/>
        </w:rPr>
        <w:t>Christmas</w:t>
      </w:r>
      <w:r w:rsidRPr="0018068E">
        <w:rPr>
          <w:lang w:val="en-AU"/>
        </w:rPr>
        <w:t xml:space="preserve"> and may engage Ross to meet as well.</w:t>
      </w:r>
    </w:p>
    <w:p w14:paraId="33CC03C3" w14:textId="77777777" w:rsidR="0018068E" w:rsidRPr="0018068E" w:rsidRDefault="0018068E" w:rsidP="0018068E">
      <w:pPr>
        <w:numPr>
          <w:ilvl w:val="1"/>
          <w:numId w:val="54"/>
        </w:numPr>
        <w:rPr>
          <w:lang w:val="en-AU"/>
        </w:rPr>
      </w:pPr>
      <w:r w:rsidRPr="0018068E">
        <w:rPr>
          <w:lang w:val="en-AU"/>
        </w:rPr>
        <w:t>Candidate 3 — Diane Orenlicher: retired professor of law at American University, transitional justice expert; suggested contributing to projects first (e.g., reparations report with Charles River Associates) to familiarize herself before formal board involvement.</w:t>
      </w:r>
    </w:p>
    <w:p w14:paraId="34B90DE2" w14:textId="77777777" w:rsidR="0018068E" w:rsidRDefault="0018068E" w:rsidP="0018068E">
      <w:pPr>
        <w:numPr>
          <w:ilvl w:val="1"/>
          <w:numId w:val="55"/>
        </w:numPr>
        <w:rPr>
          <w:lang w:val="en-AU"/>
        </w:rPr>
      </w:pPr>
      <w:r w:rsidRPr="0018068E">
        <w:rPr>
          <w:lang w:val="en-AU"/>
        </w:rPr>
        <w:t>Beena suggested considering regional balance (someone from Africa) depending on development of Africa work; open to other suggestions and to share strategy brief to court potential members.</w:t>
      </w:r>
    </w:p>
    <w:p w14:paraId="376CFEC0" w14:textId="77777777" w:rsidR="00000ABA" w:rsidRPr="0018068E" w:rsidRDefault="00000ABA" w:rsidP="00000ABA">
      <w:pPr>
        <w:ind w:left="1440"/>
        <w:rPr>
          <w:lang w:val="en-AU"/>
        </w:rPr>
      </w:pPr>
    </w:p>
    <w:p w14:paraId="3A5659DD" w14:textId="77777777" w:rsidR="0018068E" w:rsidRPr="0018068E" w:rsidRDefault="0018068E" w:rsidP="0018068E">
      <w:pPr>
        <w:numPr>
          <w:ilvl w:val="0"/>
          <w:numId w:val="56"/>
        </w:numPr>
        <w:rPr>
          <w:lang w:val="en-AU"/>
        </w:rPr>
      </w:pPr>
      <w:r w:rsidRPr="0018068E">
        <w:rPr>
          <w:lang w:val="en-AU"/>
        </w:rPr>
        <w:t>Budget, funding, projects and Stimson Centre partnership</w:t>
      </w:r>
    </w:p>
    <w:p w14:paraId="1DC2470F" w14:textId="77777777" w:rsidR="0018068E" w:rsidRPr="0018068E" w:rsidRDefault="0018068E" w:rsidP="0018068E">
      <w:pPr>
        <w:numPr>
          <w:ilvl w:val="1"/>
          <w:numId w:val="57"/>
        </w:numPr>
        <w:rPr>
          <w:lang w:val="en-AU"/>
        </w:rPr>
      </w:pPr>
      <w:r w:rsidRPr="0018068E">
        <w:rPr>
          <w:lang w:val="en-AU"/>
        </w:rPr>
        <w:t>Partnership with the Stimson Centre on two related projects focused on dialogue and political engagement between Rohingya groups and Rakhine groups; concept is the same but donors (e.g., preferences for women's engagement or community focus) require tweaks; joint funding approach preferred by state donors.</w:t>
      </w:r>
    </w:p>
    <w:p w14:paraId="412CC0C6" w14:textId="77777777" w:rsidR="0018068E" w:rsidRPr="0018068E" w:rsidRDefault="0018068E" w:rsidP="0018068E">
      <w:pPr>
        <w:numPr>
          <w:ilvl w:val="1"/>
          <w:numId w:val="58"/>
        </w:numPr>
        <w:rPr>
          <w:lang w:val="en-AU"/>
        </w:rPr>
      </w:pPr>
      <w:r w:rsidRPr="0018068E">
        <w:rPr>
          <w:lang w:val="en-AU"/>
        </w:rPr>
        <w:t>Recent funding: FCDO (UK) grant signed with Stimson — initial period only until end of their financial year (</w:t>
      </w:r>
      <w:r w:rsidRPr="0018068E">
        <w:rPr>
          <w:b/>
          <w:bCs/>
          <w:lang w:val="en-AU"/>
        </w:rPr>
        <w:t>five months</w:t>
      </w:r>
      <w:r w:rsidRPr="0018068E">
        <w:rPr>
          <w:lang w:val="en-AU"/>
        </w:rPr>
        <w:t xml:space="preserve">) with option to renew but no commitment yet; Swiss grant is </w:t>
      </w:r>
      <w:r w:rsidRPr="0018068E">
        <w:rPr>
          <w:b/>
          <w:bCs/>
          <w:lang w:val="en-AU"/>
        </w:rPr>
        <w:t>18 months</w:t>
      </w:r>
      <w:r w:rsidRPr="0018068E">
        <w:rPr>
          <w:lang w:val="en-AU"/>
        </w:rPr>
        <w:t xml:space="preserve"> (total US</w:t>
      </w:r>
      <w:r w:rsidRPr="0018068E">
        <w:rPr>
          <w:b/>
          <w:bCs/>
          <w:lang w:val="en-AU"/>
        </w:rPr>
        <w:t>$75,000</w:t>
      </w:r>
      <w:r w:rsidRPr="0018068E">
        <w:rPr>
          <w:lang w:val="en-AU"/>
        </w:rPr>
        <w:t>) with staggered disbursements (start, mid-project after report, and end) and some of that funding allocated across years.</w:t>
      </w:r>
    </w:p>
    <w:p w14:paraId="6CEC39DA" w14:textId="77777777" w:rsidR="0018068E" w:rsidRPr="0018068E" w:rsidRDefault="0018068E" w:rsidP="0018068E">
      <w:pPr>
        <w:numPr>
          <w:ilvl w:val="1"/>
          <w:numId w:val="59"/>
        </w:numPr>
        <w:rPr>
          <w:lang w:val="en-AU"/>
        </w:rPr>
      </w:pPr>
      <w:r w:rsidRPr="0018068E">
        <w:rPr>
          <w:lang w:val="en-AU"/>
        </w:rPr>
        <w:t xml:space="preserve">Cashflow situation: projection shows </w:t>
      </w:r>
      <w:r w:rsidRPr="0018068E">
        <w:rPr>
          <w:b/>
          <w:bCs/>
          <w:lang w:val="en-AU"/>
        </w:rPr>
        <w:t>$300k</w:t>
      </w:r>
      <w:r w:rsidRPr="0018068E">
        <w:rPr>
          <w:lang w:val="en-AU"/>
        </w:rPr>
        <w:t xml:space="preserve">, </w:t>
      </w:r>
      <w:r w:rsidRPr="0018068E">
        <w:rPr>
          <w:b/>
          <w:bCs/>
          <w:lang w:val="en-AU"/>
        </w:rPr>
        <w:t>58k</w:t>
      </w:r>
      <w:r w:rsidRPr="0018068E">
        <w:rPr>
          <w:lang w:val="en-AU"/>
        </w:rPr>
        <w:t xml:space="preserve">, </w:t>
      </w:r>
      <w:r w:rsidRPr="0018068E">
        <w:rPr>
          <w:b/>
          <w:bCs/>
          <w:lang w:val="en-AU"/>
        </w:rPr>
        <w:t>52.8k</w:t>
      </w:r>
      <w:r w:rsidRPr="0018068E">
        <w:rPr>
          <w:lang w:val="en-AU"/>
        </w:rPr>
        <w:t xml:space="preserve"> income figures referenced in the meeting (300k = Soros; </w:t>
      </w:r>
      <w:r w:rsidRPr="0018068E">
        <w:rPr>
          <w:b/>
          <w:bCs/>
          <w:lang w:val="en-AU"/>
        </w:rPr>
        <w:t>58k</w:t>
      </w:r>
      <w:r w:rsidRPr="0018068E">
        <w:rPr>
          <w:lang w:val="en-AU"/>
        </w:rPr>
        <w:t xml:space="preserve"> and other amounts relate to FCDO and Swiss); Eva noted that by end of year they need to raise an additional </w:t>
      </w:r>
      <w:r w:rsidRPr="0018068E">
        <w:rPr>
          <w:b/>
          <w:bCs/>
          <w:lang w:val="en-AU"/>
        </w:rPr>
        <w:t>~$80,000</w:t>
      </w:r>
      <w:r w:rsidRPr="0018068E">
        <w:rPr>
          <w:lang w:val="en-AU"/>
        </w:rPr>
        <w:t xml:space="preserve"> next year to break even unless FCDO/</w:t>
      </w:r>
      <w:proofErr w:type="spellStart"/>
      <w:r w:rsidRPr="0018068E">
        <w:rPr>
          <w:lang w:val="en-AU"/>
        </w:rPr>
        <w:t>Cdn</w:t>
      </w:r>
      <w:proofErr w:type="spellEnd"/>
      <w:r w:rsidRPr="0018068E">
        <w:rPr>
          <w:lang w:val="en-AU"/>
        </w:rPr>
        <w:t xml:space="preserve"> funding continues; OSF core funding provides buffer.</w:t>
      </w:r>
    </w:p>
    <w:p w14:paraId="3D745CCD" w14:textId="77777777" w:rsidR="0018068E" w:rsidRPr="0018068E" w:rsidRDefault="0018068E" w:rsidP="0018068E">
      <w:pPr>
        <w:numPr>
          <w:ilvl w:val="1"/>
          <w:numId w:val="60"/>
        </w:numPr>
        <w:rPr>
          <w:lang w:val="en-AU"/>
        </w:rPr>
      </w:pPr>
      <w:r w:rsidRPr="0018068E">
        <w:rPr>
          <w:lang w:val="en-AU"/>
        </w:rPr>
        <w:lastRenderedPageBreak/>
        <w:t>FCDO timing: donors can be slow then suddenly ask to spend money quickly; the FCDO approval arrived at start of the month and is signed with Stimson; Canada’s election delayed release of foreign aid budget but they have indicated intent to continue funding.</w:t>
      </w:r>
    </w:p>
    <w:p w14:paraId="34190103" w14:textId="77777777" w:rsidR="0018068E" w:rsidRDefault="0018068E" w:rsidP="0018068E">
      <w:pPr>
        <w:numPr>
          <w:ilvl w:val="1"/>
          <w:numId w:val="61"/>
        </w:numPr>
        <w:rPr>
          <w:lang w:val="en-AU"/>
        </w:rPr>
      </w:pPr>
      <w:r w:rsidRPr="0018068E">
        <w:rPr>
          <w:lang w:val="en-AU"/>
        </w:rPr>
        <w:t>Stimson will sign the agreement with donors and then allocate to Humanus; Swiss payments can create operating deficits due to payment schedules; one Swiss disbursement came three months late but helped cashflow.</w:t>
      </w:r>
    </w:p>
    <w:p w14:paraId="21FC896C" w14:textId="77777777" w:rsidR="00000ABA" w:rsidRPr="0018068E" w:rsidRDefault="00000ABA" w:rsidP="00000ABA">
      <w:pPr>
        <w:ind w:left="1440"/>
        <w:rPr>
          <w:lang w:val="en-AU"/>
        </w:rPr>
      </w:pPr>
    </w:p>
    <w:p w14:paraId="3E489014" w14:textId="77777777" w:rsidR="0018068E" w:rsidRPr="0018068E" w:rsidRDefault="0018068E" w:rsidP="0018068E">
      <w:pPr>
        <w:numPr>
          <w:ilvl w:val="0"/>
          <w:numId w:val="62"/>
        </w:numPr>
        <w:rPr>
          <w:lang w:val="en-AU"/>
        </w:rPr>
      </w:pPr>
      <w:r w:rsidRPr="0018068E">
        <w:rPr>
          <w:lang w:val="en-AU"/>
        </w:rPr>
        <w:t>Salary discussion and pay scale</w:t>
      </w:r>
    </w:p>
    <w:p w14:paraId="00CC2DC1" w14:textId="506C3AB2" w:rsidR="0018068E" w:rsidRPr="0018068E" w:rsidRDefault="0018068E" w:rsidP="0018068E">
      <w:pPr>
        <w:numPr>
          <w:ilvl w:val="1"/>
          <w:numId w:val="63"/>
        </w:numPr>
        <w:rPr>
          <w:lang w:val="en-AU"/>
        </w:rPr>
      </w:pPr>
      <w:r w:rsidRPr="0018068E">
        <w:rPr>
          <w:lang w:val="en-AU"/>
        </w:rPr>
        <w:t xml:space="preserve">Discussion of raising Eva’s salary to align with standard for someone at her level; previous meeting discussed a </w:t>
      </w:r>
      <w:r w:rsidRPr="0018068E">
        <w:rPr>
          <w:b/>
          <w:bCs/>
          <w:lang w:val="en-AU"/>
        </w:rPr>
        <w:t>30%</w:t>
      </w:r>
      <w:r w:rsidRPr="0018068E">
        <w:rPr>
          <w:lang w:val="en-AU"/>
        </w:rPr>
        <w:t xml:space="preserve"> increase.</w:t>
      </w:r>
      <w:r w:rsidR="00412D3C">
        <w:rPr>
          <w:lang w:val="en-AU"/>
        </w:rPr>
        <w:t xml:space="preserve"> Highlighted that it is difficult to attract senior staff </w:t>
      </w:r>
      <w:r w:rsidR="009D3B85">
        <w:rPr>
          <w:lang w:val="en-AU"/>
        </w:rPr>
        <w:t>when the salary scale is so far below market rates.</w:t>
      </w:r>
      <w:r w:rsidR="00BD095C">
        <w:rPr>
          <w:lang w:val="en-AU"/>
        </w:rPr>
        <w:t xml:space="preserve"> Manuela expected an annual salary of $200,000</w:t>
      </w:r>
      <w:r w:rsidR="00B03F88">
        <w:rPr>
          <w:lang w:val="en-AU"/>
        </w:rPr>
        <w:t xml:space="preserve"> as a senior legal advisor, which is not standard but still an indication of what lawyers expect.</w:t>
      </w:r>
    </w:p>
    <w:p w14:paraId="3403FA77" w14:textId="03F34177" w:rsidR="0018068E" w:rsidRPr="0018068E" w:rsidRDefault="0018068E" w:rsidP="0018068E">
      <w:pPr>
        <w:numPr>
          <w:ilvl w:val="1"/>
          <w:numId w:val="64"/>
        </w:numPr>
        <w:rPr>
          <w:lang w:val="en-AU"/>
        </w:rPr>
      </w:pPr>
      <w:r w:rsidRPr="0018068E">
        <w:rPr>
          <w:lang w:val="en-AU"/>
        </w:rPr>
        <w:t xml:space="preserve">Numbers discussed in meeting: Eva currently on </w:t>
      </w:r>
      <w:r w:rsidR="00B03F88">
        <w:rPr>
          <w:lang w:val="en-AU"/>
        </w:rPr>
        <w:t xml:space="preserve">USD </w:t>
      </w:r>
      <w:r w:rsidRPr="0018068E">
        <w:rPr>
          <w:b/>
          <w:bCs/>
          <w:lang w:val="en-AU"/>
        </w:rPr>
        <w:t>10,000</w:t>
      </w:r>
      <w:r w:rsidRPr="0018068E">
        <w:rPr>
          <w:lang w:val="en-AU"/>
        </w:rPr>
        <w:t xml:space="preserve"> (currency per document context), suggested new figure referenced as </w:t>
      </w:r>
      <w:r w:rsidR="00B03F88">
        <w:rPr>
          <w:lang w:val="en-AU"/>
        </w:rPr>
        <w:t xml:space="preserve">USD </w:t>
      </w:r>
      <w:r w:rsidRPr="0018068E">
        <w:rPr>
          <w:b/>
          <w:bCs/>
          <w:lang w:val="en-AU"/>
        </w:rPr>
        <w:t>14,</w:t>
      </w:r>
      <w:r w:rsidR="00F00A91">
        <w:rPr>
          <w:b/>
          <w:bCs/>
          <w:lang w:val="en-AU"/>
        </w:rPr>
        <w:t>2</w:t>
      </w:r>
      <w:r w:rsidRPr="0018068E">
        <w:rPr>
          <w:b/>
          <w:bCs/>
          <w:lang w:val="en-AU"/>
        </w:rPr>
        <w:t>00</w:t>
      </w:r>
      <w:r w:rsidR="00BA6E01">
        <w:rPr>
          <w:b/>
          <w:bCs/>
          <w:lang w:val="en-AU"/>
        </w:rPr>
        <w:t xml:space="preserve"> </w:t>
      </w:r>
      <w:r w:rsidR="00BA6E01">
        <w:rPr>
          <w:lang w:val="en-AU"/>
        </w:rPr>
        <w:t>as per the scoping document provide</w:t>
      </w:r>
      <w:r w:rsidRPr="0018068E">
        <w:rPr>
          <w:lang w:val="en-AU"/>
        </w:rPr>
        <w:t xml:space="preserve">; Beena asked whether </w:t>
      </w:r>
      <w:r w:rsidRPr="0018068E">
        <w:rPr>
          <w:b/>
          <w:bCs/>
          <w:lang w:val="en-AU"/>
        </w:rPr>
        <w:t>14,</w:t>
      </w:r>
      <w:r w:rsidR="00F00A91">
        <w:rPr>
          <w:b/>
          <w:bCs/>
          <w:lang w:val="en-AU"/>
        </w:rPr>
        <w:t>2</w:t>
      </w:r>
      <w:r w:rsidRPr="0018068E">
        <w:rPr>
          <w:b/>
          <w:bCs/>
          <w:lang w:val="en-AU"/>
        </w:rPr>
        <w:t>00</w:t>
      </w:r>
      <w:r w:rsidRPr="0018068E">
        <w:rPr>
          <w:lang w:val="en-AU"/>
        </w:rPr>
        <w:t xml:space="preserve"> is inclusive of the hike and raised concerns about the gap between Eva’s salary and the next person’s (e.g., other senior staff around 2,000 difference).</w:t>
      </w:r>
    </w:p>
    <w:p w14:paraId="17AC674C" w14:textId="2F72AB05" w:rsidR="0018068E" w:rsidRPr="0018068E" w:rsidRDefault="00612DEE" w:rsidP="0018068E">
      <w:pPr>
        <w:numPr>
          <w:ilvl w:val="1"/>
          <w:numId w:val="65"/>
        </w:numPr>
        <w:rPr>
          <w:lang w:val="en-AU"/>
        </w:rPr>
      </w:pPr>
      <w:r>
        <w:rPr>
          <w:lang w:val="en-AU"/>
        </w:rPr>
        <w:t xml:space="preserve">A vote was taken on the salary increase. Beena and Ross agreed to increase the Executive Director’s salary to </w:t>
      </w:r>
      <w:r w:rsidR="00577960">
        <w:rPr>
          <w:lang w:val="en-AU"/>
        </w:rPr>
        <w:t xml:space="preserve">USD </w:t>
      </w:r>
      <w:r w:rsidR="00050181">
        <w:rPr>
          <w:b/>
          <w:bCs/>
          <w:lang w:val="en-AU"/>
        </w:rPr>
        <w:t>14,</w:t>
      </w:r>
      <w:r w:rsidR="00F00A91">
        <w:rPr>
          <w:b/>
          <w:bCs/>
          <w:lang w:val="en-AU"/>
        </w:rPr>
        <w:t>2</w:t>
      </w:r>
      <w:r w:rsidR="00050181">
        <w:rPr>
          <w:b/>
          <w:bCs/>
          <w:lang w:val="en-AU"/>
        </w:rPr>
        <w:t xml:space="preserve">00 </w:t>
      </w:r>
      <w:r w:rsidR="00050181">
        <w:rPr>
          <w:lang w:val="en-AU"/>
        </w:rPr>
        <w:t>per month.</w:t>
      </w:r>
      <w:r w:rsidR="0018068E" w:rsidRPr="0018068E">
        <w:rPr>
          <w:lang w:val="en-AU"/>
        </w:rPr>
        <w:t xml:space="preserve"> </w:t>
      </w:r>
    </w:p>
    <w:p w14:paraId="4C039933" w14:textId="77777777" w:rsidR="0018068E" w:rsidRPr="0018068E" w:rsidRDefault="0018068E" w:rsidP="0018068E">
      <w:pPr>
        <w:numPr>
          <w:ilvl w:val="1"/>
          <w:numId w:val="66"/>
        </w:numPr>
        <w:rPr>
          <w:lang w:val="en-AU"/>
        </w:rPr>
      </w:pPr>
      <w:r w:rsidRPr="0018068E">
        <w:rPr>
          <w:lang w:val="en-AU"/>
        </w:rPr>
        <w:t>Beena recommended establishing a salary scale now so future scrutiny on pay disparities is easier to explain as organisation grows; Eva to re-share briefing note with scale included.</w:t>
      </w:r>
    </w:p>
    <w:p w14:paraId="41191FC4" w14:textId="77777777" w:rsidR="0018068E" w:rsidRDefault="0018068E" w:rsidP="0018068E">
      <w:pPr>
        <w:numPr>
          <w:ilvl w:val="1"/>
          <w:numId w:val="67"/>
        </w:numPr>
        <w:rPr>
          <w:lang w:val="en-AU"/>
        </w:rPr>
      </w:pPr>
      <w:r w:rsidRPr="0018068E">
        <w:rPr>
          <w:lang w:val="en-AU"/>
        </w:rPr>
        <w:t>Ross emphasised board/advisory responsibility to review materials and ensure rigour around pay decisions; acknowledged Eva is the director and key person risk needs consideration.</w:t>
      </w:r>
    </w:p>
    <w:p w14:paraId="1916FAD4" w14:textId="77777777" w:rsidR="00000ABA" w:rsidRPr="0018068E" w:rsidRDefault="00000ABA" w:rsidP="00000ABA">
      <w:pPr>
        <w:ind w:left="1440"/>
        <w:rPr>
          <w:lang w:val="en-AU"/>
        </w:rPr>
      </w:pPr>
    </w:p>
    <w:p w14:paraId="7BE48973" w14:textId="77777777" w:rsidR="0018068E" w:rsidRPr="0018068E" w:rsidRDefault="0018068E" w:rsidP="0018068E">
      <w:pPr>
        <w:numPr>
          <w:ilvl w:val="0"/>
          <w:numId w:val="68"/>
        </w:numPr>
        <w:rPr>
          <w:lang w:val="en-AU"/>
        </w:rPr>
      </w:pPr>
      <w:r w:rsidRPr="0018068E">
        <w:rPr>
          <w:lang w:val="en-AU"/>
        </w:rPr>
        <w:t>Finance report and documents</w:t>
      </w:r>
    </w:p>
    <w:p w14:paraId="097A0C86" w14:textId="77777777" w:rsidR="0018068E" w:rsidRPr="0018068E" w:rsidRDefault="0018068E" w:rsidP="0018068E">
      <w:pPr>
        <w:numPr>
          <w:ilvl w:val="1"/>
          <w:numId w:val="69"/>
        </w:numPr>
        <w:rPr>
          <w:lang w:val="en-AU"/>
        </w:rPr>
      </w:pPr>
      <w:r w:rsidRPr="0018068E">
        <w:rPr>
          <w:lang w:val="en-AU"/>
        </w:rPr>
        <w:t>Quarterly finance report was mentioned but not attached to meeting documents due to an oversight; Eva to circulate the finance report after the meeting.</w:t>
      </w:r>
    </w:p>
    <w:p w14:paraId="2A3F1B04" w14:textId="77777777" w:rsidR="0018068E" w:rsidRPr="0018068E" w:rsidRDefault="0018068E" w:rsidP="0018068E">
      <w:pPr>
        <w:numPr>
          <w:ilvl w:val="1"/>
          <w:numId w:val="70"/>
        </w:numPr>
        <w:rPr>
          <w:lang w:val="en-AU"/>
        </w:rPr>
      </w:pPr>
      <w:r w:rsidRPr="0018068E">
        <w:rPr>
          <w:lang w:val="en-AU"/>
        </w:rPr>
        <w:t xml:space="preserve">Cash flow projection was shared; Eva and Das are preparing final reports to share in </w:t>
      </w:r>
      <w:r w:rsidRPr="0018068E">
        <w:rPr>
          <w:b/>
          <w:bCs/>
          <w:lang w:val="en-AU"/>
        </w:rPr>
        <w:t>January</w:t>
      </w:r>
      <w:r w:rsidRPr="0018068E">
        <w:rPr>
          <w:lang w:val="en-AU"/>
        </w:rPr>
        <w:t>; current projections show organization will close the year with more money than expected thanks to recent disbursements.</w:t>
      </w:r>
    </w:p>
    <w:p w14:paraId="51FC33FB" w14:textId="77777777" w:rsidR="0018068E" w:rsidRDefault="0018068E" w:rsidP="0018068E">
      <w:pPr>
        <w:numPr>
          <w:ilvl w:val="1"/>
          <w:numId w:val="71"/>
        </w:numPr>
        <w:rPr>
          <w:lang w:val="en-AU"/>
        </w:rPr>
      </w:pPr>
      <w:r w:rsidRPr="0018068E">
        <w:rPr>
          <w:lang w:val="en-AU"/>
        </w:rPr>
        <w:t xml:space="preserve">Discussion about how Swiss </w:t>
      </w:r>
      <w:r w:rsidRPr="0018068E">
        <w:rPr>
          <w:b/>
          <w:bCs/>
          <w:lang w:val="en-AU"/>
        </w:rPr>
        <w:t>18-month</w:t>
      </w:r>
      <w:r w:rsidRPr="0018068E">
        <w:rPr>
          <w:lang w:val="en-AU"/>
        </w:rPr>
        <w:t xml:space="preserve"> grant is allocated across fiscal years (total </w:t>
      </w:r>
      <w:r w:rsidRPr="0018068E">
        <w:rPr>
          <w:b/>
          <w:bCs/>
          <w:lang w:val="en-AU"/>
        </w:rPr>
        <w:t>US$75,000</w:t>
      </w:r>
      <w:r w:rsidRPr="0018068E">
        <w:rPr>
          <w:lang w:val="en-AU"/>
        </w:rPr>
        <w:t xml:space="preserve">; portion presented next year is two thirds) and that some project funds will be allocated into </w:t>
      </w:r>
      <w:r w:rsidRPr="0018068E">
        <w:rPr>
          <w:b/>
          <w:bCs/>
          <w:lang w:val="en-AU"/>
        </w:rPr>
        <w:t>2026</w:t>
      </w:r>
      <w:r w:rsidRPr="0018068E">
        <w:rPr>
          <w:lang w:val="en-AU"/>
        </w:rPr>
        <w:t xml:space="preserve"> depending on disbursement schedule.</w:t>
      </w:r>
    </w:p>
    <w:p w14:paraId="484860AE" w14:textId="77777777" w:rsidR="00000ABA" w:rsidRPr="0018068E" w:rsidRDefault="00000ABA" w:rsidP="00000ABA">
      <w:pPr>
        <w:ind w:left="1440"/>
        <w:rPr>
          <w:lang w:val="en-AU"/>
        </w:rPr>
      </w:pPr>
    </w:p>
    <w:p w14:paraId="5363019E" w14:textId="77777777" w:rsidR="0018068E" w:rsidRPr="0018068E" w:rsidRDefault="0018068E" w:rsidP="0018068E">
      <w:pPr>
        <w:numPr>
          <w:ilvl w:val="0"/>
          <w:numId w:val="72"/>
        </w:numPr>
        <w:rPr>
          <w:lang w:val="en-AU"/>
        </w:rPr>
      </w:pPr>
      <w:r w:rsidRPr="0018068E">
        <w:rPr>
          <w:lang w:val="en-AU"/>
        </w:rPr>
        <w:t>Communications and document follow-up</w:t>
      </w:r>
    </w:p>
    <w:p w14:paraId="1841F7A6" w14:textId="77777777" w:rsidR="0018068E" w:rsidRPr="0018068E" w:rsidRDefault="0018068E" w:rsidP="0018068E">
      <w:pPr>
        <w:numPr>
          <w:ilvl w:val="1"/>
          <w:numId w:val="73"/>
        </w:numPr>
        <w:rPr>
          <w:lang w:val="en-AU"/>
        </w:rPr>
      </w:pPr>
      <w:r w:rsidRPr="0018068E">
        <w:rPr>
          <w:lang w:val="en-AU"/>
        </w:rPr>
        <w:t>Eva to resend minutes and the bundle of documents from the last meeting, including the briefing note on the salary proposal and the proposed salary scale.</w:t>
      </w:r>
    </w:p>
    <w:p w14:paraId="35C64856" w14:textId="77777777" w:rsidR="0018068E" w:rsidRPr="0018068E" w:rsidRDefault="0018068E" w:rsidP="0018068E">
      <w:pPr>
        <w:numPr>
          <w:ilvl w:val="1"/>
          <w:numId w:val="74"/>
        </w:numPr>
        <w:rPr>
          <w:lang w:val="en-AU"/>
        </w:rPr>
      </w:pPr>
      <w:r w:rsidRPr="0018068E">
        <w:rPr>
          <w:lang w:val="en-AU"/>
        </w:rPr>
        <w:t>Eva to circulate the missing quarterly finance report after the meeting.</w:t>
      </w:r>
    </w:p>
    <w:p w14:paraId="12D1EB74" w14:textId="77777777" w:rsidR="0018068E" w:rsidRPr="0018068E" w:rsidRDefault="0018068E" w:rsidP="0018068E">
      <w:pPr>
        <w:numPr>
          <w:ilvl w:val="1"/>
          <w:numId w:val="75"/>
        </w:numPr>
        <w:rPr>
          <w:lang w:val="en-AU"/>
        </w:rPr>
      </w:pPr>
      <w:r w:rsidRPr="0018068E">
        <w:rPr>
          <w:lang w:val="en-AU"/>
        </w:rPr>
        <w:t>Eva to continue gathering information on Netherlands "</w:t>
      </w:r>
      <w:proofErr w:type="spellStart"/>
      <w:r w:rsidRPr="0018068E">
        <w:rPr>
          <w:lang w:val="en-AU"/>
        </w:rPr>
        <w:t>bv</w:t>
      </w:r>
      <w:proofErr w:type="spellEnd"/>
      <w:r w:rsidRPr="0018068E">
        <w:rPr>
          <w:lang w:val="en-AU"/>
        </w:rPr>
        <w:t>" providers, write a brief outlining options and alternatives, and share at the next meeting.</w:t>
      </w:r>
    </w:p>
    <w:p w14:paraId="1A427D50" w14:textId="77777777" w:rsidR="0018068E" w:rsidRPr="0018068E" w:rsidRDefault="0018068E" w:rsidP="0018068E">
      <w:pPr>
        <w:numPr>
          <w:ilvl w:val="1"/>
          <w:numId w:val="76"/>
        </w:numPr>
        <w:rPr>
          <w:lang w:val="en-AU"/>
        </w:rPr>
      </w:pPr>
      <w:r w:rsidRPr="0018068E">
        <w:rPr>
          <w:lang w:val="en-AU"/>
        </w:rPr>
        <w:t xml:space="preserve">Complaint to the Special Rapporteur on human rights defenders to be finalized and sent by the end of </w:t>
      </w:r>
      <w:r w:rsidRPr="0018068E">
        <w:rPr>
          <w:b/>
          <w:bCs/>
          <w:lang w:val="en-AU"/>
        </w:rPr>
        <w:t>next week</w:t>
      </w:r>
      <w:r w:rsidRPr="0018068E">
        <w:rPr>
          <w:lang w:val="en-AU"/>
        </w:rPr>
        <w:t xml:space="preserve"> (Jaya leading drafting).</w:t>
      </w:r>
    </w:p>
    <w:p w14:paraId="03CE1413" w14:textId="77777777" w:rsidR="0018068E" w:rsidRDefault="0018068E" w:rsidP="0018068E">
      <w:pPr>
        <w:numPr>
          <w:ilvl w:val="1"/>
          <w:numId w:val="77"/>
        </w:numPr>
        <w:rPr>
          <w:lang w:val="en-AU"/>
        </w:rPr>
      </w:pPr>
      <w:r w:rsidRPr="0018068E">
        <w:rPr>
          <w:lang w:val="en-AU"/>
        </w:rPr>
        <w:lastRenderedPageBreak/>
        <w:t>Eva to pursue Canada meetings with Bob Ray and Mohib’s family to advance designation and accountability work and report back.</w:t>
      </w:r>
    </w:p>
    <w:p w14:paraId="0FFFF2CB" w14:textId="77777777" w:rsidR="00000ABA" w:rsidRPr="0018068E" w:rsidRDefault="00000ABA" w:rsidP="00000ABA">
      <w:pPr>
        <w:ind w:left="1440"/>
        <w:rPr>
          <w:lang w:val="en-AU"/>
        </w:rPr>
      </w:pPr>
    </w:p>
    <w:p w14:paraId="13E4BE40" w14:textId="77777777" w:rsidR="0018068E" w:rsidRPr="0018068E" w:rsidRDefault="0018068E" w:rsidP="0018068E">
      <w:pPr>
        <w:numPr>
          <w:ilvl w:val="0"/>
          <w:numId w:val="78"/>
        </w:numPr>
        <w:rPr>
          <w:lang w:val="en-AU"/>
        </w:rPr>
      </w:pPr>
      <w:r w:rsidRPr="0018068E">
        <w:rPr>
          <w:lang w:val="en-AU"/>
        </w:rPr>
        <w:t>Retreat and meeting close</w:t>
      </w:r>
    </w:p>
    <w:p w14:paraId="49634A35" w14:textId="77777777" w:rsidR="0018068E" w:rsidRPr="0018068E" w:rsidRDefault="0018068E" w:rsidP="0018068E">
      <w:pPr>
        <w:numPr>
          <w:ilvl w:val="1"/>
          <w:numId w:val="79"/>
        </w:numPr>
        <w:rPr>
          <w:lang w:val="en-AU"/>
        </w:rPr>
      </w:pPr>
      <w:r w:rsidRPr="0018068E">
        <w:rPr>
          <w:lang w:val="en-AU"/>
        </w:rPr>
        <w:t xml:space="preserve">Reminder of retreat in Bangalore in </w:t>
      </w:r>
      <w:r w:rsidRPr="0018068E">
        <w:rPr>
          <w:b/>
          <w:bCs/>
          <w:lang w:val="en-AU"/>
        </w:rPr>
        <w:t>two weeks</w:t>
      </w:r>
      <w:r w:rsidRPr="0018068E">
        <w:rPr>
          <w:lang w:val="en-AU"/>
        </w:rPr>
        <w:t xml:space="preserve">; Eva excited to have everyone together for </w:t>
      </w:r>
      <w:r w:rsidRPr="0018068E">
        <w:rPr>
          <w:b/>
          <w:bCs/>
          <w:lang w:val="en-AU"/>
        </w:rPr>
        <w:t>two or three</w:t>
      </w:r>
      <w:r w:rsidRPr="0018068E">
        <w:rPr>
          <w:lang w:val="en-AU"/>
        </w:rPr>
        <w:t xml:space="preserve"> productive days.</w:t>
      </w:r>
    </w:p>
    <w:p w14:paraId="0122AC7F" w14:textId="77777777" w:rsidR="0018068E" w:rsidRPr="0018068E" w:rsidRDefault="0018068E" w:rsidP="0018068E">
      <w:pPr>
        <w:numPr>
          <w:ilvl w:val="1"/>
          <w:numId w:val="80"/>
        </w:numPr>
        <w:rPr>
          <w:lang w:val="en-AU"/>
        </w:rPr>
      </w:pPr>
      <w:r w:rsidRPr="0018068E">
        <w:rPr>
          <w:lang w:val="en-AU"/>
        </w:rPr>
        <w:t>Meeting closed with no new business raised and thanks to participants; Eva and others to follow up on outstanding documents and briefs.</w:t>
      </w:r>
    </w:p>
    <w:p w14:paraId="388B478C" w14:textId="77777777" w:rsidR="001A6287" w:rsidRPr="0018068E" w:rsidRDefault="001A6287" w:rsidP="001A6287">
      <w:pPr>
        <w:rPr>
          <w:lang w:val="en-AU"/>
        </w:rPr>
      </w:pPr>
    </w:p>
    <w:p w14:paraId="52448579" w14:textId="77777777" w:rsidR="001A6287" w:rsidRPr="001A6287" w:rsidRDefault="001A6287" w:rsidP="001A6287"/>
    <w:sectPr w:rsidR="001A6287" w:rsidRPr="001A6287" w:rsidSect="0052362A">
      <w:headerReference w:type="default" r:id="rId10"/>
      <w:footerReference w:type="default" r:id="rId11"/>
      <w:pgSz w:w="11900" w:h="16840"/>
      <w:pgMar w:top="595" w:right="595" w:bottom="595" w:left="59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1B6D1" w14:textId="77777777" w:rsidR="005319D2" w:rsidRDefault="005319D2" w:rsidP="0052362A">
      <w:r>
        <w:separator/>
      </w:r>
    </w:p>
  </w:endnote>
  <w:endnote w:type="continuationSeparator" w:id="0">
    <w:p w14:paraId="331D28F2" w14:textId="77777777" w:rsidR="005319D2" w:rsidRDefault="005319D2" w:rsidP="00523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Fagun">
    <w:panose1 w:val="000005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Medium">
    <w:panose1 w:val="000006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ExtraBold">
    <w:panose1 w:val="000009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Medium Italic">
    <w:panose1 w:val="000006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Italic">
    <w:panose1 w:val="000005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Book Italic">
    <w:panose1 w:val="00000000000000000000"/>
    <w:charset w:val="4D"/>
    <w:family w:val="auto"/>
    <w:notTrueType/>
    <w:pitch w:val="variable"/>
    <w:sig w:usb0="A000006F" w:usb1="0000005B" w:usb2="00000000" w:usb3="00000000" w:csb0="00000093" w:csb1="00000000"/>
  </w:font>
  <w:font w:name="Fagun Bold">
    <w:panose1 w:val="00000800000000000000"/>
    <w:charset w:val="4D"/>
    <w:family w:val="auto"/>
    <w:notTrueType/>
    <w:pitch w:val="variable"/>
    <w:sig w:usb0="00000007" w:usb1="00000001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FBD29" w14:textId="77777777" w:rsidR="001A6287" w:rsidRDefault="001A6287" w:rsidP="001A6287">
    <w:pPr>
      <w:pStyle w:val="Footer"/>
      <w:jc w:val="center"/>
    </w:pPr>
    <w:r>
      <w:rPr>
        <w:noProof/>
      </w:rPr>
      <w:drawing>
        <wp:inline distT="0" distB="0" distL="0" distR="0" wp14:anchorId="06E1E72D" wp14:editId="236E56D5">
          <wp:extent cx="1796715" cy="619204"/>
          <wp:effectExtent l="0" t="0" r="0" b="3175"/>
          <wp:docPr id="758760222" name="Picture 2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8760222" name="Picture 2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7795" cy="6574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14741" w14:textId="77777777" w:rsidR="005319D2" w:rsidRDefault="005319D2" w:rsidP="0052362A">
      <w:r>
        <w:separator/>
      </w:r>
    </w:p>
  </w:footnote>
  <w:footnote w:type="continuationSeparator" w:id="0">
    <w:p w14:paraId="02F442E6" w14:textId="77777777" w:rsidR="005319D2" w:rsidRDefault="005319D2" w:rsidP="00523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05461" w14:textId="77777777" w:rsidR="0052362A" w:rsidRDefault="001A6287" w:rsidP="001A6287">
    <w:pPr>
      <w:pStyle w:val="Header"/>
      <w:jc w:val="right"/>
    </w:pPr>
    <w:r w:rsidRPr="001A6287">
      <w:rPr>
        <w:noProof/>
      </w:rPr>
      <w:drawing>
        <wp:inline distT="0" distB="0" distL="0" distR="0" wp14:anchorId="63702F8F" wp14:editId="61DD6E6B">
          <wp:extent cx="999241" cy="625479"/>
          <wp:effectExtent l="0" t="0" r="4445" b="0"/>
          <wp:docPr id="146089709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089709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4194" cy="6410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D7C80C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9A5A0B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FC02B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0584B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5FE39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282015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60238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D4093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682CC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A487B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1941B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3EB4096"/>
    <w:multiLevelType w:val="multilevel"/>
    <w:tmpl w:val="FF48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D3CDE"/>
    <w:multiLevelType w:val="multilevel"/>
    <w:tmpl w:val="9472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489991">
    <w:abstractNumId w:val="0"/>
  </w:num>
  <w:num w:numId="2" w16cid:durableId="78259133">
    <w:abstractNumId w:val="1"/>
  </w:num>
  <w:num w:numId="3" w16cid:durableId="2144343369">
    <w:abstractNumId w:val="2"/>
  </w:num>
  <w:num w:numId="4" w16cid:durableId="1371997999">
    <w:abstractNumId w:val="3"/>
  </w:num>
  <w:num w:numId="5" w16cid:durableId="1816988414">
    <w:abstractNumId w:val="4"/>
  </w:num>
  <w:num w:numId="6" w16cid:durableId="848636280">
    <w:abstractNumId w:val="9"/>
  </w:num>
  <w:num w:numId="7" w16cid:durableId="1037511305">
    <w:abstractNumId w:val="5"/>
  </w:num>
  <w:num w:numId="8" w16cid:durableId="1048530353">
    <w:abstractNumId w:val="6"/>
  </w:num>
  <w:num w:numId="9" w16cid:durableId="1831209830">
    <w:abstractNumId w:val="7"/>
  </w:num>
  <w:num w:numId="10" w16cid:durableId="1355613510">
    <w:abstractNumId w:val="8"/>
  </w:num>
  <w:num w:numId="11" w16cid:durableId="1527402030">
    <w:abstractNumId w:val="10"/>
  </w:num>
  <w:num w:numId="12" w16cid:durableId="323359054">
    <w:abstractNumId w:val="12"/>
    <w:lvlOverride w:ilvl="0">
      <w:startOverride w:val="1"/>
    </w:lvlOverride>
  </w:num>
  <w:num w:numId="13" w16cid:durableId="354891929">
    <w:abstractNumId w:val="12"/>
    <w:lvlOverride w:ilvl="0">
      <w:startOverride w:val="2"/>
    </w:lvlOverride>
  </w:num>
  <w:num w:numId="14" w16cid:durableId="914783279">
    <w:abstractNumId w:val="12"/>
    <w:lvlOverride w:ilvl="0">
      <w:startOverride w:val="3"/>
    </w:lvlOverride>
  </w:num>
  <w:num w:numId="15" w16cid:durableId="1024791971">
    <w:abstractNumId w:val="12"/>
    <w:lvlOverride w:ilvl="0">
      <w:startOverride w:val="4"/>
    </w:lvlOverride>
  </w:num>
  <w:num w:numId="16" w16cid:durableId="178667865">
    <w:abstractNumId w:val="11"/>
    <w:lvlOverride w:ilvl="0">
      <w:startOverride w:val="1"/>
    </w:lvlOverride>
  </w:num>
  <w:num w:numId="17" w16cid:durableId="415639116">
    <w:abstractNumId w:val="11"/>
    <w:lvlOverride w:ilvl="0"/>
    <w:lvlOverride w:ilvl="1">
      <w:startOverride w:val="1"/>
    </w:lvlOverride>
  </w:num>
  <w:num w:numId="18" w16cid:durableId="54814134">
    <w:abstractNumId w:val="11"/>
    <w:lvlOverride w:ilvl="0"/>
    <w:lvlOverride w:ilvl="1">
      <w:startOverride w:val="2"/>
    </w:lvlOverride>
  </w:num>
  <w:num w:numId="19" w16cid:durableId="1176069385">
    <w:abstractNumId w:val="11"/>
    <w:lvlOverride w:ilvl="0">
      <w:startOverride w:val="2"/>
    </w:lvlOverride>
  </w:num>
  <w:num w:numId="20" w16cid:durableId="1854342137">
    <w:abstractNumId w:val="11"/>
    <w:lvlOverride w:ilvl="0"/>
    <w:lvlOverride w:ilvl="1">
      <w:startOverride w:val="1"/>
    </w:lvlOverride>
  </w:num>
  <w:num w:numId="21" w16cid:durableId="1980524996">
    <w:abstractNumId w:val="11"/>
    <w:lvlOverride w:ilvl="0"/>
    <w:lvlOverride w:ilvl="1">
      <w:startOverride w:val="2"/>
    </w:lvlOverride>
  </w:num>
  <w:num w:numId="22" w16cid:durableId="2061829049">
    <w:abstractNumId w:val="11"/>
    <w:lvlOverride w:ilvl="0"/>
    <w:lvlOverride w:ilvl="1">
      <w:startOverride w:val="3"/>
    </w:lvlOverride>
  </w:num>
  <w:num w:numId="23" w16cid:durableId="1438867061">
    <w:abstractNumId w:val="11"/>
    <w:lvlOverride w:ilvl="0"/>
    <w:lvlOverride w:ilvl="1">
      <w:startOverride w:val="4"/>
    </w:lvlOverride>
  </w:num>
  <w:num w:numId="24" w16cid:durableId="296760327">
    <w:abstractNumId w:val="11"/>
    <w:lvlOverride w:ilvl="0">
      <w:startOverride w:val="3"/>
    </w:lvlOverride>
  </w:num>
  <w:num w:numId="25" w16cid:durableId="85199318">
    <w:abstractNumId w:val="11"/>
    <w:lvlOverride w:ilvl="0"/>
    <w:lvlOverride w:ilvl="1">
      <w:startOverride w:val="1"/>
    </w:lvlOverride>
  </w:num>
  <w:num w:numId="26" w16cid:durableId="1199582315">
    <w:abstractNumId w:val="11"/>
    <w:lvlOverride w:ilvl="0"/>
    <w:lvlOverride w:ilvl="1">
      <w:startOverride w:val="2"/>
    </w:lvlOverride>
  </w:num>
  <w:num w:numId="27" w16cid:durableId="594902611">
    <w:abstractNumId w:val="11"/>
    <w:lvlOverride w:ilvl="0"/>
    <w:lvlOverride w:ilvl="1">
      <w:startOverride w:val="3"/>
    </w:lvlOverride>
  </w:num>
  <w:num w:numId="28" w16cid:durableId="1985771412">
    <w:abstractNumId w:val="11"/>
    <w:lvlOverride w:ilvl="0"/>
    <w:lvlOverride w:ilvl="1">
      <w:startOverride w:val="4"/>
    </w:lvlOverride>
  </w:num>
  <w:num w:numId="29" w16cid:durableId="966396547">
    <w:abstractNumId w:val="11"/>
    <w:lvlOverride w:ilvl="0">
      <w:startOverride w:val="4"/>
    </w:lvlOverride>
  </w:num>
  <w:num w:numId="30" w16cid:durableId="1839423286">
    <w:abstractNumId w:val="11"/>
    <w:lvlOverride w:ilvl="0"/>
    <w:lvlOverride w:ilvl="1">
      <w:startOverride w:val="1"/>
    </w:lvlOverride>
  </w:num>
  <w:num w:numId="31" w16cid:durableId="1419596257">
    <w:abstractNumId w:val="11"/>
    <w:lvlOverride w:ilvl="0"/>
    <w:lvlOverride w:ilvl="1">
      <w:startOverride w:val="2"/>
    </w:lvlOverride>
  </w:num>
  <w:num w:numId="32" w16cid:durableId="1814522519">
    <w:abstractNumId w:val="11"/>
    <w:lvlOverride w:ilvl="0"/>
    <w:lvlOverride w:ilvl="1">
      <w:startOverride w:val="3"/>
    </w:lvlOverride>
  </w:num>
  <w:num w:numId="33" w16cid:durableId="2019962037">
    <w:abstractNumId w:val="11"/>
    <w:lvlOverride w:ilvl="0"/>
    <w:lvlOverride w:ilvl="1">
      <w:startOverride w:val="4"/>
    </w:lvlOverride>
  </w:num>
  <w:num w:numId="34" w16cid:durableId="1543446371">
    <w:abstractNumId w:val="11"/>
    <w:lvlOverride w:ilvl="0">
      <w:startOverride w:val="5"/>
    </w:lvlOverride>
  </w:num>
  <w:num w:numId="35" w16cid:durableId="997152771">
    <w:abstractNumId w:val="11"/>
    <w:lvlOverride w:ilvl="0"/>
    <w:lvlOverride w:ilvl="1">
      <w:startOverride w:val="1"/>
    </w:lvlOverride>
  </w:num>
  <w:num w:numId="36" w16cid:durableId="883104312">
    <w:abstractNumId w:val="11"/>
    <w:lvlOverride w:ilvl="0"/>
    <w:lvlOverride w:ilvl="1">
      <w:startOverride w:val="2"/>
    </w:lvlOverride>
  </w:num>
  <w:num w:numId="37" w16cid:durableId="1944218678">
    <w:abstractNumId w:val="11"/>
    <w:lvlOverride w:ilvl="0"/>
    <w:lvlOverride w:ilvl="1">
      <w:startOverride w:val="3"/>
    </w:lvlOverride>
  </w:num>
  <w:num w:numId="38" w16cid:durableId="225261005">
    <w:abstractNumId w:val="11"/>
    <w:lvlOverride w:ilvl="0"/>
    <w:lvlOverride w:ilvl="1">
      <w:startOverride w:val="4"/>
    </w:lvlOverride>
  </w:num>
  <w:num w:numId="39" w16cid:durableId="116922185">
    <w:abstractNumId w:val="11"/>
    <w:lvlOverride w:ilvl="0">
      <w:startOverride w:val="6"/>
    </w:lvlOverride>
  </w:num>
  <w:num w:numId="40" w16cid:durableId="689720899">
    <w:abstractNumId w:val="11"/>
    <w:lvlOverride w:ilvl="0"/>
    <w:lvlOverride w:ilvl="1">
      <w:startOverride w:val="1"/>
    </w:lvlOverride>
  </w:num>
  <w:num w:numId="41" w16cid:durableId="1560627785">
    <w:abstractNumId w:val="11"/>
    <w:lvlOverride w:ilvl="0"/>
    <w:lvlOverride w:ilvl="1">
      <w:startOverride w:val="2"/>
    </w:lvlOverride>
  </w:num>
  <w:num w:numId="42" w16cid:durableId="1601834563">
    <w:abstractNumId w:val="11"/>
    <w:lvlOverride w:ilvl="0"/>
    <w:lvlOverride w:ilvl="1">
      <w:startOverride w:val="3"/>
    </w:lvlOverride>
  </w:num>
  <w:num w:numId="43" w16cid:durableId="499855477">
    <w:abstractNumId w:val="11"/>
    <w:lvlOverride w:ilvl="0">
      <w:startOverride w:val="7"/>
    </w:lvlOverride>
  </w:num>
  <w:num w:numId="44" w16cid:durableId="2029331331">
    <w:abstractNumId w:val="11"/>
    <w:lvlOverride w:ilvl="0"/>
    <w:lvlOverride w:ilvl="1">
      <w:startOverride w:val="1"/>
    </w:lvlOverride>
  </w:num>
  <w:num w:numId="45" w16cid:durableId="1957249896">
    <w:abstractNumId w:val="11"/>
    <w:lvlOverride w:ilvl="0"/>
    <w:lvlOverride w:ilvl="1">
      <w:startOverride w:val="2"/>
    </w:lvlOverride>
  </w:num>
  <w:num w:numId="46" w16cid:durableId="463543698">
    <w:abstractNumId w:val="11"/>
    <w:lvlOverride w:ilvl="0">
      <w:startOverride w:val="8"/>
    </w:lvlOverride>
  </w:num>
  <w:num w:numId="47" w16cid:durableId="568736538">
    <w:abstractNumId w:val="11"/>
    <w:lvlOverride w:ilvl="0"/>
    <w:lvlOverride w:ilvl="1">
      <w:startOverride w:val="1"/>
    </w:lvlOverride>
  </w:num>
  <w:num w:numId="48" w16cid:durableId="647781125">
    <w:abstractNumId w:val="11"/>
    <w:lvlOverride w:ilvl="0"/>
    <w:lvlOverride w:ilvl="1">
      <w:startOverride w:val="2"/>
    </w:lvlOverride>
  </w:num>
  <w:num w:numId="49" w16cid:durableId="1491369635">
    <w:abstractNumId w:val="11"/>
    <w:lvlOverride w:ilvl="0"/>
    <w:lvlOverride w:ilvl="1">
      <w:startOverride w:val="3"/>
    </w:lvlOverride>
  </w:num>
  <w:num w:numId="50" w16cid:durableId="254824215">
    <w:abstractNumId w:val="11"/>
    <w:lvlOverride w:ilvl="0"/>
    <w:lvlOverride w:ilvl="1">
      <w:startOverride w:val="4"/>
    </w:lvlOverride>
  </w:num>
  <w:num w:numId="51" w16cid:durableId="1905485444">
    <w:abstractNumId w:val="11"/>
    <w:lvlOverride w:ilvl="0">
      <w:startOverride w:val="9"/>
    </w:lvlOverride>
  </w:num>
  <w:num w:numId="52" w16cid:durableId="1682656756">
    <w:abstractNumId w:val="11"/>
    <w:lvlOverride w:ilvl="0"/>
    <w:lvlOverride w:ilvl="1">
      <w:startOverride w:val="1"/>
    </w:lvlOverride>
  </w:num>
  <w:num w:numId="53" w16cid:durableId="649021305">
    <w:abstractNumId w:val="11"/>
    <w:lvlOverride w:ilvl="0"/>
    <w:lvlOverride w:ilvl="1">
      <w:startOverride w:val="2"/>
    </w:lvlOverride>
  </w:num>
  <w:num w:numId="54" w16cid:durableId="1694266046">
    <w:abstractNumId w:val="11"/>
    <w:lvlOverride w:ilvl="0"/>
    <w:lvlOverride w:ilvl="1">
      <w:startOverride w:val="3"/>
    </w:lvlOverride>
  </w:num>
  <w:num w:numId="55" w16cid:durableId="1188981602">
    <w:abstractNumId w:val="11"/>
    <w:lvlOverride w:ilvl="0"/>
    <w:lvlOverride w:ilvl="1">
      <w:startOverride w:val="4"/>
    </w:lvlOverride>
  </w:num>
  <w:num w:numId="56" w16cid:durableId="1247306677">
    <w:abstractNumId w:val="11"/>
    <w:lvlOverride w:ilvl="0">
      <w:startOverride w:val="10"/>
    </w:lvlOverride>
  </w:num>
  <w:num w:numId="57" w16cid:durableId="1574506021">
    <w:abstractNumId w:val="11"/>
    <w:lvlOverride w:ilvl="0"/>
    <w:lvlOverride w:ilvl="1">
      <w:startOverride w:val="1"/>
    </w:lvlOverride>
  </w:num>
  <w:num w:numId="58" w16cid:durableId="1871411305">
    <w:abstractNumId w:val="11"/>
    <w:lvlOverride w:ilvl="0"/>
    <w:lvlOverride w:ilvl="1">
      <w:startOverride w:val="2"/>
    </w:lvlOverride>
  </w:num>
  <w:num w:numId="59" w16cid:durableId="1036812122">
    <w:abstractNumId w:val="11"/>
    <w:lvlOverride w:ilvl="0"/>
    <w:lvlOverride w:ilvl="1">
      <w:startOverride w:val="3"/>
    </w:lvlOverride>
  </w:num>
  <w:num w:numId="60" w16cid:durableId="1716810529">
    <w:abstractNumId w:val="11"/>
    <w:lvlOverride w:ilvl="0"/>
    <w:lvlOverride w:ilvl="1">
      <w:startOverride w:val="4"/>
    </w:lvlOverride>
  </w:num>
  <w:num w:numId="61" w16cid:durableId="315113526">
    <w:abstractNumId w:val="11"/>
    <w:lvlOverride w:ilvl="0"/>
    <w:lvlOverride w:ilvl="1">
      <w:startOverride w:val="5"/>
    </w:lvlOverride>
  </w:num>
  <w:num w:numId="62" w16cid:durableId="1150824469">
    <w:abstractNumId w:val="11"/>
    <w:lvlOverride w:ilvl="0">
      <w:startOverride w:val="11"/>
    </w:lvlOverride>
  </w:num>
  <w:num w:numId="63" w16cid:durableId="1600483933">
    <w:abstractNumId w:val="11"/>
    <w:lvlOverride w:ilvl="0"/>
    <w:lvlOverride w:ilvl="1">
      <w:startOverride w:val="1"/>
    </w:lvlOverride>
  </w:num>
  <w:num w:numId="64" w16cid:durableId="768279203">
    <w:abstractNumId w:val="11"/>
    <w:lvlOverride w:ilvl="0"/>
    <w:lvlOverride w:ilvl="1">
      <w:startOverride w:val="2"/>
    </w:lvlOverride>
  </w:num>
  <w:num w:numId="65" w16cid:durableId="108745539">
    <w:abstractNumId w:val="11"/>
    <w:lvlOverride w:ilvl="0"/>
    <w:lvlOverride w:ilvl="1">
      <w:startOverride w:val="3"/>
    </w:lvlOverride>
  </w:num>
  <w:num w:numId="66" w16cid:durableId="532422480">
    <w:abstractNumId w:val="11"/>
    <w:lvlOverride w:ilvl="0"/>
    <w:lvlOverride w:ilvl="1">
      <w:startOverride w:val="4"/>
    </w:lvlOverride>
  </w:num>
  <w:num w:numId="67" w16cid:durableId="1549027730">
    <w:abstractNumId w:val="11"/>
    <w:lvlOverride w:ilvl="0"/>
    <w:lvlOverride w:ilvl="1">
      <w:startOverride w:val="5"/>
    </w:lvlOverride>
  </w:num>
  <w:num w:numId="68" w16cid:durableId="711154913">
    <w:abstractNumId w:val="11"/>
    <w:lvlOverride w:ilvl="0">
      <w:startOverride w:val="12"/>
    </w:lvlOverride>
  </w:num>
  <w:num w:numId="69" w16cid:durableId="1203903577">
    <w:abstractNumId w:val="11"/>
    <w:lvlOverride w:ilvl="0"/>
    <w:lvlOverride w:ilvl="1">
      <w:startOverride w:val="1"/>
    </w:lvlOverride>
  </w:num>
  <w:num w:numId="70" w16cid:durableId="1635598289">
    <w:abstractNumId w:val="11"/>
    <w:lvlOverride w:ilvl="0"/>
    <w:lvlOverride w:ilvl="1">
      <w:startOverride w:val="2"/>
    </w:lvlOverride>
  </w:num>
  <w:num w:numId="71" w16cid:durableId="1783838033">
    <w:abstractNumId w:val="11"/>
    <w:lvlOverride w:ilvl="0"/>
    <w:lvlOverride w:ilvl="1">
      <w:startOverride w:val="3"/>
    </w:lvlOverride>
  </w:num>
  <w:num w:numId="72" w16cid:durableId="495650826">
    <w:abstractNumId w:val="11"/>
    <w:lvlOverride w:ilvl="0">
      <w:startOverride w:val="13"/>
    </w:lvlOverride>
  </w:num>
  <w:num w:numId="73" w16cid:durableId="475606728">
    <w:abstractNumId w:val="11"/>
    <w:lvlOverride w:ilvl="0"/>
    <w:lvlOverride w:ilvl="1">
      <w:startOverride w:val="1"/>
    </w:lvlOverride>
  </w:num>
  <w:num w:numId="74" w16cid:durableId="453451549">
    <w:abstractNumId w:val="11"/>
    <w:lvlOverride w:ilvl="0"/>
    <w:lvlOverride w:ilvl="1">
      <w:startOverride w:val="2"/>
    </w:lvlOverride>
  </w:num>
  <w:num w:numId="75" w16cid:durableId="651375819">
    <w:abstractNumId w:val="11"/>
    <w:lvlOverride w:ilvl="0"/>
    <w:lvlOverride w:ilvl="1">
      <w:startOverride w:val="3"/>
    </w:lvlOverride>
  </w:num>
  <w:num w:numId="76" w16cid:durableId="1404327280">
    <w:abstractNumId w:val="11"/>
    <w:lvlOverride w:ilvl="0"/>
    <w:lvlOverride w:ilvl="1">
      <w:startOverride w:val="4"/>
    </w:lvlOverride>
  </w:num>
  <w:num w:numId="77" w16cid:durableId="1553271608">
    <w:abstractNumId w:val="11"/>
    <w:lvlOverride w:ilvl="0"/>
    <w:lvlOverride w:ilvl="1">
      <w:startOverride w:val="5"/>
    </w:lvlOverride>
  </w:num>
  <w:num w:numId="78" w16cid:durableId="228158112">
    <w:abstractNumId w:val="11"/>
    <w:lvlOverride w:ilvl="0">
      <w:startOverride w:val="14"/>
    </w:lvlOverride>
  </w:num>
  <w:num w:numId="79" w16cid:durableId="96753276">
    <w:abstractNumId w:val="11"/>
    <w:lvlOverride w:ilvl="0"/>
    <w:lvlOverride w:ilvl="1">
      <w:startOverride w:val="1"/>
    </w:lvlOverride>
  </w:num>
  <w:num w:numId="80" w16cid:durableId="495612240">
    <w:abstractNumId w:val="11"/>
    <w:lvlOverride w:ilvl="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8E"/>
    <w:rsid w:val="00000ABA"/>
    <w:rsid w:val="000035D8"/>
    <w:rsid w:val="00007AE2"/>
    <w:rsid w:val="00010B95"/>
    <w:rsid w:val="00037112"/>
    <w:rsid w:val="000451B8"/>
    <w:rsid w:val="000451DD"/>
    <w:rsid w:val="00050181"/>
    <w:rsid w:val="00054732"/>
    <w:rsid w:val="00055E4A"/>
    <w:rsid w:val="00071937"/>
    <w:rsid w:val="00083BDE"/>
    <w:rsid w:val="00083D73"/>
    <w:rsid w:val="000919D7"/>
    <w:rsid w:val="000947CB"/>
    <w:rsid w:val="00094A33"/>
    <w:rsid w:val="000A54A6"/>
    <w:rsid w:val="000B59CD"/>
    <w:rsid w:val="000B701C"/>
    <w:rsid w:val="000C12AF"/>
    <w:rsid w:val="000D411F"/>
    <w:rsid w:val="000D5252"/>
    <w:rsid w:val="000D6B83"/>
    <w:rsid w:val="000E17CF"/>
    <w:rsid w:val="000E3E45"/>
    <w:rsid w:val="000F4C62"/>
    <w:rsid w:val="000F5BEA"/>
    <w:rsid w:val="00101A46"/>
    <w:rsid w:val="00103DDB"/>
    <w:rsid w:val="00105FB3"/>
    <w:rsid w:val="001079E9"/>
    <w:rsid w:val="00114A80"/>
    <w:rsid w:val="00116BFA"/>
    <w:rsid w:val="00125A9D"/>
    <w:rsid w:val="00133CF1"/>
    <w:rsid w:val="00136209"/>
    <w:rsid w:val="00137BB1"/>
    <w:rsid w:val="001618C4"/>
    <w:rsid w:val="00173610"/>
    <w:rsid w:val="001745C0"/>
    <w:rsid w:val="0017592B"/>
    <w:rsid w:val="00176A5D"/>
    <w:rsid w:val="0018068E"/>
    <w:rsid w:val="001912B0"/>
    <w:rsid w:val="0019779F"/>
    <w:rsid w:val="001A6287"/>
    <w:rsid w:val="001C2220"/>
    <w:rsid w:val="001D5ABA"/>
    <w:rsid w:val="001E3660"/>
    <w:rsid w:val="001F1664"/>
    <w:rsid w:val="001F375B"/>
    <w:rsid w:val="001F43B1"/>
    <w:rsid w:val="001F7751"/>
    <w:rsid w:val="002071EB"/>
    <w:rsid w:val="002105AD"/>
    <w:rsid w:val="00224095"/>
    <w:rsid w:val="0023530C"/>
    <w:rsid w:val="00241135"/>
    <w:rsid w:val="0024286C"/>
    <w:rsid w:val="00245E5E"/>
    <w:rsid w:val="00273575"/>
    <w:rsid w:val="00277538"/>
    <w:rsid w:val="002825A2"/>
    <w:rsid w:val="002861C2"/>
    <w:rsid w:val="00296D41"/>
    <w:rsid w:val="00296F16"/>
    <w:rsid w:val="002A3537"/>
    <w:rsid w:val="002A3709"/>
    <w:rsid w:val="002B186E"/>
    <w:rsid w:val="002B269F"/>
    <w:rsid w:val="002B42A6"/>
    <w:rsid w:val="002B6C7C"/>
    <w:rsid w:val="002B72B5"/>
    <w:rsid w:val="002C6EC8"/>
    <w:rsid w:val="002D7108"/>
    <w:rsid w:val="00310639"/>
    <w:rsid w:val="003125D1"/>
    <w:rsid w:val="00313320"/>
    <w:rsid w:val="00320027"/>
    <w:rsid w:val="00321965"/>
    <w:rsid w:val="00321D9A"/>
    <w:rsid w:val="00323092"/>
    <w:rsid w:val="0033350F"/>
    <w:rsid w:val="00345690"/>
    <w:rsid w:val="00345B63"/>
    <w:rsid w:val="00356D4D"/>
    <w:rsid w:val="00376791"/>
    <w:rsid w:val="003807CE"/>
    <w:rsid w:val="003827C5"/>
    <w:rsid w:val="00393FFD"/>
    <w:rsid w:val="00396249"/>
    <w:rsid w:val="003A0C21"/>
    <w:rsid w:val="003B125F"/>
    <w:rsid w:val="003B4456"/>
    <w:rsid w:val="003B4EEC"/>
    <w:rsid w:val="003B7ACA"/>
    <w:rsid w:val="003C19D3"/>
    <w:rsid w:val="003D396F"/>
    <w:rsid w:val="003E19EA"/>
    <w:rsid w:val="003E4C85"/>
    <w:rsid w:val="0040144A"/>
    <w:rsid w:val="00410526"/>
    <w:rsid w:val="0041269C"/>
    <w:rsid w:val="00412D3C"/>
    <w:rsid w:val="00416320"/>
    <w:rsid w:val="004224F9"/>
    <w:rsid w:val="00424726"/>
    <w:rsid w:val="004262E6"/>
    <w:rsid w:val="00431CDB"/>
    <w:rsid w:val="00434D5F"/>
    <w:rsid w:val="004354E4"/>
    <w:rsid w:val="00440120"/>
    <w:rsid w:val="0044773D"/>
    <w:rsid w:val="00452133"/>
    <w:rsid w:val="00465EA3"/>
    <w:rsid w:val="004762D3"/>
    <w:rsid w:val="004863B5"/>
    <w:rsid w:val="004876A6"/>
    <w:rsid w:val="00495360"/>
    <w:rsid w:val="0049682B"/>
    <w:rsid w:val="004B4F84"/>
    <w:rsid w:val="004D0817"/>
    <w:rsid w:val="004E2B00"/>
    <w:rsid w:val="004F1CD6"/>
    <w:rsid w:val="004F5275"/>
    <w:rsid w:val="004F79BB"/>
    <w:rsid w:val="00507EB0"/>
    <w:rsid w:val="00512FF5"/>
    <w:rsid w:val="00514C6E"/>
    <w:rsid w:val="0052362A"/>
    <w:rsid w:val="00526FDA"/>
    <w:rsid w:val="00530D7C"/>
    <w:rsid w:val="005319D2"/>
    <w:rsid w:val="00537922"/>
    <w:rsid w:val="00537B1F"/>
    <w:rsid w:val="00537DA9"/>
    <w:rsid w:val="00537E31"/>
    <w:rsid w:val="00550B15"/>
    <w:rsid w:val="0055503D"/>
    <w:rsid w:val="005574FA"/>
    <w:rsid w:val="00564D71"/>
    <w:rsid w:val="00572D35"/>
    <w:rsid w:val="00577960"/>
    <w:rsid w:val="005823CE"/>
    <w:rsid w:val="0059043F"/>
    <w:rsid w:val="005A0E3A"/>
    <w:rsid w:val="005A3CCC"/>
    <w:rsid w:val="005A62C6"/>
    <w:rsid w:val="005B0263"/>
    <w:rsid w:val="005C6981"/>
    <w:rsid w:val="005D07BB"/>
    <w:rsid w:val="005D09B0"/>
    <w:rsid w:val="005D32DC"/>
    <w:rsid w:val="005E232A"/>
    <w:rsid w:val="005E603F"/>
    <w:rsid w:val="005F1F05"/>
    <w:rsid w:val="00605610"/>
    <w:rsid w:val="00607D5D"/>
    <w:rsid w:val="00612DEE"/>
    <w:rsid w:val="006261B5"/>
    <w:rsid w:val="00626450"/>
    <w:rsid w:val="00644045"/>
    <w:rsid w:val="006504D3"/>
    <w:rsid w:val="006703B1"/>
    <w:rsid w:val="0067370D"/>
    <w:rsid w:val="006764AA"/>
    <w:rsid w:val="00676636"/>
    <w:rsid w:val="00696048"/>
    <w:rsid w:val="00696B5D"/>
    <w:rsid w:val="006A2362"/>
    <w:rsid w:val="006A4182"/>
    <w:rsid w:val="006A5C0C"/>
    <w:rsid w:val="006A65E7"/>
    <w:rsid w:val="006B0A7A"/>
    <w:rsid w:val="006E0EDC"/>
    <w:rsid w:val="00706BE9"/>
    <w:rsid w:val="00707354"/>
    <w:rsid w:val="00710B40"/>
    <w:rsid w:val="00710F0E"/>
    <w:rsid w:val="007136C9"/>
    <w:rsid w:val="00721344"/>
    <w:rsid w:val="00721B10"/>
    <w:rsid w:val="00721CE7"/>
    <w:rsid w:val="0072487F"/>
    <w:rsid w:val="007347A5"/>
    <w:rsid w:val="00737BAD"/>
    <w:rsid w:val="00740711"/>
    <w:rsid w:val="00743CDB"/>
    <w:rsid w:val="0074618D"/>
    <w:rsid w:val="00747F08"/>
    <w:rsid w:val="00752CC6"/>
    <w:rsid w:val="00755004"/>
    <w:rsid w:val="00755471"/>
    <w:rsid w:val="007561F3"/>
    <w:rsid w:val="007666B8"/>
    <w:rsid w:val="0077113B"/>
    <w:rsid w:val="007A2280"/>
    <w:rsid w:val="007D0262"/>
    <w:rsid w:val="007D0311"/>
    <w:rsid w:val="007D09A7"/>
    <w:rsid w:val="007D1A9B"/>
    <w:rsid w:val="007D29C2"/>
    <w:rsid w:val="007D7292"/>
    <w:rsid w:val="007E4499"/>
    <w:rsid w:val="007F2238"/>
    <w:rsid w:val="007F43CF"/>
    <w:rsid w:val="007F4FC4"/>
    <w:rsid w:val="00810674"/>
    <w:rsid w:val="00816927"/>
    <w:rsid w:val="0082038C"/>
    <w:rsid w:val="00820430"/>
    <w:rsid w:val="008225FA"/>
    <w:rsid w:val="00830474"/>
    <w:rsid w:val="00832B75"/>
    <w:rsid w:val="008379CE"/>
    <w:rsid w:val="00845E3F"/>
    <w:rsid w:val="0085241B"/>
    <w:rsid w:val="00862350"/>
    <w:rsid w:val="008637E8"/>
    <w:rsid w:val="008664EB"/>
    <w:rsid w:val="00871C76"/>
    <w:rsid w:val="00874CEC"/>
    <w:rsid w:val="008975E6"/>
    <w:rsid w:val="008A0884"/>
    <w:rsid w:val="008A0B3F"/>
    <w:rsid w:val="008A58E4"/>
    <w:rsid w:val="008B0035"/>
    <w:rsid w:val="008B381C"/>
    <w:rsid w:val="008C38CE"/>
    <w:rsid w:val="008C62E6"/>
    <w:rsid w:val="008D0084"/>
    <w:rsid w:val="008E0487"/>
    <w:rsid w:val="008E23CF"/>
    <w:rsid w:val="008E4BEF"/>
    <w:rsid w:val="008F3730"/>
    <w:rsid w:val="008F3A6C"/>
    <w:rsid w:val="00903680"/>
    <w:rsid w:val="0091140D"/>
    <w:rsid w:val="00914232"/>
    <w:rsid w:val="009163EB"/>
    <w:rsid w:val="0092220D"/>
    <w:rsid w:val="00922484"/>
    <w:rsid w:val="00923BD1"/>
    <w:rsid w:val="00930C00"/>
    <w:rsid w:val="00933E69"/>
    <w:rsid w:val="00934AD5"/>
    <w:rsid w:val="009504C3"/>
    <w:rsid w:val="009518FC"/>
    <w:rsid w:val="009610F7"/>
    <w:rsid w:val="00962F0D"/>
    <w:rsid w:val="0097534D"/>
    <w:rsid w:val="0098168D"/>
    <w:rsid w:val="00993E14"/>
    <w:rsid w:val="00995681"/>
    <w:rsid w:val="009A6920"/>
    <w:rsid w:val="009B0205"/>
    <w:rsid w:val="009B0EC3"/>
    <w:rsid w:val="009C4049"/>
    <w:rsid w:val="009D2E54"/>
    <w:rsid w:val="009D3B85"/>
    <w:rsid w:val="009E031B"/>
    <w:rsid w:val="009E1FA5"/>
    <w:rsid w:val="009E3EAA"/>
    <w:rsid w:val="009E6D21"/>
    <w:rsid w:val="009F094A"/>
    <w:rsid w:val="009F187F"/>
    <w:rsid w:val="009F3687"/>
    <w:rsid w:val="009F5773"/>
    <w:rsid w:val="00A0457C"/>
    <w:rsid w:val="00A048DF"/>
    <w:rsid w:val="00A11277"/>
    <w:rsid w:val="00A145CC"/>
    <w:rsid w:val="00A27483"/>
    <w:rsid w:val="00A47776"/>
    <w:rsid w:val="00A50323"/>
    <w:rsid w:val="00A62F61"/>
    <w:rsid w:val="00A63AA6"/>
    <w:rsid w:val="00A70E0E"/>
    <w:rsid w:val="00A74D8C"/>
    <w:rsid w:val="00A86818"/>
    <w:rsid w:val="00A93DE3"/>
    <w:rsid w:val="00AA6CE1"/>
    <w:rsid w:val="00AB6B25"/>
    <w:rsid w:val="00AB772F"/>
    <w:rsid w:val="00AC2BA9"/>
    <w:rsid w:val="00AC788A"/>
    <w:rsid w:val="00AD5AF3"/>
    <w:rsid w:val="00AD6071"/>
    <w:rsid w:val="00AE6D68"/>
    <w:rsid w:val="00AF7492"/>
    <w:rsid w:val="00B03536"/>
    <w:rsid w:val="00B0372A"/>
    <w:rsid w:val="00B03F88"/>
    <w:rsid w:val="00B30816"/>
    <w:rsid w:val="00B3293F"/>
    <w:rsid w:val="00B3328B"/>
    <w:rsid w:val="00B3338F"/>
    <w:rsid w:val="00B4646C"/>
    <w:rsid w:val="00B5053E"/>
    <w:rsid w:val="00B57304"/>
    <w:rsid w:val="00B608EA"/>
    <w:rsid w:val="00B6269F"/>
    <w:rsid w:val="00B72400"/>
    <w:rsid w:val="00B81565"/>
    <w:rsid w:val="00B859D0"/>
    <w:rsid w:val="00B85BB7"/>
    <w:rsid w:val="00B9368A"/>
    <w:rsid w:val="00B94BD2"/>
    <w:rsid w:val="00B958CD"/>
    <w:rsid w:val="00BA6E01"/>
    <w:rsid w:val="00BB0D78"/>
    <w:rsid w:val="00BB1D65"/>
    <w:rsid w:val="00BB7058"/>
    <w:rsid w:val="00BC4161"/>
    <w:rsid w:val="00BC4642"/>
    <w:rsid w:val="00BD095C"/>
    <w:rsid w:val="00BD1C20"/>
    <w:rsid w:val="00BE0C61"/>
    <w:rsid w:val="00BE63C1"/>
    <w:rsid w:val="00BF4A3D"/>
    <w:rsid w:val="00BF6113"/>
    <w:rsid w:val="00C02618"/>
    <w:rsid w:val="00C05672"/>
    <w:rsid w:val="00C07D0A"/>
    <w:rsid w:val="00C14545"/>
    <w:rsid w:val="00C32FF7"/>
    <w:rsid w:val="00C34C6A"/>
    <w:rsid w:val="00C355A6"/>
    <w:rsid w:val="00C36AAB"/>
    <w:rsid w:val="00C3773F"/>
    <w:rsid w:val="00C42741"/>
    <w:rsid w:val="00C44849"/>
    <w:rsid w:val="00C46E90"/>
    <w:rsid w:val="00C51015"/>
    <w:rsid w:val="00C679EC"/>
    <w:rsid w:val="00C73F47"/>
    <w:rsid w:val="00C76FB1"/>
    <w:rsid w:val="00C77AA9"/>
    <w:rsid w:val="00C87F56"/>
    <w:rsid w:val="00C909FF"/>
    <w:rsid w:val="00C96659"/>
    <w:rsid w:val="00CB6E5C"/>
    <w:rsid w:val="00CC675B"/>
    <w:rsid w:val="00CE3242"/>
    <w:rsid w:val="00CE41B5"/>
    <w:rsid w:val="00CE4B8D"/>
    <w:rsid w:val="00CF0C68"/>
    <w:rsid w:val="00D03593"/>
    <w:rsid w:val="00D0734D"/>
    <w:rsid w:val="00D11200"/>
    <w:rsid w:val="00D11BDA"/>
    <w:rsid w:val="00D219D2"/>
    <w:rsid w:val="00D2464E"/>
    <w:rsid w:val="00D30906"/>
    <w:rsid w:val="00D30AF6"/>
    <w:rsid w:val="00D41577"/>
    <w:rsid w:val="00D4205A"/>
    <w:rsid w:val="00D42395"/>
    <w:rsid w:val="00D42C04"/>
    <w:rsid w:val="00D5074B"/>
    <w:rsid w:val="00D620BA"/>
    <w:rsid w:val="00D63523"/>
    <w:rsid w:val="00D7176C"/>
    <w:rsid w:val="00D743E6"/>
    <w:rsid w:val="00DB2DAE"/>
    <w:rsid w:val="00DB4121"/>
    <w:rsid w:val="00DC4776"/>
    <w:rsid w:val="00DE3C12"/>
    <w:rsid w:val="00DF3D90"/>
    <w:rsid w:val="00DF785C"/>
    <w:rsid w:val="00E01B8B"/>
    <w:rsid w:val="00E1248B"/>
    <w:rsid w:val="00E132A8"/>
    <w:rsid w:val="00E21370"/>
    <w:rsid w:val="00E214AF"/>
    <w:rsid w:val="00E26F51"/>
    <w:rsid w:val="00E33EFD"/>
    <w:rsid w:val="00E367AD"/>
    <w:rsid w:val="00E37A9D"/>
    <w:rsid w:val="00E407B3"/>
    <w:rsid w:val="00E521A2"/>
    <w:rsid w:val="00E5615C"/>
    <w:rsid w:val="00E60249"/>
    <w:rsid w:val="00E6291B"/>
    <w:rsid w:val="00E7311F"/>
    <w:rsid w:val="00E811E0"/>
    <w:rsid w:val="00E832D3"/>
    <w:rsid w:val="00E9220F"/>
    <w:rsid w:val="00E95159"/>
    <w:rsid w:val="00ED01FE"/>
    <w:rsid w:val="00ED2F7E"/>
    <w:rsid w:val="00ED56F3"/>
    <w:rsid w:val="00EE0AF3"/>
    <w:rsid w:val="00EF0216"/>
    <w:rsid w:val="00F00A91"/>
    <w:rsid w:val="00F05D24"/>
    <w:rsid w:val="00F13A73"/>
    <w:rsid w:val="00F20105"/>
    <w:rsid w:val="00F2127A"/>
    <w:rsid w:val="00F22F8C"/>
    <w:rsid w:val="00F23C96"/>
    <w:rsid w:val="00F2452E"/>
    <w:rsid w:val="00F25266"/>
    <w:rsid w:val="00F26BA9"/>
    <w:rsid w:val="00F35547"/>
    <w:rsid w:val="00F40118"/>
    <w:rsid w:val="00F60E13"/>
    <w:rsid w:val="00FA1F93"/>
    <w:rsid w:val="00FA4A28"/>
    <w:rsid w:val="00FA53D8"/>
    <w:rsid w:val="00FA7F4D"/>
    <w:rsid w:val="00FC0134"/>
    <w:rsid w:val="00FC4FEA"/>
    <w:rsid w:val="00FD146F"/>
    <w:rsid w:val="00FE1E02"/>
    <w:rsid w:val="00FE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1E4B"/>
  <w14:defaultImageDpi w14:val="32767"/>
  <w15:chartTrackingRefBased/>
  <w15:docId w15:val="{49A91A2D-8A63-4C40-9EB2-85367708B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96D41"/>
    <w:pPr>
      <w:jc w:val="both"/>
    </w:pPr>
    <w:rPr>
      <w:rFonts w:ascii="Fagun" w:hAnsi="Fag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62A"/>
    <w:pPr>
      <w:keepNext/>
      <w:keepLines/>
      <w:spacing w:before="240"/>
      <w:outlineLvl w:val="0"/>
    </w:pPr>
    <w:rPr>
      <w:rFonts w:ascii="Fagun Medium" w:eastAsiaTheme="majorEastAsia" w:hAnsi="Fagun Medium" w:cstheme="majorBidi"/>
      <w:color w:val="000000" w:themeColor="text1"/>
      <w:sz w:val="32"/>
      <w:szCs w:val="29"/>
      <w:lang w:val="en-A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D41"/>
    <w:pPr>
      <w:keepNext/>
      <w:keepLines/>
      <w:spacing w:before="40"/>
      <w:outlineLvl w:val="1"/>
    </w:pPr>
    <w:rPr>
      <w:rFonts w:ascii="Fagun ExtraBold" w:eastAsiaTheme="majorEastAsia" w:hAnsi="Fagun ExtraBold" w:cstheme="majorBidi"/>
      <w:b/>
      <w:color w:val="000000" w:themeColor="tex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D41"/>
    <w:pPr>
      <w:keepNext/>
      <w:keepLines/>
      <w:spacing w:before="40"/>
      <w:outlineLvl w:val="2"/>
    </w:pPr>
    <w:rPr>
      <w:rFonts w:ascii="Fagun Medium Italic" w:eastAsiaTheme="majorEastAsia" w:hAnsi="Fagun Medium Italic" w:cstheme="majorBidi"/>
      <w:i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D41"/>
    <w:pPr>
      <w:keepNext/>
      <w:keepLines/>
      <w:spacing w:before="80" w:after="40"/>
      <w:outlineLvl w:val="3"/>
    </w:pPr>
    <w:rPr>
      <w:rFonts w:ascii="Fagun Italic" w:eastAsiaTheme="majorEastAsia" w:hAnsi="Fagun Italic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6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62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62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62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62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62A"/>
    <w:rPr>
      <w:rFonts w:ascii="Fagun Medium" w:eastAsiaTheme="majorEastAsia" w:hAnsi="Fagun Medium" w:cstheme="majorBidi"/>
      <w:color w:val="000000" w:themeColor="text1"/>
      <w:sz w:val="32"/>
      <w:szCs w:val="29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D41"/>
    <w:rPr>
      <w:rFonts w:ascii="Fagun ExtraBold" w:eastAsiaTheme="majorEastAsia" w:hAnsi="Fagun ExtraBold" w:cstheme="majorBidi"/>
      <w:b/>
      <w:color w:val="000000" w:themeColor="tex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D41"/>
    <w:rPr>
      <w:rFonts w:ascii="Fagun Medium Italic" w:eastAsiaTheme="majorEastAsia" w:hAnsi="Fagun Medium Italic" w:cstheme="majorBidi"/>
      <w:i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D41"/>
    <w:rPr>
      <w:rFonts w:ascii="Fagun Italic" w:eastAsiaTheme="majorEastAsia" w:hAnsi="Fagun Italic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62A"/>
    <w:pPr>
      <w:spacing w:after="80"/>
      <w:contextualSpacing/>
    </w:pPr>
    <w:rPr>
      <w:rFonts w:eastAsiaTheme="majorEastAsia" w:cstheme="majorBidi"/>
      <w:b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362A"/>
    <w:rPr>
      <w:rFonts w:ascii="Fagun" w:eastAsiaTheme="majorEastAsia" w:hAnsi="Fagun" w:cstheme="majorBidi"/>
      <w:b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62A"/>
    <w:pPr>
      <w:numPr>
        <w:ilvl w:val="1"/>
      </w:numPr>
      <w:spacing w:after="160"/>
    </w:pPr>
    <w:rPr>
      <w:rFonts w:ascii="Fagun Italic" w:eastAsiaTheme="majorEastAsia" w:hAnsi="Fagun Italic" w:cstheme="majorBidi"/>
      <w:i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362A"/>
    <w:rPr>
      <w:rFonts w:ascii="Fagun Italic" w:eastAsiaTheme="majorEastAsia" w:hAnsi="Fagun Italic" w:cstheme="majorBidi"/>
      <w:i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6D41"/>
    <w:pPr>
      <w:spacing w:before="160" w:after="160"/>
      <w:jc w:val="center"/>
    </w:pPr>
    <w:rPr>
      <w:rFonts w:ascii="Fagun Book Italic" w:hAnsi="Fagun Book Italic"/>
      <w:i/>
      <w:iCs/>
      <w:color w:val="000000" w:themeColor="text1"/>
      <w:sz w:val="36"/>
    </w:rPr>
  </w:style>
  <w:style w:type="character" w:customStyle="1" w:styleId="QuoteChar">
    <w:name w:val="Quote Char"/>
    <w:basedOn w:val="DefaultParagraphFont"/>
    <w:link w:val="Quote"/>
    <w:uiPriority w:val="29"/>
    <w:rsid w:val="00296D41"/>
    <w:rPr>
      <w:rFonts w:ascii="Fagun Book Italic" w:hAnsi="Fagun Book Italic"/>
      <w:i/>
      <w:iCs/>
      <w:color w:val="000000" w:themeColor="text1"/>
      <w:sz w:val="36"/>
    </w:rPr>
  </w:style>
  <w:style w:type="paragraph" w:styleId="ListParagraph">
    <w:name w:val="List Paragraph"/>
    <w:basedOn w:val="Normal"/>
    <w:uiPriority w:val="34"/>
    <w:qFormat/>
    <w:rsid w:val="00523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D41"/>
    <w:pPr>
      <w:spacing w:before="360" w:after="360"/>
      <w:ind w:left="864" w:right="864"/>
      <w:jc w:val="center"/>
    </w:pPr>
    <w:rPr>
      <w:rFonts w:ascii="Fagun Medium" w:hAnsi="Fagun Medium"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D41"/>
    <w:rPr>
      <w:rFonts w:ascii="Fagun Medium" w:hAnsi="Fagun Medium"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5236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362A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523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362A"/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52362A"/>
    <w:rPr>
      <w:rFonts w:ascii="Fagun Bold" w:hAnsi="Fagun Bold"/>
      <w:b/>
      <w:bCs/>
      <w:i w:val="0"/>
    </w:rPr>
  </w:style>
  <w:style w:type="paragraph" w:customStyle="1" w:styleId="PageTitle">
    <w:name w:val="Page Title"/>
    <w:basedOn w:val="Normal"/>
    <w:qFormat/>
    <w:rsid w:val="0052362A"/>
    <w:rPr>
      <w:rFonts w:ascii="Fagun Bold" w:hAnsi="Fagun Bold"/>
      <w:b/>
    </w:rPr>
  </w:style>
  <w:style w:type="character" w:customStyle="1" w:styleId="apple-converted-space">
    <w:name w:val="apple-converted-space"/>
    <w:basedOn w:val="DefaultParagraphFont"/>
    <w:rsid w:val="003E4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vabuzo/Library/Group%20Containers/UBF8T346G9.Office/User%20Content.localized/Templates.localized/humanus%20standa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3978FD413154468326E670F04C8B06" ma:contentTypeVersion="15" ma:contentTypeDescription="Create a new document." ma:contentTypeScope="" ma:versionID="d5e460359aee45aa38ce2cd77256452e">
  <xsd:schema xmlns:xsd="http://www.w3.org/2001/XMLSchema" xmlns:xs="http://www.w3.org/2001/XMLSchema" xmlns:p="http://schemas.microsoft.com/office/2006/metadata/properties" xmlns:ns2="d6eed3e6-46d3-4982-9a52-77b9f88a950f" xmlns:ns3="1992903e-44a0-434f-abaa-25872a393aed" targetNamespace="http://schemas.microsoft.com/office/2006/metadata/properties" ma:root="true" ma:fieldsID="e4222fcf9dbb7455473047f1dcf9c5d1" ns2:_="" ns3:_="">
    <xsd:import namespace="d6eed3e6-46d3-4982-9a52-77b9f88a950f"/>
    <xsd:import namespace="1992903e-44a0-434f-abaa-25872a393a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ed3e6-46d3-4982-9a52-77b9f88a95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2a7b472-6be5-406d-bbd5-0a2d8832cdc6}" ma:internalName="TaxCatchAll" ma:showField="CatchAllData" ma:web="d6eed3e6-46d3-4982-9a52-77b9f88a95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92903e-44a0-434f-abaa-25872a393a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ed0b52-a196-47b6-8260-1695e52813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92903e-44a0-434f-abaa-25872a393aed">
      <Terms xmlns="http://schemas.microsoft.com/office/infopath/2007/PartnerControls"/>
    </lcf76f155ced4ddcb4097134ff3c332f>
    <TaxCatchAll xmlns="d6eed3e6-46d3-4982-9a52-77b9f88a950f" xsi:nil="true"/>
  </documentManagement>
</p:properties>
</file>

<file path=customXml/itemProps1.xml><?xml version="1.0" encoding="utf-8"?>
<ds:datastoreItem xmlns:ds="http://schemas.openxmlformats.org/officeDocument/2006/customXml" ds:itemID="{AC566A7F-57A6-42B4-B363-8E47A2C247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E50D1B-2F8C-460F-AEAF-640DB7C3C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eed3e6-46d3-4982-9a52-77b9f88a950f"/>
    <ds:schemaRef ds:uri="1992903e-44a0-434f-abaa-25872a393a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9EF85A-5B0D-4F04-A2FF-1B8B79329CE1}">
  <ds:schemaRefs>
    <ds:schemaRef ds:uri="http://schemas.microsoft.com/office/2006/metadata/properties"/>
    <ds:schemaRef ds:uri="http://schemas.microsoft.com/office/infopath/2007/PartnerControls"/>
    <ds:schemaRef ds:uri="1992903e-44a0-434f-abaa-25872a393aed"/>
    <ds:schemaRef ds:uri="d6eed3e6-46d3-4982-9a52-77b9f88a95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humanus standard.dotx</Template>
  <TotalTime>15</TotalTime>
  <Pages>5</Pages>
  <Words>1746</Words>
  <Characters>9955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Buzo</dc:creator>
  <cp:keywords/>
  <dc:description/>
  <cp:lastModifiedBy>Eva  Buzo</cp:lastModifiedBy>
  <cp:revision>21</cp:revision>
  <dcterms:created xsi:type="dcterms:W3CDTF">2025-12-01T13:12:00Z</dcterms:created>
  <dcterms:modified xsi:type="dcterms:W3CDTF">2026-02-05T12:33:00Z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0x0101005A3978FD413154468326E670F04C8B06</vt:lpwstr>
  </property>
  <property fmtid="{D5CDD505-2E9C-101B-9397-08002B2CF9AE}" pid="3" name="MediaServiceImageTags">
    <vt:lpwstr/>
  </property>
</Properties>
</file>