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l-GR"/>
        </w:rPr>
      </w:pPr>
      <w:r>
        <w:rPr>
          <w:b/>
          <w:bCs/>
          <w:lang w:val="el-GR"/>
        </w:rPr>
        <w:t>Ύλη Φυσικής Α Γυμνασίου</w:t>
      </w:r>
    </w:p>
    <w:p>
      <w:pPr>
        <w:rPr>
          <w:lang w:val="el-GR"/>
        </w:rPr>
      </w:pPr>
    </w:p>
    <w:p>
      <w:pPr>
        <w:rPr>
          <w:lang w:val="el-GR"/>
        </w:rPr>
      </w:pPr>
      <w:r>
        <w:rPr>
          <w:lang w:val="el-GR"/>
        </w:rPr>
        <w:t>Κεφάλαιο 1,2,3,4,5,</w:t>
      </w:r>
      <w:r>
        <w:rPr>
          <w:lang w:val="en-US"/>
        </w:rPr>
        <w:t>10</w:t>
      </w:r>
      <w:r>
        <w:rPr>
          <w:lang w:val="el-GR"/>
        </w:rPr>
        <w:t>,</w:t>
      </w:r>
      <w:r>
        <w:rPr>
          <w:lang w:val="en-US"/>
        </w:rPr>
        <w:t>11</w:t>
      </w:r>
    </w:p>
    <w:p>
      <w:pPr>
        <w:rPr>
          <w:lang w:val="el-GR"/>
        </w:rPr>
      </w:pPr>
    </w:p>
    <w:p>
      <w:pPr>
        <w:rPr>
          <w:lang w:val="el-GR"/>
        </w:rPr>
      </w:pP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Ύλη Φυσικής Β Γυμνασίου</w:t>
      </w:r>
    </w:p>
    <w:p>
      <w:pPr>
        <w:rPr>
          <w:b/>
          <w:bCs/>
          <w:lang w:val="el-GR"/>
        </w:rPr>
      </w:pP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2.1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l-GR"/>
        </w:rPr>
        <w:t xml:space="preserve">Μόνο </w:t>
      </w:r>
      <w:r>
        <w:rPr>
          <w:rFonts w:hint="default"/>
          <w:b/>
          <w:bCs/>
          <w:lang w:val="en-US"/>
        </w:rPr>
        <w:t>οι υπο</w:t>
      </w:r>
      <w:r>
        <w:rPr>
          <w:rFonts w:hint="default"/>
          <w:b/>
          <w:bCs/>
          <w:lang w:val="el-GR"/>
        </w:rPr>
        <w:t xml:space="preserve"> - </w:t>
      </w:r>
      <w:r>
        <w:rPr>
          <w:rFonts w:hint="default"/>
          <w:b/>
          <w:bCs/>
          <w:lang w:val="en-US"/>
        </w:rPr>
        <w:t>ενότητες:</w:t>
      </w:r>
      <w:r>
        <w:rPr>
          <w:rFonts w:hint="default"/>
          <w:b/>
          <w:bCs/>
          <w:lang w:val="el-GR"/>
        </w:rPr>
        <w:t xml:space="preserve"> &lt;&lt; </w:t>
      </w:r>
      <w:r>
        <w:rPr>
          <w:rFonts w:hint="default"/>
          <w:b/>
          <w:bCs/>
          <w:lang w:val="en-US"/>
        </w:rPr>
        <w:t>Χρονικό διάστημα</w:t>
      </w:r>
      <w:r>
        <w:rPr>
          <w:rFonts w:hint="default"/>
          <w:b/>
          <w:bCs/>
          <w:lang w:val="el-GR"/>
        </w:rPr>
        <w:t xml:space="preserve"> &gt;&gt;, &lt;&lt; </w:t>
      </w:r>
      <w:r>
        <w:rPr>
          <w:rFonts w:hint="default"/>
          <w:b/>
          <w:bCs/>
          <w:lang w:val="en-US"/>
        </w:rPr>
        <w:t xml:space="preserve">Τροχιά </w:t>
      </w:r>
      <w:r>
        <w:rPr>
          <w:rFonts w:hint="default"/>
          <w:b/>
          <w:bCs/>
          <w:lang w:val="el-GR"/>
        </w:rPr>
        <w:t>&gt;&gt;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2.2 Εκτός &lt;&lt; Διανυσματική περιγραφή ταχύτητας &gt;&gt;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3.1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3.2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3.3 εκτός&lt;&lt; </w:t>
      </w:r>
      <w:r>
        <w:rPr>
          <w:rFonts w:hint="default"/>
          <w:b/>
          <w:bCs/>
          <w:lang w:val="el-GR"/>
        </w:rPr>
        <w:t>Δύναμη που ασκείται σε τραχιά Επιφάνεια&gt;&gt; , &lt;&lt; Α</w:t>
      </w:r>
      <w:r>
        <w:rPr>
          <w:b/>
          <w:bCs/>
          <w:lang w:val="el-GR"/>
        </w:rPr>
        <w:t>νάλυση δύναμης &gt;&gt;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3.4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3.5 Εκτός </w:t>
      </w:r>
      <w:r>
        <w:rPr>
          <w:rFonts w:hint="default"/>
          <w:b/>
          <w:bCs/>
          <w:lang w:val="el-GR"/>
        </w:rPr>
        <w:t>«Ανάλυση δυνάμεων και ισορροπία»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3.6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3.7 εκτός &lt;&lt; εφαρμογές &gt;&gt;</w:t>
      </w:r>
    </w:p>
    <w:p>
      <w:pPr>
        <w:rPr>
          <w:b/>
          <w:bCs/>
          <w:lang w:val="el-GR"/>
        </w:rPr>
      </w:pP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4.1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4.2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4.3 εκτός &lt;&lt; υπολογισμός ατμοσφαιρικής πίεσης &gt;&gt;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4.4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4.5</w:t>
      </w:r>
    </w:p>
    <w:p>
      <w:pPr>
        <w:rPr>
          <w:b/>
          <w:bCs/>
          <w:lang w:val="el-GR"/>
        </w:rPr>
      </w:pP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5.1 εκτός &lt;&lt; δύναμη πλάγια σε σχέση με την μετατόπιση &gt;&gt;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5.2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5.3 Μόνο &lt;&lt; εισαγωγή &gt;&gt; , </w:t>
      </w:r>
      <w:r>
        <w:rPr>
          <w:rFonts w:hint="default"/>
          <w:b/>
          <w:bCs/>
          <w:lang w:val="el-GR"/>
        </w:rPr>
        <w:t xml:space="preserve"> και υπο ενότητα &lt;&lt; Διατήρηση της μηχανικής ενέργειας &gt;&gt;</w:t>
      </w:r>
    </w:p>
    <w:p>
      <w:pPr>
        <w:rPr>
          <w:b/>
          <w:bCs/>
          <w:lang w:val="el-GR"/>
        </w:rPr>
      </w:pP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Ύλη Φυσικής Γ Γυμνασίου</w:t>
      </w:r>
    </w:p>
    <w:p>
      <w:pPr>
        <w:rPr>
          <w:b/>
          <w:bCs/>
          <w:lang w:val="el-GR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1.1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1,2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1,3</w:t>
      </w:r>
    </w:p>
    <w:p>
      <w:pPr>
        <w:rPr>
          <w:b/>
          <w:bCs/>
          <w:lang w:val="el-GR"/>
        </w:rPr>
      </w:pPr>
      <w:r>
        <w:rPr>
          <w:b/>
          <w:bCs/>
          <w:lang w:val="en-US"/>
        </w:rPr>
        <w:t xml:space="preserve">1.4 </w:t>
      </w:r>
      <w:r>
        <w:rPr>
          <w:b/>
          <w:bCs/>
          <w:lang w:val="el-GR"/>
        </w:rPr>
        <w:t xml:space="preserve">εκτός  </w:t>
      </w:r>
      <w:r>
        <w:rPr>
          <w:rFonts w:hint="default"/>
          <w:b/>
          <w:bCs/>
          <w:lang w:val="el-GR"/>
        </w:rPr>
        <w:t>«ηλέκτριση με επαγωγή», «ηλέκτριση μονωτών με επαγωγή»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1.5</w:t>
      </w:r>
    </w:p>
    <w:p>
      <w:pPr>
        <w:rPr>
          <w:b/>
          <w:bCs/>
          <w:lang w:val="el-GR"/>
        </w:rPr>
      </w:pP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2.1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>2.</w:t>
      </w:r>
      <w:bookmarkStart w:id="0" w:name="_GoBack"/>
      <w:bookmarkEnd w:id="0"/>
      <w:r>
        <w:rPr>
          <w:b/>
          <w:bCs/>
          <w:lang w:val="el-GR"/>
        </w:rPr>
        <w:t xml:space="preserve">2 εκτός  </w:t>
      </w:r>
      <w:r>
        <w:rPr>
          <w:rFonts w:hint="default"/>
          <w:b/>
          <w:bCs/>
          <w:lang w:val="el-GR"/>
        </w:rPr>
        <w:t>«Η διαφορά δυναμικού στο ηλεκτρικό κύκλωμα», «Ταχύτητα των ηλεκτρονίων στο ηλεκτρικό κύκλωμα», «Προέλευση των ηλεκτρονίων σ’ ένα κύκλωμα»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2.3 εκτός σελ. 46.47 </w:t>
      </w:r>
      <w:r>
        <w:rPr>
          <w:rFonts w:hint="default"/>
          <w:b/>
          <w:bCs/>
          <w:lang w:val="el-GR"/>
        </w:rPr>
        <w:t xml:space="preserve">«Νόμος του Ωμ και μικρόκοσμος», «Μικροσκοπική ερμηνεία της αντίστασης ενός μεταλλικού αγωγού» </w:t>
      </w:r>
    </w:p>
    <w:p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2.5 μόνο </w:t>
      </w:r>
      <w:r>
        <w:rPr>
          <w:rFonts w:hint="default"/>
          <w:b/>
          <w:bCs/>
          <w:lang w:val="el-GR"/>
        </w:rPr>
        <w:t>«Σύνδεση αντιστατών», «Σύνδεση δύο αντιστατών σε σειρά», «Παράλληλη σύνδεση αντιστατών»</w:t>
      </w:r>
    </w:p>
    <w:p>
      <w:pPr>
        <w:rPr>
          <w:b/>
          <w:bCs/>
          <w:lang w:val="el-GR"/>
        </w:rPr>
      </w:pPr>
    </w:p>
    <w:p>
      <w:pPr>
        <w:numPr>
          <w:ilvl w:val="0"/>
          <w:numId w:val="0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3.1 Εκτός </w:t>
      </w:r>
      <w:r>
        <w:rPr>
          <w:rFonts w:hint="default"/>
          <w:b/>
          <w:bCs/>
          <w:lang w:val="el-GR"/>
        </w:rPr>
        <w:t>«Πειραματική μελέτη φαινομένου Τζάουλ», «Νόμος του Τζάουλ», «Ερμηνεία του φαινομένου Τζάουλ»</w:t>
      </w:r>
    </w:p>
    <w:p>
      <w:pPr>
        <w:numPr>
          <w:ilvl w:val="0"/>
          <w:numId w:val="0"/>
        </w:numPr>
        <w:rPr>
          <w:b/>
          <w:bCs/>
          <w:lang w:val="el-GR"/>
        </w:rPr>
      </w:pPr>
      <w:r>
        <w:rPr>
          <w:b/>
          <w:bCs/>
          <w:lang w:val="el-GR"/>
        </w:rPr>
        <w:t>3.6</w:t>
      </w:r>
    </w:p>
    <w:p>
      <w:pPr>
        <w:numPr>
          <w:ilvl w:val="0"/>
          <w:numId w:val="0"/>
        </w:numPr>
        <w:rPr>
          <w:b/>
          <w:bCs/>
          <w:lang w:val="el-GR"/>
        </w:rPr>
      </w:pPr>
      <w:r>
        <w:rPr>
          <w:b/>
          <w:bCs/>
          <w:lang w:val="el-GR"/>
        </w:rPr>
        <w:t>4.1 Εκτός &lt;&lt; δυνάμεις στην απλή αρμονική &gt;&gt;</w:t>
      </w:r>
    </w:p>
    <w:p>
      <w:pPr>
        <w:numPr>
          <w:ilvl w:val="0"/>
          <w:numId w:val="0"/>
        </w:numPr>
        <w:rPr>
          <w:rFonts w:hint="default"/>
          <w:b/>
          <w:bCs/>
          <w:lang w:val="el-GR"/>
        </w:rPr>
      </w:pPr>
      <w:r>
        <w:rPr>
          <w:b/>
          <w:bCs/>
          <w:lang w:val="el-GR"/>
        </w:rPr>
        <w:t xml:space="preserve">4,2 Μόνο </w:t>
      </w:r>
      <w:r>
        <w:rPr>
          <w:rFonts w:hint="default"/>
          <w:b/>
          <w:bCs/>
          <w:lang w:val="el-GR"/>
        </w:rPr>
        <w:t xml:space="preserve"> υποενότητα «Για να περιγράψουμε μια ταλάντωση … έως …και πλάτος της</w:t>
      </w:r>
    </w:p>
    <w:p>
      <w:pPr>
        <w:numPr>
          <w:ilvl w:val="0"/>
          <w:numId w:val="0"/>
        </w:numPr>
        <w:rPr>
          <w:b/>
          <w:bCs/>
          <w:lang w:val="el-GR"/>
        </w:rPr>
      </w:pPr>
      <w:r>
        <w:rPr>
          <w:rFonts w:hint="default"/>
          <w:b/>
          <w:bCs/>
          <w:lang w:val="el-GR"/>
        </w:rPr>
        <w:t>ταλάντωσης»</w:t>
      </w:r>
    </w:p>
    <w:p>
      <w:pPr>
        <w:numPr>
          <w:ilvl w:val="0"/>
          <w:numId w:val="0"/>
        </w:numPr>
        <w:rPr>
          <w:b/>
          <w:bCs/>
          <w:lang w:val="el-GR"/>
        </w:rPr>
      </w:pPr>
      <w:r>
        <w:rPr>
          <w:b/>
          <w:bCs/>
          <w:lang w:val="el-GR"/>
        </w:rPr>
        <w:t>4,3</w:t>
      </w:r>
    </w:p>
    <w:p>
      <w:pPr>
        <w:numPr>
          <w:ilvl w:val="0"/>
          <w:numId w:val="0"/>
        </w:numPr>
        <w:rPr>
          <w:b/>
          <w:bCs/>
          <w:lang w:val="el-GR"/>
        </w:rPr>
      </w:pPr>
      <w:r>
        <w:rPr>
          <w:b/>
          <w:bCs/>
          <w:lang w:val="el-GR"/>
        </w:rPr>
        <w:t>5.1</w:t>
      </w:r>
    </w:p>
    <w:p>
      <w:pPr>
        <w:numPr>
          <w:ilvl w:val="0"/>
          <w:numId w:val="0"/>
        </w:numPr>
        <w:rPr>
          <w:b/>
          <w:bCs/>
          <w:lang w:val="el-GR"/>
        </w:rPr>
      </w:pPr>
      <w:r>
        <w:rPr>
          <w:b/>
          <w:bCs/>
          <w:lang w:val="el-GR"/>
        </w:rPr>
        <w:t>5.2</w:t>
      </w:r>
    </w:p>
    <w:p>
      <w:pPr>
        <w:numPr>
          <w:ilvl w:val="0"/>
          <w:numId w:val="0"/>
        </w:numPr>
        <w:rPr>
          <w:rFonts w:hint="default"/>
          <w:b/>
          <w:bCs/>
          <w:lang w:val="el-GR"/>
        </w:rPr>
      </w:pPr>
      <w:r>
        <w:rPr>
          <w:b/>
          <w:bCs/>
          <w:lang w:val="el-GR"/>
        </w:rPr>
        <w:t xml:space="preserve">5,3 Εκτός </w:t>
      </w:r>
      <w:r>
        <w:rPr>
          <w:rFonts w:hint="default"/>
          <w:b/>
          <w:bCs/>
          <w:lang w:val="el-GR"/>
        </w:rPr>
        <w:t>«Κυματικά φαινόμενα: Ανάκλαση και διάθλαση των μηχανικών κυμάτων»</w:t>
      </w:r>
    </w:p>
    <w:p>
      <w:pPr>
        <w:numPr>
          <w:ilvl w:val="0"/>
          <w:numId w:val="0"/>
        </w:numPr>
        <w:rPr>
          <w:b/>
          <w:bCs/>
          <w:lang w:val="el-GR"/>
        </w:rPr>
      </w:pPr>
      <w:r>
        <w:rPr>
          <w:rFonts w:hint="default"/>
          <w:b/>
          <w:bCs/>
          <w:lang w:val="el-GR"/>
        </w:rPr>
        <w:t>«Ανάκλαση», «Διαθλάση»</w:t>
      </w:r>
    </w:p>
    <w:p>
      <w:pPr>
        <w:numPr>
          <w:ilvl w:val="0"/>
          <w:numId w:val="0"/>
        </w:numPr>
        <w:rPr>
          <w:b/>
          <w:bCs/>
          <w:lang w:val="el-GR"/>
        </w:rPr>
      </w:pPr>
      <w:r>
        <w:rPr>
          <w:b/>
          <w:bCs/>
          <w:lang w:val="el-GR"/>
        </w:rPr>
        <w:t>5.4</w:t>
      </w:r>
    </w:p>
    <w:p>
      <w:pPr>
        <w:numPr>
          <w:ilvl w:val="0"/>
          <w:numId w:val="0"/>
        </w:numPr>
        <w:rPr>
          <w:lang w:val="el-GR"/>
        </w:rPr>
      </w:pPr>
      <w:r>
        <w:rPr>
          <w:b/>
          <w:bCs/>
          <w:lang w:val="el-GR"/>
        </w:rPr>
        <w:t>5.5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30336"/>
    <w:rsid w:val="244A0328"/>
    <w:rsid w:val="248D082D"/>
    <w:rsid w:val="254F3D2D"/>
    <w:rsid w:val="29825B19"/>
    <w:rsid w:val="371A430A"/>
    <w:rsid w:val="45E42840"/>
    <w:rsid w:val="5B7A18B0"/>
    <w:rsid w:val="64DB3D5D"/>
    <w:rsid w:val="658862BA"/>
    <w:rsid w:val="69485A2A"/>
    <w:rsid w:val="6A230336"/>
    <w:rsid w:val="716833D9"/>
    <w:rsid w:val="787A019D"/>
    <w:rsid w:val="788C1B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2018-05-09T16:45:00Z</dcterms:created>
  <dc:creator>ain</dc:creator>
  <cp:lastModifiedBy>ain</cp:lastModifiedBy>
  <dcterms:modified xsi:type="dcterms:W3CDTF">2018-05-12T06:15:25Z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