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875F2" w14:textId="77777777" w:rsidR="007B780F" w:rsidRDefault="007B780F">
      <w:r>
        <w:t>Jingning Zhang</w:t>
      </w:r>
    </w:p>
    <w:p w14:paraId="2991ADBE" w14:textId="77777777" w:rsidR="007B780F" w:rsidRDefault="007B780F">
      <w:r>
        <w:t>U64723279</w:t>
      </w:r>
    </w:p>
    <w:p w14:paraId="54C309FE" w14:textId="77777777" w:rsidR="007B780F" w:rsidRDefault="007B780F">
      <w:r>
        <w:t>EC450 Homework2</w:t>
      </w:r>
    </w:p>
    <w:p w14:paraId="59634969" w14:textId="77777777" w:rsidR="007B780F" w:rsidRDefault="007B780F">
      <w:r>
        <w:t>Testing and Adjusting the DCO frequency on MSP430</w:t>
      </w:r>
    </w:p>
    <w:p w14:paraId="51042FD0" w14:textId="77777777" w:rsidR="007B780F" w:rsidRDefault="007B780F"/>
    <w:p w14:paraId="28AB2345" w14:textId="77777777" w:rsidR="00C12BF2" w:rsidRDefault="00C24185">
      <w:r>
        <w:t xml:space="preserve">There are 2 important global variables that are used to measure the internal clock frequency. Count is long integer array, each element in the array increment once when the internal clock ticks for 8 times (as default).  </w:t>
      </w:r>
    </w:p>
    <w:p w14:paraId="4874C656" w14:textId="77777777" w:rsidR="00C12BF2" w:rsidRDefault="00C24185">
      <w:proofErr w:type="gramStart"/>
      <w:r>
        <w:t>An integer index</w:t>
      </w:r>
      <w:proofErr w:type="gramEnd"/>
      <w:r>
        <w:t xml:space="preserve"> which increment when there is WDT interrupt. </w:t>
      </w:r>
    </w:p>
    <w:p w14:paraId="42E9BAE4" w14:textId="77777777" w:rsidR="00C12BF2" w:rsidRDefault="00C24185">
      <w:r>
        <w:t xml:space="preserve">WDT interrupt is controlled by the crystal, which gives the most accurate time. WDT interrupt is generated each second and the index is incremented at the same time. </w:t>
      </w:r>
    </w:p>
    <w:p w14:paraId="1BB39B04" w14:textId="77777777" w:rsidR="00C24185" w:rsidRDefault="00C24185">
      <w:r>
        <w:t xml:space="preserve">In the code when index reach its maximum value we set it back to zero. This is also the point where I placed a breakpoint, so that in the debugging phase, I can stop the code at the proper time and read all the elements in the count array. It is because count array element is incremented only when DCO clock ticks 8 times, the </w:t>
      </w:r>
      <w:r w:rsidR="00C12BF2">
        <w:t xml:space="preserve">final value in the array element </w:t>
      </w:r>
      <w:proofErr w:type="gramStart"/>
      <w:r w:rsidR="00C12BF2">
        <w:t>count[</w:t>
      </w:r>
      <w:proofErr w:type="gramEnd"/>
      <w:r w:rsidR="00C12BF2">
        <w:t>n]*8 + 40(There are 5 other instructions that occur when the crystal clock starts to tick, which takes DCO clock 40 cycles to finish)</w:t>
      </w:r>
    </w:p>
    <w:p w14:paraId="544EA84B" w14:textId="77777777" w:rsidR="00F52CA8" w:rsidRDefault="00C12BF2">
      <w:r>
        <w:t>Here are the data that I read from the debugging window and analyzed.</w:t>
      </w:r>
    </w:p>
    <w:p w14:paraId="10FD4BE7" w14:textId="60558C59" w:rsidR="002E47A3" w:rsidRDefault="002E47A3">
      <w:r>
        <w:t>Standard error is very small so the result is very accurate and reliable.</w:t>
      </w:r>
      <w:bookmarkStart w:id="0" w:name="_GoBack"/>
      <w:bookmarkEnd w:id="0"/>
    </w:p>
    <w:p w14:paraId="689B15CB" w14:textId="77777777" w:rsidR="00C12BF2" w:rsidRDefault="00C12BF2"/>
    <w:tbl>
      <w:tblPr>
        <w:tblW w:w="86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54"/>
        <w:gridCol w:w="2086"/>
        <w:gridCol w:w="4050"/>
      </w:tblGrid>
      <w:tr w:rsidR="00C5552D" w:rsidRPr="00C5552D" w14:paraId="32E1E8B5" w14:textId="77777777" w:rsidTr="00C12BF2">
        <w:trPr>
          <w:trHeight w:val="300"/>
        </w:trPr>
        <w:tc>
          <w:tcPr>
            <w:tcW w:w="8655" w:type="dxa"/>
            <w:gridSpan w:val="4"/>
            <w:shd w:val="clear" w:color="auto" w:fill="auto"/>
            <w:noWrap/>
            <w:vAlign w:val="center"/>
            <w:hideMark/>
          </w:tcPr>
          <w:p w14:paraId="209FF0B4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Default Setting</w:t>
            </w:r>
          </w:p>
        </w:tc>
      </w:tr>
      <w:tr w:rsidR="00C12BF2" w:rsidRPr="00C5552D" w14:paraId="7C9BDE3D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1FA92DE4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Expression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385237E7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value</w:t>
            </w:r>
            <w:proofErr w:type="gramEnd"/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5377BF9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34F5E71A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02A9C1C0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[0]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457A9254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141566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A4C8779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45A81229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58AFA87C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[1]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65DF874B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141542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B5637D0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21ED7651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5BCD8270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[2]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7611F0D4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141517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950F5AB" w14:textId="3DCB59D3" w:rsidR="00C5552D" w:rsidRPr="00C5552D" w:rsidRDefault="002E47A3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Standard Deviation (value)</w:t>
            </w:r>
          </w:p>
        </w:tc>
      </w:tr>
      <w:tr w:rsidR="00C12BF2" w:rsidRPr="00C5552D" w14:paraId="2E7A82A8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2DE0C90F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[3]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238E10CE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141545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C2765D6" w14:textId="3100143F" w:rsidR="002E47A3" w:rsidRPr="00C5552D" w:rsidRDefault="002E47A3" w:rsidP="002E47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3.718</w:t>
            </w:r>
          </w:p>
        </w:tc>
      </w:tr>
      <w:tr w:rsidR="00C12BF2" w:rsidRPr="00C5552D" w14:paraId="472B01AB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2CF33E8D" w14:textId="3C7D610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[4]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0AB360B2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141523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E914C5B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2A836016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57EBE951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[5]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1062AD5B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141541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4A1493C" w14:textId="6B159265" w:rsidR="00C5552D" w:rsidRPr="00C5552D" w:rsidRDefault="002E47A3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Standard error</w:t>
            </w:r>
          </w:p>
        </w:tc>
      </w:tr>
      <w:tr w:rsidR="00C12BF2" w:rsidRPr="00C5552D" w14:paraId="0E9F37C0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0D09E4F1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[6]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4FA0A6D3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141511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612CCC1C" w14:textId="1D533088" w:rsidR="00C5552D" w:rsidRPr="00C5552D" w:rsidRDefault="002E47A3" w:rsidP="002E47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2.63</w:t>
            </w:r>
            <w:r w:rsidRPr="002E47A3">
              <w:rPr>
                <w:rFonts w:ascii="Calibri" w:eastAsia="Times New Roman" w:hAnsi="Calibri" w:cs="Times New Roman"/>
                <w:color w:val="000000"/>
              </w:rPr>
              <w:t>E-05</w:t>
            </w:r>
          </w:p>
        </w:tc>
      </w:tr>
      <w:tr w:rsidR="00C12BF2" w:rsidRPr="00C5552D" w14:paraId="532DD9A3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0D2A719B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[7]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30550B45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141503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99E263D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2C24F7DB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21031623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[8]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0E7500FA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141511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9B33C81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20036FC8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214561FB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[9]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7DCC905A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141513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BCAD96A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48DFE20C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3EE40EF1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[10]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4E1E11BC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141532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29B3F7F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4297702C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4FEFCA63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[11]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3D34249D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141539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46D5D0D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09BE8C36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46B72785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[12]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7B73E37E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141533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7EB523C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2E311E1D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6E15A0DF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[13]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4EC98020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141550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34521DF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66987CA9" w14:textId="77777777" w:rsidTr="007B780F">
        <w:trPr>
          <w:trHeight w:val="300"/>
        </w:trPr>
        <w:tc>
          <w:tcPr>
            <w:tcW w:w="2265" w:type="dxa"/>
            <w:shd w:val="clear" w:color="auto" w:fill="auto"/>
            <w:noWrap/>
            <w:vAlign w:val="center"/>
            <w:hideMark/>
          </w:tcPr>
          <w:p w14:paraId="2D5CF78F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[14]</w:t>
            </w:r>
          </w:p>
        </w:tc>
        <w:tc>
          <w:tcPr>
            <w:tcW w:w="2340" w:type="dxa"/>
            <w:gridSpan w:val="2"/>
            <w:shd w:val="clear" w:color="auto" w:fill="auto"/>
            <w:noWrap/>
            <w:vAlign w:val="center"/>
            <w:hideMark/>
          </w:tcPr>
          <w:p w14:paraId="6291E531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141539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2126424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frequency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(MHz)</w:t>
            </w:r>
          </w:p>
        </w:tc>
      </w:tr>
      <w:tr w:rsidR="00C12BF2" w:rsidRPr="00C5552D" w14:paraId="704707F6" w14:textId="77777777" w:rsidTr="007B780F">
        <w:trPr>
          <w:trHeight w:val="300"/>
        </w:trPr>
        <w:tc>
          <w:tcPr>
            <w:tcW w:w="226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5975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5552D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8CDC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141531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A5F8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1.132288</w:t>
            </w:r>
          </w:p>
        </w:tc>
      </w:tr>
      <w:tr w:rsidR="00C12BF2" w:rsidRPr="00C5552D" w14:paraId="519F4FD8" w14:textId="77777777" w:rsidTr="007B780F">
        <w:trPr>
          <w:trHeight w:val="2168"/>
        </w:trPr>
        <w:tc>
          <w:tcPr>
            <w:tcW w:w="8655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965A5" w14:textId="77777777" w:rsidR="00C12BF2" w:rsidRDefault="00C12BF2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By reading the DCO frequency table, I noticed that if I want to have the DCO frequency to be closest to 10MHz, I would like to set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RSELx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= 14,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DCOx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= 3,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MODx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= 0 by setting DCOCTL = 0x60 and BCSCTL1 = 0x8E</w:t>
            </w:r>
          </w:p>
          <w:p w14:paraId="338D5FC1" w14:textId="77777777" w:rsidR="00C12BF2" w:rsidRPr="00C5552D" w:rsidRDefault="00C12BF2" w:rsidP="00C12B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Through test the frequency is around 11MHz, which is very close to 10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MHz.</w:t>
            </w:r>
            <w:proofErr w:type="spellEnd"/>
          </w:p>
        </w:tc>
      </w:tr>
      <w:tr w:rsidR="00C5552D" w:rsidRPr="00C5552D" w14:paraId="581B0664" w14:textId="77777777" w:rsidTr="00C12BF2">
        <w:trPr>
          <w:trHeight w:val="300"/>
        </w:trPr>
        <w:tc>
          <w:tcPr>
            <w:tcW w:w="8655" w:type="dxa"/>
            <w:gridSpan w:val="4"/>
            <w:shd w:val="clear" w:color="auto" w:fill="auto"/>
            <w:noWrap/>
            <w:vAlign w:val="center"/>
            <w:hideMark/>
          </w:tcPr>
          <w:p w14:paraId="67C6FE6A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Adjusted (</w:t>
            </w:r>
            <w:proofErr w:type="spellStart"/>
            <w:r w:rsidRPr="00C5552D">
              <w:rPr>
                <w:rFonts w:ascii="Calibri" w:eastAsia="Times New Roman" w:hAnsi="Calibri" w:cs="Times New Roman"/>
                <w:color w:val="000000"/>
              </w:rPr>
              <w:t>RSELx</w:t>
            </w:r>
            <w:proofErr w:type="spellEnd"/>
            <w:r w:rsidRPr="00C5552D">
              <w:rPr>
                <w:rFonts w:ascii="Calibri" w:eastAsia="Times New Roman" w:hAnsi="Calibri" w:cs="Times New Roman"/>
                <w:color w:val="000000"/>
              </w:rPr>
              <w:t xml:space="preserve">=14, </w:t>
            </w:r>
            <w:proofErr w:type="spellStart"/>
            <w:r w:rsidRPr="00C5552D">
              <w:rPr>
                <w:rFonts w:ascii="Calibri" w:eastAsia="Times New Roman" w:hAnsi="Calibri" w:cs="Times New Roman"/>
                <w:color w:val="000000"/>
              </w:rPr>
              <w:t>DCOx</w:t>
            </w:r>
            <w:proofErr w:type="spellEnd"/>
            <w:r w:rsidRPr="00C5552D">
              <w:rPr>
                <w:rFonts w:ascii="Calibri" w:eastAsia="Times New Roman" w:hAnsi="Calibri" w:cs="Times New Roman"/>
                <w:color w:val="000000"/>
              </w:rPr>
              <w:t xml:space="preserve">=3, </w:t>
            </w:r>
            <w:proofErr w:type="spellStart"/>
            <w:r w:rsidRPr="00C5552D">
              <w:rPr>
                <w:rFonts w:ascii="Calibri" w:eastAsia="Times New Roman" w:hAnsi="Calibri" w:cs="Times New Roman"/>
                <w:color w:val="000000"/>
              </w:rPr>
              <w:t>MODx</w:t>
            </w:r>
            <w:proofErr w:type="spellEnd"/>
            <w:r w:rsidRPr="00C5552D">
              <w:rPr>
                <w:rFonts w:ascii="Calibri" w:eastAsia="Times New Roman" w:hAnsi="Calibri" w:cs="Times New Roman"/>
                <w:color w:val="000000"/>
              </w:rPr>
              <w:t>=0)</w:t>
            </w:r>
          </w:p>
        </w:tc>
      </w:tr>
      <w:tr w:rsidR="00C12BF2" w:rsidRPr="00C5552D" w14:paraId="21E07649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1FD11B06" w14:textId="77777777" w:rsidR="00C5552D" w:rsidRPr="00C5552D" w:rsidRDefault="00C12BF2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="00C5552D"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="00C5552D" w:rsidRPr="00C5552D">
              <w:rPr>
                <w:rFonts w:ascii="Calibri" w:eastAsia="Times New Roman" w:hAnsi="Calibri" w:cs="Times New Roman"/>
                <w:color w:val="000000"/>
              </w:rPr>
              <w:t>[0]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34066FD9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1442694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5FDBA49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5FD81FAE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3B269A6C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[1]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52FEFB26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1442751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AF5B973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02ACC8C3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01444B2E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[2]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3404C594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1442847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61C9C81" w14:textId="1BC5DEB3" w:rsidR="00C5552D" w:rsidRPr="00C5552D" w:rsidRDefault="002E47A3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Standard Deviation (value)</w:t>
            </w:r>
          </w:p>
        </w:tc>
      </w:tr>
      <w:tr w:rsidR="00C12BF2" w:rsidRPr="00C5552D" w14:paraId="7A441AF8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399E8C00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[3]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126DA775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1442972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3BDFA9D" w14:textId="363EA17C" w:rsidR="00C5552D" w:rsidRPr="00C5552D" w:rsidRDefault="002E47A3" w:rsidP="002E47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20.87</w:t>
            </w:r>
          </w:p>
        </w:tc>
      </w:tr>
      <w:tr w:rsidR="00C12BF2" w:rsidRPr="00C5552D" w14:paraId="5A5402C1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21CB964E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[4]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1A51EBB4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1442710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3CC292A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4D0E29F2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63FA7F6D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[5]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1BF76638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1442758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D194237" w14:textId="1FAF467E" w:rsidR="00C5552D" w:rsidRPr="00C5552D" w:rsidRDefault="002E47A3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Standard Error</w:t>
            </w:r>
          </w:p>
        </w:tc>
      </w:tr>
      <w:tr w:rsidR="00C12BF2" w:rsidRPr="00C5552D" w14:paraId="5ED78E29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336C0D65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[6]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534AA56C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1442926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1B8EFE1" w14:textId="48759622" w:rsidR="00C5552D" w:rsidRPr="00C5552D" w:rsidRDefault="002E47A3" w:rsidP="002E47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1.45</w:t>
            </w:r>
            <w:r w:rsidRPr="002E47A3">
              <w:rPr>
                <w:rFonts w:ascii="Calibri" w:eastAsia="Times New Roman" w:hAnsi="Calibri" w:cs="Times New Roman"/>
                <w:color w:val="000000"/>
              </w:rPr>
              <w:t>E-05</w:t>
            </w:r>
          </w:p>
        </w:tc>
      </w:tr>
      <w:tr w:rsidR="00C12BF2" w:rsidRPr="00C5552D" w14:paraId="597081B9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0E75ABD1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[7]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534D1A23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1442959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FF086CF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1B577125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4C2D7DD5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[8]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0841363D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1442934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8CA7E2D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04825C52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049C6865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[9]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7F5D96E5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1442954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472D5D6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009572D6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181C66A5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[10]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149A8BE8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1442864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7F5ED18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5D554FC7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0063294E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[11]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7734333B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1442831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89E55FB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640F0B01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2CE27E14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[12]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080B979E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1442850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FC42D6A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7F27726F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30261ADA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[13]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40E0EFD7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1442755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05DF25C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2BF2" w:rsidRPr="00C5552D" w14:paraId="2667694C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275E0350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count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[14]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5CB1D89F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1442949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DD02D52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5552D">
              <w:rPr>
                <w:rFonts w:ascii="Calibri" w:eastAsia="Times New Roman" w:hAnsi="Calibri" w:cs="Times New Roman"/>
                <w:color w:val="000000"/>
              </w:rPr>
              <w:t>Frequency(</w:t>
            </w:r>
            <w:proofErr w:type="gramEnd"/>
            <w:r w:rsidRPr="00C5552D">
              <w:rPr>
                <w:rFonts w:ascii="Calibri" w:eastAsia="Times New Roman" w:hAnsi="Calibri" w:cs="Times New Roman"/>
                <w:color w:val="000000"/>
              </w:rPr>
              <w:t>MHz)</w:t>
            </w:r>
          </w:p>
        </w:tc>
      </w:tr>
      <w:tr w:rsidR="00C12BF2" w:rsidRPr="00C5552D" w14:paraId="6C7CC7F0" w14:textId="77777777" w:rsidTr="007B780F">
        <w:trPr>
          <w:trHeight w:val="300"/>
        </w:trPr>
        <w:tc>
          <w:tcPr>
            <w:tcW w:w="2519" w:type="dxa"/>
            <w:gridSpan w:val="2"/>
            <w:shd w:val="clear" w:color="auto" w:fill="auto"/>
            <w:noWrap/>
            <w:vAlign w:val="center"/>
            <w:hideMark/>
          </w:tcPr>
          <w:p w14:paraId="683F5F86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5552D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62408C7E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1442850.267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615A9E6E" w14:textId="77777777" w:rsidR="00C5552D" w:rsidRPr="00C5552D" w:rsidRDefault="00C5552D" w:rsidP="00C555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552D">
              <w:rPr>
                <w:rFonts w:ascii="Calibri" w:eastAsia="Times New Roman" w:hAnsi="Calibri" w:cs="Times New Roman"/>
                <w:color w:val="000000"/>
              </w:rPr>
              <w:t>11.54284213</w:t>
            </w:r>
          </w:p>
        </w:tc>
      </w:tr>
    </w:tbl>
    <w:p w14:paraId="0A0F2433" w14:textId="77777777" w:rsidR="004B7B84" w:rsidRDefault="004B7B84"/>
    <w:sectPr w:rsidR="004B7B84" w:rsidSect="005435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2D"/>
    <w:rsid w:val="002E47A3"/>
    <w:rsid w:val="004B7B84"/>
    <w:rsid w:val="005435A6"/>
    <w:rsid w:val="007B780F"/>
    <w:rsid w:val="00C12BF2"/>
    <w:rsid w:val="00C24185"/>
    <w:rsid w:val="00C5552D"/>
    <w:rsid w:val="00F5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96C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342</Words>
  <Characters>1954</Characters>
  <Application>Microsoft Macintosh Word</Application>
  <DocSecurity>0</DocSecurity>
  <Lines>16</Lines>
  <Paragraphs>4</Paragraphs>
  <ScaleCrop>false</ScaleCrop>
  <Company>Boston University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Jingning Zhang</dc:creator>
  <cp:keywords/>
  <dc:description/>
  <cp:lastModifiedBy>Jingning Zhang</cp:lastModifiedBy>
  <cp:revision>3</cp:revision>
  <dcterms:created xsi:type="dcterms:W3CDTF">2016-02-18T23:55:00Z</dcterms:created>
  <dcterms:modified xsi:type="dcterms:W3CDTF">2016-02-19T06:14:00Z</dcterms:modified>
</cp:coreProperties>
</file>