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EC1" w:rsidRDefault="00074EC1">
      <w:pPr>
        <w:spacing w:after="0" w:line="240" w:lineRule="auto"/>
        <w:rPr>
          <w:rFonts w:ascii="Verdana" w:eastAsia="Verdana" w:hAnsi="Verdana" w:cs="Verdana"/>
          <w:sz w:val="24"/>
        </w:rPr>
      </w:pPr>
    </w:p>
    <w:p w:rsidR="00E67D50" w:rsidRDefault="00947332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 xml:space="preserve">Projeto </w:t>
      </w:r>
    </w:p>
    <w:p w:rsidR="00074EC1" w:rsidRDefault="00E1630D">
      <w:pPr>
        <w:spacing w:after="0" w:line="240" w:lineRule="auto"/>
        <w:ind w:left="-567"/>
        <w:jc w:val="center"/>
        <w:rPr>
          <w:rFonts w:ascii="Verdana" w:eastAsia="Verdana" w:hAnsi="Verdana" w:cs="Verdana"/>
          <w:sz w:val="24"/>
        </w:rPr>
      </w:pPr>
      <w:bookmarkStart w:id="0" w:name="_GoBack"/>
      <w:bookmarkEnd w:id="0"/>
      <w:proofErr w:type="spellStart"/>
      <w:r>
        <w:rPr>
          <w:rFonts w:ascii="Verdana" w:eastAsia="Verdana" w:hAnsi="Verdana" w:cs="Verdana"/>
          <w:sz w:val="24"/>
        </w:rPr>
        <w:t>Refª</w:t>
      </w:r>
      <w:proofErr w:type="spellEnd"/>
      <w:r>
        <w:rPr>
          <w:rFonts w:ascii="Verdana" w:eastAsia="Verdana" w:hAnsi="Verdana" w:cs="Verdana"/>
          <w:sz w:val="24"/>
        </w:rPr>
        <w:t xml:space="preserve"> Proje</w:t>
      </w:r>
      <w:r w:rsidR="00947332">
        <w:rPr>
          <w:rFonts w:ascii="Verdana" w:eastAsia="Verdana" w:hAnsi="Verdana" w:cs="Verdana"/>
          <w:sz w:val="24"/>
        </w:rPr>
        <w:t xml:space="preserve">to </w:t>
      </w:r>
      <w:r w:rsidR="00CE1002">
        <w:rPr>
          <w:rFonts w:ascii="Verdana" w:eastAsia="Verdana" w:hAnsi="Verdana" w:cs="Verdana"/>
          <w:sz w:val="24"/>
        </w:rPr>
        <w:t xml:space="preserve">de Iniciação Científica </w:t>
      </w:r>
      <w:r w:rsidR="00861460">
        <w:rPr>
          <w:rFonts w:ascii="Verdana" w:eastAsia="Verdana" w:hAnsi="Verdana" w:cs="Verdana"/>
          <w:sz w:val="24"/>
        </w:rPr>
        <w:t>(PIC) dos</w:t>
      </w:r>
      <w:r w:rsidR="00CE1002">
        <w:rPr>
          <w:rFonts w:ascii="Verdana" w:eastAsia="Verdana" w:hAnsi="Verdana" w:cs="Verdana"/>
          <w:sz w:val="24"/>
        </w:rPr>
        <w:t xml:space="preserve"> Estudo</w:t>
      </w:r>
      <w:r w:rsidR="00650C3F">
        <w:rPr>
          <w:rFonts w:ascii="Verdana" w:eastAsia="Verdana" w:hAnsi="Verdana" w:cs="Verdana"/>
          <w:sz w:val="24"/>
        </w:rPr>
        <w:t>s sobre</w:t>
      </w:r>
      <w:r w:rsidR="00CE1002">
        <w:rPr>
          <w:rFonts w:ascii="Verdana" w:eastAsia="Verdana" w:hAnsi="Verdana" w:cs="Verdana"/>
          <w:sz w:val="24"/>
        </w:rPr>
        <w:t xml:space="preserve"> Softwares para Deficientes Visuais </w:t>
      </w:r>
    </w:p>
    <w:p w:rsidR="00074EC1" w:rsidRDefault="00074EC1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</w:p>
    <w:p w:rsidR="00074EC1" w:rsidRDefault="00074EC1">
      <w:pPr>
        <w:spacing w:after="0" w:line="240" w:lineRule="auto"/>
        <w:ind w:left="-567"/>
        <w:jc w:val="center"/>
        <w:rPr>
          <w:rFonts w:ascii="Verdana" w:eastAsia="Verdana" w:hAnsi="Verdana" w:cs="Verdana"/>
          <w:b/>
          <w:sz w:val="32"/>
        </w:rPr>
      </w:pPr>
    </w:p>
    <w:p w:rsidR="00074EC1" w:rsidRDefault="00947332">
      <w:pPr>
        <w:spacing w:after="0" w:line="240" w:lineRule="auto"/>
        <w:jc w:val="center"/>
        <w:rPr>
          <w:rFonts w:ascii="Verdana" w:eastAsia="Verdana" w:hAnsi="Verdana" w:cs="Verdana"/>
          <w:b/>
          <w:sz w:val="32"/>
        </w:rPr>
      </w:pPr>
      <w:r>
        <w:rPr>
          <w:rFonts w:ascii="Verdana" w:eastAsia="Verdana" w:hAnsi="Verdana" w:cs="Verdana"/>
          <w:b/>
          <w:sz w:val="32"/>
        </w:rPr>
        <w:t>ATA de Reunião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0"/>
        <w:gridCol w:w="1418"/>
        <w:gridCol w:w="966"/>
        <w:gridCol w:w="4112"/>
      </w:tblGrid>
      <w:tr w:rsidR="00074EC1" w:rsidRPr="00AF6FE7" w:rsidTr="005C6329">
        <w:trPr>
          <w:trHeight w:val="338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4D3C4F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Interessado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5C6329" w:rsidRDefault="00CE1002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 w:rsidRPr="005C6329">
              <w:rPr>
                <w:rFonts w:ascii="Verdana" w:eastAsia="Verdana" w:hAnsi="Verdana" w:cs="Verdana"/>
                <w:sz w:val="20"/>
              </w:rPr>
              <w:t>Curso de Serviço Social</w:t>
            </w:r>
          </w:p>
        </w:tc>
      </w:tr>
      <w:tr w:rsidR="00074EC1" w:rsidRPr="00AF6FE7" w:rsidTr="005C6329">
        <w:trPr>
          <w:trHeight w:val="640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Assunto</w:t>
            </w:r>
          </w:p>
        </w:tc>
        <w:tc>
          <w:tcPr>
            <w:tcW w:w="69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5C6329" w:rsidRDefault="00CE1002">
            <w:pPr>
              <w:spacing w:after="0" w:line="240" w:lineRule="auto"/>
              <w:rPr>
                <w:rFonts w:ascii="Verdana" w:eastAsia="Verdana" w:hAnsi="Verdana" w:cs="Verdana"/>
                <w:sz w:val="20"/>
              </w:rPr>
            </w:pPr>
            <w:r w:rsidRPr="005C6329">
              <w:rPr>
                <w:rFonts w:ascii="Verdana" w:eastAsia="Verdana" w:hAnsi="Verdana" w:cs="Verdana"/>
                <w:sz w:val="20"/>
              </w:rPr>
              <w:t>Levantamento de Requisitos para o entendimento de necessidades acadêmicas</w:t>
            </w:r>
          </w:p>
        </w:tc>
      </w:tr>
      <w:tr w:rsidR="00074EC1" w:rsidRPr="00AF6FE7" w:rsidTr="005C6329">
        <w:trPr>
          <w:trHeight w:val="717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 da Reunião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  <w:jc w:val="center"/>
            </w:pPr>
            <w:r w:rsidRPr="005C6329">
              <w:rPr>
                <w:rFonts w:ascii="Verdana" w:eastAsia="Verdana" w:hAnsi="Verdana" w:cs="Verdana"/>
                <w:sz w:val="20"/>
              </w:rPr>
              <w:t>03/04/2017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Local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>
            <w:pPr>
              <w:spacing w:after="0" w:line="240" w:lineRule="auto"/>
            </w:pPr>
            <w:r w:rsidRPr="005C6329">
              <w:rPr>
                <w:rFonts w:ascii="Verdana" w:eastAsia="Verdana" w:hAnsi="Verdana" w:cs="Verdana"/>
                <w:sz w:val="20"/>
              </w:rPr>
              <w:t>Laboratório de Informática III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7"/>
        <w:gridCol w:w="1667"/>
        <w:gridCol w:w="2280"/>
        <w:gridCol w:w="3112"/>
      </w:tblGrid>
      <w:tr w:rsidR="00074EC1" w:rsidRPr="00AF6FE7" w:rsidTr="00CE1002">
        <w:trPr>
          <w:trHeight w:val="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Versão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Autor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Descrição</w:t>
            </w:r>
          </w:p>
        </w:tc>
      </w:tr>
      <w:tr w:rsidR="00074EC1" w:rsidRPr="00AF6FE7" w:rsidTr="00CE1002">
        <w:trPr>
          <w:trHeight w:val="1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1.0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CE1002" w:rsidP="00307304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03</w:t>
            </w:r>
            <w:r w:rsidR="00947332">
              <w:rPr>
                <w:rFonts w:ascii="Verdana" w:eastAsia="Verdana" w:hAnsi="Verdana" w:cs="Verdana"/>
                <w:sz w:val="20"/>
              </w:rPr>
              <w:t>/0</w:t>
            </w:r>
            <w:r>
              <w:rPr>
                <w:rFonts w:ascii="Verdana" w:eastAsia="Verdana" w:hAnsi="Verdana" w:cs="Verdana"/>
                <w:sz w:val="20"/>
              </w:rPr>
              <w:t>4/2017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sz w:val="20"/>
              </w:rPr>
              <w:t>Evaldo de Oliveira</w:t>
            </w:r>
          </w:p>
        </w:tc>
        <w:tc>
          <w:tcPr>
            <w:tcW w:w="3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 w:rsidP="00CE1002">
            <w:pPr>
              <w:spacing w:after="0" w:line="240" w:lineRule="auto"/>
            </w:pPr>
            <w:r>
              <w:rPr>
                <w:rFonts w:ascii="Verdana" w:eastAsia="Verdana" w:hAnsi="Verdana" w:cs="Verdana"/>
                <w:sz w:val="20"/>
              </w:rPr>
              <w:t xml:space="preserve">Notas da reunião de </w:t>
            </w:r>
            <w:r w:rsidR="00CE1002">
              <w:rPr>
                <w:rFonts w:ascii="Verdana" w:eastAsia="Verdana" w:hAnsi="Verdana" w:cs="Verdana"/>
                <w:sz w:val="20"/>
              </w:rPr>
              <w:t>03/04/2017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947332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Presentes: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437"/>
        <w:gridCol w:w="3839"/>
        <w:gridCol w:w="1530"/>
      </w:tblGrid>
      <w:tr w:rsidR="00307304" w:rsidRPr="00307304" w:rsidTr="00EC2EDB">
        <w:trPr>
          <w:trHeight w:val="1"/>
        </w:trPr>
        <w:tc>
          <w:tcPr>
            <w:tcW w:w="1949" w:type="dxa"/>
            <w:shd w:val="clear" w:color="auto" w:fill="D9D9D9"/>
          </w:tcPr>
          <w:p w:rsidR="00307304" w:rsidRPr="00307304" w:rsidRDefault="00307304" w:rsidP="00307304">
            <w:pPr>
              <w:spacing w:after="0" w:line="240" w:lineRule="auto"/>
            </w:pPr>
            <w:r w:rsidRPr="00307304">
              <w:rPr>
                <w:rFonts w:ascii="Verdana" w:eastAsia="Verdana" w:hAnsi="Verdana" w:cs="Verdana"/>
                <w:b/>
                <w:sz w:val="20"/>
              </w:rPr>
              <w:t>Nome</w:t>
            </w:r>
          </w:p>
        </w:tc>
        <w:tc>
          <w:tcPr>
            <w:tcW w:w="1437" w:type="dxa"/>
            <w:shd w:val="clear" w:color="auto" w:fill="D9D9D9"/>
          </w:tcPr>
          <w:p w:rsidR="00307304" w:rsidRPr="00307304" w:rsidRDefault="00CE1002" w:rsidP="0030730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Instituição</w:t>
            </w:r>
          </w:p>
        </w:tc>
        <w:tc>
          <w:tcPr>
            <w:tcW w:w="3839" w:type="dxa"/>
            <w:shd w:val="clear" w:color="auto" w:fill="D9D9D9"/>
          </w:tcPr>
          <w:p w:rsidR="00307304" w:rsidRPr="00307304" w:rsidRDefault="00307304" w:rsidP="00307304">
            <w:pPr>
              <w:spacing w:after="0" w:line="240" w:lineRule="auto"/>
            </w:pPr>
            <w:r w:rsidRPr="00307304">
              <w:rPr>
                <w:rFonts w:ascii="Verdana" w:eastAsia="Verdana" w:hAnsi="Verdana" w:cs="Verdana"/>
                <w:b/>
                <w:sz w:val="20"/>
              </w:rPr>
              <w:t>Email</w:t>
            </w:r>
          </w:p>
        </w:tc>
        <w:tc>
          <w:tcPr>
            <w:tcW w:w="1530" w:type="dxa"/>
            <w:shd w:val="clear" w:color="auto" w:fill="D9D9D9"/>
          </w:tcPr>
          <w:p w:rsidR="00307304" w:rsidRPr="00307304" w:rsidRDefault="00DF507F" w:rsidP="00307304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Contato</w:t>
            </w:r>
          </w:p>
        </w:tc>
      </w:tr>
      <w:tr w:rsidR="008A4E17" w:rsidRPr="00307304" w:rsidTr="00EC2EDB">
        <w:trPr>
          <w:trHeight w:val="398"/>
        </w:trPr>
        <w:tc>
          <w:tcPr>
            <w:tcW w:w="1949" w:type="dxa"/>
          </w:tcPr>
          <w:p w:rsidR="008A4E17" w:rsidRDefault="008A4E17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proofErr w:type="spellStart"/>
            <w:r w:rsidRPr="008A4E17">
              <w:rPr>
                <w:rFonts w:ascii="Verdana" w:hAnsi="Verdana"/>
                <w:sz w:val="20"/>
              </w:rPr>
              <w:t>Francinelly</w:t>
            </w:r>
            <w:proofErr w:type="spellEnd"/>
            <w:r w:rsidRPr="008A4E17">
              <w:rPr>
                <w:rFonts w:ascii="Verdana" w:hAnsi="Verdana"/>
                <w:sz w:val="20"/>
              </w:rPr>
              <w:t xml:space="preserve"> Mattoso</w:t>
            </w:r>
          </w:p>
        </w:tc>
        <w:tc>
          <w:tcPr>
            <w:tcW w:w="1437" w:type="dxa"/>
          </w:tcPr>
          <w:p w:rsidR="008A4E17" w:rsidRDefault="008A4E17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8A4E17" w:rsidRPr="002107E1" w:rsidRDefault="008A4E17" w:rsidP="00307304">
            <w:pPr>
              <w:spacing w:after="292" w:line="100" w:lineRule="atLeast"/>
              <w:rPr>
                <w:rFonts w:ascii="Arial" w:hAnsi="Arial" w:cs="Arial"/>
                <w:noProof/>
              </w:rPr>
            </w:pPr>
            <w:r w:rsidRPr="008A4E17">
              <w:rPr>
                <w:rFonts w:ascii="Arial" w:hAnsi="Arial" w:cs="Arial"/>
                <w:noProof/>
              </w:rPr>
              <w:t>francimattoso@gmail.com</w:t>
            </w:r>
          </w:p>
        </w:tc>
        <w:tc>
          <w:tcPr>
            <w:tcW w:w="1530" w:type="dxa"/>
          </w:tcPr>
          <w:p w:rsidR="008A4E17" w:rsidRDefault="00FA71CD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FA71CD">
              <w:rPr>
                <w:rFonts w:ascii="Verdana" w:hAnsi="Verdana"/>
                <w:sz w:val="20"/>
              </w:rPr>
              <w:t>3311-9900</w:t>
            </w:r>
          </w:p>
        </w:tc>
      </w:tr>
      <w:tr w:rsidR="00307304" w:rsidRPr="00307304" w:rsidTr="00EC2EDB">
        <w:trPr>
          <w:trHeight w:val="398"/>
        </w:trPr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Matheus Carvalho</w:t>
            </w:r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2107E1">
              <w:rPr>
                <w:rFonts w:ascii="Arial" w:hAnsi="Arial" w:cs="Arial"/>
                <w:noProof/>
              </w:rPr>
              <w:t>orammath@live.com</w:t>
            </w:r>
          </w:p>
        </w:tc>
        <w:tc>
          <w:tcPr>
            <w:tcW w:w="1530" w:type="dxa"/>
          </w:tcPr>
          <w:p w:rsidR="00307304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98802-6618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Renan Silva de </w:t>
            </w:r>
            <w:proofErr w:type="spellStart"/>
            <w:r>
              <w:rPr>
                <w:rFonts w:ascii="Verdana" w:hAnsi="Verdana"/>
                <w:sz w:val="20"/>
              </w:rPr>
              <w:t>Araujo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DF507F">
              <w:rPr>
                <w:rFonts w:ascii="Arial" w:hAnsi="Arial" w:cs="Arial"/>
                <w:noProof/>
              </w:rPr>
              <w:t>renanziin157@hotmail.com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98871-6831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Rodrigo </w:t>
            </w:r>
            <w:proofErr w:type="spellStart"/>
            <w:r>
              <w:rPr>
                <w:rFonts w:ascii="Verdana" w:hAnsi="Verdana"/>
                <w:sz w:val="20"/>
              </w:rPr>
              <w:t>Moliterno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2107E1">
              <w:rPr>
                <w:rFonts w:ascii="Arial" w:hAnsi="Arial" w:cs="Arial"/>
                <w:noProof/>
              </w:rPr>
              <w:t>rodrigomoliterno2015@gmail.com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98809-5868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Matheus Louzada de Carvalho</w:t>
            </w:r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AF1CCA">
              <w:rPr>
                <w:rFonts w:ascii="Arial" w:hAnsi="Arial" w:cs="Arial"/>
                <w:noProof/>
              </w:rPr>
              <w:t>mateuslouzada01@gmail.com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99105-6904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Diogo </w:t>
            </w:r>
            <w:proofErr w:type="spellStart"/>
            <w:r>
              <w:rPr>
                <w:rFonts w:ascii="Verdana" w:hAnsi="Verdana"/>
                <w:sz w:val="20"/>
              </w:rPr>
              <w:t>Ataide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AF1CCA">
              <w:rPr>
                <w:rFonts w:ascii="Arial" w:hAnsi="Arial" w:cs="Arial"/>
              </w:rPr>
              <w:t>diogo.ataidee@gmail.com</w:t>
            </w:r>
          </w:p>
        </w:tc>
        <w:tc>
          <w:tcPr>
            <w:tcW w:w="1530" w:type="dxa"/>
          </w:tcPr>
          <w:p w:rsidR="00307304" w:rsidRPr="00307304" w:rsidRDefault="008B5683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99121-6836</w:t>
            </w:r>
          </w:p>
        </w:tc>
      </w:tr>
      <w:tr w:rsidR="00307304" w:rsidRPr="00307304" w:rsidTr="00EC2EDB">
        <w:tc>
          <w:tcPr>
            <w:tcW w:w="194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Gustavo </w:t>
            </w:r>
            <w:proofErr w:type="spellStart"/>
            <w:r>
              <w:rPr>
                <w:rFonts w:ascii="Verdana" w:hAnsi="Verdana"/>
                <w:sz w:val="20"/>
              </w:rPr>
              <w:t>Ruhena</w:t>
            </w:r>
            <w:proofErr w:type="spellEnd"/>
          </w:p>
        </w:tc>
        <w:tc>
          <w:tcPr>
            <w:tcW w:w="1437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307304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AF1CCA">
              <w:rPr>
                <w:rFonts w:ascii="Arial" w:hAnsi="Arial" w:cs="Arial"/>
              </w:rPr>
              <w:t>gustavoruhena@gmail.com</w:t>
            </w:r>
          </w:p>
        </w:tc>
        <w:tc>
          <w:tcPr>
            <w:tcW w:w="1530" w:type="dxa"/>
          </w:tcPr>
          <w:p w:rsidR="00307304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99977-2242</w:t>
            </w:r>
          </w:p>
        </w:tc>
      </w:tr>
      <w:tr w:rsidR="00CE1002" w:rsidRPr="00307304" w:rsidTr="00EC2EDB">
        <w:tc>
          <w:tcPr>
            <w:tcW w:w="1949" w:type="dxa"/>
          </w:tcPr>
          <w:p w:rsidR="00CE1002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Gabriel </w:t>
            </w:r>
            <w:proofErr w:type="spellStart"/>
            <w:r>
              <w:rPr>
                <w:rFonts w:ascii="Verdana" w:hAnsi="Verdana"/>
                <w:sz w:val="20"/>
              </w:rPr>
              <w:t>Bertges</w:t>
            </w:r>
            <w:proofErr w:type="spellEnd"/>
          </w:p>
        </w:tc>
        <w:tc>
          <w:tcPr>
            <w:tcW w:w="1437" w:type="dxa"/>
          </w:tcPr>
          <w:p w:rsidR="00CE1002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CE1002" w:rsidRPr="00307304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 w:rsidRPr="00DF507F">
              <w:rPr>
                <w:rFonts w:ascii="Arial" w:hAnsi="Arial" w:cs="Arial"/>
              </w:rPr>
              <w:t>bertgesgabriel@gmail.com</w:t>
            </w:r>
          </w:p>
        </w:tc>
        <w:tc>
          <w:tcPr>
            <w:tcW w:w="1530" w:type="dxa"/>
          </w:tcPr>
          <w:p w:rsidR="00CE1002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99136-6644</w:t>
            </w:r>
          </w:p>
        </w:tc>
      </w:tr>
      <w:tr w:rsidR="00DF507F" w:rsidRPr="00307304" w:rsidTr="00EC2EDB">
        <w:tc>
          <w:tcPr>
            <w:tcW w:w="1949" w:type="dxa"/>
          </w:tcPr>
          <w:p w:rsidR="00DF507F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Evaldo de Oliveira da Silva</w:t>
            </w:r>
          </w:p>
        </w:tc>
        <w:tc>
          <w:tcPr>
            <w:tcW w:w="1437" w:type="dxa"/>
          </w:tcPr>
          <w:p w:rsidR="00DF507F" w:rsidRDefault="00DF507F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UNIVERSO</w:t>
            </w:r>
          </w:p>
        </w:tc>
        <w:tc>
          <w:tcPr>
            <w:tcW w:w="3839" w:type="dxa"/>
          </w:tcPr>
          <w:p w:rsidR="00DF507F" w:rsidRPr="00DF507F" w:rsidRDefault="00DF507F" w:rsidP="00307304">
            <w:pPr>
              <w:spacing w:after="292" w:line="100" w:lineRule="atLeas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evaldo.oliveira@gmail.com</w:t>
            </w:r>
          </w:p>
        </w:tc>
        <w:tc>
          <w:tcPr>
            <w:tcW w:w="1530" w:type="dxa"/>
          </w:tcPr>
          <w:p w:rsidR="00DF507F" w:rsidRPr="00307304" w:rsidRDefault="00EC2EDB" w:rsidP="00307304">
            <w:pPr>
              <w:spacing w:after="292" w:line="100" w:lineRule="atLeast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99119-7001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DF507F" w:rsidRDefault="00DF507F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:rsidR="00074EC1" w:rsidRDefault="00947332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Ausentes:</w:t>
      </w:r>
    </w:p>
    <w:p w:rsidR="00074EC1" w:rsidRDefault="00074EC1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6"/>
        <w:gridCol w:w="1437"/>
        <w:gridCol w:w="2859"/>
        <w:gridCol w:w="1894"/>
      </w:tblGrid>
      <w:tr w:rsidR="00074EC1" w:rsidRPr="00AF6FE7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Nome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DF507F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Instituição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Telefone</w:t>
            </w:r>
          </w:p>
        </w:tc>
      </w:tr>
      <w:tr w:rsidR="00074EC1" w:rsidRPr="00AF6FE7">
        <w:trPr>
          <w:trHeight w:val="1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96"/>
      </w:tblGrid>
      <w:tr w:rsidR="00074EC1" w:rsidRPr="00AF6FE7">
        <w:trPr>
          <w:trHeight w:val="1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Itens Discutidos:</w:t>
            </w:r>
          </w:p>
        </w:tc>
      </w:tr>
      <w:tr w:rsidR="00074EC1" w:rsidRPr="00AF6FE7">
        <w:trPr>
          <w:trHeight w:val="1"/>
        </w:trPr>
        <w:tc>
          <w:tcPr>
            <w:tcW w:w="8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074EC1">
            <w:pPr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</w:p>
          <w:p w:rsidR="008A4E17" w:rsidRPr="008A4E17" w:rsidRDefault="00E10077" w:rsidP="008A4E17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A Reunião foi iniciada pela Profa. </w:t>
            </w:r>
            <w:proofErr w:type="spellStart"/>
            <w:r w:rsidRPr="008A4E17">
              <w:rPr>
                <w:rFonts w:ascii="Verdana" w:hAnsi="Verdana"/>
                <w:sz w:val="20"/>
              </w:rPr>
              <w:t>Francinelly</w:t>
            </w:r>
            <w:proofErr w:type="spellEnd"/>
            <w:r>
              <w:rPr>
                <w:rFonts w:ascii="Verdana" w:hAnsi="Verdana"/>
                <w:sz w:val="20"/>
              </w:rPr>
              <w:t xml:space="preserve"> que relatou</w:t>
            </w:r>
            <w:r>
              <w:rPr>
                <w:rFonts w:ascii="Verdana" w:eastAsia="Verdana" w:hAnsi="Verdana" w:cs="Verdana"/>
                <w:sz w:val="20"/>
              </w:rPr>
              <w:t xml:space="preserve"> a necessidade da UNIVERSO (Campus de Juiz de Fora) oferecer meios para inclusão de alunos deficientes visuais nos diferentes cursos superiores oferecidos pela Instituição. A</w:t>
            </w:r>
            <w:r w:rsidR="00F54DF3">
              <w:rPr>
                <w:rFonts w:ascii="Verdana" w:eastAsia="Verdana" w:hAnsi="Verdana" w:cs="Verdana"/>
                <w:sz w:val="20"/>
              </w:rPr>
              <w:t xml:space="preserve"> professora</w:t>
            </w:r>
            <w:r>
              <w:rPr>
                <w:rFonts w:ascii="Verdana" w:eastAsia="Verdana" w:hAnsi="Verdana" w:cs="Verdana"/>
                <w:sz w:val="20"/>
              </w:rPr>
              <w:t xml:space="preserve"> Relatou ainda que em Juiz de Fora </w:t>
            </w:r>
            <w:r w:rsidR="00F54DF3">
              <w:rPr>
                <w:rFonts w:ascii="Verdana" w:eastAsia="Verdana" w:hAnsi="Verdana" w:cs="Verdana"/>
                <w:sz w:val="20"/>
              </w:rPr>
              <w:t>a inclusão de deficientes visuais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 xml:space="preserve">já existe no meio educacional </w:t>
            </w:r>
            <w:r w:rsidR="008F66D1">
              <w:rPr>
                <w:rFonts w:ascii="Verdana" w:eastAsia="Verdana" w:hAnsi="Verdana" w:cs="Verdana"/>
                <w:sz w:val="20"/>
              </w:rPr>
              <w:t xml:space="preserve">através de </w:t>
            </w:r>
            <w:r>
              <w:rPr>
                <w:rFonts w:ascii="Verdana" w:eastAsia="Verdana" w:hAnsi="Verdana" w:cs="Verdana"/>
                <w:sz w:val="20"/>
              </w:rPr>
              <w:t xml:space="preserve">ações desenvolvidas pela Secretaria Municipal de Educação.  </w:t>
            </w:r>
          </w:p>
          <w:p w:rsidR="008A4E17" w:rsidRPr="008A4E17" w:rsidRDefault="008F66D1" w:rsidP="008A4E17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A Profa. </w:t>
            </w:r>
            <w:proofErr w:type="spellStart"/>
            <w:r>
              <w:rPr>
                <w:rFonts w:ascii="Verdana" w:eastAsia="Verdana" w:hAnsi="Verdana" w:cs="Verdana"/>
                <w:sz w:val="20"/>
              </w:rPr>
              <w:t>Francinelly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 xml:space="preserve"> citou o Curso de Serviço Social </w:t>
            </w:r>
            <w:r w:rsidR="00F54DF3">
              <w:rPr>
                <w:rFonts w:ascii="Verdana" w:eastAsia="Verdana" w:hAnsi="Verdana" w:cs="Verdana"/>
                <w:sz w:val="20"/>
              </w:rPr>
              <w:t>da UNIVERSO</w:t>
            </w:r>
            <w:r w:rsidR="00D66548" w:rsidRPr="00B565B6">
              <w:rPr>
                <w:rFonts w:ascii="Verdana" w:eastAsia="Verdana" w:hAnsi="Verdana" w:cs="Verdana"/>
                <w:sz w:val="20"/>
              </w:rPr>
              <w:t>/Juiz de Fora</w:t>
            </w:r>
            <w:r w:rsidR="00F54DF3">
              <w:rPr>
                <w:rFonts w:ascii="Verdana" w:eastAsia="Verdana" w:hAnsi="Verdana" w:cs="Verdana"/>
                <w:sz w:val="20"/>
              </w:rPr>
              <w:t xml:space="preserve"> como um curso </w:t>
            </w:r>
            <w:r>
              <w:rPr>
                <w:rFonts w:ascii="Verdana" w:eastAsia="Verdana" w:hAnsi="Verdana" w:cs="Verdana"/>
                <w:sz w:val="20"/>
              </w:rPr>
              <w:t>que possui alunos com deficiência visual, onde os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 professores </w:t>
            </w:r>
            <w:r w:rsidR="009D0AA9">
              <w:rPr>
                <w:rFonts w:ascii="Verdana" w:eastAsia="Verdana" w:hAnsi="Verdana" w:cs="Verdana"/>
                <w:sz w:val="20"/>
              </w:rPr>
              <w:t xml:space="preserve">se esforçam para formação </w:t>
            </w:r>
            <w:r w:rsidR="00F54DF3">
              <w:rPr>
                <w:rFonts w:ascii="Verdana" w:eastAsia="Verdana" w:hAnsi="Verdana" w:cs="Verdana"/>
                <w:sz w:val="20"/>
              </w:rPr>
              <w:t>desses</w:t>
            </w:r>
            <w:r w:rsidR="009D0AA9">
              <w:rPr>
                <w:rFonts w:ascii="Verdana" w:eastAsia="Verdana" w:hAnsi="Verdana" w:cs="Verdana"/>
                <w:sz w:val="20"/>
              </w:rPr>
              <w:t xml:space="preserve"> alunos</w:t>
            </w:r>
            <w:r w:rsidR="00F54DF3">
              <w:rPr>
                <w:rFonts w:ascii="Verdana" w:eastAsia="Verdana" w:hAnsi="Verdana" w:cs="Verdana"/>
                <w:sz w:val="20"/>
              </w:rPr>
              <w:t xml:space="preserve"> com base</w:t>
            </w:r>
            <w:r w:rsidR="009D0AA9">
              <w:rPr>
                <w:rFonts w:ascii="Verdana" w:eastAsia="Verdana" w:hAnsi="Verdana" w:cs="Verdana"/>
                <w:sz w:val="20"/>
              </w:rPr>
              <w:t xml:space="preserve"> </w:t>
            </w:r>
            <w:r w:rsidR="00F54DF3">
              <w:rPr>
                <w:rFonts w:ascii="Verdana" w:eastAsia="Verdana" w:hAnsi="Verdana" w:cs="Verdana"/>
                <w:sz w:val="20"/>
              </w:rPr>
              <w:t>em</w:t>
            </w:r>
            <w:r w:rsidR="009D0AA9">
              <w:rPr>
                <w:rFonts w:ascii="Verdana" w:eastAsia="Verdana" w:hAnsi="Verdana" w:cs="Verdana"/>
                <w:sz w:val="20"/>
              </w:rPr>
              <w:t xml:space="preserve"> procedimentos </w:t>
            </w:r>
            <w:r w:rsidR="00F54DF3">
              <w:rPr>
                <w:rFonts w:ascii="Verdana" w:eastAsia="Verdana" w:hAnsi="Verdana" w:cs="Verdana"/>
                <w:sz w:val="20"/>
              </w:rPr>
              <w:t xml:space="preserve">individualizados </w:t>
            </w:r>
            <w:r w:rsidR="00D66548">
              <w:rPr>
                <w:rFonts w:ascii="Verdana" w:eastAsia="Verdana" w:hAnsi="Verdana" w:cs="Verdana"/>
                <w:sz w:val="20"/>
              </w:rPr>
              <w:t>e na disponibilização</w:t>
            </w:r>
            <w:r w:rsidR="009D0AA9">
              <w:rPr>
                <w:rFonts w:ascii="Verdana" w:eastAsia="Verdana" w:hAnsi="Verdana" w:cs="Verdana"/>
                <w:sz w:val="20"/>
              </w:rPr>
              <w:t xml:space="preserve"> </w:t>
            </w:r>
            <w:r w:rsidR="00D66548">
              <w:rPr>
                <w:rFonts w:ascii="Verdana" w:eastAsia="Verdana" w:hAnsi="Verdana" w:cs="Verdana"/>
                <w:sz w:val="20"/>
              </w:rPr>
              <w:t>d</w:t>
            </w:r>
            <w:r w:rsidR="009D0AA9">
              <w:rPr>
                <w:rFonts w:ascii="Verdana" w:eastAsia="Verdana" w:hAnsi="Verdana" w:cs="Verdana"/>
                <w:sz w:val="20"/>
              </w:rPr>
              <w:t xml:space="preserve">o 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>material</w:t>
            </w:r>
            <w:r w:rsidR="009D0AA9">
              <w:rPr>
                <w:rFonts w:ascii="Verdana" w:eastAsia="Verdana" w:hAnsi="Verdana" w:cs="Verdana"/>
                <w:sz w:val="20"/>
              </w:rPr>
              <w:t xml:space="preserve"> didático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>.</w:t>
            </w:r>
            <w:r w:rsidR="00D66548">
              <w:rPr>
                <w:rFonts w:ascii="Verdana" w:eastAsia="Verdana" w:hAnsi="Verdana" w:cs="Verdana"/>
                <w:sz w:val="20"/>
              </w:rPr>
              <w:t xml:space="preserve"> De acordo com a </w:t>
            </w:r>
            <w:r w:rsidR="00D66548" w:rsidRPr="00D66548">
              <w:rPr>
                <w:rFonts w:ascii="Verdana" w:eastAsia="Verdana" w:hAnsi="Verdana" w:cs="Verdana"/>
                <w:sz w:val="20"/>
              </w:rPr>
              <w:t>p</w:t>
            </w:r>
            <w:r w:rsidR="003971DB" w:rsidRPr="00D66548">
              <w:rPr>
                <w:rFonts w:ascii="Verdana" w:eastAsia="Verdana" w:hAnsi="Verdana" w:cs="Verdana"/>
                <w:sz w:val="20"/>
              </w:rPr>
              <w:t>rofessora não existem procedimentos que possam servir de apoio na aplicação das diversas atividades acadêmicas.</w:t>
            </w:r>
          </w:p>
          <w:p w:rsidR="008A4E17" w:rsidRPr="008E3493" w:rsidRDefault="00B565B6" w:rsidP="008A4E17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 w:rsidRPr="008E3493">
              <w:rPr>
                <w:rFonts w:ascii="Verdana" w:eastAsia="Verdana" w:hAnsi="Verdana" w:cs="Verdana"/>
                <w:sz w:val="20"/>
              </w:rPr>
              <w:t>A</w:t>
            </w:r>
            <w:r w:rsidR="003971DB" w:rsidRPr="008E3493">
              <w:rPr>
                <w:rFonts w:ascii="Verdana" w:eastAsia="Verdana" w:hAnsi="Verdana" w:cs="Verdana"/>
                <w:sz w:val="20"/>
              </w:rPr>
              <w:t>tualmente na UNIVERSO</w:t>
            </w:r>
            <w:r w:rsidR="00390D37" w:rsidRPr="008E3493">
              <w:rPr>
                <w:rFonts w:ascii="Verdana" w:eastAsia="Verdana" w:hAnsi="Verdana" w:cs="Verdana"/>
                <w:sz w:val="20"/>
              </w:rPr>
              <w:t>/Juiz de Fora existe uma gr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>ande inserção de alunos com deficiência visual em vários cursos</w:t>
            </w:r>
            <w:r w:rsidR="00390D37" w:rsidRPr="008E3493">
              <w:rPr>
                <w:rFonts w:ascii="Verdana" w:eastAsia="Verdana" w:hAnsi="Verdana" w:cs="Verdana"/>
                <w:sz w:val="20"/>
              </w:rPr>
              <w:t xml:space="preserve"> superiores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 xml:space="preserve">. </w:t>
            </w:r>
            <w:r w:rsidR="00390D37" w:rsidRPr="008E3493">
              <w:rPr>
                <w:rFonts w:ascii="Verdana" w:eastAsia="Verdana" w:hAnsi="Verdana" w:cs="Verdana"/>
                <w:sz w:val="20"/>
              </w:rPr>
              <w:t>Essa r</w:t>
            </w:r>
            <w:r w:rsidRPr="008E3493">
              <w:rPr>
                <w:rFonts w:ascii="Verdana" w:eastAsia="Verdana" w:hAnsi="Verdana" w:cs="Verdana"/>
                <w:sz w:val="20"/>
              </w:rPr>
              <w:t>eceptividade pode ser relatada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 xml:space="preserve"> no</w:t>
            </w:r>
            <w:r w:rsidRPr="008E3493">
              <w:rPr>
                <w:rFonts w:ascii="Verdana" w:eastAsia="Verdana" w:hAnsi="Verdana" w:cs="Verdana"/>
                <w:sz w:val="20"/>
              </w:rPr>
              <w:t>s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 xml:space="preserve"> curso</w:t>
            </w:r>
            <w:r w:rsidRPr="008E3493">
              <w:rPr>
                <w:rFonts w:ascii="Verdana" w:eastAsia="Verdana" w:hAnsi="Verdana" w:cs="Verdana"/>
                <w:sz w:val="20"/>
              </w:rPr>
              <w:t>s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 xml:space="preserve"> de Direito, Psicologia e Serviço Social</w:t>
            </w:r>
            <w:r w:rsidRPr="008E3493">
              <w:rPr>
                <w:rFonts w:ascii="Verdana" w:eastAsia="Verdana" w:hAnsi="Verdana" w:cs="Verdana"/>
                <w:sz w:val="20"/>
              </w:rPr>
              <w:t xml:space="preserve">. E com isso, </w:t>
            </w:r>
            <w:r w:rsidR="00FC572C" w:rsidRPr="008E3493">
              <w:rPr>
                <w:rFonts w:ascii="Verdana" w:eastAsia="Verdana" w:hAnsi="Verdana" w:cs="Verdana"/>
                <w:sz w:val="20"/>
              </w:rPr>
              <w:t>é possível constatar uma g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>rande diversidade no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>s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 xml:space="preserve"> tratamentos </w:t>
            </w:r>
            <w:r w:rsidR="008E3493" w:rsidRPr="008E3493">
              <w:rPr>
                <w:rFonts w:ascii="Verdana" w:eastAsia="Verdana" w:hAnsi="Verdana" w:cs="Verdana"/>
                <w:sz w:val="20"/>
              </w:rPr>
              <w:t>aos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 xml:space="preserve"> alunos</w:t>
            </w:r>
            <w:r w:rsidR="00FC572C" w:rsidRPr="008E3493">
              <w:rPr>
                <w:rFonts w:ascii="Verdana" w:eastAsia="Verdana" w:hAnsi="Verdana" w:cs="Verdana"/>
                <w:sz w:val="20"/>
              </w:rPr>
              <w:t xml:space="preserve"> com deficiência visual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 xml:space="preserve">. </w:t>
            </w:r>
            <w:r w:rsidR="00454FCE" w:rsidRPr="008E3493">
              <w:rPr>
                <w:rFonts w:ascii="Verdana" w:eastAsia="Verdana" w:hAnsi="Verdana" w:cs="Verdana"/>
                <w:sz w:val="20"/>
              </w:rPr>
              <w:t xml:space="preserve">A </w:t>
            </w:r>
            <w:r w:rsidR="00454FCE" w:rsidRPr="008E3493">
              <w:rPr>
                <w:rFonts w:ascii="Verdana" w:eastAsia="Verdana" w:hAnsi="Verdana" w:cs="Verdana"/>
                <w:sz w:val="20"/>
              </w:rPr>
              <w:t xml:space="preserve">Profa. </w:t>
            </w:r>
            <w:proofErr w:type="spellStart"/>
            <w:r w:rsidR="00454FCE" w:rsidRPr="008E3493">
              <w:rPr>
                <w:rFonts w:ascii="Verdana" w:hAnsi="Verdana"/>
                <w:sz w:val="20"/>
              </w:rPr>
              <w:t>Francinelly</w:t>
            </w:r>
            <w:proofErr w:type="spellEnd"/>
            <w:r w:rsidR="00454FCE" w:rsidRPr="008E3493">
              <w:rPr>
                <w:rFonts w:ascii="Verdana" w:hAnsi="Verdana"/>
                <w:sz w:val="20"/>
              </w:rPr>
              <w:t xml:space="preserve"> </w:t>
            </w:r>
            <w:r w:rsidR="00454FCE" w:rsidRPr="008E3493">
              <w:rPr>
                <w:rFonts w:ascii="Verdana" w:hAnsi="Verdana"/>
                <w:sz w:val="20"/>
              </w:rPr>
              <w:t xml:space="preserve">relatou </w:t>
            </w:r>
            <w:r w:rsidR="004C5C8F" w:rsidRPr="008E3493">
              <w:rPr>
                <w:rFonts w:ascii="Verdana" w:hAnsi="Verdana"/>
                <w:sz w:val="20"/>
              </w:rPr>
              <w:t>que a Associação dos Cegos em Juiz de Fora</w:t>
            </w:r>
            <w:r w:rsidR="00454FCE" w:rsidRPr="008E3493">
              <w:rPr>
                <w:rFonts w:ascii="Verdana" w:hAnsi="Verdana"/>
                <w:sz w:val="20"/>
              </w:rPr>
              <w:t xml:space="preserve"> já </w:t>
            </w:r>
            <w:r w:rsidR="00454FCE" w:rsidRPr="008E3493">
              <w:rPr>
                <w:rFonts w:ascii="Verdana" w:eastAsia="Verdana" w:hAnsi="Verdana" w:cs="Verdana"/>
                <w:sz w:val="20"/>
              </w:rPr>
              <w:t>colab</w:t>
            </w:r>
            <w:r w:rsidR="004C5C8F" w:rsidRPr="008E3493">
              <w:rPr>
                <w:rFonts w:ascii="Verdana" w:eastAsia="Verdana" w:hAnsi="Verdana" w:cs="Verdana"/>
                <w:sz w:val="20"/>
              </w:rPr>
              <w:t>ora</w:t>
            </w:r>
            <w:r w:rsidR="00454FCE" w:rsidRPr="008E3493">
              <w:rPr>
                <w:rFonts w:ascii="Verdana" w:eastAsia="Verdana" w:hAnsi="Verdana" w:cs="Verdana"/>
                <w:sz w:val="20"/>
              </w:rPr>
              <w:t xml:space="preserve"> para formação de pessoas com deficiência visual, </w:t>
            </w:r>
            <w:r w:rsidR="004C5C8F" w:rsidRPr="008E3493">
              <w:rPr>
                <w:rFonts w:ascii="Verdana" w:eastAsia="Verdana" w:hAnsi="Verdana" w:cs="Verdana"/>
                <w:sz w:val="20"/>
              </w:rPr>
              <w:t xml:space="preserve">incluindo os alunos deficientes visuais que também </w:t>
            </w:r>
            <w:r w:rsidR="00454FCE" w:rsidRPr="008E3493">
              <w:rPr>
                <w:rFonts w:ascii="Verdana" w:eastAsia="Verdana" w:hAnsi="Verdana" w:cs="Verdana"/>
                <w:sz w:val="20"/>
              </w:rPr>
              <w:t xml:space="preserve">estudam na UNIVERSO. Porém, o 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>aluno</w:t>
            </w:r>
            <w:r w:rsidR="00454FCE" w:rsidRPr="008E3493">
              <w:rPr>
                <w:rFonts w:ascii="Verdana" w:eastAsia="Verdana" w:hAnsi="Verdana" w:cs="Verdana"/>
                <w:sz w:val="20"/>
              </w:rPr>
              <w:t xml:space="preserve"> deficiente visual</w:t>
            </w:r>
            <w:r w:rsidR="004C5C8F" w:rsidRPr="008E3493">
              <w:rPr>
                <w:rFonts w:ascii="Verdana" w:eastAsia="Verdana" w:hAnsi="Verdana" w:cs="Verdana"/>
                <w:sz w:val="20"/>
              </w:rPr>
              <w:t xml:space="preserve"> da UNIVERSO</w:t>
            </w:r>
            <w:r w:rsidR="002A5E19" w:rsidRPr="008E3493">
              <w:rPr>
                <w:rFonts w:ascii="Verdana" w:eastAsia="Verdana" w:hAnsi="Verdana" w:cs="Verdana"/>
                <w:sz w:val="20"/>
              </w:rPr>
              <w:t>,</w:t>
            </w:r>
            <w:r w:rsidR="00454FCE" w:rsidRPr="008E3493">
              <w:rPr>
                <w:rFonts w:ascii="Verdana" w:eastAsia="Verdana" w:hAnsi="Verdana" w:cs="Verdana"/>
                <w:sz w:val="20"/>
              </w:rPr>
              <w:t xml:space="preserve"> que não </w:t>
            </w:r>
            <w:r w:rsidR="004C5C8F" w:rsidRPr="008E3493">
              <w:rPr>
                <w:rFonts w:ascii="Verdana" w:eastAsia="Verdana" w:hAnsi="Verdana" w:cs="Verdana"/>
                <w:sz w:val="20"/>
              </w:rPr>
              <w:t>possui</w:t>
            </w:r>
            <w:r w:rsidR="00454FCE" w:rsidRPr="008E3493">
              <w:rPr>
                <w:rFonts w:ascii="Verdana" w:eastAsia="Verdana" w:hAnsi="Verdana" w:cs="Verdana"/>
                <w:sz w:val="20"/>
              </w:rPr>
              <w:t xml:space="preserve"> este tipo de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 xml:space="preserve"> assi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>stê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 xml:space="preserve">ncia, </w:t>
            </w:r>
            <w:r w:rsidR="002A5E19" w:rsidRPr="008E3493">
              <w:rPr>
                <w:rFonts w:ascii="Verdana" w:eastAsia="Verdana" w:hAnsi="Verdana" w:cs="Verdana"/>
                <w:sz w:val="20"/>
              </w:rPr>
              <w:t>tem mais dificuldade para realizar as atividades acadêmicas</w:t>
            </w:r>
            <w:r w:rsidR="008A4E17" w:rsidRPr="008E3493">
              <w:rPr>
                <w:rFonts w:ascii="Verdana" w:eastAsia="Verdana" w:hAnsi="Verdana" w:cs="Verdana"/>
                <w:sz w:val="20"/>
              </w:rPr>
              <w:t>.</w:t>
            </w:r>
          </w:p>
          <w:p w:rsidR="008A4E17" w:rsidRPr="00E70E99" w:rsidRDefault="002A5E19" w:rsidP="008A4E17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 w:rsidRPr="00E70E99">
              <w:rPr>
                <w:rFonts w:ascii="Verdana" w:eastAsia="Verdana" w:hAnsi="Verdana" w:cs="Verdana"/>
                <w:sz w:val="20"/>
              </w:rPr>
              <w:t xml:space="preserve">De acordo com a </w:t>
            </w:r>
            <w:r w:rsidRPr="00E70E99">
              <w:rPr>
                <w:rFonts w:ascii="Verdana" w:eastAsia="Verdana" w:hAnsi="Verdana" w:cs="Verdana"/>
                <w:sz w:val="20"/>
              </w:rPr>
              <w:t xml:space="preserve">Profa. </w:t>
            </w:r>
            <w:proofErr w:type="spellStart"/>
            <w:r w:rsidRPr="00E70E99">
              <w:rPr>
                <w:rFonts w:ascii="Verdana" w:hAnsi="Verdana"/>
                <w:sz w:val="20"/>
              </w:rPr>
              <w:t>Francinelly</w:t>
            </w:r>
            <w:proofErr w:type="spellEnd"/>
            <w:r w:rsidRPr="00E70E99">
              <w:rPr>
                <w:rFonts w:ascii="Verdana" w:hAnsi="Verdana"/>
                <w:sz w:val="20"/>
              </w:rPr>
              <w:t xml:space="preserve"> </w:t>
            </w:r>
            <w:r w:rsidRPr="00E70E99">
              <w:rPr>
                <w:rFonts w:ascii="Verdana" w:hAnsi="Verdana"/>
                <w:sz w:val="20"/>
              </w:rPr>
              <w:t>o principal problema relatado entre os profess</w:t>
            </w:r>
            <w:r w:rsidR="00E70E99">
              <w:rPr>
                <w:rFonts w:ascii="Verdana" w:hAnsi="Verdana"/>
                <w:sz w:val="20"/>
              </w:rPr>
              <w:t>ores do Curso de Serviço Social</w:t>
            </w:r>
            <w:r w:rsidRPr="00E70E99">
              <w:rPr>
                <w:rFonts w:ascii="Verdana" w:hAnsi="Verdana"/>
                <w:sz w:val="20"/>
              </w:rPr>
              <w:t xml:space="preserve"> é a ausência de procedimento</w:t>
            </w:r>
            <w:r w:rsidR="00E70E99">
              <w:rPr>
                <w:rFonts w:ascii="Verdana" w:hAnsi="Verdana"/>
                <w:sz w:val="20"/>
              </w:rPr>
              <w:t>s</w:t>
            </w:r>
            <w:r w:rsidRPr="00E70E99">
              <w:rPr>
                <w:rFonts w:ascii="Verdana" w:hAnsi="Verdana"/>
                <w:sz w:val="20"/>
              </w:rPr>
              <w:t xml:space="preserve"> para aplicação de provas</w:t>
            </w:r>
            <w:r w:rsidR="008A4E17" w:rsidRPr="00E70E99">
              <w:rPr>
                <w:rFonts w:ascii="Verdana" w:eastAsia="Verdana" w:hAnsi="Verdana" w:cs="Verdana"/>
                <w:sz w:val="20"/>
              </w:rPr>
              <w:t xml:space="preserve"> e </w:t>
            </w:r>
            <w:r w:rsidRPr="00E70E99">
              <w:rPr>
                <w:rFonts w:ascii="Verdana" w:eastAsia="Verdana" w:hAnsi="Verdana" w:cs="Verdana"/>
                <w:sz w:val="20"/>
              </w:rPr>
              <w:t>demais atividades acadêmicas que permita</w:t>
            </w:r>
            <w:r w:rsidR="00E70E99">
              <w:rPr>
                <w:rFonts w:ascii="Verdana" w:eastAsia="Verdana" w:hAnsi="Verdana" w:cs="Verdana"/>
                <w:sz w:val="20"/>
              </w:rPr>
              <w:t>m</w:t>
            </w:r>
            <w:r w:rsidRPr="00E70E99">
              <w:rPr>
                <w:rFonts w:ascii="Verdana" w:eastAsia="Verdana" w:hAnsi="Verdana" w:cs="Verdana"/>
                <w:sz w:val="20"/>
              </w:rPr>
              <w:t xml:space="preserve"> nortear o docente </w:t>
            </w:r>
            <w:r w:rsidR="00F3021E">
              <w:rPr>
                <w:rFonts w:ascii="Verdana" w:eastAsia="Verdana" w:hAnsi="Verdana" w:cs="Verdana"/>
                <w:sz w:val="20"/>
              </w:rPr>
              <w:t>nas</w:t>
            </w:r>
            <w:r w:rsidRPr="00E70E99">
              <w:rPr>
                <w:rFonts w:ascii="Verdana" w:eastAsia="Verdana" w:hAnsi="Verdana" w:cs="Verdana"/>
                <w:sz w:val="20"/>
              </w:rPr>
              <w:t xml:space="preserve"> atividades</w:t>
            </w:r>
            <w:r w:rsidR="00F3021E">
              <w:rPr>
                <w:rFonts w:ascii="Verdana" w:eastAsia="Verdana" w:hAnsi="Verdana" w:cs="Verdana"/>
                <w:sz w:val="20"/>
              </w:rPr>
              <w:t xml:space="preserve"> acadêmicas</w:t>
            </w:r>
            <w:r w:rsidRPr="00E70E99">
              <w:rPr>
                <w:rFonts w:ascii="Verdana" w:eastAsia="Verdana" w:hAnsi="Verdana" w:cs="Verdana"/>
                <w:sz w:val="20"/>
              </w:rPr>
              <w:t xml:space="preserve"> dentro ou fora da sala de aula.</w:t>
            </w:r>
            <w:r w:rsidR="00E70E99">
              <w:rPr>
                <w:rFonts w:ascii="Verdana" w:eastAsia="Verdana" w:hAnsi="Verdana" w:cs="Verdana"/>
                <w:sz w:val="20"/>
              </w:rPr>
              <w:t xml:space="preserve"> Uma forma de contornar essa</w:t>
            </w:r>
            <w:r w:rsidR="00E70E99" w:rsidRPr="00E70E99">
              <w:rPr>
                <w:rFonts w:ascii="Verdana" w:eastAsia="Verdana" w:hAnsi="Verdana" w:cs="Verdana"/>
                <w:sz w:val="20"/>
              </w:rPr>
              <w:t xml:space="preserve"> situação</w:t>
            </w:r>
            <w:r w:rsidR="00E70E99">
              <w:rPr>
                <w:rFonts w:ascii="Verdana" w:eastAsia="Verdana" w:hAnsi="Verdana" w:cs="Verdana"/>
                <w:sz w:val="20"/>
              </w:rPr>
              <w:t xml:space="preserve"> é permitir que os alunos com deficiência visual realizem suas avaliações em outro horário e com a presença do professor. Este procedimento é adotado por alguns professores </w:t>
            </w:r>
            <w:r w:rsidR="00681875">
              <w:rPr>
                <w:rFonts w:ascii="Verdana" w:eastAsia="Verdana" w:hAnsi="Verdana" w:cs="Verdana"/>
                <w:sz w:val="20"/>
              </w:rPr>
              <w:t>ao justificarem que os</w:t>
            </w:r>
            <w:r w:rsidR="00E70E99">
              <w:rPr>
                <w:rFonts w:ascii="Verdana" w:eastAsia="Verdana" w:hAnsi="Verdana" w:cs="Verdana"/>
                <w:sz w:val="20"/>
              </w:rPr>
              <w:t xml:space="preserve"> alunos deficientes visuais não possuem autonomia</w:t>
            </w:r>
            <w:r w:rsidR="00681875">
              <w:rPr>
                <w:rFonts w:ascii="Verdana" w:eastAsia="Verdana" w:hAnsi="Verdana" w:cs="Verdana"/>
                <w:sz w:val="20"/>
              </w:rPr>
              <w:t xml:space="preserve"> para a realização das atividades</w:t>
            </w:r>
            <w:r w:rsidR="00E70E99">
              <w:rPr>
                <w:rFonts w:ascii="Verdana" w:eastAsia="Verdana" w:hAnsi="Verdana" w:cs="Verdana"/>
                <w:sz w:val="20"/>
              </w:rPr>
              <w:t>.</w:t>
            </w:r>
            <w:r w:rsidR="008A4E17" w:rsidRPr="00E70E99">
              <w:rPr>
                <w:rFonts w:ascii="Verdana" w:eastAsia="Verdana" w:hAnsi="Verdana" w:cs="Verdana"/>
                <w:sz w:val="20"/>
              </w:rPr>
              <w:t xml:space="preserve"> </w:t>
            </w:r>
            <w:r w:rsidR="00681875">
              <w:rPr>
                <w:rFonts w:ascii="Verdana" w:eastAsia="Verdana" w:hAnsi="Verdana" w:cs="Verdana"/>
                <w:sz w:val="20"/>
              </w:rPr>
              <w:t>Porém, a aplicação deste procedimento gera desconforto em relação aos</w:t>
            </w:r>
            <w:r w:rsidR="008A4E17" w:rsidRPr="00E70E99">
              <w:rPr>
                <w:rFonts w:ascii="Verdana" w:eastAsia="Verdana" w:hAnsi="Verdana" w:cs="Verdana"/>
                <w:sz w:val="20"/>
              </w:rPr>
              <w:t xml:space="preserve"> </w:t>
            </w:r>
            <w:r w:rsidR="00097536">
              <w:rPr>
                <w:rFonts w:ascii="Verdana" w:eastAsia="Verdana" w:hAnsi="Verdana" w:cs="Verdana"/>
                <w:sz w:val="20"/>
              </w:rPr>
              <w:t>demais</w:t>
            </w:r>
            <w:r w:rsidR="008A4E17" w:rsidRPr="00E70E99">
              <w:rPr>
                <w:rFonts w:ascii="Verdana" w:eastAsia="Verdana" w:hAnsi="Verdana" w:cs="Verdana"/>
                <w:sz w:val="20"/>
              </w:rPr>
              <w:t xml:space="preserve"> alunos</w:t>
            </w:r>
            <w:r w:rsidR="00097536">
              <w:rPr>
                <w:rFonts w:ascii="Verdana" w:eastAsia="Verdana" w:hAnsi="Verdana" w:cs="Verdana"/>
                <w:sz w:val="20"/>
              </w:rPr>
              <w:t xml:space="preserve"> das turmas</w:t>
            </w:r>
            <w:r w:rsidR="008A4E17" w:rsidRPr="00E70E99">
              <w:rPr>
                <w:rFonts w:ascii="Verdana" w:eastAsia="Verdana" w:hAnsi="Verdana" w:cs="Verdana"/>
                <w:sz w:val="20"/>
              </w:rPr>
              <w:t>.</w:t>
            </w:r>
          </w:p>
          <w:p w:rsidR="008A4E17" w:rsidRPr="008A4E17" w:rsidRDefault="00097536" w:rsidP="00097536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 w:rsidRPr="00097536">
              <w:rPr>
                <w:rFonts w:ascii="Verdana" w:eastAsia="Verdana" w:hAnsi="Verdana" w:cs="Verdana"/>
                <w:sz w:val="20"/>
              </w:rPr>
              <w:t xml:space="preserve">Após a discussão dos pontos relatados acima, a Profa. </w:t>
            </w:r>
            <w:proofErr w:type="spellStart"/>
            <w:r w:rsidRPr="00097536">
              <w:rPr>
                <w:rFonts w:ascii="Verdana" w:hAnsi="Verdana"/>
                <w:sz w:val="20"/>
              </w:rPr>
              <w:t>Francinelly</w:t>
            </w:r>
            <w:proofErr w:type="spellEnd"/>
            <w:r w:rsidRPr="00097536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d</w:t>
            </w:r>
            <w:r w:rsidRPr="00097536">
              <w:rPr>
                <w:rFonts w:ascii="Verdana" w:eastAsia="Verdana" w:hAnsi="Verdana" w:cs="Verdana"/>
                <w:sz w:val="20"/>
              </w:rPr>
              <w:t>estacou algun</w:t>
            </w:r>
            <w:r>
              <w:rPr>
                <w:rFonts w:ascii="Verdana" w:eastAsia="Verdana" w:hAnsi="Verdana" w:cs="Verdana"/>
                <w:sz w:val="20"/>
              </w:rPr>
              <w:t>s procedimentos atualmente adotados tanto pelos professores, quanto pelos alunos deficientes visuais</w:t>
            </w:r>
            <w:r w:rsidRPr="00097536">
              <w:rPr>
                <w:rFonts w:ascii="Verdana" w:eastAsia="Verdana" w:hAnsi="Verdana" w:cs="Verdana"/>
                <w:sz w:val="20"/>
              </w:rPr>
              <w:t>, a fim de facili</w:t>
            </w:r>
            <w:r w:rsidR="008A4E17" w:rsidRPr="00097536">
              <w:rPr>
                <w:rFonts w:ascii="Verdana" w:eastAsia="Verdana" w:hAnsi="Verdana" w:cs="Verdana"/>
                <w:sz w:val="20"/>
              </w:rPr>
              <w:t xml:space="preserve">tar </w:t>
            </w:r>
            <w:r>
              <w:rPr>
                <w:rFonts w:ascii="Verdana" w:eastAsia="Verdana" w:hAnsi="Verdana" w:cs="Verdana"/>
                <w:sz w:val="20"/>
              </w:rPr>
              <w:t xml:space="preserve">o entendimento das atividades </w:t>
            </w:r>
            <w:r w:rsidRPr="00097536">
              <w:rPr>
                <w:rFonts w:ascii="Verdana" w:eastAsia="Verdana" w:hAnsi="Verdana" w:cs="Verdana"/>
                <w:sz w:val="20"/>
              </w:rPr>
              <w:t>as aulas</w:t>
            </w:r>
            <w:r w:rsidR="008A4E17" w:rsidRPr="00097536">
              <w:rPr>
                <w:rFonts w:ascii="Verdana" w:eastAsia="Verdana" w:hAnsi="Verdana" w:cs="Verdana"/>
                <w:sz w:val="20"/>
              </w:rPr>
              <w:t xml:space="preserve"> de forma autônoma</w:t>
            </w:r>
            <w:r w:rsidRPr="00097536">
              <w:rPr>
                <w:rFonts w:ascii="Verdana" w:eastAsia="Verdana" w:hAnsi="Verdana" w:cs="Verdana"/>
                <w:sz w:val="20"/>
              </w:rPr>
              <w:t>. Normalmente, os procedimentos são os seguintes:</w:t>
            </w:r>
            <w:r>
              <w:rPr>
                <w:rFonts w:ascii="Verdana" w:eastAsia="Verdana" w:hAnsi="Verdana" w:cs="Verdana"/>
                <w:sz w:val="20"/>
              </w:rPr>
              <w:t xml:space="preserve"> a-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 xml:space="preserve">) </w:t>
            </w:r>
            <w:r w:rsidR="008A4E17" w:rsidRPr="00097536">
              <w:rPr>
                <w:rFonts w:ascii="Verdana" w:eastAsia="Verdana" w:hAnsi="Verdana" w:cs="Verdana"/>
                <w:sz w:val="20"/>
              </w:rPr>
              <w:t>Os</w:t>
            </w:r>
            <w:proofErr w:type="gramEnd"/>
            <w:r w:rsidR="008A4E17" w:rsidRPr="00097536">
              <w:rPr>
                <w:rFonts w:ascii="Verdana" w:eastAsia="Verdana" w:hAnsi="Verdana" w:cs="Verdana"/>
                <w:sz w:val="20"/>
              </w:rPr>
              <w:t xml:space="preserve"> alunos</w:t>
            </w:r>
            <w:r>
              <w:rPr>
                <w:rFonts w:ascii="Verdana" w:eastAsia="Verdana" w:hAnsi="Verdana" w:cs="Verdana"/>
                <w:sz w:val="20"/>
              </w:rPr>
              <w:t xml:space="preserve"> deficientes visuais</w:t>
            </w:r>
            <w:r w:rsidR="008A4E17" w:rsidRPr="00097536">
              <w:rPr>
                <w:rFonts w:ascii="Verdana" w:eastAsia="Verdana" w:hAnsi="Verdana" w:cs="Verdana"/>
                <w:sz w:val="20"/>
              </w:rPr>
              <w:t xml:space="preserve"> gravam </w:t>
            </w:r>
            <w:r>
              <w:rPr>
                <w:rFonts w:ascii="Verdana" w:eastAsia="Verdana" w:hAnsi="Verdana" w:cs="Verdana"/>
                <w:sz w:val="20"/>
              </w:rPr>
              <w:t>as aulas</w:t>
            </w:r>
            <w:r w:rsidRPr="00097536">
              <w:rPr>
                <w:rFonts w:ascii="Verdana" w:eastAsia="Verdana" w:hAnsi="Verdana" w:cs="Verdana"/>
                <w:sz w:val="20"/>
              </w:rPr>
              <w:t xml:space="preserve"> para absorver o conteúdo</w:t>
            </w:r>
            <w:r>
              <w:rPr>
                <w:rFonts w:ascii="Verdana" w:eastAsia="Verdana" w:hAnsi="Verdana" w:cs="Verdana"/>
                <w:sz w:val="20"/>
              </w:rPr>
              <w:t xml:space="preserve"> lecionado</w:t>
            </w:r>
            <w:r w:rsidRPr="00097536">
              <w:rPr>
                <w:rFonts w:ascii="Verdana" w:eastAsia="Verdana" w:hAnsi="Verdana" w:cs="Verdana"/>
                <w:sz w:val="20"/>
              </w:rPr>
              <w:t xml:space="preserve">; </w:t>
            </w:r>
            <w:r>
              <w:rPr>
                <w:rFonts w:ascii="Verdana" w:eastAsia="Verdana" w:hAnsi="Verdana" w:cs="Verdana"/>
                <w:sz w:val="20"/>
              </w:rPr>
              <w:t xml:space="preserve">b-) </w:t>
            </w:r>
            <w:r w:rsidR="008A4E17" w:rsidRPr="00097536">
              <w:rPr>
                <w:rFonts w:ascii="Verdana" w:eastAsia="Verdana" w:hAnsi="Verdana" w:cs="Verdana"/>
                <w:sz w:val="20"/>
              </w:rPr>
              <w:t>Os alunos</w:t>
            </w:r>
            <w:r w:rsidR="00553D92">
              <w:rPr>
                <w:rFonts w:ascii="Verdana" w:eastAsia="Verdana" w:hAnsi="Verdana" w:cs="Verdana"/>
                <w:sz w:val="20"/>
              </w:rPr>
              <w:t xml:space="preserve"> deficientes visuais</w:t>
            </w:r>
            <w:r w:rsidR="008A4E17" w:rsidRPr="00097536">
              <w:rPr>
                <w:rFonts w:ascii="Verdana" w:eastAsia="Verdana" w:hAnsi="Verdana" w:cs="Verdana"/>
                <w:sz w:val="20"/>
              </w:rPr>
              <w:t xml:space="preserve"> usam voluntários para ler os trabalhos e textos acadêmicos</w:t>
            </w:r>
            <w:r>
              <w:rPr>
                <w:rFonts w:ascii="Verdana" w:eastAsia="Verdana" w:hAnsi="Verdana" w:cs="Verdana"/>
                <w:sz w:val="20"/>
              </w:rPr>
              <w:t xml:space="preserve">; c-) </w:t>
            </w:r>
            <w:r w:rsidRPr="008A4E17">
              <w:rPr>
                <w:rFonts w:ascii="Verdana" w:eastAsia="Verdana" w:hAnsi="Verdana" w:cs="Verdana"/>
                <w:sz w:val="20"/>
              </w:rPr>
              <w:t xml:space="preserve">Provas são aplicadas </w:t>
            </w:r>
            <w:r>
              <w:rPr>
                <w:rFonts w:ascii="Verdana" w:eastAsia="Verdana" w:hAnsi="Verdana" w:cs="Verdana"/>
                <w:sz w:val="20"/>
              </w:rPr>
              <w:t>oralmente; d-) Os alunos deficientes visuais utilizam programas de l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>eitura</w:t>
            </w:r>
            <w:r w:rsidR="007F1F96">
              <w:rPr>
                <w:rFonts w:ascii="Verdana" w:eastAsia="Verdana" w:hAnsi="Verdana" w:cs="Verdana"/>
                <w:sz w:val="20"/>
              </w:rPr>
              <w:t xml:space="preserve"> automatizada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 </w:t>
            </w:r>
            <w:r w:rsidR="007F1F96">
              <w:rPr>
                <w:rFonts w:ascii="Verdana" w:eastAsia="Verdana" w:hAnsi="Verdana" w:cs="Verdana"/>
                <w:sz w:val="20"/>
              </w:rPr>
              <w:t>dos arquivos das atividades acadêmicas</w:t>
            </w:r>
            <w:r>
              <w:rPr>
                <w:rFonts w:ascii="Verdana" w:eastAsia="Verdana" w:hAnsi="Verdana" w:cs="Verdana"/>
                <w:sz w:val="20"/>
              </w:rPr>
              <w:t xml:space="preserve"> </w:t>
            </w:r>
            <w:r w:rsidR="007F1F96">
              <w:rPr>
                <w:rFonts w:ascii="Verdana" w:eastAsia="Verdana" w:hAnsi="Verdana" w:cs="Verdana"/>
                <w:sz w:val="20"/>
              </w:rPr>
              <w:t>a fim de responder</w:t>
            </w:r>
            <w:r>
              <w:rPr>
                <w:rFonts w:ascii="Verdana" w:eastAsia="Verdana" w:hAnsi="Verdana" w:cs="Verdana"/>
                <w:sz w:val="20"/>
              </w:rPr>
              <w:t xml:space="preserve"> à</w:t>
            </w:r>
            <w:r w:rsidR="007F1F96">
              <w:rPr>
                <w:rFonts w:ascii="Verdana" w:eastAsia="Verdana" w:hAnsi="Verdana" w:cs="Verdana"/>
                <w:sz w:val="20"/>
              </w:rPr>
              <w:t>s</w:t>
            </w:r>
            <w:r>
              <w:rPr>
                <w:rFonts w:ascii="Verdana" w:eastAsia="Verdana" w:hAnsi="Verdana" w:cs="Verdana"/>
                <w:sz w:val="20"/>
              </w:rPr>
              <w:t xml:space="preserve"> questões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 pelo computador</w:t>
            </w:r>
            <w:r>
              <w:rPr>
                <w:rFonts w:ascii="Verdana" w:eastAsia="Verdana" w:hAnsi="Verdana" w:cs="Verdana"/>
                <w:sz w:val="20"/>
              </w:rPr>
              <w:t>.</w:t>
            </w:r>
          </w:p>
          <w:p w:rsidR="00B5302D" w:rsidRDefault="00861460" w:rsidP="008A4E17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Diante das colocações feitas pela Profa. </w:t>
            </w:r>
            <w:proofErr w:type="spellStart"/>
            <w:r w:rsidRPr="00E70E99">
              <w:rPr>
                <w:rFonts w:ascii="Verdana" w:hAnsi="Verdana"/>
                <w:sz w:val="20"/>
              </w:rPr>
              <w:t>Francinelly</w:t>
            </w:r>
            <w:proofErr w:type="spellEnd"/>
            <w:r>
              <w:rPr>
                <w:rFonts w:ascii="Verdana" w:eastAsia="Verdana" w:hAnsi="Verdana" w:cs="Verdana"/>
                <w:sz w:val="20"/>
              </w:rPr>
              <w:t>, o Prof. Evaldo relatou que o objetivo do Projeto de Iniciação Científica (</w:t>
            </w:r>
            <w:r w:rsidRPr="00B5302D">
              <w:rPr>
                <w:rFonts w:ascii="Verdana" w:eastAsia="Verdana" w:hAnsi="Verdana" w:cs="Verdana"/>
                <w:sz w:val="20"/>
              </w:rPr>
              <w:t>PIC</w:t>
            </w:r>
            <w:r>
              <w:rPr>
                <w:rFonts w:ascii="Verdana" w:eastAsia="Verdana" w:hAnsi="Verdana" w:cs="Verdana"/>
                <w:sz w:val="20"/>
              </w:rPr>
              <w:t xml:space="preserve">) </w:t>
            </w:r>
            <w:r w:rsidR="00B5302D">
              <w:rPr>
                <w:rFonts w:ascii="Verdana" w:eastAsia="Verdana" w:hAnsi="Verdana" w:cs="Verdana"/>
                <w:sz w:val="20"/>
              </w:rPr>
              <w:t xml:space="preserve">é realizar o </w:t>
            </w:r>
            <w:r w:rsidR="00B5302D">
              <w:rPr>
                <w:rFonts w:ascii="Verdana" w:eastAsia="Verdana" w:hAnsi="Verdana" w:cs="Verdana"/>
                <w:sz w:val="20"/>
              </w:rPr>
              <w:lastRenderedPageBreak/>
              <w:t>levantamento bibliográfico sobre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 softwares </w:t>
            </w:r>
            <w:r w:rsidR="00B5302D">
              <w:rPr>
                <w:rFonts w:ascii="Verdana" w:eastAsia="Verdana" w:hAnsi="Verdana" w:cs="Verdana"/>
                <w:sz w:val="20"/>
              </w:rPr>
              <w:t>que possam auxiliar o corpo docente da UNIVERSO/Juiz de Fora na aplicação das diversas atividades acadêmicas para os alunos deficientes visuais. Esse levantamento bibliográfico deverá resultar na seleção do software mais adequado na aplicação das atividades, e também na construção de um procedimento que possa ser utilizado pelos docentes na utilização do software escolhido.</w:t>
            </w:r>
          </w:p>
          <w:p w:rsidR="008A4E17" w:rsidRPr="008A4E17" w:rsidRDefault="00B5302D" w:rsidP="008A4E17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O aluno Gustavo relatou ainda a possibilidade </w:t>
            </w:r>
            <w:proofErr w:type="gramStart"/>
            <w:r>
              <w:rPr>
                <w:rFonts w:ascii="Verdana" w:eastAsia="Verdana" w:hAnsi="Verdana" w:cs="Verdana"/>
                <w:sz w:val="20"/>
              </w:rPr>
              <w:t>do</w:t>
            </w:r>
            <w:proofErr w:type="gramEnd"/>
            <w:r>
              <w:rPr>
                <w:rFonts w:ascii="Verdana" w:eastAsia="Verdana" w:hAnsi="Verdana" w:cs="Verdana"/>
                <w:sz w:val="20"/>
              </w:rPr>
              <w:t xml:space="preserve"> estudo encontrar aplicações móveis que possam ser utilizadas em sala de aula sem a necessidade de levar os deficientes visuais para os laboratórios.</w:t>
            </w:r>
          </w:p>
          <w:p w:rsidR="00B5302D" w:rsidRPr="00B5302D" w:rsidRDefault="00B5302D" w:rsidP="00B5302D">
            <w:pPr>
              <w:numPr>
                <w:ilvl w:val="0"/>
                <w:numId w:val="3"/>
              </w:numPr>
              <w:tabs>
                <w:tab w:val="left" w:pos="307"/>
              </w:tabs>
              <w:spacing w:after="0" w:line="240" w:lineRule="auto"/>
              <w:jc w:val="both"/>
              <w:rPr>
                <w:rFonts w:ascii="Verdana" w:eastAsia="Verdana" w:hAnsi="Verdana" w:cs="Verdana"/>
                <w:sz w:val="20"/>
              </w:rPr>
            </w:pPr>
            <w:r>
              <w:rPr>
                <w:rFonts w:ascii="Verdana" w:eastAsia="Verdana" w:hAnsi="Verdana" w:cs="Verdana"/>
                <w:sz w:val="20"/>
              </w:rPr>
              <w:t xml:space="preserve">A Profa. </w:t>
            </w:r>
            <w:proofErr w:type="spellStart"/>
            <w:r w:rsidRPr="00E70E99">
              <w:rPr>
                <w:rFonts w:ascii="Verdana" w:hAnsi="Verdana"/>
                <w:sz w:val="20"/>
              </w:rPr>
              <w:t>Francinelly</w:t>
            </w:r>
            <w:proofErr w:type="spellEnd"/>
            <w:r w:rsidRPr="008A4E17">
              <w:rPr>
                <w:rFonts w:ascii="Verdana" w:eastAsia="Verdana" w:hAnsi="Verdana" w:cs="Verdana"/>
                <w:sz w:val="20"/>
              </w:rPr>
              <w:t xml:space="preserve"> </w:t>
            </w:r>
            <w:r>
              <w:rPr>
                <w:rFonts w:ascii="Verdana" w:eastAsia="Verdana" w:hAnsi="Verdana" w:cs="Verdana"/>
                <w:sz w:val="20"/>
              </w:rPr>
              <w:t>também relatou outros requisitos que servirão para a seleção do software pelo PIC. Os requisitos são: Leitura de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 texto</w:t>
            </w:r>
            <w:r>
              <w:rPr>
                <w:rFonts w:ascii="Verdana" w:eastAsia="Verdana" w:hAnsi="Verdana" w:cs="Verdana"/>
                <w:sz w:val="20"/>
              </w:rPr>
              <w:t>s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 (</w:t>
            </w:r>
            <w:r>
              <w:rPr>
                <w:rFonts w:ascii="Verdana" w:eastAsia="Verdana" w:hAnsi="Verdana" w:cs="Verdana"/>
                <w:sz w:val="20"/>
              </w:rPr>
              <w:t xml:space="preserve">usando computadores pessoais 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ou </w:t>
            </w:r>
            <w:r>
              <w:rPr>
                <w:rFonts w:ascii="Verdana" w:eastAsia="Verdana" w:hAnsi="Verdana" w:cs="Verdana"/>
                <w:sz w:val="20"/>
              </w:rPr>
              <w:t>dispositivos móveis); Leitura de provas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 aberta</w:t>
            </w:r>
            <w:r>
              <w:rPr>
                <w:rFonts w:ascii="Verdana" w:eastAsia="Verdana" w:hAnsi="Verdana" w:cs="Verdana"/>
                <w:sz w:val="20"/>
              </w:rPr>
              <w:t>s e/ou de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 xml:space="preserve"> múltipla escolha,</w:t>
            </w:r>
            <w:r>
              <w:rPr>
                <w:rFonts w:ascii="Verdana" w:eastAsia="Verdana" w:hAnsi="Verdana" w:cs="Verdana"/>
                <w:sz w:val="20"/>
              </w:rPr>
              <w:t xml:space="preserve"> questões de 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>associaç</w:t>
            </w:r>
            <w:r>
              <w:rPr>
                <w:rFonts w:ascii="Verdana" w:eastAsia="Verdana" w:hAnsi="Verdana" w:cs="Verdana"/>
                <w:sz w:val="20"/>
              </w:rPr>
              <w:t xml:space="preserve">ão, leitura de tabelas gráficos e </w:t>
            </w:r>
            <w:r w:rsidR="008A4E17" w:rsidRPr="008A4E17">
              <w:rPr>
                <w:rFonts w:ascii="Verdana" w:eastAsia="Verdana" w:hAnsi="Verdana" w:cs="Verdana"/>
                <w:sz w:val="20"/>
              </w:rPr>
              <w:t>fórmulas.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7B12F7" w:rsidRDefault="007B12F7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47332" w:rsidRDefault="00947332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33"/>
        <w:gridCol w:w="2707"/>
        <w:gridCol w:w="1656"/>
      </w:tblGrid>
      <w:tr w:rsidR="00074EC1" w:rsidRPr="00AF6FE7">
        <w:trPr>
          <w:trHeight w:val="1"/>
        </w:trPr>
        <w:tc>
          <w:tcPr>
            <w:tcW w:w="88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Pendências e Próximas Atividades</w:t>
            </w:r>
          </w:p>
        </w:tc>
      </w:tr>
      <w:tr w:rsidR="00074EC1" w:rsidRPr="00AF6FE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Atividade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Responsável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074EC1" w:rsidRPr="00AF6FE7" w:rsidRDefault="00947332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  <w:sz w:val="20"/>
              </w:rPr>
              <w:t>Prazo</w:t>
            </w:r>
          </w:p>
        </w:tc>
      </w:tr>
      <w:tr w:rsidR="00074EC1" w:rsidRPr="00AF6FE7">
        <w:trPr>
          <w:trHeight w:val="1"/>
        </w:trPr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4EC1" w:rsidRDefault="00B5302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Reunir com os professores de outros cursos que recebem alunos deficientes visuais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Default="00947332" w:rsidP="00E1630D">
            <w:pPr>
              <w:spacing w:after="0" w:line="240" w:lineRule="auto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Evaldo de Oliveira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74EC1" w:rsidRDefault="00B5302D">
            <w:pPr>
              <w:spacing w:after="0" w:line="240" w:lineRule="auto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30/05/2017</w:t>
            </w: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947332" w:rsidRDefault="00947332">
      <w:pPr>
        <w:spacing w:after="0" w:line="240" w:lineRule="auto"/>
        <w:rPr>
          <w:rFonts w:ascii="Verdana" w:eastAsia="Verdana" w:hAnsi="Verdana" w:cs="Verdana"/>
          <w:sz w:val="20"/>
        </w:rPr>
      </w:pPr>
    </w:p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82"/>
        <w:gridCol w:w="4414"/>
      </w:tblGrid>
      <w:tr w:rsidR="00074EC1" w:rsidRPr="00AF6FE7">
        <w:trPr>
          <w:trHeight w:val="1"/>
        </w:trPr>
        <w:tc>
          <w:tcPr>
            <w:tcW w:w="8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Próxima Reunião</w:t>
            </w:r>
          </w:p>
        </w:tc>
      </w:tr>
      <w:tr w:rsidR="00074EC1" w:rsidRPr="00AF6FE7">
        <w:trPr>
          <w:trHeight w:val="1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Data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  <w:vAlign w:val="center"/>
          </w:tcPr>
          <w:p w:rsidR="00074EC1" w:rsidRPr="00AF6FE7" w:rsidRDefault="00947332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Local</w:t>
            </w:r>
          </w:p>
        </w:tc>
      </w:tr>
      <w:tr w:rsidR="00074EC1" w:rsidRPr="00AF6FE7">
        <w:trPr>
          <w:trHeight w:val="1"/>
        </w:trPr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Default="00074EC1" w:rsidP="00E1630D">
            <w:pPr>
              <w:spacing w:after="0" w:line="240" w:lineRule="auto"/>
              <w:rPr>
                <w:rFonts w:eastAsia="Calibri" w:cs="Calibri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74EC1" w:rsidRDefault="00074EC1">
            <w:pPr>
              <w:spacing w:after="0" w:line="240" w:lineRule="auto"/>
              <w:rPr>
                <w:rFonts w:eastAsia="Calibri" w:cs="Calibri"/>
              </w:rPr>
            </w:pPr>
          </w:p>
        </w:tc>
      </w:tr>
    </w:tbl>
    <w:p w:rsidR="00074EC1" w:rsidRDefault="00074EC1">
      <w:pPr>
        <w:spacing w:after="0" w:line="240" w:lineRule="auto"/>
        <w:rPr>
          <w:rFonts w:ascii="Verdana" w:eastAsia="Verdana" w:hAnsi="Verdana" w:cs="Verdana"/>
          <w:sz w:val="20"/>
        </w:rPr>
      </w:pPr>
    </w:p>
    <w:sectPr w:rsidR="00074EC1" w:rsidSect="00EA2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CB1A25"/>
    <w:multiLevelType w:val="multilevel"/>
    <w:tmpl w:val="6444E84A"/>
    <w:lvl w:ilvl="0">
      <w:start w:val="1"/>
      <w:numFmt w:val="low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4D6076"/>
    <w:multiLevelType w:val="hybridMultilevel"/>
    <w:tmpl w:val="AD262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D174F"/>
    <w:multiLevelType w:val="multilevel"/>
    <w:tmpl w:val="0DFA9F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EC1"/>
    <w:rsid w:val="00074EC1"/>
    <w:rsid w:val="00097536"/>
    <w:rsid w:val="002A5E19"/>
    <w:rsid w:val="00307304"/>
    <w:rsid w:val="00390D37"/>
    <w:rsid w:val="003971DB"/>
    <w:rsid w:val="0045239E"/>
    <w:rsid w:val="00454FCE"/>
    <w:rsid w:val="004C5C8F"/>
    <w:rsid w:val="004D3C4F"/>
    <w:rsid w:val="00512F1D"/>
    <w:rsid w:val="00553D92"/>
    <w:rsid w:val="005C6329"/>
    <w:rsid w:val="00650C3F"/>
    <w:rsid w:val="00681875"/>
    <w:rsid w:val="007B12F7"/>
    <w:rsid w:val="007F1F96"/>
    <w:rsid w:val="00861460"/>
    <w:rsid w:val="008A4E17"/>
    <w:rsid w:val="008B5683"/>
    <w:rsid w:val="008E3493"/>
    <w:rsid w:val="008F66D1"/>
    <w:rsid w:val="00947332"/>
    <w:rsid w:val="0095011E"/>
    <w:rsid w:val="009D0AA9"/>
    <w:rsid w:val="00AF1E9A"/>
    <w:rsid w:val="00AF6FE7"/>
    <w:rsid w:val="00B5302D"/>
    <w:rsid w:val="00B565B6"/>
    <w:rsid w:val="00CE1002"/>
    <w:rsid w:val="00D17F0A"/>
    <w:rsid w:val="00D66548"/>
    <w:rsid w:val="00DB0CAE"/>
    <w:rsid w:val="00DF507F"/>
    <w:rsid w:val="00E10077"/>
    <w:rsid w:val="00E1630D"/>
    <w:rsid w:val="00E279DC"/>
    <w:rsid w:val="00E67D50"/>
    <w:rsid w:val="00E70E99"/>
    <w:rsid w:val="00EA2FD8"/>
    <w:rsid w:val="00EC2EDB"/>
    <w:rsid w:val="00F3021E"/>
    <w:rsid w:val="00F54DF3"/>
    <w:rsid w:val="00F75120"/>
    <w:rsid w:val="00F77174"/>
    <w:rsid w:val="00FA71CD"/>
    <w:rsid w:val="00FC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E80E69-3AFA-43AB-A271-1C83C8850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FD8"/>
    <w:pPr>
      <w:spacing w:after="200" w:line="276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07304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5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512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B12F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50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7536E-F803-4C1C-A48A-A97040E88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3</Pages>
  <Words>827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Viviam</dc:creator>
  <cp:keywords/>
  <cp:lastModifiedBy>Evaldo de Oliveira da Silva</cp:lastModifiedBy>
  <cp:revision>32</cp:revision>
  <dcterms:created xsi:type="dcterms:W3CDTF">2017-04-10T20:18:00Z</dcterms:created>
  <dcterms:modified xsi:type="dcterms:W3CDTF">2017-04-12T01:31:00Z</dcterms:modified>
</cp:coreProperties>
</file>