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5"/>
        <w:tblW w:w="9080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4285"/>
        <w:gridCol w:w="4794"/>
      </w:tblGrid>
      <w:tr>
        <w:trPr>
          <w:trHeight w:val="371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Aplicação utilizada: ChromeVox</w:t>
            </w:r>
          </w:p>
        </w:tc>
      </w:tr>
      <w:tr>
        <w:trPr>
          <w:trHeight w:val="375" w:hRule="atLeast"/>
        </w:trPr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Nome do Caso de Uso: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Acesso a plataforma online da Universo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Identificação: UC-0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7</w:t>
            </w:r>
          </w:p>
        </w:tc>
      </w:tr>
      <w:tr>
        <w:trPr>
          <w:trHeight w:val="298" w:hRule="atLeast"/>
        </w:trPr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Autor do Caso de Uso: Renan Silva de Araújo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Data de Criação: 05/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09</w:t>
            </w:r>
            <w:r>
              <w:rPr>
                <w:rFonts w:cs="Times New Roman" w:ascii="Times New Roman" w:hAnsi="Times New Roman"/>
                <w:sz w:val="24"/>
              </w:rPr>
              <w:t>/2017</w:t>
            </w:r>
          </w:p>
        </w:tc>
      </w:tr>
      <w:tr>
        <w:trPr>
          <w:trHeight w:val="603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Pré-Condições: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Sistema Operacional Windows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Navegador Google Chrome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Conta de acesso no Google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ChromeVox instalado no browser Google Chrome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95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Objetivo: Utilizar o ChromeVox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para acessar a plataforma online da Universo</w:t>
            </w:r>
          </w:p>
        </w:tc>
      </w:tr>
      <w:tr>
        <w:trPr>
          <w:trHeight w:val="510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Ator: Aluno atendido, Professor</w:t>
            </w:r>
          </w:p>
        </w:tc>
      </w:tr>
      <w:tr>
        <w:trPr>
          <w:trHeight w:val="1050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2. Digitar o comando Google Chrome para executar o browser.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3. Com o suporte do ChromeVox o usuário deverá navegar até a barra de endereços, pressionando a tecla TAB de forma a percorrer todos os componentes da página.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4. Digitar o seguinte endereço: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 xml:space="preserve">ead.universo.edu.br/login/. Caso já exista um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número de matrícula</w:t>
            </w:r>
            <w:r>
              <w:rPr>
                <w:rFonts w:cs="Times New Roman" w:ascii="Times New Roman" w:hAnsi="Times New Roman"/>
                <w:sz w:val="24"/>
              </w:rPr>
              <w:t xml:space="preserve"> registrado na pagina solicitando apenas a senha, este passo do caso de uso tratará como exceção conforme visto em E1. Caso já exista um conta conectada n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o EAD Universo</w:t>
            </w:r>
            <w:r>
              <w:rPr>
                <w:rFonts w:cs="Times New Roman" w:ascii="Times New Roman" w:hAnsi="Times New Roman"/>
                <w:sz w:val="24"/>
              </w:rPr>
              <w:t>, será necessário a desconexão. A desconexão é tratada na exceção E2.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5. Digitar o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 número de matrícula</w:t>
            </w:r>
            <w:r>
              <w:rPr>
                <w:rFonts w:cs="Times New Roman" w:ascii="Times New Roman" w:hAnsi="Times New Roman"/>
                <w:sz w:val="24"/>
              </w:rPr>
              <w:t xml:space="preserve">, e, em seguida pressionar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TAB</w:t>
            </w:r>
            <w:r>
              <w:rPr>
                <w:rFonts w:cs="Times New Roman" w:ascii="Times New Roman" w:hAnsi="Times New Roman"/>
                <w:sz w:val="24"/>
              </w:rPr>
              <w:t xml:space="preserve">. Digitar a palavra-passe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é necessário conhecimento da obsevação OB1. Em seguida pressionar ENTER.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6. </w:t>
            </w:r>
            <w:r>
              <w:rPr>
                <w:rFonts w:cs="Times New Roman" w:ascii="Times New Roman" w:hAnsi="Times New Roman"/>
                <w:sz w:val="24"/>
              </w:rPr>
              <w:t xml:space="preserve">Para acessar </w:t>
            </w:r>
            <w:r>
              <w:rPr>
                <w:rFonts w:cs="Times New Roman" w:ascii="Times New Roman" w:hAnsi="Times New Roman"/>
                <w:sz w:val="24"/>
                <w:lang w:val="pt-BR"/>
              </w:rPr>
              <w:t>as disciplinas</w:t>
            </w:r>
            <w:r>
              <w:rPr>
                <w:rFonts w:cs="Times New Roman" w:ascii="Times New Roman" w:hAnsi="Times New Roman"/>
                <w:sz w:val="24"/>
              </w:rPr>
              <w:t xml:space="preserve"> é necessário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lang w:val="pt-BR"/>
              </w:rPr>
              <w:t>pressionar TAB até a funcionalidade “Acesse as suas disciplinas” em seguida pressionar a tecla ENTER.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lang w:val="pt-B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66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lang w:val="pt-BR"/>
              </w:rPr>
              <w:t xml:space="preserve">7. </w:t>
            </w:r>
            <w:r>
              <w:rPr>
                <w:rFonts w:cs="Times New Roman" w:ascii="Times New Roman" w:hAnsi="Times New Roman"/>
                <w:sz w:val="24"/>
              </w:rPr>
              <w:t>Para acessar a página da disciplina desejada, é necessário pressionar TAB até a ser mencionado o nome da matéria. Exemplo: “Administração de Empresas” em seguida pressionar a tecla ENTER.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42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426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8. Para acessa as tópicos da disciplina é necessário pressionar TAB até ser mencionado o nome do tópico desejado. Exemplo: “Videoaula de Administração de Empresas - AULA 01” em seguida pressionar a tecla ENTER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9.Para acessar os arquivos dos tópicos é necessário pressionar TAB até ser mencionado o nome do arquivo. Que será tratado na observação OB2. Em seguida pressionar a tecla ENTER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10. Para desconectar da conta é necessário pressionar a tecla TAB até posicionar na funcionalidade “Sair” e em seguida pressionar a tecla ENTER em seguida será tratado na observação OB3.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1050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Exceções: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E1.Pressionar a tecla TAB até posicionar na funcionalidade “Matricula”, o chrome vox vai informar se vai haver algum número de matricula já digitado, caso ele informe que tenha algum número de matricula é necessário pressionar a tecla BACKSPACE ou DELETE. Em seguida digitar sua matricula. 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E2.Pressionar a tecla TAB até posicionar na funcionalidade “Sair” e em seguida pressionar a tecla ENTER em seguida será tratado na observação OB3.</w:t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749" w:hRule="atLeast"/>
        </w:trPr>
        <w:tc>
          <w:tcPr>
            <w:tcW w:w="9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Observações: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OB1 – Recorrente ao passo 5 no 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A senha do aluno, caso tenha alguma letra, essa letra deverá ser em maiúscula.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OB2 – Recorrente ao passo 9 no 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Caso o arquivo abra em janela “POP-UP” o chrome vox não lê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OB3 – Recorrente a exceção 1 e passo 10 no 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Na janela de confirmação de saída da conta, o Chrome vox não da a opção de navegar com o teclado para acessar as funcionalidades “Sair do sistema” e “Cancelar” logo só é capaz de desconectar pelo mouse, ficando inviável.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Observação final: É necessárias mudanças para a plataforma online de matérias para atender  o aluno atendido.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55" w:header="965" w:top="1701" w:footer="708" w:bottom="11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Times New Roman" w:hAnsi="Times New Roman" w:cs="Times New Roman"/>
        <w:u w:val="single"/>
      </w:rPr>
    </w:pPr>
    <w:r>
      <w:drawing>
        <wp:anchor behindDoc="1" distT="0" distB="9525" distL="114300" distR="123190" simplePos="0" locked="0" layoutInCell="1" allowOverlap="1" relativeHeight="3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28"/>
        <w:u w:val="single"/>
      </w:rPr>
      <w:t>P</w:t>
    </w:r>
    <w:r>
      <w:rPr>
        <w:rFonts w:cs="Times New Roman" w:ascii="Times New Roman" w:hAnsi="Times New Roman"/>
        <w:sz w:val="28"/>
        <w:u w:val="single"/>
      </w:rPr>
      <w:t>rojeto de Iniciação Científica – Padronização de Rotinas em Software para Deficientes Visuais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3"/>
    <w:uiPriority w:val="99"/>
    <w:qFormat/>
    <w:rPr/>
  </w:style>
  <w:style w:type="character" w:styleId="RodapChar" w:customStyle="1">
    <w:name w:val="Rodapé Char"/>
    <w:basedOn w:val="DefaultParagraphFont"/>
    <w:link w:val="2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odap">
    <w:name w:val="Footer"/>
    <w:basedOn w:val="Normal"/>
    <w:link w:val="7"/>
    <w:uiPriority w:val="99"/>
    <w:unhideWhenUsed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6"/>
    <w:uiPriority w:val="99"/>
    <w:unhideWhenUsed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LibreOffice/5.4.0.3$Windows_x86 LibreOffice_project/7556cbc6811c9d992f4064ab9287069087d7f62c</Application>
  <Pages>2</Pages>
  <Words>585</Words>
  <Characters>2998</Characters>
  <CharactersWithSpaces>3545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dc:description/>
  <dc:language>pt-BR</dc:language>
  <cp:lastModifiedBy/>
  <dcterms:modified xsi:type="dcterms:W3CDTF">2017-09-06T09:55:31Z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