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B5A" w:rsidRDefault="002F2B5A"/>
    <w:tbl>
      <w:tblPr>
        <w:tblW w:w="9111" w:type="dxa"/>
        <w:tblInd w:w="-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19"/>
        <w:gridCol w:w="4792"/>
      </w:tblGrid>
      <w:tr w:rsidR="002F2B5A">
        <w:trPr>
          <w:trHeight w:val="371"/>
        </w:trPr>
        <w:tc>
          <w:tcPr>
            <w:tcW w:w="9111" w:type="dxa"/>
            <w:gridSpan w:val="2"/>
          </w:tcPr>
          <w:p w:rsidR="002F2B5A" w:rsidRDefault="00564DC3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Aplicação utilizada: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ChromeVox</w:t>
            </w:r>
            <w:proofErr w:type="spellEnd"/>
          </w:p>
        </w:tc>
      </w:tr>
      <w:tr w:rsidR="002F2B5A">
        <w:trPr>
          <w:trHeight w:val="375"/>
        </w:trPr>
        <w:tc>
          <w:tcPr>
            <w:tcW w:w="4319" w:type="dxa"/>
          </w:tcPr>
          <w:p w:rsidR="002F2B5A" w:rsidRDefault="00564DC3" w:rsidP="00763E36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Nome do Caso de Uso: </w:t>
            </w:r>
            <w:r w:rsidR="0012297C">
              <w:rPr>
                <w:rFonts w:ascii="Times New Roman" w:hAnsi="Times New Roman" w:cs="Times New Roman"/>
                <w:sz w:val="24"/>
                <w:szCs w:val="24"/>
              </w:rPr>
              <w:t xml:space="preserve">Utilizar </w:t>
            </w:r>
            <w:proofErr w:type="spellStart"/>
            <w:r w:rsidR="0012297C">
              <w:rPr>
                <w:rFonts w:ascii="Times New Roman" w:hAnsi="Times New Roman" w:cs="Times New Roman"/>
                <w:sz w:val="24"/>
                <w:szCs w:val="24"/>
              </w:rPr>
              <w:t>ChromeVox</w:t>
            </w:r>
            <w:proofErr w:type="spellEnd"/>
            <w:r w:rsidR="0012297C">
              <w:rPr>
                <w:rFonts w:ascii="Times New Roman" w:hAnsi="Times New Roman" w:cs="Times New Roman"/>
                <w:sz w:val="24"/>
                <w:szCs w:val="24"/>
              </w:rPr>
              <w:t xml:space="preserve"> para Acessar </w:t>
            </w:r>
            <w:proofErr w:type="spellStart"/>
            <w:r w:rsidR="0012297C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proofErr w:type="spellEnd"/>
            <w:r w:rsidR="0012297C">
              <w:rPr>
                <w:rFonts w:ascii="Times New Roman" w:hAnsi="Times New Roman" w:cs="Times New Roman"/>
                <w:sz w:val="24"/>
                <w:szCs w:val="24"/>
              </w:rPr>
              <w:t xml:space="preserve"> do Gmail</w:t>
            </w:r>
          </w:p>
        </w:tc>
        <w:tc>
          <w:tcPr>
            <w:tcW w:w="4792" w:type="dxa"/>
          </w:tcPr>
          <w:p w:rsidR="002F2B5A" w:rsidRDefault="0012297C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Identificação: UC-02</w:t>
            </w:r>
          </w:p>
        </w:tc>
      </w:tr>
      <w:tr w:rsidR="002F2B5A">
        <w:trPr>
          <w:trHeight w:val="298"/>
        </w:trPr>
        <w:tc>
          <w:tcPr>
            <w:tcW w:w="4319" w:type="dxa"/>
          </w:tcPr>
          <w:p w:rsidR="002F2B5A" w:rsidRDefault="00564DC3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Autor do Caso de Uso: </w:t>
            </w:r>
            <w:proofErr w:type="spellStart"/>
            <w:r w:rsidR="0012297C" w:rsidRPr="002A095C">
              <w:rPr>
                <w:rFonts w:ascii="Times New Roman" w:hAnsi="Times New Roman" w:cs="Times New Roman"/>
                <w:sz w:val="24"/>
                <w:szCs w:val="24"/>
              </w:rPr>
              <w:t>Raian</w:t>
            </w:r>
            <w:proofErr w:type="spellEnd"/>
            <w:r w:rsidR="0012297C" w:rsidRPr="002A095C">
              <w:rPr>
                <w:rFonts w:ascii="Times New Roman" w:hAnsi="Times New Roman" w:cs="Times New Roman"/>
                <w:sz w:val="24"/>
                <w:szCs w:val="24"/>
              </w:rPr>
              <w:t xml:space="preserve"> Henrique Vieira Carvalho</w:t>
            </w:r>
          </w:p>
        </w:tc>
        <w:tc>
          <w:tcPr>
            <w:tcW w:w="4792" w:type="dxa"/>
          </w:tcPr>
          <w:p w:rsidR="002F2B5A" w:rsidRDefault="0012297C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Data de Criação: 16/08</w:t>
            </w:r>
            <w:r w:rsidR="00564DC3">
              <w:rPr>
                <w:rFonts w:ascii="Times New Roman" w:hAnsi="Times New Roman" w:cs="Times New Roman"/>
                <w:sz w:val="24"/>
              </w:rPr>
              <w:t>/2017</w:t>
            </w:r>
          </w:p>
        </w:tc>
      </w:tr>
      <w:tr w:rsidR="002F2B5A">
        <w:trPr>
          <w:trHeight w:val="598"/>
        </w:trPr>
        <w:tc>
          <w:tcPr>
            <w:tcW w:w="9111" w:type="dxa"/>
            <w:gridSpan w:val="2"/>
          </w:tcPr>
          <w:p w:rsidR="002F2B5A" w:rsidRDefault="00564DC3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Pré-Condições:</w:t>
            </w:r>
          </w:p>
          <w:p w:rsidR="002F2B5A" w:rsidRDefault="002F2B5A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</w:p>
          <w:p w:rsidR="0012297C" w:rsidRPr="002A095C" w:rsidRDefault="0012297C" w:rsidP="001229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2A095C">
              <w:rPr>
                <w:rFonts w:ascii="Times New Roman" w:hAnsi="Times New Roman" w:cs="Times New Roman"/>
                <w:sz w:val="24"/>
                <w:szCs w:val="24"/>
              </w:rPr>
              <w:t>Sistema Operacional Windows</w:t>
            </w:r>
          </w:p>
          <w:p w:rsidR="0012297C" w:rsidRPr="002A095C" w:rsidRDefault="0012297C" w:rsidP="001229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2A095C">
              <w:rPr>
                <w:rFonts w:ascii="Times New Roman" w:hAnsi="Times New Roman" w:cs="Times New Roman"/>
                <w:sz w:val="24"/>
                <w:szCs w:val="24"/>
              </w:rPr>
              <w:t>Navegador Google Chrome</w:t>
            </w:r>
          </w:p>
          <w:p w:rsidR="0012297C" w:rsidRPr="002A095C" w:rsidRDefault="0012297C" w:rsidP="001229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2A095C">
              <w:rPr>
                <w:rFonts w:ascii="Times New Roman" w:hAnsi="Times New Roman" w:cs="Times New Roman"/>
                <w:sz w:val="24"/>
                <w:szCs w:val="24"/>
              </w:rPr>
              <w:t>Conta de acesso no Google</w:t>
            </w:r>
          </w:p>
          <w:p w:rsidR="0012297C" w:rsidRPr="002A095C" w:rsidRDefault="0012297C" w:rsidP="001229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2A095C">
              <w:rPr>
                <w:rFonts w:ascii="Times New Roman" w:hAnsi="Times New Roman" w:cs="Times New Roman"/>
                <w:sz w:val="24"/>
                <w:szCs w:val="24"/>
              </w:rPr>
              <w:t>ChromeVox</w:t>
            </w:r>
            <w:proofErr w:type="spellEnd"/>
            <w:r w:rsidRPr="002A095C">
              <w:rPr>
                <w:rFonts w:ascii="Times New Roman" w:hAnsi="Times New Roman" w:cs="Times New Roman"/>
                <w:sz w:val="24"/>
                <w:szCs w:val="24"/>
              </w:rPr>
              <w:t xml:space="preserve"> instalado no navegador Google Chrome</w:t>
            </w:r>
          </w:p>
          <w:p w:rsidR="002F2B5A" w:rsidRDefault="002F2B5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2F2B5A" w:rsidRDefault="00564DC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 Configuração do componente de Áudio do Windows para emitir o som do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ChromeVox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 O uso do fone de ouvido para os usuários atendidos neste processo é opcional caso o som do computador pessoal esteja com o volume alto ou baixo.</w:t>
            </w:r>
          </w:p>
          <w:p w:rsidR="002F2B5A" w:rsidRDefault="002F2B5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2F2B5A">
        <w:trPr>
          <w:trHeight w:val="495"/>
        </w:trPr>
        <w:tc>
          <w:tcPr>
            <w:tcW w:w="9111" w:type="dxa"/>
            <w:gridSpan w:val="2"/>
          </w:tcPr>
          <w:p w:rsidR="002F2B5A" w:rsidRDefault="00564DC3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Objetivo: </w:t>
            </w:r>
            <w:r w:rsidR="00456790" w:rsidRPr="002A095C">
              <w:rPr>
                <w:rFonts w:ascii="Times New Roman" w:hAnsi="Times New Roman" w:cs="Times New Roman"/>
                <w:sz w:val="24"/>
                <w:szCs w:val="24"/>
              </w:rPr>
              <w:t>Este caso de uso tem por objetivo detalhar o processo de como a aplicação deverá ler e-mails do serviço Gmail</w:t>
            </w:r>
            <w:bookmarkStart w:id="0" w:name="_GoBack"/>
            <w:bookmarkEnd w:id="0"/>
          </w:p>
        </w:tc>
      </w:tr>
      <w:tr w:rsidR="002F2B5A">
        <w:trPr>
          <w:trHeight w:val="510"/>
        </w:trPr>
        <w:tc>
          <w:tcPr>
            <w:tcW w:w="9111" w:type="dxa"/>
            <w:gridSpan w:val="2"/>
          </w:tcPr>
          <w:p w:rsidR="002F2B5A" w:rsidRDefault="00564DC3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Ator: </w:t>
            </w:r>
            <w:r w:rsidR="0012297C" w:rsidRPr="002A095C">
              <w:rPr>
                <w:rFonts w:ascii="Times New Roman" w:hAnsi="Times New Roman" w:cs="Times New Roman"/>
                <w:sz w:val="24"/>
                <w:szCs w:val="24"/>
              </w:rPr>
              <w:t>Aluno atendido, Professor</w:t>
            </w:r>
          </w:p>
        </w:tc>
      </w:tr>
      <w:tr w:rsidR="002F2B5A">
        <w:trPr>
          <w:trHeight w:val="1050"/>
        </w:trPr>
        <w:tc>
          <w:tcPr>
            <w:tcW w:w="9111" w:type="dxa"/>
            <w:gridSpan w:val="2"/>
          </w:tcPr>
          <w:p w:rsidR="002F2B5A" w:rsidRDefault="00564DC3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Curso Básico:</w:t>
            </w:r>
          </w:p>
          <w:p w:rsidR="002F2B5A" w:rsidRDefault="002F2B5A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</w:p>
          <w:p w:rsidR="002F2B5A" w:rsidRDefault="00564DC3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 Acessar o menu principal do Windows por meio da tecla CTRL + ESC (ou tecla Windows)</w:t>
            </w:r>
          </w:p>
          <w:p w:rsidR="002F2B5A" w:rsidRDefault="002F2B5A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</w:p>
          <w:p w:rsidR="002F2B5A" w:rsidRDefault="00564DC3">
            <w:pPr>
              <w:numPr>
                <w:ilvl w:val="0"/>
                <w:numId w:val="1"/>
              </w:num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Digitar o comando Google Chrome para executar o browser.</w:t>
            </w:r>
          </w:p>
          <w:p w:rsidR="002F2B5A" w:rsidRDefault="002F2B5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2F2B5A" w:rsidRDefault="00564DC3">
            <w:pPr>
              <w:numPr>
                <w:ilvl w:val="0"/>
                <w:numId w:val="1"/>
              </w:numPr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Com o suporte do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ChromeVox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o usuário deverá navegar até a barra de endereços, pressionando a tecla TAB de forma a percorrer todos os componentes da página.</w:t>
            </w:r>
          </w:p>
          <w:p w:rsidR="002F2B5A" w:rsidRDefault="002F2B5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2F2B5A" w:rsidRDefault="00564DC3">
            <w:pPr>
              <w:numPr>
                <w:ilvl w:val="0"/>
                <w:numId w:val="1"/>
              </w:numPr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Digitar o seguinte endereço: accounts.google.com/. Caso já exista um e-mail registrado na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pagina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solicitando apenas a senha, este passo do caso de uso tratará como exceção conforme visto em E1. Caso já exista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um conta conectada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no Google, será necessário a desconexão. A desconexão é tratada na exceção E2.</w:t>
            </w:r>
          </w:p>
          <w:p w:rsidR="002F2B5A" w:rsidRDefault="002F2B5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2F2B5A" w:rsidRDefault="00564DC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 Digitar o e-mail ou o telefone de acesso a conta, e, em seguida pressionar ENTER. Digitar a palavra-passe e, em seguida pressionar ENTER.</w:t>
            </w:r>
          </w:p>
          <w:p w:rsidR="002F2B5A" w:rsidRDefault="002F2B5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2F2B5A" w:rsidRDefault="00564DC3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Para acessar o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GoogleDrive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é necessário digitar o seguinte endereço: drive.google.com/drive/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my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-drive</w:t>
            </w:r>
          </w:p>
          <w:p w:rsidR="002F2B5A" w:rsidRDefault="002F2B5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2F2B5A" w:rsidRDefault="002F2B5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2F2B5A" w:rsidRDefault="00564DC3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Para acessar o documento .PDF é necessário pressionar TAB até a funcionalidade “Pesquisar no drive” em seguida digitar PDF. Em seguida pressionar a tecla ENTER, após esta operação serão listados todos os arquivos PDF.</w:t>
            </w:r>
          </w:p>
          <w:p w:rsidR="002F2B5A" w:rsidRDefault="00564DC3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Utilizar as setas de direção do teclado para navegar nos nomes dos arquivos. Ao posicionar no arquivo pretendido deve-se pressionar a tecla ENTER.</w:t>
            </w:r>
          </w:p>
          <w:p w:rsidR="002F2B5A" w:rsidRDefault="002F2B5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2F2B5A" w:rsidRDefault="00564DC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9. Pressionar a tecla TAB, até a identificação do documento e a leitura do documento.</w:t>
            </w:r>
          </w:p>
        </w:tc>
      </w:tr>
      <w:tr w:rsidR="002F2B5A">
        <w:trPr>
          <w:trHeight w:val="1050"/>
        </w:trPr>
        <w:tc>
          <w:tcPr>
            <w:tcW w:w="9111" w:type="dxa"/>
            <w:gridSpan w:val="2"/>
          </w:tcPr>
          <w:p w:rsidR="002F2B5A" w:rsidRDefault="00564DC3">
            <w:pPr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Exceções:</w:t>
            </w:r>
          </w:p>
          <w:p w:rsidR="002F2B5A" w:rsidRDefault="002F2B5A">
            <w:pPr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2F2B5A" w:rsidRDefault="00564DC3">
            <w:pPr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E1.Pressionar a tecla TAB até posicionar na funcionalidade “mudar de conta”, e, em seguida, pressionar a tecla ENTER.  Pressionar a tecla TAB até posicionar na funcionalidade “Utilizar outra conta”, e, em seguida, pressionar a tecla ENTER. Digitar o e-mail de acesso e em seguida pressionar a tecla ENTER. Finalmente, digitar a palavra-passe ou senha. </w:t>
            </w:r>
          </w:p>
          <w:p w:rsidR="002F2B5A" w:rsidRDefault="002F2B5A">
            <w:pPr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2F2B5A" w:rsidRDefault="00564DC3" w:rsidP="00DD6DB3">
            <w:pPr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E2.Pressionar a tecla TAB até posicionar na funcionalidade que apresenta o nome da conta conectada. E, em seguida, pressionar ENTER. Finalmente utilizar a tecla TAB para navegar até a função SAIR e pressionar ENTER.</w:t>
            </w:r>
          </w:p>
          <w:p w:rsidR="00DD6DB3" w:rsidRDefault="00DD6DB3" w:rsidP="00DD6DB3">
            <w:pPr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F2B5A">
        <w:trPr>
          <w:trHeight w:val="749"/>
        </w:trPr>
        <w:tc>
          <w:tcPr>
            <w:tcW w:w="9111" w:type="dxa"/>
            <w:gridSpan w:val="2"/>
          </w:tcPr>
          <w:p w:rsidR="002F2B5A" w:rsidRDefault="00564DC3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Observações:</w:t>
            </w:r>
          </w:p>
          <w:p w:rsidR="002F2B5A" w:rsidRDefault="00DD6DB3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Ob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1.: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564DC3">
              <w:rPr>
                <w:rFonts w:ascii="Times New Roman" w:hAnsi="Times New Roman" w:cs="Times New Roman"/>
                <w:sz w:val="24"/>
              </w:rPr>
              <w:t>É necessário que os re</w:t>
            </w:r>
            <w:r>
              <w:rPr>
                <w:rFonts w:ascii="Times New Roman" w:hAnsi="Times New Roman" w:cs="Times New Roman"/>
                <w:sz w:val="24"/>
              </w:rPr>
              <w:t>sponsá</w:t>
            </w:r>
            <w:r w:rsidR="00564DC3">
              <w:rPr>
                <w:rFonts w:ascii="Times New Roman" w:hAnsi="Times New Roman" w:cs="Times New Roman"/>
                <w:sz w:val="24"/>
              </w:rPr>
              <w:t>veis pela aplicação das provas e atividades, coloquem o arquivo no DRIVE do aluno, par</w:t>
            </w:r>
            <w:r>
              <w:rPr>
                <w:rFonts w:ascii="Times New Roman" w:hAnsi="Times New Roman" w:cs="Times New Roman"/>
                <w:sz w:val="24"/>
              </w:rPr>
              <w:t>a se obter a leitura do arquivo.</w:t>
            </w:r>
          </w:p>
        </w:tc>
      </w:tr>
    </w:tbl>
    <w:p w:rsidR="002F2B5A" w:rsidRDefault="002F2B5A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F2B5A" w:rsidRDefault="002F2B5A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F2B5A" w:rsidRDefault="002F2B5A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F2B5A" w:rsidRDefault="002F2B5A">
      <w:pPr>
        <w:spacing w:after="0" w:line="240" w:lineRule="auto"/>
        <w:rPr>
          <w:rFonts w:ascii="Times New Roman" w:hAnsi="Times New Roman" w:cs="Times New Roman"/>
          <w:sz w:val="24"/>
        </w:rPr>
      </w:pPr>
    </w:p>
    <w:sectPr w:rsidR="002F2B5A">
      <w:headerReference w:type="default" r:id="rId8"/>
      <w:footerReference w:type="default" r:id="rId9"/>
      <w:pgSz w:w="11906" w:h="16838"/>
      <w:pgMar w:top="1701" w:right="1155" w:bottom="1146" w:left="1701" w:header="96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443C" w:rsidRDefault="00BD443C">
      <w:pPr>
        <w:spacing w:after="0" w:line="240" w:lineRule="auto"/>
      </w:pPr>
      <w:r>
        <w:separator/>
      </w:r>
    </w:p>
  </w:endnote>
  <w:endnote w:type="continuationSeparator" w:id="0">
    <w:p w:rsidR="00BD443C" w:rsidRDefault="00BD4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2B5A" w:rsidRDefault="00564DC3">
    <w:pPr>
      <w:pStyle w:val="Rodap"/>
      <w:pBdr>
        <w:top w:val="single" w:sz="4" w:space="1" w:color="auto"/>
      </w:pBdr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>PAGE   \* MERGEFORMAT</w:instrText>
    </w:r>
    <w:r>
      <w:rPr>
        <w:rFonts w:ascii="Times New Roman" w:hAnsi="Times New Roman" w:cs="Times New Roman"/>
      </w:rPr>
      <w:fldChar w:fldCharType="separate"/>
    </w:r>
    <w:r w:rsidR="00456790">
      <w:rPr>
        <w:rFonts w:ascii="Times New Roman" w:hAnsi="Times New Roman" w:cs="Times New Roman"/>
        <w:noProof/>
      </w:rPr>
      <w:t>2</w:t>
    </w:r>
    <w:r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443C" w:rsidRDefault="00BD443C">
      <w:pPr>
        <w:spacing w:after="0" w:line="240" w:lineRule="auto"/>
      </w:pPr>
      <w:r>
        <w:separator/>
      </w:r>
    </w:p>
  </w:footnote>
  <w:footnote w:type="continuationSeparator" w:id="0">
    <w:p w:rsidR="00BD443C" w:rsidRDefault="00BD4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2B5A" w:rsidRDefault="00564DC3">
    <w:pPr>
      <w:pStyle w:val="Cabealho"/>
      <w:jc w:val="center"/>
      <w:rPr>
        <w:rFonts w:ascii="Times New Roman" w:hAnsi="Times New Roman" w:cs="Times New Roman"/>
        <w:u w:val="single"/>
      </w:rPr>
    </w:pPr>
    <w:r>
      <w:rPr>
        <w:rFonts w:ascii="Times New Roman" w:hAnsi="Times New Roman" w:cs="Times New Roman"/>
        <w:noProof/>
        <w:sz w:val="28"/>
        <w:u w:val="single"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leftMargin">
            <wp:posOffset>590550</wp:posOffset>
          </wp:positionH>
          <wp:positionV relativeFrom="paragraph">
            <wp:posOffset>-184150</wp:posOffset>
          </wp:positionV>
          <wp:extent cx="638175" cy="638175"/>
          <wp:effectExtent l="0" t="0" r="9525" b="9525"/>
          <wp:wrapSquare wrapText="bothSides"/>
          <wp:docPr id="202" name="Imagem 2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2" name="Imagem 20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8175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sz w:val="28"/>
        <w:u w:val="single"/>
      </w:rPr>
      <w:t>Projeto de Iniciação Científica – Padronização de Rotinas em Software para Deficientes Visuais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4ACCD8"/>
    <w:multiLevelType w:val="singleLevel"/>
    <w:tmpl w:val="594ACCD8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594AD651"/>
    <w:multiLevelType w:val="singleLevel"/>
    <w:tmpl w:val="594AD651"/>
    <w:lvl w:ilvl="0">
      <w:start w:val="6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AC5"/>
    <w:rsid w:val="0001325C"/>
    <w:rsid w:val="0012297C"/>
    <w:rsid w:val="001C5FC0"/>
    <w:rsid w:val="002604C7"/>
    <w:rsid w:val="002F2B5A"/>
    <w:rsid w:val="00456790"/>
    <w:rsid w:val="00564DC3"/>
    <w:rsid w:val="00584350"/>
    <w:rsid w:val="005F45AF"/>
    <w:rsid w:val="00763E36"/>
    <w:rsid w:val="00825AC5"/>
    <w:rsid w:val="00927229"/>
    <w:rsid w:val="009C1730"/>
    <w:rsid w:val="00A56DCB"/>
    <w:rsid w:val="00AC233F"/>
    <w:rsid w:val="00B56065"/>
    <w:rsid w:val="00B95546"/>
    <w:rsid w:val="00BD443C"/>
    <w:rsid w:val="00BF1013"/>
    <w:rsid w:val="00C051F0"/>
    <w:rsid w:val="00DC779F"/>
    <w:rsid w:val="00DD6DB3"/>
    <w:rsid w:val="00EB7DA7"/>
    <w:rsid w:val="00F335BA"/>
    <w:rsid w:val="0630220F"/>
    <w:rsid w:val="06A4682F"/>
    <w:rsid w:val="0AC55C75"/>
    <w:rsid w:val="193F69DC"/>
    <w:rsid w:val="19600C78"/>
    <w:rsid w:val="1B216E1B"/>
    <w:rsid w:val="1F20147F"/>
    <w:rsid w:val="28BA58A3"/>
    <w:rsid w:val="2AC94938"/>
    <w:rsid w:val="35112B63"/>
    <w:rsid w:val="366C3F3A"/>
    <w:rsid w:val="404A76A6"/>
    <w:rsid w:val="43123822"/>
    <w:rsid w:val="60275EC4"/>
    <w:rsid w:val="613039AC"/>
    <w:rsid w:val="6C8E095A"/>
    <w:rsid w:val="743E4E92"/>
    <w:rsid w:val="7B79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CD07F4-CD10-42F2-8150-72667E746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styleId="Hyperlink">
    <w:name w:val="Hyperlink"/>
    <w:basedOn w:val="Fontepargpadro"/>
    <w:uiPriority w:val="99"/>
    <w:unhideWhenUsed/>
    <w:rPr>
      <w:color w:val="0000FF"/>
      <w:u w:val="single"/>
    </w:rPr>
  </w:style>
  <w:style w:type="character" w:customStyle="1" w:styleId="CabealhoChar">
    <w:name w:val="Cabeçalho Char"/>
    <w:basedOn w:val="Fontepargpadro"/>
    <w:link w:val="Cabealho"/>
    <w:uiPriority w:val="99"/>
  </w:style>
  <w:style w:type="character" w:customStyle="1" w:styleId="RodapChar">
    <w:name w:val="Rodapé Char"/>
    <w:basedOn w:val="Fontepargpadro"/>
    <w:link w:val="Rodap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440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Evaldo de Oliveira da Silva</dc:creator>
  <cp:lastModifiedBy>Evaldo de Oliveira da Silva</cp:lastModifiedBy>
  <cp:revision>6</cp:revision>
  <dcterms:created xsi:type="dcterms:W3CDTF">2017-06-22T00:44:00Z</dcterms:created>
  <dcterms:modified xsi:type="dcterms:W3CDTF">2017-08-16T19:38:00Z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2057-10.2.0.5845</vt:lpwstr>
  </property>
</Properties>
</file>