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90003" w14:textId="77777777" w:rsidR="00C67CAD" w:rsidRPr="00C67CAD" w:rsidRDefault="00C67CAD" w:rsidP="00C67CA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roofErr w:type="spellStart"/>
      <w:r w:rsidRPr="00C67CAD">
        <w:rPr>
          <w:rFonts w:ascii="Times New Roman" w:eastAsia="Times New Roman" w:hAnsi="Times New Roman" w:cs="Times New Roman"/>
          <w:color w:val="000000"/>
          <w:kern w:val="0"/>
          <w:lang w:eastAsia="en-GB"/>
          <w14:ligatures w14:val="none"/>
        </w:rPr>
        <w:t>RateMyEstate</w:t>
      </w:r>
      <w:proofErr w:type="spellEnd"/>
      <w:r w:rsidRPr="00C67CAD">
        <w:rPr>
          <w:rFonts w:ascii="Times New Roman" w:eastAsia="Times New Roman" w:hAnsi="Times New Roman" w:cs="Times New Roman"/>
          <w:color w:val="000000"/>
          <w:kern w:val="0"/>
          <w:lang w:eastAsia="en-GB"/>
          <w14:ligatures w14:val="none"/>
        </w:rPr>
        <w:t xml:space="preserve"> is an upcoming platform set to transform how home buyers share their experiences and influence the real estate industry. Specifically designed with developers and builders in mind, it will provide a powerful space for buyers to leave reviews, share their journeys, and help property seekers make more informed decisions. The platform will foster transparency and accountability, creating a better experience for both buyers and developers alike.</w:t>
      </w:r>
    </w:p>
    <w:p w14:paraId="6E123F70" w14:textId="17BFE772" w:rsidR="00C67CAD" w:rsidRDefault="00C67CAD" w:rsidP="00C67CA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C67CAD">
        <w:rPr>
          <w:rFonts w:ascii="Times New Roman" w:eastAsia="Times New Roman" w:hAnsi="Times New Roman" w:cs="Times New Roman"/>
          <w:color w:val="000000"/>
          <w:kern w:val="0"/>
          <w:lang w:eastAsia="en-GB"/>
          <w14:ligatures w14:val="none"/>
        </w:rPr>
        <w:t xml:space="preserve">For developers and builders, </w:t>
      </w:r>
      <w:proofErr w:type="spellStart"/>
      <w:r w:rsidRPr="00C67CAD">
        <w:rPr>
          <w:rFonts w:ascii="Times New Roman" w:eastAsia="Times New Roman" w:hAnsi="Times New Roman" w:cs="Times New Roman"/>
          <w:color w:val="000000"/>
          <w:kern w:val="0"/>
          <w:lang w:eastAsia="en-GB"/>
          <w14:ligatures w14:val="none"/>
        </w:rPr>
        <w:t>RateMyEstate</w:t>
      </w:r>
      <w:proofErr w:type="spellEnd"/>
      <w:r w:rsidRPr="00C67CAD">
        <w:rPr>
          <w:rFonts w:ascii="Times New Roman" w:eastAsia="Times New Roman" w:hAnsi="Times New Roman" w:cs="Times New Roman"/>
          <w:color w:val="000000"/>
          <w:kern w:val="0"/>
          <w:lang w:eastAsia="en-GB"/>
          <w14:ligatures w14:val="none"/>
        </w:rPr>
        <w:t xml:space="preserve"> presents an invaluable opportunity to gain direct feedback, build trust, and enhance customer satisfaction. By leveraging the platform, you can showcase your strengths, address areas for improvement, and stay competitive in the market. </w:t>
      </w:r>
      <w:r>
        <w:rPr>
          <w:rFonts w:ascii="Times New Roman" w:eastAsia="Times New Roman" w:hAnsi="Times New Roman" w:cs="Times New Roman"/>
          <w:color w:val="000000"/>
          <w:kern w:val="0"/>
          <w:lang w:eastAsia="en-GB"/>
          <w14:ligatures w14:val="none"/>
        </w:rPr>
        <w:br/>
      </w:r>
      <w:r>
        <w:rPr>
          <w:rFonts w:ascii="Times New Roman" w:eastAsia="Times New Roman" w:hAnsi="Times New Roman" w:cs="Times New Roman"/>
          <w:color w:val="000000"/>
          <w:kern w:val="0"/>
          <w:lang w:eastAsia="en-GB"/>
          <w14:ligatures w14:val="none"/>
        </w:rPr>
        <w:br/>
      </w:r>
      <w:r w:rsidRPr="00C67CAD">
        <w:rPr>
          <w:rFonts w:ascii="Times New Roman" w:eastAsia="Times New Roman" w:hAnsi="Times New Roman" w:cs="Times New Roman"/>
          <w:color w:val="000000"/>
          <w:kern w:val="0"/>
          <w:lang w:eastAsia="en-GB"/>
          <w14:ligatures w14:val="none"/>
        </w:rPr>
        <w:t xml:space="preserve">As we prepare for launch, </w:t>
      </w:r>
      <w:proofErr w:type="spellStart"/>
      <w:r w:rsidRPr="00C67CAD">
        <w:rPr>
          <w:rFonts w:ascii="Times New Roman" w:eastAsia="Times New Roman" w:hAnsi="Times New Roman" w:cs="Times New Roman"/>
          <w:color w:val="000000"/>
          <w:kern w:val="0"/>
          <w:lang w:eastAsia="en-GB"/>
          <w14:ligatures w14:val="none"/>
        </w:rPr>
        <w:t>RateMyEstate</w:t>
      </w:r>
      <w:proofErr w:type="spellEnd"/>
      <w:r w:rsidRPr="00C67CAD">
        <w:rPr>
          <w:rFonts w:ascii="Times New Roman" w:eastAsia="Times New Roman" w:hAnsi="Times New Roman" w:cs="Times New Roman"/>
          <w:color w:val="000000"/>
          <w:kern w:val="0"/>
          <w:lang w:eastAsia="en-GB"/>
          <w14:ligatures w14:val="none"/>
        </w:rPr>
        <w:t xml:space="preserve"> will become the go-to tool for developers</w:t>
      </w:r>
      <w:r>
        <w:rPr>
          <w:rFonts w:ascii="Times New Roman" w:eastAsia="Times New Roman" w:hAnsi="Times New Roman" w:cs="Times New Roman"/>
          <w:color w:val="000000"/>
          <w:kern w:val="0"/>
          <w:lang w:eastAsia="en-GB"/>
          <w14:ligatures w14:val="none"/>
        </w:rPr>
        <w:t>, builders, buyers and</w:t>
      </w:r>
      <w:r w:rsidRPr="00C67CAD">
        <w:rPr>
          <w:rFonts w:ascii="Times New Roman" w:eastAsia="Times New Roman" w:hAnsi="Times New Roman" w:cs="Times New Roman"/>
          <w:color w:val="000000"/>
          <w:kern w:val="0"/>
          <w:lang w:eastAsia="en-GB"/>
          <w14:ligatures w14:val="none"/>
        </w:rPr>
        <w:t xml:space="preserve"> property seekers, fostering a more customer-centric</w:t>
      </w:r>
      <w:r>
        <w:rPr>
          <w:rFonts w:ascii="Times New Roman" w:eastAsia="Times New Roman" w:hAnsi="Times New Roman" w:cs="Times New Roman"/>
          <w:color w:val="000000"/>
          <w:kern w:val="0"/>
          <w:lang w:eastAsia="en-GB"/>
          <w14:ligatures w14:val="none"/>
        </w:rPr>
        <w:t xml:space="preserve">, informed, and transparent property purchasing </w:t>
      </w:r>
      <w:r w:rsidRPr="00C67CAD">
        <w:rPr>
          <w:rFonts w:ascii="Times New Roman" w:eastAsia="Times New Roman" w:hAnsi="Times New Roman" w:cs="Times New Roman"/>
          <w:color w:val="000000"/>
          <w:kern w:val="0"/>
          <w:lang w:eastAsia="en-GB"/>
          <w14:ligatures w14:val="none"/>
        </w:rPr>
        <w:t>experience.</w:t>
      </w:r>
    </w:p>
    <w:p w14:paraId="3536D7FF" w14:textId="77777777" w:rsidR="00972895" w:rsidRDefault="00972895" w:rsidP="00C67CA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3B5AA115" w14:textId="77777777" w:rsidR="00972895" w:rsidRDefault="00972895" w:rsidP="00C67CA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0768B227" w14:textId="77777777" w:rsidR="00972895" w:rsidRPr="00972895" w:rsidRDefault="00972895" w:rsidP="0097289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2895">
        <w:rPr>
          <w:rFonts w:ascii="Times New Roman" w:eastAsia="Times New Roman" w:hAnsi="Times New Roman" w:cs="Times New Roman"/>
          <w:color w:val="000000"/>
          <w:kern w:val="0"/>
          <w:lang w:eastAsia="en-GB"/>
          <w14:ligatures w14:val="none"/>
        </w:rPr>
        <w:t xml:space="preserve">As Co-Founder and Director of </w:t>
      </w:r>
      <w:proofErr w:type="spellStart"/>
      <w:r w:rsidRPr="00972895">
        <w:rPr>
          <w:rFonts w:ascii="Times New Roman" w:eastAsia="Times New Roman" w:hAnsi="Times New Roman" w:cs="Times New Roman"/>
          <w:color w:val="000000"/>
          <w:kern w:val="0"/>
          <w:lang w:eastAsia="en-GB"/>
          <w14:ligatures w14:val="none"/>
        </w:rPr>
        <w:t>RateMyEstate</w:t>
      </w:r>
      <w:proofErr w:type="spellEnd"/>
      <w:r w:rsidRPr="00972895">
        <w:rPr>
          <w:rFonts w:ascii="Times New Roman" w:eastAsia="Times New Roman" w:hAnsi="Times New Roman" w:cs="Times New Roman"/>
          <w:color w:val="000000"/>
          <w:kern w:val="0"/>
          <w:lang w:eastAsia="en-GB"/>
          <w14:ligatures w14:val="none"/>
        </w:rPr>
        <w:t xml:space="preserve">, I’m building a platform that empowers home buyers and brings real transparency to the property industry. </w:t>
      </w:r>
      <w:proofErr w:type="spellStart"/>
      <w:r w:rsidRPr="00972895">
        <w:rPr>
          <w:rFonts w:ascii="Times New Roman" w:eastAsia="Times New Roman" w:hAnsi="Times New Roman" w:cs="Times New Roman"/>
          <w:color w:val="000000"/>
          <w:kern w:val="0"/>
          <w:lang w:eastAsia="en-GB"/>
          <w14:ligatures w14:val="none"/>
        </w:rPr>
        <w:t>RateMyEstate</w:t>
      </w:r>
      <w:proofErr w:type="spellEnd"/>
      <w:r w:rsidRPr="00972895">
        <w:rPr>
          <w:rFonts w:ascii="Times New Roman" w:eastAsia="Times New Roman" w:hAnsi="Times New Roman" w:cs="Times New Roman"/>
          <w:color w:val="000000"/>
          <w:kern w:val="0"/>
          <w:lang w:eastAsia="en-GB"/>
          <w14:ligatures w14:val="none"/>
        </w:rPr>
        <w:t xml:space="preserve"> is designed to transform how buyers share their experiences and make confident, informed decisions. For developers and builders, it offers a space where feedback is valued, trust is built, and customer satisfaction is front and centre.</w:t>
      </w:r>
    </w:p>
    <w:p w14:paraId="568740CF" w14:textId="370D748C" w:rsidR="00972895" w:rsidRPr="00972895" w:rsidRDefault="00972895" w:rsidP="0097289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972895">
        <w:rPr>
          <w:rFonts w:ascii="Times New Roman" w:eastAsia="Times New Roman" w:hAnsi="Times New Roman" w:cs="Times New Roman"/>
          <w:color w:val="000000"/>
          <w:kern w:val="0"/>
          <w:lang w:eastAsia="en-GB"/>
          <w14:ligatures w14:val="none"/>
        </w:rPr>
        <w:t xml:space="preserve">As we gear up for launch, my goal is to make </w:t>
      </w:r>
      <w:proofErr w:type="spellStart"/>
      <w:r w:rsidRPr="00972895">
        <w:rPr>
          <w:rFonts w:ascii="Times New Roman" w:eastAsia="Times New Roman" w:hAnsi="Times New Roman" w:cs="Times New Roman"/>
          <w:color w:val="000000"/>
          <w:kern w:val="0"/>
          <w:lang w:eastAsia="en-GB"/>
          <w14:ligatures w14:val="none"/>
        </w:rPr>
        <w:t>RateMyEstate</w:t>
      </w:r>
      <w:proofErr w:type="spellEnd"/>
      <w:r w:rsidRPr="00972895">
        <w:rPr>
          <w:rFonts w:ascii="Times New Roman" w:eastAsia="Times New Roman" w:hAnsi="Times New Roman" w:cs="Times New Roman"/>
          <w:color w:val="000000"/>
          <w:kern w:val="0"/>
          <w:lang w:eastAsia="en-GB"/>
          <w14:ligatures w14:val="none"/>
        </w:rPr>
        <w:t xml:space="preserve"> the go-to destination for a smarter, </w:t>
      </w:r>
      <w:proofErr w:type="gramStart"/>
      <w:r>
        <w:rPr>
          <w:rFonts w:ascii="Times New Roman" w:eastAsia="Times New Roman" w:hAnsi="Times New Roman" w:cs="Times New Roman"/>
          <w:color w:val="000000"/>
          <w:kern w:val="0"/>
          <w:lang w:eastAsia="en-GB"/>
          <w14:ligatures w14:val="none"/>
        </w:rPr>
        <w:t>m</w:t>
      </w:r>
      <w:r w:rsidRPr="00972895">
        <w:rPr>
          <w:rFonts w:ascii="Times New Roman" w:eastAsia="Times New Roman" w:hAnsi="Times New Roman" w:cs="Times New Roman"/>
          <w:color w:val="000000"/>
          <w:kern w:val="0"/>
          <w:lang w:eastAsia="en-GB"/>
          <w14:ligatures w14:val="none"/>
        </w:rPr>
        <w:t>ore</w:t>
      </w:r>
      <w:r w:rsidRPr="00972895">
        <w:rPr>
          <w:rFonts w:ascii="Times New Roman" w:eastAsia="Times New Roman" w:hAnsi="Times New Roman" w:cs="Times New Roman"/>
          <w:color w:val="000000"/>
          <w:kern w:val="0"/>
          <w:lang w:eastAsia="en-GB"/>
          <w14:ligatures w14:val="none"/>
        </w:rPr>
        <w:t xml:space="preserve"> </w:t>
      </w:r>
      <w:r>
        <w:rPr>
          <w:rFonts w:ascii="Times New Roman" w:eastAsia="Times New Roman" w:hAnsi="Times New Roman" w:cs="Times New Roman"/>
          <w:color w:val="000000"/>
          <w:kern w:val="0"/>
          <w:lang w:eastAsia="en-GB"/>
          <w14:ligatures w14:val="none"/>
        </w:rPr>
        <w:t xml:space="preserve"> informed</w:t>
      </w:r>
      <w:proofErr w:type="gramEnd"/>
      <w:r>
        <w:rPr>
          <w:rFonts w:ascii="Times New Roman" w:eastAsia="Times New Roman" w:hAnsi="Times New Roman" w:cs="Times New Roman"/>
          <w:color w:val="000000"/>
          <w:kern w:val="0"/>
          <w:lang w:eastAsia="en-GB"/>
          <w14:ligatures w14:val="none"/>
        </w:rPr>
        <w:t xml:space="preserve"> and </w:t>
      </w:r>
      <w:r w:rsidRPr="00972895">
        <w:rPr>
          <w:rFonts w:ascii="Times New Roman" w:eastAsia="Times New Roman" w:hAnsi="Times New Roman" w:cs="Times New Roman"/>
          <w:color w:val="000000"/>
          <w:kern w:val="0"/>
          <w:lang w:eastAsia="en-GB"/>
          <w14:ligatures w14:val="none"/>
        </w:rPr>
        <w:t>accountable property journey.</w:t>
      </w:r>
    </w:p>
    <w:p w14:paraId="7377461F" w14:textId="77777777" w:rsidR="00972895" w:rsidRPr="00C67CAD" w:rsidRDefault="00972895" w:rsidP="00C67CAD">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6BF6AB6F" w14:textId="77777777" w:rsidR="0048769E" w:rsidRDefault="0048769E"/>
    <w:sectPr w:rsidR="004876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CAD"/>
    <w:rsid w:val="0017622B"/>
    <w:rsid w:val="00250349"/>
    <w:rsid w:val="00403051"/>
    <w:rsid w:val="0048769E"/>
    <w:rsid w:val="00972895"/>
    <w:rsid w:val="00C67CA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B7F30"/>
  <w15:chartTrackingRefBased/>
  <w15:docId w15:val="{2A49F08E-9111-1147-9998-426002534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C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C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C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C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C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C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C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C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C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C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CAD"/>
    <w:rPr>
      <w:rFonts w:eastAsiaTheme="majorEastAsia" w:cstheme="majorBidi"/>
      <w:color w:val="272727" w:themeColor="text1" w:themeTint="D8"/>
    </w:rPr>
  </w:style>
  <w:style w:type="paragraph" w:styleId="Title">
    <w:name w:val="Title"/>
    <w:basedOn w:val="Normal"/>
    <w:next w:val="Normal"/>
    <w:link w:val="TitleChar"/>
    <w:uiPriority w:val="10"/>
    <w:qFormat/>
    <w:rsid w:val="00C67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CAD"/>
    <w:pPr>
      <w:spacing w:before="160"/>
      <w:jc w:val="center"/>
    </w:pPr>
    <w:rPr>
      <w:i/>
      <w:iCs/>
      <w:color w:val="404040" w:themeColor="text1" w:themeTint="BF"/>
    </w:rPr>
  </w:style>
  <w:style w:type="character" w:customStyle="1" w:styleId="QuoteChar">
    <w:name w:val="Quote Char"/>
    <w:basedOn w:val="DefaultParagraphFont"/>
    <w:link w:val="Quote"/>
    <w:uiPriority w:val="29"/>
    <w:rsid w:val="00C67CAD"/>
    <w:rPr>
      <w:i/>
      <w:iCs/>
      <w:color w:val="404040" w:themeColor="text1" w:themeTint="BF"/>
    </w:rPr>
  </w:style>
  <w:style w:type="paragraph" w:styleId="ListParagraph">
    <w:name w:val="List Paragraph"/>
    <w:basedOn w:val="Normal"/>
    <w:uiPriority w:val="34"/>
    <w:qFormat/>
    <w:rsid w:val="00C67CAD"/>
    <w:pPr>
      <w:ind w:left="720"/>
      <w:contextualSpacing/>
    </w:pPr>
  </w:style>
  <w:style w:type="character" w:styleId="IntenseEmphasis">
    <w:name w:val="Intense Emphasis"/>
    <w:basedOn w:val="DefaultParagraphFont"/>
    <w:uiPriority w:val="21"/>
    <w:qFormat/>
    <w:rsid w:val="00C67CAD"/>
    <w:rPr>
      <w:i/>
      <w:iCs/>
      <w:color w:val="0F4761" w:themeColor="accent1" w:themeShade="BF"/>
    </w:rPr>
  </w:style>
  <w:style w:type="paragraph" w:styleId="IntenseQuote">
    <w:name w:val="Intense Quote"/>
    <w:basedOn w:val="Normal"/>
    <w:next w:val="Normal"/>
    <w:link w:val="IntenseQuoteChar"/>
    <w:uiPriority w:val="30"/>
    <w:qFormat/>
    <w:rsid w:val="00C67C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CAD"/>
    <w:rPr>
      <w:i/>
      <w:iCs/>
      <w:color w:val="0F4761" w:themeColor="accent1" w:themeShade="BF"/>
    </w:rPr>
  </w:style>
  <w:style w:type="character" w:styleId="IntenseReference">
    <w:name w:val="Intense Reference"/>
    <w:basedOn w:val="DefaultParagraphFont"/>
    <w:uiPriority w:val="32"/>
    <w:qFormat/>
    <w:rsid w:val="00C67C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007270">
      <w:bodyDiv w:val="1"/>
      <w:marLeft w:val="0"/>
      <w:marRight w:val="0"/>
      <w:marTop w:val="0"/>
      <w:marBottom w:val="0"/>
      <w:divBdr>
        <w:top w:val="none" w:sz="0" w:space="0" w:color="auto"/>
        <w:left w:val="none" w:sz="0" w:space="0" w:color="auto"/>
        <w:bottom w:val="none" w:sz="0" w:space="0" w:color="auto"/>
        <w:right w:val="none" w:sz="0" w:space="0" w:color="auto"/>
      </w:divBdr>
    </w:div>
    <w:div w:id="1464738663">
      <w:bodyDiv w:val="1"/>
      <w:marLeft w:val="0"/>
      <w:marRight w:val="0"/>
      <w:marTop w:val="0"/>
      <w:marBottom w:val="0"/>
      <w:divBdr>
        <w:top w:val="none" w:sz="0" w:space="0" w:color="auto"/>
        <w:left w:val="none" w:sz="0" w:space="0" w:color="auto"/>
        <w:bottom w:val="none" w:sz="0" w:space="0" w:color="auto"/>
        <w:right w:val="none" w:sz="0" w:space="0" w:color="auto"/>
      </w:divBdr>
    </w:div>
    <w:div w:id="1759600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223</Words>
  <Characters>1276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Bailey</dc:creator>
  <cp:keywords/>
  <dc:description/>
  <cp:lastModifiedBy>Mercy Bailey</cp:lastModifiedBy>
  <cp:revision>1</cp:revision>
  <dcterms:created xsi:type="dcterms:W3CDTF">2025-05-14T07:45:00Z</dcterms:created>
  <dcterms:modified xsi:type="dcterms:W3CDTF">2025-05-14T08:03:00Z</dcterms:modified>
</cp:coreProperties>
</file>