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Through Liked Products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a Shopper to search for a specific product in the liked products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likes tab on a user’s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enters a search word in the search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on the likes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types a search word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database is queried for a product that the user has liked with a tag or name that is similar to the search word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products that fulfill the above requirement are displayed to the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products that fulfill the query are shown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products could not be shown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products could not be shown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results are found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message is presented to the Shopper saying “no results were found”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all products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a Shopper to not filter out any category of products by using the general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the browse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on the general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on the browse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general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considering what to suggest, the server will not rule out any products based on the category from which they came.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server will select any product the user may like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suggested product is shown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 could not be shown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product could not be shown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results are found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message is presented to the Shopper saying “there are currently no available products”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mobile friendly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a Shopper to view all pages on their phone in a mobile friendly version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a mobile device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enters “brandcentral.xyz” into their browser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on their mobile device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enters “brandcentral.xyz” into their browser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accesses any page within brandcentral.xyz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mobile friendly version of that page is shown to the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mobile friendly version of that page is shown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page could not be shown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page could not be shown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