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Scenarios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page 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the register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valid information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with missing fields highlighted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entered required information and is logged in under submitted email and password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Credentials are saved to database and a verification email is sent to the user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now verified in the database and they are taken to the login page.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not verified in the database and they cannot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login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a valid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email was not found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did not enter the password associated with the entered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Error message is displayed saying that the entered password is not correct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entered a valid email and the password associated with the entered email.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is now logged in as a Shopper with their profile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attempts to login five times incorrectly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Account is locked for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Clicks forgot password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forgot password page is shown, the 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message is shown “Email not found”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now verified and saved to the database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and not changes are made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any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logout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now becomes a user and is returned to the login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edit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cancel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 changes are made to the information in the database and the Shopper returns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edits the information shown and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changes made to the information is reflected in the database and the Shopper is returned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email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email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new email is now verified in the database and they are taken to the login page and the new email is saved to the database.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The user’s email is not verified in the database and the previous email is not changed.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an invalid email and an invalid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email or  password entered was invalid”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clicks change password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change password page is shown, the Shopper clicks submit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did not enter a valid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is sent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password is updated in the database.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matching confirm password and a invalid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current password entered was invalid”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user entered a valid password, a not matching confirm password and a valid previous password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shown saying “The password and confirm password do not match”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Following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the Shopper’s that are being followed by that Shopper are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a Shopper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Shopper’s profile is shown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Channels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the channels are shown that the Shopper subscribes 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a channel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Likes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products that have been liked by the Shopper are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one of the shown products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shown for the selected product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searches for a product in the search bar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products that have a similar name or tags to the search word are shown.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hovers over one of the products and clicks the thumbs up button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product is now added to that user’s likes page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hovers over one of the products and clicks the thumbs down button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product is now added to that user’s dislikes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in the Channel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added to the Shopper’s liked products page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dislike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added to the disliked products table for the Shopper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skip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input is associated with the product and a new product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more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is shown to the Shopper for the shown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product is shown, the Shopper clicks the previous product arrow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previous product is shown with the associated input from before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their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Rows of pictures are shown of liked products of that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These pictures can be seen when other Shoppers look on another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is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searches for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suggested channels are shown. The Shopper clicks on one of the choices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subscribe button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channel is added the channels panel and the Channels tab within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channel is shown and Shopper clicks unsubscribe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channel is removed from the Shopper’s channels tab and the channels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channels in the Channels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Channel view for that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searches for a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list of suggested Shoppers are shown. The Shopper clicks on one of the choices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follow button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Shopper is added the Shoppers’ panel and the Following tab within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a Shopper’s username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Shopper’s profile is shown and Shopper clicks unsubscribe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Shopper is removed from the Shopper’s Following tab and the Shoppers’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Shopper clicks on one of the shown usernames in the Shoppers’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taken to the Shopper’s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Shopper clicks on the general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will now be suggested products from any channel that they may like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logged in, the Shopper viewing a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product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Information such as product name, manufacturer, URL to buy the product, and a description of the product are show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accesses the website via a mobile device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pages are shown in the mobile friendly version to accommodate to the smaller screen size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