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0F5C" w14:textId="77777777" w:rsidR="004934F7" w:rsidRPr="00865356" w:rsidRDefault="004934F7" w:rsidP="00B50018">
      <w:pPr>
        <w:spacing w:after="240"/>
        <w:jc w:val="center"/>
        <w:rPr>
          <w:rFonts w:ascii="Times New Roman" w:hAnsi="Times New Roman" w:cs="Times New Roman"/>
        </w:rPr>
      </w:pPr>
    </w:p>
    <w:p w14:paraId="127C754F" w14:textId="77777777" w:rsidR="00352895" w:rsidRPr="00865356" w:rsidRDefault="00352895" w:rsidP="00B50018">
      <w:pPr>
        <w:spacing w:after="240"/>
        <w:jc w:val="center"/>
        <w:rPr>
          <w:rFonts w:ascii="Times New Roman" w:hAnsi="Times New Roman" w:cs="Times New Roman"/>
        </w:rPr>
      </w:pPr>
    </w:p>
    <w:p w14:paraId="3FEAC89C" w14:textId="77777777" w:rsidR="004934F7" w:rsidRPr="00865356" w:rsidRDefault="004934F7" w:rsidP="007D35E5">
      <w:pPr>
        <w:spacing w:after="240"/>
        <w:rPr>
          <w:rFonts w:ascii="Times New Roman" w:hAnsi="Times New Roman" w:cs="Times New Roman"/>
        </w:rPr>
      </w:pPr>
    </w:p>
    <w:p w14:paraId="13915C86" w14:textId="77777777" w:rsidR="004934F7" w:rsidRPr="00865356" w:rsidRDefault="004934F7" w:rsidP="00B50018">
      <w:pPr>
        <w:spacing w:after="240"/>
        <w:jc w:val="center"/>
        <w:rPr>
          <w:rFonts w:ascii="Times New Roman" w:hAnsi="Times New Roman" w:cs="Times New Roman"/>
        </w:rPr>
      </w:pPr>
    </w:p>
    <w:p w14:paraId="6D1CB95E" w14:textId="2D1ED9AC" w:rsidR="00005E12" w:rsidRPr="00865356" w:rsidRDefault="00A92E37" w:rsidP="00B50018">
      <w:pPr>
        <w:pStyle w:val="Title"/>
        <w:spacing w:after="240"/>
        <w:jc w:val="center"/>
        <w:rPr>
          <w:rFonts w:ascii="Times New Roman" w:hAnsi="Times New Roman" w:cs="Times New Roman"/>
          <w:sz w:val="48"/>
          <w:szCs w:val="48"/>
        </w:rPr>
      </w:pPr>
      <w:r w:rsidRPr="00865356">
        <w:rPr>
          <w:rFonts w:ascii="Times New Roman" w:hAnsi="Times New Roman" w:cs="Times New Roman"/>
          <w:sz w:val="48"/>
          <w:szCs w:val="48"/>
        </w:rPr>
        <w:t>Analysis of the Earth’s Supply of Crude Oil</w:t>
      </w:r>
    </w:p>
    <w:p w14:paraId="6D1CB95F" w14:textId="77777777" w:rsidR="00005E12" w:rsidRPr="00865356" w:rsidRDefault="00A92E37" w:rsidP="00B50018">
      <w:pPr>
        <w:pStyle w:val="Subtitle"/>
        <w:spacing w:after="240"/>
        <w:jc w:val="center"/>
        <w:rPr>
          <w:rFonts w:ascii="Times New Roman" w:hAnsi="Times New Roman" w:cs="Times New Roman"/>
        </w:rPr>
      </w:pPr>
      <w:r w:rsidRPr="00865356">
        <w:rPr>
          <w:rFonts w:ascii="Times New Roman" w:hAnsi="Times New Roman" w:cs="Times New Roman"/>
        </w:rPr>
        <w:t>MATH 222 – Introduction to Dynamical Systems</w:t>
      </w:r>
    </w:p>
    <w:p w14:paraId="1C2486F5" w14:textId="77777777" w:rsidR="0022492A" w:rsidRPr="00865356" w:rsidRDefault="0022492A" w:rsidP="00B50018">
      <w:pPr>
        <w:spacing w:after="240"/>
        <w:jc w:val="center"/>
        <w:rPr>
          <w:rFonts w:ascii="Times New Roman" w:hAnsi="Times New Roman" w:cs="Times New Roman"/>
        </w:rPr>
      </w:pPr>
    </w:p>
    <w:p w14:paraId="38BF2C85" w14:textId="77777777" w:rsidR="0022492A" w:rsidRPr="00865356" w:rsidRDefault="0022492A" w:rsidP="00B50018">
      <w:pPr>
        <w:spacing w:after="240"/>
        <w:rPr>
          <w:rFonts w:ascii="Times New Roman" w:hAnsi="Times New Roman" w:cs="Times New Roman"/>
        </w:rPr>
      </w:pPr>
    </w:p>
    <w:p w14:paraId="6D1CB960" w14:textId="58A7CF0E" w:rsidR="00005E12" w:rsidRPr="00865356" w:rsidRDefault="00A92E37" w:rsidP="00B50018">
      <w:pPr>
        <w:spacing w:after="240"/>
        <w:jc w:val="center"/>
        <w:rPr>
          <w:rFonts w:ascii="Times New Roman" w:hAnsi="Times New Roman" w:cs="Times New Roman"/>
          <w:sz w:val="24"/>
          <w:szCs w:val="24"/>
        </w:rPr>
      </w:pPr>
      <w:r w:rsidRPr="00865356">
        <w:rPr>
          <w:rFonts w:ascii="Times New Roman" w:hAnsi="Times New Roman" w:cs="Times New Roman"/>
          <w:sz w:val="24"/>
          <w:szCs w:val="24"/>
        </w:rPr>
        <w:t>Written by: Evan Scheuermann</w:t>
      </w:r>
    </w:p>
    <w:p w14:paraId="6D1CB961" w14:textId="77777777" w:rsidR="00005E12" w:rsidRPr="00865356" w:rsidRDefault="00A92E37" w:rsidP="00B50018">
      <w:pPr>
        <w:spacing w:after="240"/>
        <w:jc w:val="center"/>
        <w:rPr>
          <w:rFonts w:ascii="Times New Roman" w:hAnsi="Times New Roman" w:cs="Times New Roman"/>
          <w:sz w:val="24"/>
          <w:szCs w:val="24"/>
        </w:rPr>
      </w:pPr>
      <w:r w:rsidRPr="00865356">
        <w:rPr>
          <w:rFonts w:ascii="Times New Roman" w:hAnsi="Times New Roman" w:cs="Times New Roman"/>
          <w:sz w:val="24"/>
          <w:szCs w:val="24"/>
        </w:rPr>
        <w:t>Research Partners: Lucy Haynes and Jake Scheidelman</w:t>
      </w:r>
    </w:p>
    <w:p w14:paraId="6D1CB962" w14:textId="6D26A329" w:rsidR="00005E12" w:rsidRPr="00865356" w:rsidRDefault="00537554" w:rsidP="00B50018">
      <w:pPr>
        <w:spacing w:after="240"/>
        <w:jc w:val="center"/>
        <w:rPr>
          <w:rFonts w:ascii="Times New Roman" w:hAnsi="Times New Roman" w:cs="Times New Roman"/>
        </w:rPr>
      </w:pPr>
      <w:r>
        <w:rPr>
          <w:rFonts w:ascii="Times New Roman" w:hAnsi="Times New Roman" w:cs="Times New Roman"/>
          <w:sz w:val="24"/>
          <w:szCs w:val="24"/>
        </w:rPr>
        <w:t>March</w:t>
      </w:r>
      <w:r w:rsidR="00A92E37" w:rsidRPr="00865356">
        <w:rPr>
          <w:rFonts w:ascii="Times New Roman" w:hAnsi="Times New Roman" w:cs="Times New Roman"/>
          <w:sz w:val="24"/>
          <w:szCs w:val="24"/>
        </w:rPr>
        <w:t xml:space="preserve"> </w:t>
      </w:r>
      <w:r w:rsidR="00B31B0B">
        <w:rPr>
          <w:rFonts w:ascii="Times New Roman" w:hAnsi="Times New Roman" w:cs="Times New Roman"/>
          <w:sz w:val="24"/>
          <w:szCs w:val="24"/>
        </w:rPr>
        <w:t>8</w:t>
      </w:r>
      <w:r w:rsidR="00A92E37" w:rsidRPr="00865356">
        <w:rPr>
          <w:rFonts w:ascii="Times New Roman" w:hAnsi="Times New Roman" w:cs="Times New Roman"/>
          <w:sz w:val="24"/>
          <w:szCs w:val="24"/>
        </w:rPr>
        <w:t>, 2026</w:t>
      </w:r>
      <w:r w:rsidR="00A92E37" w:rsidRPr="00865356">
        <w:rPr>
          <w:rFonts w:ascii="Times New Roman" w:hAnsi="Times New Roman" w:cs="Times New Roman"/>
        </w:rPr>
        <w:br w:type="page"/>
      </w:r>
    </w:p>
    <w:p w14:paraId="6D1CB963" w14:textId="77777777" w:rsidR="00005E12" w:rsidRPr="00865356" w:rsidRDefault="00A92E37" w:rsidP="00B50018">
      <w:pPr>
        <w:pStyle w:val="Heading2"/>
        <w:spacing w:after="240"/>
        <w:jc w:val="center"/>
        <w:rPr>
          <w:rFonts w:ascii="Times New Roman" w:hAnsi="Times New Roman" w:cs="Times New Roman"/>
        </w:rPr>
      </w:pPr>
      <w:bookmarkStart w:id="0" w:name="_Toc223862389"/>
      <w:r w:rsidRPr="00865356">
        <w:rPr>
          <w:rFonts w:ascii="Times New Roman" w:hAnsi="Times New Roman" w:cs="Times New Roman"/>
        </w:rPr>
        <w:lastRenderedPageBreak/>
        <w:t>Table of Contents</w:t>
      </w:r>
      <w:bookmarkEnd w:id="0"/>
    </w:p>
    <w:sdt>
      <w:sdtPr>
        <w:rPr>
          <w:rFonts w:ascii="Times New Roman" w:hAnsi="Times New Roman" w:cs="Times New Roman"/>
          <w:sz w:val="24"/>
          <w:szCs w:val="24"/>
        </w:rPr>
        <w:id w:val="-1218434024"/>
        <w:docPartObj>
          <w:docPartGallery w:val="Table of Contents"/>
          <w:docPartUnique/>
        </w:docPartObj>
      </w:sdtPr>
      <w:sdtEndPr/>
      <w:sdtContent>
        <w:p w14:paraId="461227D0" w14:textId="21E091CA" w:rsidR="00617B16" w:rsidRDefault="00A92E37">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r w:rsidRPr="00865356">
            <w:rPr>
              <w:rFonts w:ascii="Times New Roman" w:hAnsi="Times New Roman" w:cs="Times New Roman"/>
              <w:sz w:val="24"/>
              <w:szCs w:val="24"/>
            </w:rPr>
            <w:fldChar w:fldCharType="begin"/>
          </w:r>
          <w:r w:rsidRPr="00865356">
            <w:rPr>
              <w:rFonts w:ascii="Times New Roman" w:hAnsi="Times New Roman" w:cs="Times New Roman"/>
              <w:sz w:val="24"/>
              <w:szCs w:val="24"/>
            </w:rPr>
            <w:instrText xml:space="preserve"> TOC \h \u \z \t "Heading 1,1,Heading 2,2,Heading 3,3,Heading 4,4,Heading 5,5,Heading 6,6,"</w:instrText>
          </w:r>
          <w:r w:rsidRPr="00865356">
            <w:rPr>
              <w:rFonts w:ascii="Times New Roman" w:hAnsi="Times New Roman" w:cs="Times New Roman"/>
              <w:sz w:val="24"/>
              <w:szCs w:val="24"/>
            </w:rPr>
            <w:fldChar w:fldCharType="separate"/>
          </w:r>
          <w:hyperlink w:anchor="_Toc223862389" w:history="1">
            <w:r w:rsidR="00617B16" w:rsidRPr="000F11B5">
              <w:rPr>
                <w:rStyle w:val="Hyperlink"/>
                <w:rFonts w:ascii="Times New Roman" w:hAnsi="Times New Roman" w:cs="Times New Roman"/>
                <w:noProof/>
              </w:rPr>
              <w:t>Table of Contents</w:t>
            </w:r>
            <w:r w:rsidR="00617B16">
              <w:rPr>
                <w:noProof/>
                <w:webHidden/>
              </w:rPr>
              <w:tab/>
            </w:r>
            <w:r w:rsidR="00617B16">
              <w:rPr>
                <w:noProof/>
                <w:webHidden/>
              </w:rPr>
              <w:fldChar w:fldCharType="begin"/>
            </w:r>
            <w:r w:rsidR="00617B16">
              <w:rPr>
                <w:noProof/>
                <w:webHidden/>
              </w:rPr>
              <w:instrText xml:space="preserve"> PAGEREF _Toc223862389 \h </w:instrText>
            </w:r>
            <w:r w:rsidR="00617B16">
              <w:rPr>
                <w:noProof/>
                <w:webHidden/>
              </w:rPr>
            </w:r>
            <w:r w:rsidR="00617B16">
              <w:rPr>
                <w:noProof/>
                <w:webHidden/>
              </w:rPr>
              <w:fldChar w:fldCharType="separate"/>
            </w:r>
            <w:r w:rsidR="00617B16">
              <w:rPr>
                <w:noProof/>
                <w:webHidden/>
              </w:rPr>
              <w:t>2</w:t>
            </w:r>
            <w:r w:rsidR="00617B16">
              <w:rPr>
                <w:noProof/>
                <w:webHidden/>
              </w:rPr>
              <w:fldChar w:fldCharType="end"/>
            </w:r>
          </w:hyperlink>
        </w:p>
        <w:p w14:paraId="418E2D2E" w14:textId="6F51AB12"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0" w:history="1">
            <w:r w:rsidRPr="000F11B5">
              <w:rPr>
                <w:rStyle w:val="Hyperlink"/>
                <w:rFonts w:ascii="Times New Roman" w:hAnsi="Times New Roman" w:cs="Times New Roman"/>
                <w:noProof/>
              </w:rPr>
              <w:t>Defining the Problem</w:t>
            </w:r>
            <w:r>
              <w:rPr>
                <w:noProof/>
                <w:webHidden/>
              </w:rPr>
              <w:tab/>
            </w:r>
            <w:r>
              <w:rPr>
                <w:noProof/>
                <w:webHidden/>
              </w:rPr>
              <w:fldChar w:fldCharType="begin"/>
            </w:r>
            <w:r>
              <w:rPr>
                <w:noProof/>
                <w:webHidden/>
              </w:rPr>
              <w:instrText xml:space="preserve"> PAGEREF _Toc223862390 \h </w:instrText>
            </w:r>
            <w:r>
              <w:rPr>
                <w:noProof/>
                <w:webHidden/>
              </w:rPr>
            </w:r>
            <w:r>
              <w:rPr>
                <w:noProof/>
                <w:webHidden/>
              </w:rPr>
              <w:fldChar w:fldCharType="separate"/>
            </w:r>
            <w:r>
              <w:rPr>
                <w:noProof/>
                <w:webHidden/>
              </w:rPr>
              <w:t>3</w:t>
            </w:r>
            <w:r>
              <w:rPr>
                <w:noProof/>
                <w:webHidden/>
              </w:rPr>
              <w:fldChar w:fldCharType="end"/>
            </w:r>
          </w:hyperlink>
        </w:p>
        <w:p w14:paraId="066816A8" w14:textId="0C36F14F"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1" w:history="1">
            <w:r w:rsidRPr="000F11B5">
              <w:rPr>
                <w:rStyle w:val="Hyperlink"/>
                <w:rFonts w:ascii="Times New Roman" w:hAnsi="Times New Roman" w:cs="Times New Roman"/>
                <w:noProof/>
              </w:rPr>
              <w:t>Part One: Preliminary Analysis</w:t>
            </w:r>
            <w:r>
              <w:rPr>
                <w:noProof/>
                <w:webHidden/>
              </w:rPr>
              <w:tab/>
            </w:r>
            <w:r>
              <w:rPr>
                <w:noProof/>
                <w:webHidden/>
              </w:rPr>
              <w:fldChar w:fldCharType="begin"/>
            </w:r>
            <w:r>
              <w:rPr>
                <w:noProof/>
                <w:webHidden/>
              </w:rPr>
              <w:instrText xml:space="preserve"> PAGEREF _Toc223862391 \h </w:instrText>
            </w:r>
            <w:r>
              <w:rPr>
                <w:noProof/>
                <w:webHidden/>
              </w:rPr>
            </w:r>
            <w:r>
              <w:rPr>
                <w:noProof/>
                <w:webHidden/>
              </w:rPr>
              <w:fldChar w:fldCharType="separate"/>
            </w:r>
            <w:r>
              <w:rPr>
                <w:noProof/>
                <w:webHidden/>
              </w:rPr>
              <w:t>4</w:t>
            </w:r>
            <w:r>
              <w:rPr>
                <w:noProof/>
                <w:webHidden/>
              </w:rPr>
              <w:fldChar w:fldCharType="end"/>
            </w:r>
          </w:hyperlink>
        </w:p>
        <w:p w14:paraId="6239CF72" w14:textId="0C61D858"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2" w:history="1">
            <w:r w:rsidRPr="000F11B5">
              <w:rPr>
                <w:rStyle w:val="Hyperlink"/>
                <w:rFonts w:ascii="Times New Roman" w:hAnsi="Times New Roman" w:cs="Times New Roman"/>
                <w:noProof/>
              </w:rPr>
              <w:t>Part Two: Refining the Model</w:t>
            </w:r>
            <w:r>
              <w:rPr>
                <w:noProof/>
                <w:webHidden/>
              </w:rPr>
              <w:tab/>
            </w:r>
            <w:r>
              <w:rPr>
                <w:noProof/>
                <w:webHidden/>
              </w:rPr>
              <w:fldChar w:fldCharType="begin"/>
            </w:r>
            <w:r>
              <w:rPr>
                <w:noProof/>
                <w:webHidden/>
              </w:rPr>
              <w:instrText xml:space="preserve"> PAGEREF _Toc223862392 \h </w:instrText>
            </w:r>
            <w:r>
              <w:rPr>
                <w:noProof/>
                <w:webHidden/>
              </w:rPr>
            </w:r>
            <w:r>
              <w:rPr>
                <w:noProof/>
                <w:webHidden/>
              </w:rPr>
              <w:fldChar w:fldCharType="separate"/>
            </w:r>
            <w:r>
              <w:rPr>
                <w:noProof/>
                <w:webHidden/>
              </w:rPr>
              <w:t>5</w:t>
            </w:r>
            <w:r>
              <w:rPr>
                <w:noProof/>
                <w:webHidden/>
              </w:rPr>
              <w:fldChar w:fldCharType="end"/>
            </w:r>
          </w:hyperlink>
        </w:p>
        <w:p w14:paraId="5ED82CE4" w14:textId="68CF9298" w:rsidR="00617B16" w:rsidRDefault="00617B1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3" w:history="1">
            <w:r w:rsidRPr="000F11B5">
              <w:rPr>
                <w:rStyle w:val="Hyperlink"/>
                <w:rFonts w:ascii="Times New Roman" w:hAnsi="Times New Roman" w:cs="Times New Roman"/>
                <w:noProof/>
              </w:rPr>
              <w:t>Crude Oil Reserves and Refinement</w:t>
            </w:r>
            <w:r>
              <w:rPr>
                <w:noProof/>
                <w:webHidden/>
              </w:rPr>
              <w:tab/>
            </w:r>
            <w:r>
              <w:rPr>
                <w:noProof/>
                <w:webHidden/>
              </w:rPr>
              <w:fldChar w:fldCharType="begin"/>
            </w:r>
            <w:r>
              <w:rPr>
                <w:noProof/>
                <w:webHidden/>
              </w:rPr>
              <w:instrText xml:space="preserve"> PAGEREF _Toc223862393 \h </w:instrText>
            </w:r>
            <w:r>
              <w:rPr>
                <w:noProof/>
                <w:webHidden/>
              </w:rPr>
            </w:r>
            <w:r>
              <w:rPr>
                <w:noProof/>
                <w:webHidden/>
              </w:rPr>
              <w:fldChar w:fldCharType="separate"/>
            </w:r>
            <w:r>
              <w:rPr>
                <w:noProof/>
                <w:webHidden/>
              </w:rPr>
              <w:t>5</w:t>
            </w:r>
            <w:r>
              <w:rPr>
                <w:noProof/>
                <w:webHidden/>
              </w:rPr>
              <w:fldChar w:fldCharType="end"/>
            </w:r>
          </w:hyperlink>
        </w:p>
        <w:p w14:paraId="263F16EC" w14:textId="392B8A4D" w:rsidR="00617B16" w:rsidRDefault="00617B1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4" w:history="1">
            <w:r w:rsidRPr="000F11B5">
              <w:rPr>
                <w:rStyle w:val="Hyperlink"/>
                <w:rFonts w:ascii="Times New Roman" w:hAnsi="Times New Roman" w:cs="Times New Roman"/>
                <w:noProof/>
              </w:rPr>
              <w:t>Variability in Fuel Efficiency</w:t>
            </w:r>
            <w:r>
              <w:rPr>
                <w:noProof/>
                <w:webHidden/>
              </w:rPr>
              <w:tab/>
            </w:r>
            <w:r>
              <w:rPr>
                <w:noProof/>
                <w:webHidden/>
              </w:rPr>
              <w:fldChar w:fldCharType="begin"/>
            </w:r>
            <w:r>
              <w:rPr>
                <w:noProof/>
                <w:webHidden/>
              </w:rPr>
              <w:instrText xml:space="preserve"> PAGEREF _Toc223862394 \h </w:instrText>
            </w:r>
            <w:r>
              <w:rPr>
                <w:noProof/>
                <w:webHidden/>
              </w:rPr>
            </w:r>
            <w:r>
              <w:rPr>
                <w:noProof/>
                <w:webHidden/>
              </w:rPr>
              <w:fldChar w:fldCharType="separate"/>
            </w:r>
            <w:r>
              <w:rPr>
                <w:noProof/>
                <w:webHidden/>
              </w:rPr>
              <w:t>7</w:t>
            </w:r>
            <w:r>
              <w:rPr>
                <w:noProof/>
                <w:webHidden/>
              </w:rPr>
              <w:fldChar w:fldCharType="end"/>
            </w:r>
          </w:hyperlink>
        </w:p>
        <w:p w14:paraId="5D5F2B62" w14:textId="10B143E4" w:rsidR="00617B16" w:rsidRDefault="00617B1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5" w:history="1">
            <w:r w:rsidRPr="000F11B5">
              <w:rPr>
                <w:rStyle w:val="Hyperlink"/>
                <w:rFonts w:ascii="Times New Roman" w:hAnsi="Times New Roman" w:cs="Times New Roman"/>
                <w:noProof/>
              </w:rPr>
              <w:t>Variability in Total Vehicles and Nuances in Types</w:t>
            </w:r>
            <w:r>
              <w:rPr>
                <w:noProof/>
                <w:webHidden/>
              </w:rPr>
              <w:tab/>
            </w:r>
            <w:r>
              <w:rPr>
                <w:noProof/>
                <w:webHidden/>
              </w:rPr>
              <w:fldChar w:fldCharType="begin"/>
            </w:r>
            <w:r>
              <w:rPr>
                <w:noProof/>
                <w:webHidden/>
              </w:rPr>
              <w:instrText xml:space="preserve"> PAGEREF _Toc223862395 \h </w:instrText>
            </w:r>
            <w:r>
              <w:rPr>
                <w:noProof/>
                <w:webHidden/>
              </w:rPr>
            </w:r>
            <w:r>
              <w:rPr>
                <w:noProof/>
                <w:webHidden/>
              </w:rPr>
              <w:fldChar w:fldCharType="separate"/>
            </w:r>
            <w:r>
              <w:rPr>
                <w:noProof/>
                <w:webHidden/>
              </w:rPr>
              <w:t>8</w:t>
            </w:r>
            <w:r>
              <w:rPr>
                <w:noProof/>
                <w:webHidden/>
              </w:rPr>
              <w:fldChar w:fldCharType="end"/>
            </w:r>
          </w:hyperlink>
        </w:p>
        <w:p w14:paraId="27102BAA" w14:textId="68FC68E2"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6" w:history="1">
            <w:r w:rsidRPr="000F11B5">
              <w:rPr>
                <w:rStyle w:val="Hyperlink"/>
                <w:rFonts w:ascii="Times New Roman" w:hAnsi="Times New Roman" w:cs="Times New Roman"/>
                <w:noProof/>
              </w:rPr>
              <w:t>Part Three: Combining the Models</w:t>
            </w:r>
            <w:r>
              <w:rPr>
                <w:noProof/>
                <w:webHidden/>
              </w:rPr>
              <w:tab/>
            </w:r>
            <w:r>
              <w:rPr>
                <w:noProof/>
                <w:webHidden/>
              </w:rPr>
              <w:fldChar w:fldCharType="begin"/>
            </w:r>
            <w:r>
              <w:rPr>
                <w:noProof/>
                <w:webHidden/>
              </w:rPr>
              <w:instrText xml:space="preserve"> PAGEREF _Toc223862396 \h </w:instrText>
            </w:r>
            <w:r>
              <w:rPr>
                <w:noProof/>
                <w:webHidden/>
              </w:rPr>
            </w:r>
            <w:r>
              <w:rPr>
                <w:noProof/>
                <w:webHidden/>
              </w:rPr>
              <w:fldChar w:fldCharType="separate"/>
            </w:r>
            <w:r>
              <w:rPr>
                <w:noProof/>
                <w:webHidden/>
              </w:rPr>
              <w:t>12</w:t>
            </w:r>
            <w:r>
              <w:rPr>
                <w:noProof/>
                <w:webHidden/>
              </w:rPr>
              <w:fldChar w:fldCharType="end"/>
            </w:r>
          </w:hyperlink>
        </w:p>
        <w:p w14:paraId="3267E32A" w14:textId="4AF27F15"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7" w:history="1">
            <w:r w:rsidRPr="000F11B5">
              <w:rPr>
                <w:rStyle w:val="Hyperlink"/>
                <w:rFonts w:ascii="Times New Roman" w:hAnsi="Times New Roman" w:cs="Times New Roman"/>
                <w:noProof/>
              </w:rPr>
              <w:t>Part Four: Further Refinement</w:t>
            </w:r>
            <w:r>
              <w:rPr>
                <w:noProof/>
                <w:webHidden/>
              </w:rPr>
              <w:tab/>
            </w:r>
            <w:r>
              <w:rPr>
                <w:noProof/>
                <w:webHidden/>
              </w:rPr>
              <w:fldChar w:fldCharType="begin"/>
            </w:r>
            <w:r>
              <w:rPr>
                <w:noProof/>
                <w:webHidden/>
              </w:rPr>
              <w:instrText xml:space="preserve"> PAGEREF _Toc223862397 \h </w:instrText>
            </w:r>
            <w:r>
              <w:rPr>
                <w:noProof/>
                <w:webHidden/>
              </w:rPr>
            </w:r>
            <w:r>
              <w:rPr>
                <w:noProof/>
                <w:webHidden/>
              </w:rPr>
              <w:fldChar w:fldCharType="separate"/>
            </w:r>
            <w:r>
              <w:rPr>
                <w:noProof/>
                <w:webHidden/>
              </w:rPr>
              <w:t>16</w:t>
            </w:r>
            <w:r>
              <w:rPr>
                <w:noProof/>
                <w:webHidden/>
              </w:rPr>
              <w:fldChar w:fldCharType="end"/>
            </w:r>
          </w:hyperlink>
        </w:p>
        <w:p w14:paraId="568283E5" w14:textId="71756150"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8" w:history="1">
            <w:r w:rsidRPr="000F11B5">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_Toc223862398 \h </w:instrText>
            </w:r>
            <w:r>
              <w:rPr>
                <w:noProof/>
                <w:webHidden/>
              </w:rPr>
            </w:r>
            <w:r>
              <w:rPr>
                <w:noProof/>
                <w:webHidden/>
              </w:rPr>
              <w:fldChar w:fldCharType="separate"/>
            </w:r>
            <w:r>
              <w:rPr>
                <w:noProof/>
                <w:webHidden/>
              </w:rPr>
              <w:t>17</w:t>
            </w:r>
            <w:r>
              <w:rPr>
                <w:noProof/>
                <w:webHidden/>
              </w:rPr>
              <w:fldChar w:fldCharType="end"/>
            </w:r>
          </w:hyperlink>
        </w:p>
        <w:p w14:paraId="680AC686" w14:textId="45C41159"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399" w:history="1">
            <w:r w:rsidRPr="000F11B5">
              <w:rPr>
                <w:rStyle w:val="Hyperlink"/>
                <w:rFonts w:ascii="Times New Roman" w:hAnsi="Times New Roman" w:cs="Times New Roman"/>
                <w:noProof/>
              </w:rPr>
              <w:t>Group Evaluation</w:t>
            </w:r>
            <w:r>
              <w:rPr>
                <w:noProof/>
                <w:webHidden/>
              </w:rPr>
              <w:tab/>
            </w:r>
            <w:r>
              <w:rPr>
                <w:noProof/>
                <w:webHidden/>
              </w:rPr>
              <w:fldChar w:fldCharType="begin"/>
            </w:r>
            <w:r>
              <w:rPr>
                <w:noProof/>
                <w:webHidden/>
              </w:rPr>
              <w:instrText xml:space="preserve"> PAGEREF _Toc223862399 \h </w:instrText>
            </w:r>
            <w:r>
              <w:rPr>
                <w:noProof/>
                <w:webHidden/>
              </w:rPr>
            </w:r>
            <w:r>
              <w:rPr>
                <w:noProof/>
                <w:webHidden/>
              </w:rPr>
              <w:fldChar w:fldCharType="separate"/>
            </w:r>
            <w:r>
              <w:rPr>
                <w:noProof/>
                <w:webHidden/>
              </w:rPr>
              <w:t>18</w:t>
            </w:r>
            <w:r>
              <w:rPr>
                <w:noProof/>
                <w:webHidden/>
              </w:rPr>
              <w:fldChar w:fldCharType="end"/>
            </w:r>
          </w:hyperlink>
        </w:p>
        <w:p w14:paraId="006EF6D3" w14:textId="0ADC6DB0"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400" w:history="1">
            <w:r w:rsidRPr="000F11B5">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_Toc223862400 \h </w:instrText>
            </w:r>
            <w:r>
              <w:rPr>
                <w:noProof/>
                <w:webHidden/>
              </w:rPr>
            </w:r>
            <w:r>
              <w:rPr>
                <w:noProof/>
                <w:webHidden/>
              </w:rPr>
              <w:fldChar w:fldCharType="separate"/>
            </w:r>
            <w:r>
              <w:rPr>
                <w:noProof/>
                <w:webHidden/>
              </w:rPr>
              <w:t>19</w:t>
            </w:r>
            <w:r>
              <w:rPr>
                <w:noProof/>
                <w:webHidden/>
              </w:rPr>
              <w:fldChar w:fldCharType="end"/>
            </w:r>
          </w:hyperlink>
        </w:p>
        <w:p w14:paraId="3BFF9E98" w14:textId="5E31F314" w:rsidR="00617B16" w:rsidRDefault="00617B1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3862401" w:history="1">
            <w:r w:rsidRPr="000F11B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_Toc223862401 \h </w:instrText>
            </w:r>
            <w:r>
              <w:rPr>
                <w:noProof/>
                <w:webHidden/>
              </w:rPr>
            </w:r>
            <w:r>
              <w:rPr>
                <w:noProof/>
                <w:webHidden/>
              </w:rPr>
              <w:fldChar w:fldCharType="separate"/>
            </w:r>
            <w:r>
              <w:rPr>
                <w:noProof/>
                <w:webHidden/>
              </w:rPr>
              <w:t>20</w:t>
            </w:r>
            <w:r>
              <w:rPr>
                <w:noProof/>
                <w:webHidden/>
              </w:rPr>
              <w:fldChar w:fldCharType="end"/>
            </w:r>
          </w:hyperlink>
        </w:p>
        <w:p w14:paraId="6D1CB964" w14:textId="587411EC" w:rsidR="00005E12" w:rsidRPr="00865356" w:rsidRDefault="00A92E37" w:rsidP="00B50018">
          <w:pPr>
            <w:widowControl w:val="0"/>
            <w:spacing w:after="240"/>
            <w:rPr>
              <w:rFonts w:ascii="Times New Roman" w:hAnsi="Times New Roman" w:cs="Times New Roman"/>
              <w:sz w:val="24"/>
              <w:szCs w:val="24"/>
            </w:rPr>
          </w:pPr>
          <w:r w:rsidRPr="00865356">
            <w:rPr>
              <w:rFonts w:ascii="Times New Roman" w:hAnsi="Times New Roman" w:cs="Times New Roman"/>
              <w:sz w:val="24"/>
              <w:szCs w:val="24"/>
            </w:rPr>
            <w:fldChar w:fldCharType="end"/>
          </w:r>
        </w:p>
      </w:sdtContent>
    </w:sdt>
    <w:p w14:paraId="6D1CB965" w14:textId="77777777" w:rsidR="00005E12" w:rsidRPr="00865356" w:rsidRDefault="00A92E37" w:rsidP="00B50018">
      <w:pPr>
        <w:spacing w:after="240"/>
        <w:jc w:val="center"/>
        <w:rPr>
          <w:rFonts w:ascii="Times New Roman" w:hAnsi="Times New Roman" w:cs="Times New Roman"/>
          <w:sz w:val="24"/>
          <w:szCs w:val="24"/>
        </w:rPr>
      </w:pPr>
      <w:r w:rsidRPr="00865356">
        <w:rPr>
          <w:rFonts w:ascii="Times New Roman" w:hAnsi="Times New Roman" w:cs="Times New Roman"/>
          <w:sz w:val="24"/>
          <w:szCs w:val="24"/>
        </w:rPr>
        <w:br w:type="page"/>
      </w:r>
    </w:p>
    <w:p w14:paraId="6D1CB966" w14:textId="77777777" w:rsidR="00005E12" w:rsidRPr="00865356" w:rsidRDefault="00A92E37" w:rsidP="00B50018">
      <w:pPr>
        <w:pStyle w:val="Heading2"/>
        <w:spacing w:after="240"/>
        <w:jc w:val="center"/>
        <w:rPr>
          <w:rFonts w:ascii="Times New Roman" w:hAnsi="Times New Roman" w:cs="Times New Roman"/>
        </w:rPr>
      </w:pPr>
      <w:bookmarkStart w:id="1" w:name="_Toc223862390"/>
      <w:r w:rsidRPr="00865356">
        <w:rPr>
          <w:rFonts w:ascii="Times New Roman" w:hAnsi="Times New Roman" w:cs="Times New Roman"/>
        </w:rPr>
        <w:lastRenderedPageBreak/>
        <w:t>Defining the Problem</w:t>
      </w:r>
      <w:bookmarkEnd w:id="1"/>
    </w:p>
    <w:p w14:paraId="494EFD11" w14:textId="0DD6B01D" w:rsidR="006913B5" w:rsidRPr="00865356" w:rsidRDefault="0099073D" w:rsidP="00B50018">
      <w:pPr>
        <w:spacing w:after="240"/>
        <w:rPr>
          <w:rFonts w:ascii="Times New Roman" w:hAnsi="Times New Roman" w:cs="Times New Roman"/>
          <w:sz w:val="24"/>
          <w:szCs w:val="24"/>
        </w:rPr>
      </w:pPr>
      <w:r w:rsidRPr="00865356">
        <w:rPr>
          <w:rFonts w:ascii="Times New Roman" w:hAnsi="Times New Roman" w:cs="Times New Roman"/>
          <w:sz w:val="24"/>
          <w:szCs w:val="24"/>
        </w:rPr>
        <w:tab/>
      </w:r>
      <w:r w:rsidR="005B2ABA" w:rsidRPr="00865356">
        <w:rPr>
          <w:rFonts w:ascii="Times New Roman" w:hAnsi="Times New Roman" w:cs="Times New Roman"/>
          <w:sz w:val="24"/>
          <w:szCs w:val="24"/>
        </w:rPr>
        <w:t xml:space="preserve">Crude oil is arguably one of the most important </w:t>
      </w:r>
      <w:r w:rsidR="001D52C8" w:rsidRPr="00865356">
        <w:rPr>
          <w:rFonts w:ascii="Times New Roman" w:hAnsi="Times New Roman" w:cs="Times New Roman"/>
          <w:sz w:val="24"/>
          <w:szCs w:val="24"/>
        </w:rPr>
        <w:t xml:space="preserve">natural </w:t>
      </w:r>
      <w:r w:rsidR="005B2ABA" w:rsidRPr="00865356">
        <w:rPr>
          <w:rFonts w:ascii="Times New Roman" w:hAnsi="Times New Roman" w:cs="Times New Roman"/>
          <w:sz w:val="24"/>
          <w:szCs w:val="24"/>
        </w:rPr>
        <w:t xml:space="preserve">resources in modern </w:t>
      </w:r>
      <w:r w:rsidR="001D52C8" w:rsidRPr="00865356">
        <w:rPr>
          <w:rFonts w:ascii="Times New Roman" w:hAnsi="Times New Roman" w:cs="Times New Roman"/>
          <w:sz w:val="24"/>
          <w:szCs w:val="24"/>
        </w:rPr>
        <w:t>times</w:t>
      </w:r>
      <w:r w:rsidR="00885C12" w:rsidRPr="00865356">
        <w:rPr>
          <w:rFonts w:ascii="Times New Roman" w:hAnsi="Times New Roman" w:cs="Times New Roman"/>
          <w:sz w:val="24"/>
          <w:szCs w:val="24"/>
        </w:rPr>
        <w:t xml:space="preserve">. It has </w:t>
      </w:r>
      <w:r w:rsidR="004B3355" w:rsidRPr="00865356">
        <w:rPr>
          <w:rFonts w:ascii="Times New Roman" w:hAnsi="Times New Roman" w:cs="Times New Roman"/>
          <w:sz w:val="24"/>
          <w:szCs w:val="24"/>
        </w:rPr>
        <w:t xml:space="preserve">fueled innovation and economic growth for </w:t>
      </w:r>
      <w:r w:rsidR="00B873C0" w:rsidRPr="00865356">
        <w:rPr>
          <w:rFonts w:ascii="Times New Roman" w:hAnsi="Times New Roman" w:cs="Times New Roman"/>
          <w:sz w:val="24"/>
          <w:szCs w:val="24"/>
        </w:rPr>
        <w:t>centuries and</w:t>
      </w:r>
      <w:r w:rsidR="0007618A" w:rsidRPr="00865356">
        <w:rPr>
          <w:rFonts w:ascii="Times New Roman" w:hAnsi="Times New Roman" w:cs="Times New Roman"/>
          <w:sz w:val="24"/>
          <w:szCs w:val="24"/>
        </w:rPr>
        <w:t xml:space="preserve"> </w:t>
      </w:r>
      <w:r w:rsidR="003C16CF" w:rsidRPr="00865356">
        <w:rPr>
          <w:rFonts w:ascii="Times New Roman" w:hAnsi="Times New Roman" w:cs="Times New Roman"/>
          <w:sz w:val="24"/>
          <w:szCs w:val="24"/>
        </w:rPr>
        <w:t xml:space="preserve">now </w:t>
      </w:r>
      <w:r w:rsidR="0007618A" w:rsidRPr="00865356">
        <w:rPr>
          <w:rFonts w:ascii="Times New Roman" w:hAnsi="Times New Roman" w:cs="Times New Roman"/>
          <w:sz w:val="24"/>
          <w:szCs w:val="24"/>
        </w:rPr>
        <w:t>is</w:t>
      </w:r>
      <w:r w:rsidR="00FD21F4" w:rsidRPr="00865356">
        <w:rPr>
          <w:rFonts w:ascii="Times New Roman" w:hAnsi="Times New Roman" w:cs="Times New Roman"/>
          <w:sz w:val="24"/>
          <w:szCs w:val="24"/>
        </w:rPr>
        <w:t xml:space="preserve"> </w:t>
      </w:r>
      <w:r w:rsidR="00AE4B42" w:rsidRPr="00865356">
        <w:rPr>
          <w:rFonts w:ascii="Times New Roman" w:hAnsi="Times New Roman" w:cs="Times New Roman"/>
          <w:sz w:val="24"/>
          <w:szCs w:val="24"/>
        </w:rPr>
        <w:t xml:space="preserve">used in a wide </w:t>
      </w:r>
      <w:r w:rsidR="003C16CF" w:rsidRPr="00865356">
        <w:rPr>
          <w:rFonts w:ascii="Times New Roman" w:hAnsi="Times New Roman" w:cs="Times New Roman"/>
          <w:sz w:val="24"/>
          <w:szCs w:val="24"/>
        </w:rPr>
        <w:t>variety</w:t>
      </w:r>
      <w:r w:rsidR="00AE4B42" w:rsidRPr="00865356">
        <w:rPr>
          <w:rFonts w:ascii="Times New Roman" w:hAnsi="Times New Roman" w:cs="Times New Roman"/>
          <w:sz w:val="24"/>
          <w:szCs w:val="24"/>
        </w:rPr>
        <w:t xml:space="preserve"> of applications.</w:t>
      </w:r>
      <w:r w:rsidR="0007618A" w:rsidRPr="00865356">
        <w:rPr>
          <w:rFonts w:ascii="Times New Roman" w:hAnsi="Times New Roman" w:cs="Times New Roman"/>
          <w:sz w:val="24"/>
          <w:szCs w:val="24"/>
        </w:rPr>
        <w:t xml:space="preserve"> </w:t>
      </w:r>
      <w:r w:rsidR="00AE4B42" w:rsidRPr="00865356">
        <w:rPr>
          <w:rFonts w:ascii="Times New Roman" w:hAnsi="Times New Roman" w:cs="Times New Roman"/>
          <w:sz w:val="24"/>
          <w:szCs w:val="24"/>
        </w:rPr>
        <w:t>F</w:t>
      </w:r>
      <w:r w:rsidR="0007618A" w:rsidRPr="00865356">
        <w:rPr>
          <w:rFonts w:ascii="Times New Roman" w:hAnsi="Times New Roman" w:cs="Times New Roman"/>
          <w:sz w:val="24"/>
          <w:szCs w:val="24"/>
        </w:rPr>
        <w:t xml:space="preserve">rom </w:t>
      </w:r>
      <w:r w:rsidR="006D744A" w:rsidRPr="00865356">
        <w:rPr>
          <w:rFonts w:ascii="Times New Roman" w:hAnsi="Times New Roman" w:cs="Times New Roman"/>
          <w:sz w:val="24"/>
          <w:szCs w:val="24"/>
        </w:rPr>
        <w:t>cosmetic supplies to plastic</w:t>
      </w:r>
      <w:r w:rsidR="002710B2" w:rsidRPr="00865356">
        <w:rPr>
          <w:rFonts w:ascii="Times New Roman" w:hAnsi="Times New Roman" w:cs="Times New Roman"/>
          <w:sz w:val="24"/>
          <w:szCs w:val="24"/>
        </w:rPr>
        <w:t xml:space="preserve"> </w:t>
      </w:r>
      <w:r w:rsidR="009425D1" w:rsidRPr="00865356">
        <w:rPr>
          <w:rFonts w:ascii="Times New Roman" w:hAnsi="Times New Roman" w:cs="Times New Roman"/>
          <w:sz w:val="24"/>
          <w:szCs w:val="24"/>
        </w:rPr>
        <w:t xml:space="preserve">to nylon </w:t>
      </w:r>
      <w:r w:rsidR="00B873C0" w:rsidRPr="00865356">
        <w:rPr>
          <w:rFonts w:ascii="Times New Roman" w:hAnsi="Times New Roman" w:cs="Times New Roman"/>
          <w:sz w:val="24"/>
          <w:szCs w:val="24"/>
        </w:rPr>
        <w:t>to</w:t>
      </w:r>
      <w:r w:rsidR="002710B2" w:rsidRPr="00865356">
        <w:rPr>
          <w:rFonts w:ascii="Times New Roman" w:hAnsi="Times New Roman" w:cs="Times New Roman"/>
          <w:sz w:val="24"/>
          <w:szCs w:val="24"/>
        </w:rPr>
        <w:t xml:space="preserve"> gasoline</w:t>
      </w:r>
      <w:r w:rsidR="00B873C0" w:rsidRPr="00865356">
        <w:rPr>
          <w:rFonts w:ascii="Times New Roman" w:hAnsi="Times New Roman" w:cs="Times New Roman"/>
          <w:sz w:val="24"/>
          <w:szCs w:val="24"/>
        </w:rPr>
        <w:t xml:space="preserve">, this substance is </w:t>
      </w:r>
      <w:r w:rsidR="00FD21F4" w:rsidRPr="00865356">
        <w:rPr>
          <w:rFonts w:ascii="Times New Roman" w:hAnsi="Times New Roman" w:cs="Times New Roman"/>
          <w:sz w:val="24"/>
          <w:szCs w:val="24"/>
        </w:rPr>
        <w:t>incredibly versatile</w:t>
      </w:r>
      <w:r w:rsidR="00BB5430" w:rsidRPr="00865356">
        <w:rPr>
          <w:rFonts w:ascii="Times New Roman" w:hAnsi="Times New Roman" w:cs="Times New Roman"/>
          <w:sz w:val="24"/>
          <w:szCs w:val="24"/>
        </w:rPr>
        <w:t>.</w:t>
      </w:r>
      <w:r w:rsidR="00804EF5" w:rsidRPr="00865356">
        <w:rPr>
          <w:rFonts w:ascii="Times New Roman" w:hAnsi="Times New Roman" w:cs="Times New Roman"/>
          <w:sz w:val="24"/>
          <w:szCs w:val="24"/>
        </w:rPr>
        <w:t xml:space="preserve"> </w:t>
      </w:r>
      <w:r w:rsidR="00EE617F" w:rsidRPr="00865356">
        <w:rPr>
          <w:rFonts w:ascii="Times New Roman" w:hAnsi="Times New Roman" w:cs="Times New Roman"/>
          <w:sz w:val="24"/>
          <w:szCs w:val="24"/>
        </w:rPr>
        <w:t xml:space="preserve">Our society has </w:t>
      </w:r>
      <w:r w:rsidR="003B2855" w:rsidRPr="00865356">
        <w:rPr>
          <w:rFonts w:ascii="Times New Roman" w:hAnsi="Times New Roman" w:cs="Times New Roman"/>
          <w:sz w:val="24"/>
          <w:szCs w:val="24"/>
        </w:rPr>
        <w:t xml:space="preserve">become increasingly reliant on </w:t>
      </w:r>
      <w:proofErr w:type="gramStart"/>
      <w:r w:rsidR="009B63F9" w:rsidRPr="00865356">
        <w:rPr>
          <w:rFonts w:ascii="Times New Roman" w:hAnsi="Times New Roman" w:cs="Times New Roman"/>
          <w:sz w:val="24"/>
          <w:szCs w:val="24"/>
        </w:rPr>
        <w:t>petroleum</w:t>
      </w:r>
      <w:r w:rsidR="003E1FE3" w:rsidRPr="00865356">
        <w:rPr>
          <w:rFonts w:ascii="Times New Roman" w:hAnsi="Times New Roman" w:cs="Times New Roman"/>
          <w:sz w:val="24"/>
          <w:szCs w:val="24"/>
        </w:rPr>
        <w:t>,</w:t>
      </w:r>
      <w:r w:rsidR="009B63F9" w:rsidRPr="00865356">
        <w:rPr>
          <w:rFonts w:ascii="Times New Roman" w:hAnsi="Times New Roman" w:cs="Times New Roman"/>
          <w:sz w:val="24"/>
          <w:szCs w:val="24"/>
        </w:rPr>
        <w:t xml:space="preserve"> but</w:t>
      </w:r>
      <w:proofErr w:type="gramEnd"/>
      <w:r w:rsidR="00EE617F" w:rsidRPr="00865356">
        <w:rPr>
          <w:rFonts w:ascii="Times New Roman" w:hAnsi="Times New Roman" w:cs="Times New Roman"/>
          <w:sz w:val="24"/>
          <w:szCs w:val="24"/>
        </w:rPr>
        <w:t xml:space="preserve"> given </w:t>
      </w:r>
      <w:r w:rsidR="00BC0959" w:rsidRPr="00865356">
        <w:rPr>
          <w:rFonts w:ascii="Times New Roman" w:hAnsi="Times New Roman" w:cs="Times New Roman"/>
          <w:sz w:val="24"/>
          <w:szCs w:val="24"/>
        </w:rPr>
        <w:t>its</w:t>
      </w:r>
      <w:r w:rsidR="00EE617F" w:rsidRPr="00865356">
        <w:rPr>
          <w:rFonts w:ascii="Times New Roman" w:hAnsi="Times New Roman" w:cs="Times New Roman"/>
          <w:sz w:val="24"/>
          <w:szCs w:val="24"/>
        </w:rPr>
        <w:t xml:space="preserve"> </w:t>
      </w:r>
      <w:r w:rsidR="0075126A" w:rsidRPr="00865356">
        <w:rPr>
          <w:rFonts w:ascii="Times New Roman" w:hAnsi="Times New Roman" w:cs="Times New Roman"/>
          <w:sz w:val="24"/>
          <w:szCs w:val="24"/>
        </w:rPr>
        <w:t>finite nature</w:t>
      </w:r>
      <w:r w:rsidR="00D96FE3" w:rsidRPr="00865356">
        <w:rPr>
          <w:rFonts w:ascii="Times New Roman" w:hAnsi="Times New Roman" w:cs="Times New Roman"/>
          <w:sz w:val="24"/>
          <w:szCs w:val="24"/>
        </w:rPr>
        <w:t xml:space="preserve"> it is crucial that we know how long it will last</w:t>
      </w:r>
      <w:r w:rsidR="0075126A" w:rsidRPr="00865356">
        <w:rPr>
          <w:rFonts w:ascii="Times New Roman" w:hAnsi="Times New Roman" w:cs="Times New Roman"/>
          <w:sz w:val="24"/>
          <w:szCs w:val="24"/>
        </w:rPr>
        <w:t>.</w:t>
      </w:r>
    </w:p>
    <w:p w14:paraId="5C3B48C0" w14:textId="77F9BFE0" w:rsidR="00AD28D5" w:rsidRPr="00865356" w:rsidRDefault="006913B5" w:rsidP="00B50018">
      <w:pPr>
        <w:spacing w:after="240"/>
        <w:rPr>
          <w:rFonts w:ascii="Times New Roman" w:hAnsi="Times New Roman" w:cs="Times New Roman"/>
          <w:sz w:val="24"/>
          <w:szCs w:val="24"/>
        </w:rPr>
      </w:pPr>
      <w:r w:rsidRPr="00865356">
        <w:rPr>
          <w:rFonts w:ascii="Times New Roman" w:hAnsi="Times New Roman" w:cs="Times New Roman"/>
          <w:sz w:val="24"/>
          <w:szCs w:val="24"/>
        </w:rPr>
        <w:tab/>
      </w:r>
      <w:r w:rsidR="00511C9F" w:rsidRPr="00865356">
        <w:rPr>
          <w:rFonts w:ascii="Times New Roman" w:hAnsi="Times New Roman" w:cs="Times New Roman"/>
          <w:sz w:val="24"/>
          <w:szCs w:val="24"/>
        </w:rPr>
        <w:t xml:space="preserve">Between </w:t>
      </w:r>
      <w:r w:rsidR="00F63134" w:rsidRPr="00865356">
        <w:rPr>
          <w:rFonts w:ascii="Times New Roman" w:hAnsi="Times New Roman" w:cs="Times New Roman"/>
          <w:sz w:val="24"/>
          <w:szCs w:val="24"/>
        </w:rPr>
        <w:t>issues with</w:t>
      </w:r>
      <w:r w:rsidR="00511C9F" w:rsidRPr="00865356">
        <w:rPr>
          <w:rFonts w:ascii="Times New Roman" w:hAnsi="Times New Roman" w:cs="Times New Roman"/>
          <w:sz w:val="24"/>
          <w:szCs w:val="24"/>
        </w:rPr>
        <w:t xml:space="preserve"> pinpointing the exact supply of crude oil</w:t>
      </w:r>
      <w:r w:rsidR="00F63134" w:rsidRPr="00865356">
        <w:rPr>
          <w:rFonts w:ascii="Times New Roman" w:hAnsi="Times New Roman" w:cs="Times New Roman"/>
          <w:sz w:val="24"/>
          <w:szCs w:val="24"/>
        </w:rPr>
        <w:t xml:space="preserve"> and the</w:t>
      </w:r>
      <w:r w:rsidR="0064047A" w:rsidRPr="00865356">
        <w:rPr>
          <w:rFonts w:ascii="Times New Roman" w:hAnsi="Times New Roman" w:cs="Times New Roman"/>
          <w:sz w:val="24"/>
          <w:szCs w:val="24"/>
        </w:rPr>
        <w:t xml:space="preserve"> highly</w:t>
      </w:r>
      <w:r w:rsidR="00511C9F" w:rsidRPr="00865356">
        <w:rPr>
          <w:rFonts w:ascii="Times New Roman" w:hAnsi="Times New Roman" w:cs="Times New Roman"/>
          <w:sz w:val="24"/>
          <w:szCs w:val="24"/>
        </w:rPr>
        <w:t xml:space="preserve"> dynamic nature of </w:t>
      </w:r>
      <w:r w:rsidR="00F63134" w:rsidRPr="00865356">
        <w:rPr>
          <w:rFonts w:ascii="Times New Roman" w:hAnsi="Times New Roman" w:cs="Times New Roman"/>
          <w:sz w:val="24"/>
          <w:szCs w:val="24"/>
        </w:rPr>
        <w:t>its</w:t>
      </w:r>
      <w:r w:rsidR="00511C9F" w:rsidRPr="00865356">
        <w:rPr>
          <w:rFonts w:ascii="Times New Roman" w:hAnsi="Times New Roman" w:cs="Times New Roman"/>
          <w:sz w:val="24"/>
          <w:szCs w:val="24"/>
        </w:rPr>
        <w:t xml:space="preserve"> consumption</w:t>
      </w:r>
      <w:r w:rsidR="00FA5863" w:rsidRPr="00865356">
        <w:rPr>
          <w:rFonts w:ascii="Times New Roman" w:hAnsi="Times New Roman" w:cs="Times New Roman"/>
          <w:sz w:val="24"/>
          <w:szCs w:val="24"/>
        </w:rPr>
        <w:t xml:space="preserve">, </w:t>
      </w:r>
      <w:r w:rsidR="00823E49" w:rsidRPr="00865356">
        <w:rPr>
          <w:rFonts w:ascii="Times New Roman" w:hAnsi="Times New Roman" w:cs="Times New Roman"/>
          <w:sz w:val="24"/>
          <w:szCs w:val="24"/>
        </w:rPr>
        <w:t>determining</w:t>
      </w:r>
      <w:r w:rsidR="00FA5863" w:rsidRPr="00865356">
        <w:rPr>
          <w:rFonts w:ascii="Times New Roman" w:hAnsi="Times New Roman" w:cs="Times New Roman"/>
          <w:sz w:val="24"/>
          <w:szCs w:val="24"/>
        </w:rPr>
        <w:t xml:space="preserve"> </w:t>
      </w:r>
      <w:r w:rsidR="00F76D02">
        <w:rPr>
          <w:rFonts w:ascii="Times New Roman" w:hAnsi="Times New Roman" w:cs="Times New Roman"/>
          <w:sz w:val="24"/>
          <w:szCs w:val="24"/>
        </w:rPr>
        <w:t>its lifespan</w:t>
      </w:r>
      <w:r w:rsidR="00FA5863" w:rsidRPr="00865356">
        <w:rPr>
          <w:rFonts w:ascii="Times New Roman" w:hAnsi="Times New Roman" w:cs="Times New Roman"/>
          <w:sz w:val="24"/>
          <w:szCs w:val="24"/>
        </w:rPr>
        <w:t xml:space="preserve"> is quite difficult. </w:t>
      </w:r>
      <w:r w:rsidR="0039221B" w:rsidRPr="00865356">
        <w:rPr>
          <w:rFonts w:ascii="Times New Roman" w:hAnsi="Times New Roman" w:cs="Times New Roman"/>
          <w:sz w:val="24"/>
          <w:szCs w:val="24"/>
        </w:rPr>
        <w:t>Thus, i</w:t>
      </w:r>
      <w:r w:rsidR="00FA5863" w:rsidRPr="00865356">
        <w:rPr>
          <w:rFonts w:ascii="Times New Roman" w:hAnsi="Times New Roman" w:cs="Times New Roman"/>
          <w:sz w:val="24"/>
          <w:szCs w:val="24"/>
        </w:rPr>
        <w:t xml:space="preserve">mplementing a </w:t>
      </w:r>
      <w:r w:rsidR="00067D3C" w:rsidRPr="00865356">
        <w:rPr>
          <w:rFonts w:ascii="Times New Roman" w:hAnsi="Times New Roman" w:cs="Times New Roman"/>
          <w:sz w:val="24"/>
          <w:szCs w:val="24"/>
        </w:rPr>
        <w:t xml:space="preserve">mathematical model </w:t>
      </w:r>
      <w:r w:rsidR="0039221B" w:rsidRPr="00865356">
        <w:rPr>
          <w:rFonts w:ascii="Times New Roman" w:hAnsi="Times New Roman" w:cs="Times New Roman"/>
          <w:sz w:val="24"/>
          <w:szCs w:val="24"/>
        </w:rPr>
        <w:t xml:space="preserve">will </w:t>
      </w:r>
      <w:r w:rsidR="00067D3C" w:rsidRPr="00865356">
        <w:rPr>
          <w:rFonts w:ascii="Times New Roman" w:hAnsi="Times New Roman" w:cs="Times New Roman"/>
          <w:sz w:val="24"/>
          <w:szCs w:val="24"/>
        </w:rPr>
        <w:t xml:space="preserve">help account for the relevant factors as they </w:t>
      </w:r>
      <w:r w:rsidR="008A0597" w:rsidRPr="00865356">
        <w:rPr>
          <w:rFonts w:ascii="Times New Roman" w:hAnsi="Times New Roman" w:cs="Times New Roman"/>
          <w:sz w:val="24"/>
          <w:szCs w:val="24"/>
        </w:rPr>
        <w:t>change</w:t>
      </w:r>
      <w:r w:rsidR="00067D3C" w:rsidRPr="00865356">
        <w:rPr>
          <w:rFonts w:ascii="Times New Roman" w:hAnsi="Times New Roman" w:cs="Times New Roman"/>
          <w:sz w:val="24"/>
          <w:szCs w:val="24"/>
        </w:rPr>
        <w:t xml:space="preserve"> over time, </w:t>
      </w:r>
      <w:r w:rsidR="008A0597" w:rsidRPr="00865356">
        <w:rPr>
          <w:rFonts w:ascii="Times New Roman" w:hAnsi="Times New Roman" w:cs="Times New Roman"/>
          <w:sz w:val="24"/>
          <w:szCs w:val="24"/>
        </w:rPr>
        <w:t xml:space="preserve">ultimately leading to </w:t>
      </w:r>
      <w:r w:rsidR="0062435F" w:rsidRPr="00865356">
        <w:rPr>
          <w:rFonts w:ascii="Times New Roman" w:hAnsi="Times New Roman" w:cs="Times New Roman"/>
          <w:sz w:val="24"/>
          <w:szCs w:val="24"/>
        </w:rPr>
        <w:t>a reasonable estimation</w:t>
      </w:r>
      <w:r w:rsidR="00347579" w:rsidRPr="00865356">
        <w:rPr>
          <w:rFonts w:ascii="Times New Roman" w:hAnsi="Times New Roman" w:cs="Times New Roman"/>
          <w:sz w:val="24"/>
          <w:szCs w:val="24"/>
        </w:rPr>
        <w:t xml:space="preserve"> of its l</w:t>
      </w:r>
      <w:r w:rsidR="00125E63" w:rsidRPr="00865356">
        <w:rPr>
          <w:rFonts w:ascii="Times New Roman" w:hAnsi="Times New Roman" w:cs="Times New Roman"/>
          <w:sz w:val="24"/>
          <w:szCs w:val="24"/>
        </w:rPr>
        <w:t>ifespan</w:t>
      </w:r>
      <w:r w:rsidR="0062435F" w:rsidRPr="00865356">
        <w:rPr>
          <w:rFonts w:ascii="Times New Roman" w:hAnsi="Times New Roman" w:cs="Times New Roman"/>
          <w:sz w:val="24"/>
          <w:szCs w:val="24"/>
        </w:rPr>
        <w:t>.</w:t>
      </w:r>
      <w:r w:rsidR="00125E63" w:rsidRPr="00865356">
        <w:rPr>
          <w:rFonts w:ascii="Times New Roman" w:hAnsi="Times New Roman" w:cs="Times New Roman"/>
          <w:sz w:val="24"/>
          <w:szCs w:val="24"/>
        </w:rPr>
        <w:t xml:space="preserve"> </w:t>
      </w:r>
      <w:r w:rsidR="00E160BB" w:rsidRPr="00865356">
        <w:rPr>
          <w:rFonts w:ascii="Times New Roman" w:hAnsi="Times New Roman" w:cs="Times New Roman"/>
          <w:sz w:val="24"/>
          <w:szCs w:val="24"/>
        </w:rPr>
        <w:t>We will be forced to make assumptions to create this model, but by taking care in such we can minimize the error that ensues.</w:t>
      </w:r>
    </w:p>
    <w:p w14:paraId="6D1CB967" w14:textId="5E8EE84B" w:rsidR="00005E12" w:rsidRPr="00865356" w:rsidRDefault="00AD28D5" w:rsidP="00B50018">
      <w:pPr>
        <w:spacing w:after="240"/>
        <w:rPr>
          <w:rFonts w:ascii="Times New Roman" w:hAnsi="Times New Roman" w:cs="Times New Roman"/>
        </w:rPr>
      </w:pPr>
      <w:r w:rsidRPr="00865356">
        <w:rPr>
          <w:rFonts w:ascii="Times New Roman" w:hAnsi="Times New Roman" w:cs="Times New Roman"/>
          <w:sz w:val="24"/>
          <w:szCs w:val="24"/>
        </w:rPr>
        <w:tab/>
        <w:t>De</w:t>
      </w:r>
      <w:r w:rsidR="00E908D4" w:rsidRPr="00865356">
        <w:rPr>
          <w:rFonts w:ascii="Times New Roman" w:hAnsi="Times New Roman" w:cs="Times New Roman"/>
          <w:sz w:val="24"/>
          <w:szCs w:val="24"/>
        </w:rPr>
        <w:t xml:space="preserve">termining how long the Earth’s crude oil will last </w:t>
      </w:r>
      <w:r w:rsidR="00237EAC" w:rsidRPr="00865356">
        <w:rPr>
          <w:rFonts w:ascii="Times New Roman" w:hAnsi="Times New Roman" w:cs="Times New Roman"/>
          <w:sz w:val="24"/>
          <w:szCs w:val="24"/>
        </w:rPr>
        <w:t>has two major components</w:t>
      </w:r>
      <w:r w:rsidR="00BA50DC" w:rsidRPr="00865356">
        <w:rPr>
          <w:rFonts w:ascii="Times New Roman" w:hAnsi="Times New Roman" w:cs="Times New Roman"/>
          <w:sz w:val="24"/>
          <w:szCs w:val="24"/>
        </w:rPr>
        <w:t>. F</w:t>
      </w:r>
      <w:r w:rsidR="002A2654" w:rsidRPr="00865356">
        <w:rPr>
          <w:rFonts w:ascii="Times New Roman" w:hAnsi="Times New Roman" w:cs="Times New Roman"/>
          <w:sz w:val="24"/>
          <w:szCs w:val="24"/>
        </w:rPr>
        <w:t>irst,</w:t>
      </w:r>
      <w:r w:rsidR="00237EAC" w:rsidRPr="00865356">
        <w:rPr>
          <w:rFonts w:ascii="Times New Roman" w:hAnsi="Times New Roman" w:cs="Times New Roman"/>
          <w:sz w:val="24"/>
          <w:szCs w:val="24"/>
        </w:rPr>
        <w:t xml:space="preserve"> </w:t>
      </w:r>
      <w:r w:rsidR="002A2654" w:rsidRPr="00865356">
        <w:rPr>
          <w:rFonts w:ascii="Times New Roman" w:hAnsi="Times New Roman" w:cs="Times New Roman"/>
          <w:sz w:val="24"/>
          <w:szCs w:val="24"/>
        </w:rPr>
        <w:t xml:space="preserve">estimating the total supply </w:t>
      </w:r>
      <w:r w:rsidR="00945392" w:rsidRPr="00865356">
        <w:rPr>
          <w:rFonts w:ascii="Times New Roman" w:hAnsi="Times New Roman" w:cs="Times New Roman"/>
          <w:sz w:val="24"/>
          <w:szCs w:val="24"/>
        </w:rPr>
        <w:t>available for use</w:t>
      </w:r>
      <w:r w:rsidR="005F669D" w:rsidRPr="00865356">
        <w:rPr>
          <w:rFonts w:ascii="Times New Roman" w:hAnsi="Times New Roman" w:cs="Times New Roman"/>
          <w:sz w:val="24"/>
          <w:szCs w:val="24"/>
        </w:rPr>
        <w:t>, and second, modeling consumption</w:t>
      </w:r>
      <w:r w:rsidR="00945392" w:rsidRPr="00865356">
        <w:rPr>
          <w:rFonts w:ascii="Times New Roman" w:hAnsi="Times New Roman" w:cs="Times New Roman"/>
          <w:sz w:val="24"/>
          <w:szCs w:val="24"/>
        </w:rPr>
        <w:t xml:space="preserve"> of this resource</w:t>
      </w:r>
      <w:r w:rsidR="005F669D" w:rsidRPr="00865356">
        <w:rPr>
          <w:rFonts w:ascii="Times New Roman" w:hAnsi="Times New Roman" w:cs="Times New Roman"/>
          <w:sz w:val="24"/>
          <w:szCs w:val="24"/>
        </w:rPr>
        <w:t xml:space="preserve"> over time.</w:t>
      </w:r>
      <w:r w:rsidR="004F3810" w:rsidRPr="00865356">
        <w:rPr>
          <w:rFonts w:ascii="Times New Roman" w:hAnsi="Times New Roman" w:cs="Times New Roman"/>
          <w:sz w:val="24"/>
          <w:szCs w:val="24"/>
        </w:rPr>
        <w:t xml:space="preserve"> </w:t>
      </w:r>
      <w:r w:rsidR="007D678D" w:rsidRPr="00865356">
        <w:rPr>
          <w:rFonts w:ascii="Times New Roman" w:hAnsi="Times New Roman" w:cs="Times New Roman"/>
          <w:sz w:val="24"/>
          <w:szCs w:val="24"/>
        </w:rPr>
        <w:t xml:space="preserve">Although </w:t>
      </w:r>
      <w:r w:rsidR="003D2439" w:rsidRPr="00865356">
        <w:rPr>
          <w:rFonts w:ascii="Times New Roman" w:hAnsi="Times New Roman" w:cs="Times New Roman"/>
          <w:sz w:val="24"/>
          <w:szCs w:val="24"/>
        </w:rPr>
        <w:t xml:space="preserve">there are fairly accurate estimations of how much crude oil exists, </w:t>
      </w:r>
      <w:r w:rsidR="00DB2BA1" w:rsidRPr="00865356">
        <w:rPr>
          <w:rFonts w:ascii="Times New Roman" w:hAnsi="Times New Roman" w:cs="Times New Roman"/>
          <w:sz w:val="24"/>
          <w:szCs w:val="24"/>
        </w:rPr>
        <w:t xml:space="preserve">these numbers </w:t>
      </w:r>
      <w:r w:rsidR="00717BC2">
        <w:rPr>
          <w:rFonts w:ascii="Times New Roman" w:hAnsi="Times New Roman" w:cs="Times New Roman"/>
          <w:sz w:val="24"/>
          <w:szCs w:val="24"/>
        </w:rPr>
        <w:t>are</w:t>
      </w:r>
      <w:r w:rsidR="00DB2BA1" w:rsidRPr="00865356">
        <w:rPr>
          <w:rFonts w:ascii="Times New Roman" w:hAnsi="Times New Roman" w:cs="Times New Roman"/>
          <w:sz w:val="24"/>
          <w:szCs w:val="24"/>
        </w:rPr>
        <w:t xml:space="preserve"> still subject to quite a bit of error. Furthermore, </w:t>
      </w:r>
      <w:r w:rsidR="00717BC2">
        <w:rPr>
          <w:rFonts w:ascii="Times New Roman" w:hAnsi="Times New Roman" w:cs="Times New Roman"/>
          <w:sz w:val="24"/>
          <w:szCs w:val="24"/>
        </w:rPr>
        <w:t xml:space="preserve">the development of </w:t>
      </w:r>
      <w:r w:rsidR="00330C72" w:rsidRPr="00865356">
        <w:rPr>
          <w:rFonts w:ascii="Times New Roman" w:hAnsi="Times New Roman" w:cs="Times New Roman"/>
          <w:sz w:val="24"/>
          <w:szCs w:val="24"/>
        </w:rPr>
        <w:t xml:space="preserve">international politics and other </w:t>
      </w:r>
      <w:r w:rsidR="004E7912" w:rsidRPr="00865356">
        <w:rPr>
          <w:rFonts w:ascii="Times New Roman" w:hAnsi="Times New Roman" w:cs="Times New Roman"/>
          <w:sz w:val="24"/>
          <w:szCs w:val="24"/>
        </w:rPr>
        <w:t>socioeconomic</w:t>
      </w:r>
      <w:r w:rsidR="00330C72" w:rsidRPr="00865356">
        <w:rPr>
          <w:rFonts w:ascii="Times New Roman" w:hAnsi="Times New Roman" w:cs="Times New Roman"/>
          <w:sz w:val="24"/>
          <w:szCs w:val="24"/>
        </w:rPr>
        <w:t xml:space="preserve"> issues </w:t>
      </w:r>
      <w:r w:rsidR="00717BC2">
        <w:rPr>
          <w:rFonts w:ascii="Times New Roman" w:hAnsi="Times New Roman" w:cs="Times New Roman"/>
          <w:sz w:val="24"/>
          <w:szCs w:val="24"/>
        </w:rPr>
        <w:t xml:space="preserve">over time </w:t>
      </w:r>
      <w:r w:rsidR="00040B00" w:rsidRPr="00865356">
        <w:rPr>
          <w:rFonts w:ascii="Times New Roman" w:hAnsi="Times New Roman" w:cs="Times New Roman"/>
          <w:sz w:val="24"/>
          <w:szCs w:val="24"/>
        </w:rPr>
        <w:t>may get in the way of being able to fully utilize this resource</w:t>
      </w:r>
      <w:r w:rsidR="00164B2F" w:rsidRPr="00865356">
        <w:rPr>
          <w:rFonts w:ascii="Times New Roman" w:hAnsi="Times New Roman" w:cs="Times New Roman"/>
          <w:sz w:val="24"/>
          <w:szCs w:val="24"/>
        </w:rPr>
        <w:t xml:space="preserve">, and the impact of these factors is especially hard to predict. Regarding </w:t>
      </w:r>
      <w:r w:rsidR="008C5054" w:rsidRPr="00865356">
        <w:rPr>
          <w:rFonts w:ascii="Times New Roman" w:hAnsi="Times New Roman" w:cs="Times New Roman"/>
          <w:sz w:val="24"/>
          <w:szCs w:val="24"/>
        </w:rPr>
        <w:t xml:space="preserve">consumption, dynamic modeling techniques </w:t>
      </w:r>
      <w:r w:rsidR="00F00428">
        <w:rPr>
          <w:rFonts w:ascii="Times New Roman" w:hAnsi="Times New Roman" w:cs="Times New Roman"/>
          <w:sz w:val="24"/>
          <w:szCs w:val="24"/>
        </w:rPr>
        <w:t xml:space="preserve">will be used </w:t>
      </w:r>
      <w:r w:rsidR="008C5054" w:rsidRPr="00865356">
        <w:rPr>
          <w:rFonts w:ascii="Times New Roman" w:hAnsi="Times New Roman" w:cs="Times New Roman"/>
          <w:sz w:val="24"/>
          <w:szCs w:val="24"/>
        </w:rPr>
        <w:t xml:space="preserve">to account for </w:t>
      </w:r>
      <w:r w:rsidR="00AC01BC" w:rsidRPr="00865356">
        <w:rPr>
          <w:rFonts w:ascii="Times New Roman" w:hAnsi="Times New Roman" w:cs="Times New Roman"/>
          <w:sz w:val="24"/>
          <w:szCs w:val="24"/>
        </w:rPr>
        <w:t>changes in trends over time.</w:t>
      </w:r>
      <w:r w:rsidR="008E0415" w:rsidRPr="00865356">
        <w:rPr>
          <w:rFonts w:ascii="Times New Roman" w:hAnsi="Times New Roman" w:cs="Times New Roman"/>
          <w:sz w:val="24"/>
          <w:szCs w:val="24"/>
        </w:rPr>
        <w:t xml:space="preserve"> This sh</w:t>
      </w:r>
      <w:r w:rsidR="00F00428">
        <w:rPr>
          <w:rFonts w:ascii="Times New Roman" w:hAnsi="Times New Roman" w:cs="Times New Roman"/>
          <w:sz w:val="24"/>
          <w:szCs w:val="24"/>
        </w:rPr>
        <w:t>ould</w:t>
      </w:r>
      <w:r w:rsidR="008E0415" w:rsidRPr="00865356">
        <w:rPr>
          <w:rFonts w:ascii="Times New Roman" w:hAnsi="Times New Roman" w:cs="Times New Roman"/>
          <w:sz w:val="24"/>
          <w:szCs w:val="24"/>
        </w:rPr>
        <w:t xml:space="preserve"> address issues including, but not limited to, </w:t>
      </w:r>
      <w:r w:rsidR="00F4659B" w:rsidRPr="00865356">
        <w:rPr>
          <w:rFonts w:ascii="Times New Roman" w:hAnsi="Times New Roman" w:cs="Times New Roman"/>
          <w:sz w:val="24"/>
          <w:szCs w:val="24"/>
        </w:rPr>
        <w:t xml:space="preserve">increased popularity of electric vehicles, improvements in fuel efficiency, popularity of public transportation, </w:t>
      </w:r>
      <w:r w:rsidR="00A615CE" w:rsidRPr="00865356">
        <w:rPr>
          <w:rFonts w:ascii="Times New Roman" w:hAnsi="Times New Roman" w:cs="Times New Roman"/>
          <w:sz w:val="24"/>
          <w:szCs w:val="24"/>
        </w:rPr>
        <w:t xml:space="preserve">changes in </w:t>
      </w:r>
      <w:r w:rsidR="009C2449" w:rsidRPr="00865356">
        <w:rPr>
          <w:rFonts w:ascii="Times New Roman" w:hAnsi="Times New Roman" w:cs="Times New Roman"/>
          <w:sz w:val="24"/>
          <w:szCs w:val="24"/>
        </w:rPr>
        <w:t>transportation needs</w:t>
      </w:r>
      <w:r w:rsidR="00A615CE" w:rsidRPr="00865356">
        <w:rPr>
          <w:rFonts w:ascii="Times New Roman" w:hAnsi="Times New Roman" w:cs="Times New Roman"/>
          <w:sz w:val="24"/>
          <w:szCs w:val="24"/>
        </w:rPr>
        <w:t>, and more.</w:t>
      </w:r>
      <w:r w:rsidR="00982A72" w:rsidRPr="00865356">
        <w:rPr>
          <w:rFonts w:ascii="Times New Roman" w:hAnsi="Times New Roman" w:cs="Times New Roman"/>
          <w:sz w:val="24"/>
          <w:szCs w:val="24"/>
        </w:rPr>
        <w:t xml:space="preserve"> Accounting for the plethora of factors that affect </w:t>
      </w:r>
      <w:r w:rsidR="00B00AE0" w:rsidRPr="00865356">
        <w:rPr>
          <w:rFonts w:ascii="Times New Roman" w:hAnsi="Times New Roman" w:cs="Times New Roman"/>
          <w:sz w:val="24"/>
          <w:szCs w:val="24"/>
        </w:rPr>
        <w:t xml:space="preserve">crude oil’s lifespan and making </w:t>
      </w:r>
      <w:r w:rsidR="000337AA">
        <w:rPr>
          <w:rFonts w:ascii="Times New Roman" w:hAnsi="Times New Roman" w:cs="Times New Roman"/>
          <w:sz w:val="24"/>
          <w:szCs w:val="24"/>
        </w:rPr>
        <w:t xml:space="preserve">the right </w:t>
      </w:r>
      <w:r w:rsidR="00B00AE0" w:rsidRPr="00865356">
        <w:rPr>
          <w:rFonts w:ascii="Times New Roman" w:hAnsi="Times New Roman" w:cs="Times New Roman"/>
          <w:sz w:val="24"/>
          <w:szCs w:val="24"/>
        </w:rPr>
        <w:t>assumptions</w:t>
      </w:r>
      <w:r w:rsidR="000337AA">
        <w:rPr>
          <w:rFonts w:ascii="Times New Roman" w:hAnsi="Times New Roman" w:cs="Times New Roman"/>
          <w:sz w:val="24"/>
          <w:szCs w:val="24"/>
        </w:rPr>
        <w:t>,</w:t>
      </w:r>
      <w:r w:rsidR="00B00AE0" w:rsidRPr="00865356">
        <w:rPr>
          <w:rFonts w:ascii="Times New Roman" w:hAnsi="Times New Roman" w:cs="Times New Roman"/>
          <w:sz w:val="24"/>
          <w:szCs w:val="24"/>
        </w:rPr>
        <w:t xml:space="preserve"> </w:t>
      </w:r>
      <w:r w:rsidR="000337AA">
        <w:rPr>
          <w:rFonts w:ascii="Times New Roman" w:hAnsi="Times New Roman" w:cs="Times New Roman"/>
          <w:sz w:val="24"/>
          <w:szCs w:val="24"/>
        </w:rPr>
        <w:t xml:space="preserve">so </w:t>
      </w:r>
      <w:r w:rsidR="00B00AE0" w:rsidRPr="00865356">
        <w:rPr>
          <w:rFonts w:ascii="Times New Roman" w:hAnsi="Times New Roman" w:cs="Times New Roman"/>
          <w:sz w:val="24"/>
          <w:szCs w:val="24"/>
        </w:rPr>
        <w:t>that error</w:t>
      </w:r>
      <w:r w:rsidR="000337AA">
        <w:rPr>
          <w:rFonts w:ascii="Times New Roman" w:hAnsi="Times New Roman" w:cs="Times New Roman"/>
          <w:sz w:val="24"/>
          <w:szCs w:val="24"/>
        </w:rPr>
        <w:t xml:space="preserve"> is minimal,</w:t>
      </w:r>
      <w:r w:rsidR="00353E7A" w:rsidRPr="00865356">
        <w:rPr>
          <w:rFonts w:ascii="Times New Roman" w:hAnsi="Times New Roman" w:cs="Times New Roman"/>
          <w:sz w:val="24"/>
          <w:szCs w:val="24"/>
        </w:rPr>
        <w:t xml:space="preserve"> </w:t>
      </w:r>
      <w:r w:rsidR="00E47D14" w:rsidRPr="00865356">
        <w:rPr>
          <w:rFonts w:ascii="Times New Roman" w:hAnsi="Times New Roman" w:cs="Times New Roman"/>
          <w:sz w:val="24"/>
          <w:szCs w:val="24"/>
        </w:rPr>
        <w:t xml:space="preserve">are </w:t>
      </w:r>
      <w:r w:rsidR="000337AA">
        <w:rPr>
          <w:rFonts w:ascii="Times New Roman" w:hAnsi="Times New Roman" w:cs="Times New Roman"/>
          <w:sz w:val="24"/>
          <w:szCs w:val="24"/>
        </w:rPr>
        <w:t xml:space="preserve">the </w:t>
      </w:r>
      <w:r w:rsidR="00E47D14" w:rsidRPr="00865356">
        <w:rPr>
          <w:rFonts w:ascii="Times New Roman" w:hAnsi="Times New Roman" w:cs="Times New Roman"/>
          <w:sz w:val="24"/>
          <w:szCs w:val="24"/>
        </w:rPr>
        <w:t xml:space="preserve">key aspects </w:t>
      </w:r>
      <w:r w:rsidR="00343765">
        <w:rPr>
          <w:rFonts w:ascii="Times New Roman" w:hAnsi="Times New Roman" w:cs="Times New Roman"/>
          <w:sz w:val="24"/>
          <w:szCs w:val="24"/>
        </w:rPr>
        <w:t>in creating</w:t>
      </w:r>
      <w:r w:rsidR="00353E7A" w:rsidRPr="00865356">
        <w:rPr>
          <w:rFonts w:ascii="Times New Roman" w:hAnsi="Times New Roman" w:cs="Times New Roman"/>
          <w:sz w:val="24"/>
          <w:szCs w:val="24"/>
        </w:rPr>
        <w:t xml:space="preserve"> an accurate</w:t>
      </w:r>
      <w:r w:rsidR="00E47D14" w:rsidRPr="00865356">
        <w:rPr>
          <w:rFonts w:ascii="Times New Roman" w:hAnsi="Times New Roman" w:cs="Times New Roman"/>
          <w:sz w:val="24"/>
          <w:szCs w:val="24"/>
        </w:rPr>
        <w:t xml:space="preserve"> model</w:t>
      </w:r>
      <w:r w:rsidR="000337AA">
        <w:rPr>
          <w:rFonts w:ascii="Times New Roman" w:hAnsi="Times New Roman" w:cs="Times New Roman"/>
          <w:sz w:val="24"/>
          <w:szCs w:val="24"/>
        </w:rPr>
        <w:t xml:space="preserve"> of </w:t>
      </w:r>
      <w:r w:rsidR="004A008D">
        <w:rPr>
          <w:rFonts w:ascii="Times New Roman" w:hAnsi="Times New Roman" w:cs="Times New Roman"/>
          <w:sz w:val="24"/>
          <w:szCs w:val="24"/>
        </w:rPr>
        <w:t>this resource</w:t>
      </w:r>
      <w:r w:rsidR="00E47D14" w:rsidRPr="00865356">
        <w:rPr>
          <w:rFonts w:ascii="Times New Roman" w:hAnsi="Times New Roman" w:cs="Times New Roman"/>
          <w:sz w:val="24"/>
          <w:szCs w:val="24"/>
        </w:rPr>
        <w:t>.</w:t>
      </w:r>
      <w:r w:rsidRPr="00865356">
        <w:rPr>
          <w:rFonts w:ascii="Times New Roman" w:hAnsi="Times New Roman" w:cs="Times New Roman"/>
        </w:rPr>
        <w:br w:type="page"/>
      </w:r>
    </w:p>
    <w:p w14:paraId="6D1CB968" w14:textId="77777777" w:rsidR="00005E12" w:rsidRPr="00865356" w:rsidRDefault="00A92E37" w:rsidP="00B50018">
      <w:pPr>
        <w:pStyle w:val="Heading2"/>
        <w:spacing w:after="240"/>
        <w:jc w:val="center"/>
        <w:rPr>
          <w:rFonts w:ascii="Times New Roman" w:hAnsi="Times New Roman" w:cs="Times New Roman"/>
        </w:rPr>
      </w:pPr>
      <w:bookmarkStart w:id="2" w:name="_Toc223862391"/>
      <w:r w:rsidRPr="00865356">
        <w:rPr>
          <w:rFonts w:ascii="Times New Roman" w:hAnsi="Times New Roman" w:cs="Times New Roman"/>
        </w:rPr>
        <w:lastRenderedPageBreak/>
        <w:t>Part One: Preliminary Analysis</w:t>
      </w:r>
      <w:bookmarkEnd w:id="2"/>
    </w:p>
    <w:p w14:paraId="1906C5A1" w14:textId="46456A55" w:rsidR="00F82A7C" w:rsidRPr="00865356" w:rsidRDefault="00B41AB4" w:rsidP="00B50018">
      <w:pPr>
        <w:spacing w:after="240"/>
        <w:rPr>
          <w:rFonts w:ascii="Times New Roman" w:hAnsi="Times New Roman" w:cs="Times New Roman"/>
          <w:sz w:val="24"/>
          <w:szCs w:val="24"/>
        </w:rPr>
      </w:pPr>
      <w:r w:rsidRPr="00865356">
        <w:rPr>
          <w:rFonts w:ascii="Times New Roman" w:hAnsi="Times New Roman" w:cs="Times New Roman"/>
        </w:rPr>
        <w:tab/>
      </w:r>
      <w:r w:rsidRPr="00865356">
        <w:rPr>
          <w:rFonts w:ascii="Times New Roman" w:hAnsi="Times New Roman" w:cs="Times New Roman"/>
          <w:sz w:val="24"/>
          <w:szCs w:val="24"/>
        </w:rPr>
        <w:t xml:space="preserve">Given the complexity of this problem, </w:t>
      </w:r>
      <w:r w:rsidR="00091EEC">
        <w:rPr>
          <w:rFonts w:ascii="Times New Roman" w:hAnsi="Times New Roman" w:cs="Times New Roman"/>
          <w:sz w:val="24"/>
          <w:szCs w:val="24"/>
        </w:rPr>
        <w:t>an initial</w:t>
      </w:r>
      <w:r w:rsidRPr="00865356">
        <w:rPr>
          <w:rFonts w:ascii="Times New Roman" w:hAnsi="Times New Roman" w:cs="Times New Roman"/>
          <w:sz w:val="24"/>
          <w:szCs w:val="24"/>
        </w:rPr>
        <w:t xml:space="preserve"> rough estimate</w:t>
      </w:r>
      <w:r w:rsidR="00760C21" w:rsidRPr="00865356">
        <w:rPr>
          <w:rFonts w:ascii="Times New Roman" w:hAnsi="Times New Roman" w:cs="Times New Roman"/>
          <w:sz w:val="24"/>
          <w:szCs w:val="24"/>
        </w:rPr>
        <w:t xml:space="preserve"> </w:t>
      </w:r>
      <w:r w:rsidR="00091EEC">
        <w:rPr>
          <w:rFonts w:ascii="Times New Roman" w:hAnsi="Times New Roman" w:cs="Times New Roman"/>
          <w:sz w:val="24"/>
          <w:szCs w:val="24"/>
        </w:rPr>
        <w:t xml:space="preserve">will serve </w:t>
      </w:r>
      <w:r w:rsidR="00760C21" w:rsidRPr="00865356">
        <w:rPr>
          <w:rFonts w:ascii="Times New Roman" w:hAnsi="Times New Roman" w:cs="Times New Roman"/>
          <w:sz w:val="24"/>
          <w:szCs w:val="24"/>
        </w:rPr>
        <w:t>as a starting point</w:t>
      </w:r>
      <w:r w:rsidR="00216A71" w:rsidRPr="00865356">
        <w:rPr>
          <w:rFonts w:ascii="Times New Roman" w:hAnsi="Times New Roman" w:cs="Times New Roman"/>
          <w:sz w:val="24"/>
          <w:szCs w:val="24"/>
        </w:rPr>
        <w:t xml:space="preserve"> before creating a detailed model.</w:t>
      </w:r>
      <w:r w:rsidR="00760C21" w:rsidRPr="00865356">
        <w:rPr>
          <w:rFonts w:ascii="Times New Roman" w:hAnsi="Times New Roman" w:cs="Times New Roman"/>
          <w:sz w:val="24"/>
          <w:szCs w:val="24"/>
        </w:rPr>
        <w:t xml:space="preserve"> In doing so, we will </w:t>
      </w:r>
      <w:r w:rsidR="00CD7802" w:rsidRPr="00865356">
        <w:rPr>
          <w:rFonts w:ascii="Times New Roman" w:hAnsi="Times New Roman" w:cs="Times New Roman"/>
          <w:sz w:val="24"/>
          <w:szCs w:val="24"/>
        </w:rPr>
        <w:t>assume that</w:t>
      </w:r>
      <w:r w:rsidR="00F82A7C" w:rsidRPr="00865356">
        <w:rPr>
          <w:rFonts w:ascii="Times New Roman" w:hAnsi="Times New Roman" w:cs="Times New Roman"/>
          <w:sz w:val="24"/>
          <w:szCs w:val="24"/>
        </w:rPr>
        <w:t>:</w:t>
      </w:r>
    </w:p>
    <w:p w14:paraId="54C7ED5E" w14:textId="68A66C7A" w:rsidR="00C432C6" w:rsidRPr="00865356" w:rsidRDefault="00C432C6" w:rsidP="00B50018">
      <w:pPr>
        <w:pStyle w:val="ListParagraph"/>
        <w:numPr>
          <w:ilvl w:val="0"/>
          <w:numId w:val="2"/>
        </w:numPr>
        <w:spacing w:after="240"/>
        <w:rPr>
          <w:rFonts w:ascii="Times New Roman" w:hAnsi="Times New Roman" w:cs="Times New Roman"/>
          <w:sz w:val="24"/>
          <w:szCs w:val="24"/>
        </w:rPr>
      </w:pPr>
      <w:r w:rsidRPr="00865356">
        <w:rPr>
          <w:rFonts w:ascii="Times New Roman" w:hAnsi="Times New Roman" w:cs="Times New Roman"/>
          <w:sz w:val="24"/>
          <w:szCs w:val="24"/>
        </w:rPr>
        <w:t xml:space="preserve">The </w:t>
      </w:r>
      <w:r w:rsidR="00DB386C" w:rsidRPr="00865356">
        <w:rPr>
          <w:rFonts w:ascii="Times New Roman" w:hAnsi="Times New Roman" w:cs="Times New Roman"/>
          <w:sz w:val="24"/>
          <w:szCs w:val="24"/>
        </w:rPr>
        <w:t>volume of the Earth’s crust represents the total supply of crude oil</w:t>
      </w:r>
    </w:p>
    <w:p w14:paraId="7B0C0201" w14:textId="4C5415A5" w:rsidR="002C3433" w:rsidRPr="00865356" w:rsidRDefault="002C3433" w:rsidP="00B50018">
      <w:pPr>
        <w:pStyle w:val="ListParagraph"/>
        <w:numPr>
          <w:ilvl w:val="1"/>
          <w:numId w:val="2"/>
        </w:numPr>
        <w:spacing w:after="240"/>
        <w:rPr>
          <w:rFonts w:ascii="Times New Roman" w:hAnsi="Times New Roman" w:cs="Times New Roman"/>
          <w:sz w:val="24"/>
          <w:szCs w:val="24"/>
        </w:rPr>
      </w:pPr>
      <w:r w:rsidRPr="00865356">
        <w:rPr>
          <w:rFonts w:ascii="Times New Roman" w:hAnsi="Times New Roman" w:cs="Times New Roman"/>
          <w:sz w:val="24"/>
          <w:szCs w:val="24"/>
        </w:rPr>
        <w:t>The volume</w:t>
      </w:r>
      <w:r w:rsidR="00BD2A70" w:rsidRPr="00865356">
        <w:rPr>
          <w:rFonts w:ascii="Times New Roman" w:hAnsi="Times New Roman" w:cs="Times New Roman"/>
          <w:sz w:val="24"/>
          <w:szCs w:val="24"/>
        </w:rPr>
        <w:t>, assuming Earth is perfectly spherical,</w:t>
      </w:r>
      <w:r w:rsidRPr="00865356">
        <w:rPr>
          <w:rFonts w:ascii="Times New Roman" w:hAnsi="Times New Roman" w:cs="Times New Roman"/>
          <w:sz w:val="24"/>
          <w:szCs w:val="24"/>
        </w:rPr>
        <w:t xml:space="preserve"> can be obtained using the average thickness </w:t>
      </w:r>
      <w:r w:rsidR="00EE6997" w:rsidRPr="00865356">
        <w:rPr>
          <w:rFonts w:ascii="Times New Roman" w:hAnsi="Times New Roman" w:cs="Times New Roman"/>
          <w:sz w:val="24"/>
          <w:szCs w:val="24"/>
        </w:rPr>
        <w:t xml:space="preserve">of the crust </w:t>
      </w:r>
      <w:r w:rsidRPr="00865356">
        <w:rPr>
          <w:rFonts w:ascii="Times New Roman" w:hAnsi="Times New Roman" w:cs="Times New Roman"/>
          <w:sz w:val="24"/>
          <w:szCs w:val="24"/>
        </w:rPr>
        <w:t>(</w:t>
      </w:r>
      <w:r w:rsidR="00EE6997" w:rsidRPr="00865356">
        <w:rPr>
          <w:rFonts w:ascii="Times New Roman" w:hAnsi="Times New Roman" w:cs="Times New Roman"/>
          <w:sz w:val="24"/>
          <w:szCs w:val="24"/>
        </w:rPr>
        <w:t xml:space="preserve">17.5 km) and an estimate of the Earth’s diameter </w:t>
      </w:r>
      <w:r w:rsidR="0089171E" w:rsidRPr="00865356">
        <w:rPr>
          <w:rFonts w:ascii="Times New Roman" w:hAnsi="Times New Roman" w:cs="Times New Roman"/>
          <w:sz w:val="24"/>
          <w:szCs w:val="24"/>
        </w:rPr>
        <w:t>(12,750 km)</w:t>
      </w:r>
      <w:r w:rsidR="0026205D" w:rsidRPr="00865356">
        <w:rPr>
          <w:rFonts w:ascii="Times New Roman" w:hAnsi="Times New Roman" w:cs="Times New Roman"/>
          <w:sz w:val="24"/>
          <w:szCs w:val="24"/>
        </w:rPr>
        <w:t xml:space="preserve"> (</w:t>
      </w:r>
      <w:r w:rsidR="00615214" w:rsidRPr="00865356">
        <w:rPr>
          <w:rFonts w:ascii="Times New Roman" w:hAnsi="Times New Roman" w:cs="Times New Roman"/>
          <w:sz w:val="24"/>
          <w:szCs w:val="24"/>
        </w:rPr>
        <w:t xml:space="preserve">Wikipedia Contributors, 2020; </w:t>
      </w:r>
      <w:r w:rsidR="00E86250" w:rsidRPr="00865356">
        <w:rPr>
          <w:rFonts w:ascii="Times New Roman" w:hAnsi="Times New Roman" w:cs="Times New Roman"/>
          <w:sz w:val="24"/>
          <w:szCs w:val="24"/>
        </w:rPr>
        <w:t>USGS, 2019</w:t>
      </w:r>
      <w:r w:rsidR="0026205D" w:rsidRPr="00865356">
        <w:rPr>
          <w:rFonts w:ascii="Times New Roman" w:hAnsi="Times New Roman" w:cs="Times New Roman"/>
          <w:sz w:val="24"/>
          <w:szCs w:val="24"/>
        </w:rPr>
        <w:t>)</w:t>
      </w:r>
    </w:p>
    <w:p w14:paraId="1D38AB26" w14:textId="43B5F64A" w:rsidR="0069281A" w:rsidRPr="00865356" w:rsidRDefault="0069281A" w:rsidP="00B50018">
      <w:pPr>
        <w:pStyle w:val="ListParagraph"/>
        <w:numPr>
          <w:ilvl w:val="0"/>
          <w:numId w:val="2"/>
        </w:numPr>
        <w:spacing w:after="240"/>
        <w:rPr>
          <w:rFonts w:ascii="Times New Roman" w:hAnsi="Times New Roman" w:cs="Times New Roman"/>
          <w:sz w:val="24"/>
          <w:szCs w:val="24"/>
        </w:rPr>
      </w:pPr>
      <w:r w:rsidRPr="00865356">
        <w:rPr>
          <w:rFonts w:ascii="Times New Roman" w:hAnsi="Times New Roman" w:cs="Times New Roman"/>
          <w:sz w:val="24"/>
          <w:szCs w:val="24"/>
        </w:rPr>
        <w:t>Crude oil is purely used for automotive gasoline</w:t>
      </w:r>
      <w:r w:rsidR="006C0FE4" w:rsidRPr="00865356">
        <w:rPr>
          <w:rFonts w:ascii="Times New Roman" w:hAnsi="Times New Roman" w:cs="Times New Roman"/>
          <w:sz w:val="24"/>
          <w:szCs w:val="24"/>
        </w:rPr>
        <w:t xml:space="preserve"> (with a 40% conversion rate)</w:t>
      </w:r>
      <w:r w:rsidR="0026205D" w:rsidRPr="00865356">
        <w:rPr>
          <w:rFonts w:ascii="Times New Roman" w:hAnsi="Times New Roman" w:cs="Times New Roman"/>
          <w:sz w:val="24"/>
          <w:szCs w:val="24"/>
        </w:rPr>
        <w:t xml:space="preserve"> (</w:t>
      </w:r>
      <w:r w:rsidR="00BA47EF" w:rsidRPr="00865356">
        <w:rPr>
          <w:rFonts w:ascii="Times New Roman" w:hAnsi="Times New Roman" w:cs="Times New Roman"/>
          <w:sz w:val="24"/>
          <w:szCs w:val="24"/>
        </w:rPr>
        <w:t>Freudenrich, 2001</w:t>
      </w:r>
      <w:r w:rsidR="0026205D" w:rsidRPr="00865356">
        <w:rPr>
          <w:rFonts w:ascii="Times New Roman" w:hAnsi="Times New Roman" w:cs="Times New Roman"/>
          <w:sz w:val="24"/>
          <w:szCs w:val="24"/>
        </w:rPr>
        <w:t>)</w:t>
      </w:r>
    </w:p>
    <w:p w14:paraId="097CE446" w14:textId="7E5B6335" w:rsidR="0069281A" w:rsidRPr="00865356" w:rsidRDefault="0069281A" w:rsidP="00B50018">
      <w:pPr>
        <w:pStyle w:val="ListParagraph"/>
        <w:numPr>
          <w:ilvl w:val="0"/>
          <w:numId w:val="2"/>
        </w:numPr>
        <w:spacing w:after="240"/>
        <w:rPr>
          <w:rFonts w:ascii="Times New Roman" w:hAnsi="Times New Roman" w:cs="Times New Roman"/>
          <w:sz w:val="24"/>
          <w:szCs w:val="24"/>
        </w:rPr>
      </w:pPr>
      <w:r w:rsidRPr="00865356">
        <w:rPr>
          <w:rFonts w:ascii="Times New Roman" w:hAnsi="Times New Roman" w:cs="Times New Roman"/>
          <w:sz w:val="24"/>
          <w:szCs w:val="24"/>
        </w:rPr>
        <w:t xml:space="preserve">Vehicles </w:t>
      </w:r>
      <w:r w:rsidR="00313F65" w:rsidRPr="00865356">
        <w:rPr>
          <w:rFonts w:ascii="Times New Roman" w:hAnsi="Times New Roman" w:cs="Times New Roman"/>
          <w:sz w:val="24"/>
          <w:szCs w:val="24"/>
        </w:rPr>
        <w:t>only use gasoline as their fuel source</w:t>
      </w:r>
    </w:p>
    <w:p w14:paraId="16FEB1C6" w14:textId="2CE91146" w:rsidR="00313F65" w:rsidRPr="00865356" w:rsidRDefault="00313F65" w:rsidP="00B50018">
      <w:pPr>
        <w:pStyle w:val="ListParagraph"/>
        <w:numPr>
          <w:ilvl w:val="0"/>
          <w:numId w:val="2"/>
        </w:numPr>
        <w:spacing w:after="240"/>
        <w:rPr>
          <w:rFonts w:ascii="Times New Roman" w:hAnsi="Times New Roman" w:cs="Times New Roman"/>
          <w:sz w:val="24"/>
          <w:szCs w:val="24"/>
        </w:rPr>
      </w:pPr>
      <w:r w:rsidRPr="00865356">
        <w:rPr>
          <w:rFonts w:ascii="Times New Roman" w:hAnsi="Times New Roman" w:cs="Times New Roman"/>
          <w:sz w:val="24"/>
          <w:szCs w:val="24"/>
        </w:rPr>
        <w:t xml:space="preserve">The number of vehicles </w:t>
      </w:r>
      <w:r w:rsidR="008C5149" w:rsidRPr="00865356">
        <w:rPr>
          <w:rFonts w:ascii="Times New Roman" w:hAnsi="Times New Roman" w:cs="Times New Roman"/>
          <w:sz w:val="24"/>
          <w:szCs w:val="24"/>
        </w:rPr>
        <w:t xml:space="preserve">on Earth right now </w:t>
      </w:r>
      <w:r w:rsidR="006C0FE4" w:rsidRPr="00865356">
        <w:rPr>
          <w:rFonts w:ascii="Times New Roman" w:hAnsi="Times New Roman" w:cs="Times New Roman"/>
          <w:sz w:val="24"/>
          <w:szCs w:val="24"/>
        </w:rPr>
        <w:t>(~</w:t>
      </w:r>
      <w:r w:rsidR="00880258" w:rsidRPr="00865356">
        <w:rPr>
          <w:rFonts w:ascii="Times New Roman" w:hAnsi="Times New Roman" w:cs="Times New Roman"/>
          <w:sz w:val="24"/>
          <w:szCs w:val="24"/>
        </w:rPr>
        <w:t xml:space="preserve">1.645 billion) </w:t>
      </w:r>
      <w:r w:rsidR="008C5149" w:rsidRPr="00865356">
        <w:rPr>
          <w:rFonts w:ascii="Times New Roman" w:hAnsi="Times New Roman" w:cs="Times New Roman"/>
          <w:sz w:val="24"/>
          <w:szCs w:val="24"/>
        </w:rPr>
        <w:t>will remain constant</w:t>
      </w:r>
      <w:r w:rsidR="0026205D" w:rsidRPr="00865356">
        <w:rPr>
          <w:rFonts w:ascii="Times New Roman" w:hAnsi="Times New Roman" w:cs="Times New Roman"/>
          <w:sz w:val="24"/>
          <w:szCs w:val="24"/>
        </w:rPr>
        <w:t xml:space="preserve"> (</w:t>
      </w:r>
      <w:r w:rsidR="00376347" w:rsidRPr="00865356">
        <w:rPr>
          <w:rFonts w:ascii="Times New Roman" w:hAnsi="Times New Roman" w:cs="Times New Roman"/>
          <w:sz w:val="24"/>
          <w:szCs w:val="24"/>
        </w:rPr>
        <w:t>Hedges, 2025</w:t>
      </w:r>
      <w:r w:rsidR="0026205D" w:rsidRPr="00865356">
        <w:rPr>
          <w:rFonts w:ascii="Times New Roman" w:hAnsi="Times New Roman" w:cs="Times New Roman"/>
          <w:sz w:val="24"/>
          <w:szCs w:val="24"/>
        </w:rPr>
        <w:t>)</w:t>
      </w:r>
    </w:p>
    <w:p w14:paraId="420F229F" w14:textId="7A7E74FC" w:rsidR="008C5149" w:rsidRPr="00865356" w:rsidRDefault="008C5149" w:rsidP="00B50018">
      <w:pPr>
        <w:pStyle w:val="ListParagraph"/>
        <w:numPr>
          <w:ilvl w:val="0"/>
          <w:numId w:val="2"/>
        </w:numPr>
        <w:spacing w:after="240"/>
        <w:rPr>
          <w:rFonts w:ascii="Times New Roman" w:hAnsi="Times New Roman" w:cs="Times New Roman"/>
          <w:sz w:val="24"/>
          <w:szCs w:val="24"/>
        </w:rPr>
      </w:pPr>
      <w:r w:rsidRPr="00865356">
        <w:rPr>
          <w:rFonts w:ascii="Times New Roman" w:hAnsi="Times New Roman" w:cs="Times New Roman"/>
          <w:sz w:val="24"/>
          <w:szCs w:val="24"/>
        </w:rPr>
        <w:t>Vehicles drive 10,000 miles per year</w:t>
      </w:r>
    </w:p>
    <w:p w14:paraId="173AC7F3" w14:textId="659F3594" w:rsidR="008C5149" w:rsidRPr="00865356" w:rsidRDefault="00D476BE" w:rsidP="00B50018">
      <w:pPr>
        <w:pStyle w:val="ListParagraph"/>
        <w:numPr>
          <w:ilvl w:val="0"/>
          <w:numId w:val="2"/>
        </w:numPr>
        <w:spacing w:after="240"/>
        <w:rPr>
          <w:rFonts w:ascii="Times New Roman" w:hAnsi="Times New Roman" w:cs="Times New Roman"/>
          <w:sz w:val="24"/>
          <w:szCs w:val="24"/>
        </w:rPr>
      </w:pPr>
      <w:r w:rsidRPr="00865356">
        <w:rPr>
          <w:rFonts w:ascii="Times New Roman" w:hAnsi="Times New Roman" w:cs="Times New Roman"/>
          <w:sz w:val="24"/>
          <w:szCs w:val="24"/>
        </w:rPr>
        <w:t>All v</w:t>
      </w:r>
      <w:r w:rsidR="008B56E5" w:rsidRPr="00865356">
        <w:rPr>
          <w:rFonts w:ascii="Times New Roman" w:hAnsi="Times New Roman" w:cs="Times New Roman"/>
          <w:sz w:val="24"/>
          <w:szCs w:val="24"/>
        </w:rPr>
        <w:t>ehicles</w:t>
      </w:r>
      <w:r w:rsidRPr="00865356">
        <w:rPr>
          <w:rFonts w:ascii="Times New Roman" w:hAnsi="Times New Roman" w:cs="Times New Roman"/>
          <w:sz w:val="24"/>
          <w:szCs w:val="24"/>
        </w:rPr>
        <w:t xml:space="preserve"> have </w:t>
      </w:r>
      <w:r w:rsidR="008B56E5" w:rsidRPr="00865356">
        <w:rPr>
          <w:rFonts w:ascii="Times New Roman" w:hAnsi="Times New Roman" w:cs="Times New Roman"/>
          <w:sz w:val="24"/>
          <w:szCs w:val="24"/>
        </w:rPr>
        <w:t xml:space="preserve">fuel efficiency </w:t>
      </w:r>
      <w:r w:rsidRPr="00865356">
        <w:rPr>
          <w:rFonts w:ascii="Times New Roman" w:hAnsi="Times New Roman" w:cs="Times New Roman"/>
          <w:sz w:val="24"/>
          <w:szCs w:val="24"/>
        </w:rPr>
        <w:t>of</w:t>
      </w:r>
      <w:r w:rsidR="008B56E5" w:rsidRPr="00865356">
        <w:rPr>
          <w:rFonts w:ascii="Times New Roman" w:hAnsi="Times New Roman" w:cs="Times New Roman"/>
          <w:sz w:val="24"/>
          <w:szCs w:val="24"/>
        </w:rPr>
        <w:t xml:space="preserve"> 25 miles per gallon</w:t>
      </w:r>
    </w:p>
    <w:p w14:paraId="315B26D1" w14:textId="6D77E366" w:rsidR="001437F4" w:rsidRPr="00865356" w:rsidRDefault="00C87985" w:rsidP="00B50018">
      <w:pPr>
        <w:spacing w:after="240"/>
        <w:rPr>
          <w:rFonts w:ascii="Times New Roman" w:hAnsi="Times New Roman" w:cs="Times New Roman"/>
          <w:sz w:val="24"/>
          <w:szCs w:val="24"/>
        </w:rPr>
      </w:pPr>
      <w:r>
        <w:rPr>
          <w:rFonts w:ascii="Times New Roman" w:hAnsi="Times New Roman" w:cs="Times New Roman"/>
          <w:sz w:val="24"/>
          <w:szCs w:val="24"/>
        </w:rPr>
        <w:t>T</w:t>
      </w:r>
      <w:r w:rsidR="004D568E" w:rsidRPr="00865356">
        <w:rPr>
          <w:rFonts w:ascii="Times New Roman" w:hAnsi="Times New Roman" w:cs="Times New Roman"/>
          <w:sz w:val="24"/>
          <w:szCs w:val="24"/>
        </w:rPr>
        <w:t>hese assumptions are awfully naïve</w:t>
      </w:r>
      <w:r w:rsidR="00346AEB" w:rsidRPr="00865356">
        <w:rPr>
          <w:rFonts w:ascii="Times New Roman" w:hAnsi="Times New Roman" w:cs="Times New Roman"/>
          <w:sz w:val="24"/>
          <w:szCs w:val="24"/>
        </w:rPr>
        <w:t>.</w:t>
      </w:r>
      <w:r w:rsidR="004D568E" w:rsidRPr="00865356">
        <w:rPr>
          <w:rFonts w:ascii="Times New Roman" w:hAnsi="Times New Roman" w:cs="Times New Roman"/>
          <w:sz w:val="24"/>
          <w:szCs w:val="24"/>
        </w:rPr>
        <w:t xml:space="preserve"> </w:t>
      </w:r>
      <w:r w:rsidR="00346AEB" w:rsidRPr="00865356">
        <w:rPr>
          <w:rFonts w:ascii="Times New Roman" w:hAnsi="Times New Roman" w:cs="Times New Roman"/>
          <w:sz w:val="24"/>
          <w:szCs w:val="24"/>
        </w:rPr>
        <w:t>A</w:t>
      </w:r>
      <w:r w:rsidR="00E37532" w:rsidRPr="00865356">
        <w:rPr>
          <w:rFonts w:ascii="Times New Roman" w:hAnsi="Times New Roman" w:cs="Times New Roman"/>
          <w:sz w:val="24"/>
          <w:szCs w:val="24"/>
        </w:rPr>
        <w:t xml:space="preserve">ssuming that </w:t>
      </w:r>
      <w:r w:rsidR="000B1F69" w:rsidRPr="00865356">
        <w:rPr>
          <w:rFonts w:ascii="Times New Roman" w:hAnsi="Times New Roman" w:cs="Times New Roman"/>
          <w:sz w:val="24"/>
          <w:szCs w:val="24"/>
        </w:rPr>
        <w:t xml:space="preserve">the </w:t>
      </w:r>
      <w:r w:rsidR="003409CF" w:rsidRPr="00865356">
        <w:rPr>
          <w:rFonts w:ascii="Times New Roman" w:hAnsi="Times New Roman" w:cs="Times New Roman"/>
          <w:sz w:val="24"/>
          <w:szCs w:val="24"/>
        </w:rPr>
        <w:t>whole</w:t>
      </w:r>
      <w:r w:rsidR="000B1F69" w:rsidRPr="00865356">
        <w:rPr>
          <w:rFonts w:ascii="Times New Roman" w:hAnsi="Times New Roman" w:cs="Times New Roman"/>
          <w:sz w:val="24"/>
          <w:szCs w:val="24"/>
        </w:rPr>
        <w:t xml:space="preserve"> planet’s crust is </w:t>
      </w:r>
      <w:r w:rsidR="00346AEB" w:rsidRPr="00865356">
        <w:rPr>
          <w:rFonts w:ascii="Times New Roman" w:hAnsi="Times New Roman" w:cs="Times New Roman"/>
          <w:sz w:val="24"/>
          <w:szCs w:val="24"/>
        </w:rPr>
        <w:t xml:space="preserve">made of </w:t>
      </w:r>
      <w:r w:rsidR="000B1F69" w:rsidRPr="00865356">
        <w:rPr>
          <w:rFonts w:ascii="Times New Roman" w:hAnsi="Times New Roman" w:cs="Times New Roman"/>
          <w:sz w:val="24"/>
          <w:szCs w:val="24"/>
        </w:rPr>
        <w:t>oil</w:t>
      </w:r>
      <w:r w:rsidR="00B67DDC" w:rsidRPr="00865356">
        <w:rPr>
          <w:rFonts w:ascii="Times New Roman" w:hAnsi="Times New Roman" w:cs="Times New Roman"/>
          <w:sz w:val="24"/>
          <w:szCs w:val="24"/>
        </w:rPr>
        <w:t xml:space="preserve"> and</w:t>
      </w:r>
      <w:r w:rsidR="000B1F69" w:rsidRPr="00865356">
        <w:rPr>
          <w:rFonts w:ascii="Times New Roman" w:hAnsi="Times New Roman" w:cs="Times New Roman"/>
          <w:sz w:val="24"/>
          <w:szCs w:val="24"/>
        </w:rPr>
        <w:t xml:space="preserve"> that </w:t>
      </w:r>
      <w:r w:rsidR="00103D6C">
        <w:rPr>
          <w:rFonts w:ascii="Times New Roman" w:hAnsi="Times New Roman" w:cs="Times New Roman"/>
          <w:sz w:val="24"/>
          <w:szCs w:val="24"/>
        </w:rPr>
        <w:t>it</w:t>
      </w:r>
      <w:r w:rsidR="000B1F69" w:rsidRPr="00865356">
        <w:rPr>
          <w:rFonts w:ascii="Times New Roman" w:hAnsi="Times New Roman" w:cs="Times New Roman"/>
          <w:sz w:val="24"/>
          <w:szCs w:val="24"/>
        </w:rPr>
        <w:t xml:space="preserve"> can</w:t>
      </w:r>
      <w:r w:rsidR="00346AEB" w:rsidRPr="00865356">
        <w:rPr>
          <w:rFonts w:ascii="Times New Roman" w:hAnsi="Times New Roman" w:cs="Times New Roman"/>
          <w:sz w:val="24"/>
          <w:szCs w:val="24"/>
        </w:rPr>
        <w:t xml:space="preserve"> </w:t>
      </w:r>
      <w:r w:rsidR="00103D6C">
        <w:rPr>
          <w:rFonts w:ascii="Times New Roman" w:hAnsi="Times New Roman" w:cs="Times New Roman"/>
          <w:sz w:val="24"/>
          <w:szCs w:val="24"/>
        </w:rPr>
        <w:t xml:space="preserve">be </w:t>
      </w:r>
      <w:r w:rsidR="00346AEB" w:rsidRPr="00865356">
        <w:rPr>
          <w:rFonts w:ascii="Times New Roman" w:hAnsi="Times New Roman" w:cs="Times New Roman"/>
          <w:sz w:val="24"/>
          <w:szCs w:val="24"/>
        </w:rPr>
        <w:t>extract</w:t>
      </w:r>
      <w:r w:rsidR="00103D6C">
        <w:rPr>
          <w:rFonts w:ascii="Times New Roman" w:hAnsi="Times New Roman" w:cs="Times New Roman"/>
          <w:sz w:val="24"/>
          <w:szCs w:val="24"/>
        </w:rPr>
        <w:t>ed</w:t>
      </w:r>
      <w:r w:rsidR="00123DF2" w:rsidRPr="00865356">
        <w:rPr>
          <w:rFonts w:ascii="Times New Roman" w:hAnsi="Times New Roman" w:cs="Times New Roman"/>
          <w:sz w:val="24"/>
          <w:szCs w:val="24"/>
        </w:rPr>
        <w:t xml:space="preserve"> entirely are among severa</w:t>
      </w:r>
      <w:r w:rsidR="000D24C8" w:rsidRPr="00865356">
        <w:rPr>
          <w:rFonts w:ascii="Times New Roman" w:hAnsi="Times New Roman" w:cs="Times New Roman"/>
          <w:sz w:val="24"/>
          <w:szCs w:val="24"/>
        </w:rPr>
        <w:t xml:space="preserve">l </w:t>
      </w:r>
      <w:r w:rsidR="0002403E" w:rsidRPr="00865356">
        <w:rPr>
          <w:rFonts w:ascii="Times New Roman" w:hAnsi="Times New Roman" w:cs="Times New Roman"/>
          <w:sz w:val="24"/>
          <w:szCs w:val="24"/>
        </w:rPr>
        <w:t>of these claims that</w:t>
      </w:r>
      <w:r w:rsidR="000D24C8" w:rsidRPr="00865356">
        <w:rPr>
          <w:rFonts w:ascii="Times New Roman" w:hAnsi="Times New Roman" w:cs="Times New Roman"/>
          <w:sz w:val="24"/>
          <w:szCs w:val="24"/>
        </w:rPr>
        <w:t xml:space="preserve"> are</w:t>
      </w:r>
      <w:r w:rsidR="00123DF2" w:rsidRPr="00865356">
        <w:rPr>
          <w:rFonts w:ascii="Times New Roman" w:hAnsi="Times New Roman" w:cs="Times New Roman"/>
          <w:sz w:val="24"/>
          <w:szCs w:val="24"/>
        </w:rPr>
        <w:t xml:space="preserve"> dangerously strong</w:t>
      </w:r>
      <w:r w:rsidR="00360078" w:rsidRPr="00865356">
        <w:rPr>
          <w:rFonts w:ascii="Times New Roman" w:hAnsi="Times New Roman" w:cs="Times New Roman"/>
          <w:sz w:val="24"/>
          <w:szCs w:val="24"/>
        </w:rPr>
        <w:t xml:space="preserve">. </w:t>
      </w:r>
      <w:r w:rsidR="00872C51" w:rsidRPr="00865356">
        <w:rPr>
          <w:rFonts w:ascii="Times New Roman" w:hAnsi="Times New Roman" w:cs="Times New Roman"/>
          <w:sz w:val="24"/>
          <w:szCs w:val="24"/>
        </w:rPr>
        <w:t xml:space="preserve">In addition, </w:t>
      </w:r>
      <w:r w:rsidR="00E00A3F" w:rsidRPr="00865356">
        <w:rPr>
          <w:rFonts w:ascii="Times New Roman" w:hAnsi="Times New Roman" w:cs="Times New Roman"/>
          <w:sz w:val="24"/>
          <w:szCs w:val="24"/>
        </w:rPr>
        <w:t xml:space="preserve">most of </w:t>
      </w:r>
      <w:r w:rsidR="00872C51" w:rsidRPr="00865356">
        <w:rPr>
          <w:rFonts w:ascii="Times New Roman" w:hAnsi="Times New Roman" w:cs="Times New Roman"/>
          <w:sz w:val="24"/>
          <w:szCs w:val="24"/>
        </w:rPr>
        <w:t xml:space="preserve">these figures have been rounded significantly, which will generate </w:t>
      </w:r>
      <w:r w:rsidR="004535EF" w:rsidRPr="00865356">
        <w:rPr>
          <w:rFonts w:ascii="Times New Roman" w:hAnsi="Times New Roman" w:cs="Times New Roman"/>
          <w:sz w:val="24"/>
          <w:szCs w:val="24"/>
        </w:rPr>
        <w:t xml:space="preserve">even more </w:t>
      </w:r>
      <w:proofErr w:type="gramStart"/>
      <w:r w:rsidR="004535EF" w:rsidRPr="00865356">
        <w:rPr>
          <w:rFonts w:ascii="Times New Roman" w:hAnsi="Times New Roman" w:cs="Times New Roman"/>
          <w:sz w:val="24"/>
          <w:szCs w:val="24"/>
        </w:rPr>
        <w:t>error</w:t>
      </w:r>
      <w:proofErr w:type="gramEnd"/>
      <w:r w:rsidR="00297FC8" w:rsidRPr="00865356">
        <w:rPr>
          <w:rFonts w:ascii="Times New Roman" w:hAnsi="Times New Roman" w:cs="Times New Roman"/>
          <w:sz w:val="24"/>
          <w:szCs w:val="24"/>
        </w:rPr>
        <w:t xml:space="preserve"> in </w:t>
      </w:r>
      <w:r w:rsidR="008028E6">
        <w:rPr>
          <w:rFonts w:ascii="Times New Roman" w:hAnsi="Times New Roman" w:cs="Times New Roman"/>
          <w:sz w:val="24"/>
          <w:szCs w:val="24"/>
        </w:rPr>
        <w:t>the</w:t>
      </w:r>
      <w:r w:rsidR="00297FC8" w:rsidRPr="00865356">
        <w:rPr>
          <w:rFonts w:ascii="Times New Roman" w:hAnsi="Times New Roman" w:cs="Times New Roman"/>
          <w:sz w:val="24"/>
          <w:szCs w:val="24"/>
        </w:rPr>
        <w:t xml:space="preserve"> calculations</w:t>
      </w:r>
      <w:r w:rsidR="004535EF" w:rsidRPr="00865356">
        <w:rPr>
          <w:rFonts w:ascii="Times New Roman" w:hAnsi="Times New Roman" w:cs="Times New Roman"/>
          <w:sz w:val="24"/>
          <w:szCs w:val="24"/>
        </w:rPr>
        <w:t xml:space="preserve">. </w:t>
      </w:r>
      <w:r w:rsidR="00114982" w:rsidRPr="00865356">
        <w:rPr>
          <w:rFonts w:ascii="Times New Roman" w:hAnsi="Times New Roman" w:cs="Times New Roman"/>
          <w:sz w:val="24"/>
          <w:szCs w:val="24"/>
        </w:rPr>
        <w:t>T</w:t>
      </w:r>
      <w:r w:rsidR="002166E8" w:rsidRPr="00865356">
        <w:rPr>
          <w:rFonts w:ascii="Times New Roman" w:hAnsi="Times New Roman" w:cs="Times New Roman"/>
          <w:sz w:val="24"/>
          <w:szCs w:val="24"/>
        </w:rPr>
        <w:t>hus,</w:t>
      </w:r>
      <w:r w:rsidR="00114982" w:rsidRPr="00865356">
        <w:rPr>
          <w:rFonts w:ascii="Times New Roman" w:hAnsi="Times New Roman" w:cs="Times New Roman"/>
          <w:sz w:val="24"/>
          <w:szCs w:val="24"/>
        </w:rPr>
        <w:t xml:space="preserve"> </w:t>
      </w:r>
      <w:r w:rsidR="008028E6">
        <w:rPr>
          <w:rFonts w:ascii="Times New Roman" w:hAnsi="Times New Roman" w:cs="Times New Roman"/>
          <w:sz w:val="24"/>
          <w:szCs w:val="24"/>
        </w:rPr>
        <w:t>this</w:t>
      </w:r>
      <w:r w:rsidR="00A8136E" w:rsidRPr="00865356">
        <w:rPr>
          <w:rFonts w:ascii="Times New Roman" w:hAnsi="Times New Roman" w:cs="Times New Roman"/>
          <w:sz w:val="24"/>
          <w:szCs w:val="24"/>
        </w:rPr>
        <w:t xml:space="preserve"> preliminary estimation will </w:t>
      </w:r>
      <w:r w:rsidR="0023243B" w:rsidRPr="00865356">
        <w:rPr>
          <w:rFonts w:ascii="Times New Roman" w:hAnsi="Times New Roman" w:cs="Times New Roman"/>
          <w:sz w:val="24"/>
          <w:szCs w:val="24"/>
        </w:rPr>
        <w:t xml:space="preserve">contain a </w:t>
      </w:r>
      <w:r w:rsidR="0023243B" w:rsidRPr="008028E6">
        <w:rPr>
          <w:rFonts w:ascii="Times New Roman" w:hAnsi="Times New Roman" w:cs="Times New Roman"/>
          <w:i/>
          <w:iCs/>
          <w:sz w:val="24"/>
          <w:szCs w:val="24"/>
        </w:rPr>
        <w:t>significant</w:t>
      </w:r>
      <w:r w:rsidR="0023243B" w:rsidRPr="00865356">
        <w:rPr>
          <w:rFonts w:ascii="Times New Roman" w:hAnsi="Times New Roman" w:cs="Times New Roman"/>
          <w:sz w:val="24"/>
          <w:szCs w:val="24"/>
        </w:rPr>
        <w:t xml:space="preserve"> error term</w:t>
      </w:r>
      <w:r w:rsidR="00CC7831" w:rsidRPr="00865356">
        <w:rPr>
          <w:rFonts w:ascii="Times New Roman" w:hAnsi="Times New Roman" w:cs="Times New Roman"/>
          <w:sz w:val="24"/>
          <w:szCs w:val="24"/>
        </w:rPr>
        <w:t>.</w:t>
      </w:r>
    </w:p>
    <w:p w14:paraId="7B581A3A" w14:textId="69854386" w:rsidR="00CF3781" w:rsidRPr="00865356" w:rsidRDefault="008028E6" w:rsidP="00B50018">
      <w:pPr>
        <w:spacing w:after="240"/>
        <w:ind w:firstLine="720"/>
        <w:rPr>
          <w:rFonts w:ascii="Times New Roman" w:hAnsi="Times New Roman" w:cs="Times New Roman"/>
          <w:sz w:val="24"/>
          <w:szCs w:val="24"/>
        </w:rPr>
      </w:pPr>
      <w:r>
        <w:rPr>
          <w:rFonts w:ascii="Times New Roman" w:hAnsi="Times New Roman" w:cs="Times New Roman"/>
          <w:sz w:val="24"/>
          <w:szCs w:val="24"/>
        </w:rPr>
        <w:t>The c</w:t>
      </w:r>
      <w:r w:rsidR="00E009FA" w:rsidRPr="00865356">
        <w:rPr>
          <w:rFonts w:ascii="Times New Roman" w:hAnsi="Times New Roman" w:cs="Times New Roman"/>
          <w:sz w:val="24"/>
          <w:szCs w:val="24"/>
        </w:rPr>
        <w:t>alculation</w:t>
      </w:r>
      <w:r>
        <w:rPr>
          <w:rFonts w:ascii="Times New Roman" w:hAnsi="Times New Roman" w:cs="Times New Roman"/>
          <w:sz w:val="24"/>
          <w:szCs w:val="24"/>
        </w:rPr>
        <w:t>s</w:t>
      </w:r>
      <w:r w:rsidR="00E009FA" w:rsidRPr="00865356">
        <w:rPr>
          <w:rFonts w:ascii="Times New Roman" w:hAnsi="Times New Roman" w:cs="Times New Roman"/>
          <w:sz w:val="24"/>
          <w:szCs w:val="24"/>
        </w:rPr>
        <w:t xml:space="preserve"> begin with </w:t>
      </w:r>
      <w:r w:rsidR="001268EF">
        <w:rPr>
          <w:rFonts w:ascii="Times New Roman" w:hAnsi="Times New Roman" w:cs="Times New Roman"/>
          <w:sz w:val="24"/>
          <w:szCs w:val="24"/>
        </w:rPr>
        <w:t>estimating</w:t>
      </w:r>
      <w:r w:rsidR="00E009FA" w:rsidRPr="00865356">
        <w:rPr>
          <w:rFonts w:ascii="Times New Roman" w:hAnsi="Times New Roman" w:cs="Times New Roman"/>
          <w:sz w:val="24"/>
          <w:szCs w:val="24"/>
        </w:rPr>
        <w:t xml:space="preserve"> the volume of the Earth’s crust. </w:t>
      </w:r>
      <w:r w:rsidR="00975506" w:rsidRPr="00865356">
        <w:rPr>
          <w:rFonts w:ascii="Times New Roman" w:hAnsi="Times New Roman" w:cs="Times New Roman"/>
          <w:sz w:val="24"/>
          <w:szCs w:val="24"/>
        </w:rPr>
        <w:t xml:space="preserve">Once </w:t>
      </w:r>
      <w:r w:rsidR="0044783D">
        <w:rPr>
          <w:rFonts w:ascii="Times New Roman" w:hAnsi="Times New Roman" w:cs="Times New Roman"/>
          <w:sz w:val="24"/>
          <w:szCs w:val="24"/>
        </w:rPr>
        <w:t>this figure is defined</w:t>
      </w:r>
      <w:r w:rsidR="00E06C7C" w:rsidRPr="00865356">
        <w:rPr>
          <w:rFonts w:ascii="Times New Roman" w:hAnsi="Times New Roman" w:cs="Times New Roman"/>
          <w:sz w:val="24"/>
          <w:szCs w:val="24"/>
        </w:rPr>
        <w:t xml:space="preserve"> and converted to barrels, </w:t>
      </w:r>
      <w:r w:rsidR="00FF11C8" w:rsidRPr="00865356">
        <w:rPr>
          <w:rFonts w:ascii="Times New Roman" w:hAnsi="Times New Roman" w:cs="Times New Roman"/>
          <w:sz w:val="24"/>
          <w:szCs w:val="24"/>
        </w:rPr>
        <w:t>we determine how m</w:t>
      </w:r>
      <w:r w:rsidR="009A1BEB" w:rsidRPr="00865356">
        <w:rPr>
          <w:rFonts w:ascii="Times New Roman" w:hAnsi="Times New Roman" w:cs="Times New Roman"/>
          <w:sz w:val="24"/>
          <w:szCs w:val="24"/>
        </w:rPr>
        <w:t>any gallons of</w:t>
      </w:r>
      <w:r w:rsidR="00FF11C8" w:rsidRPr="00865356">
        <w:rPr>
          <w:rFonts w:ascii="Times New Roman" w:hAnsi="Times New Roman" w:cs="Times New Roman"/>
          <w:sz w:val="24"/>
          <w:szCs w:val="24"/>
        </w:rPr>
        <w:t xml:space="preserve"> gasoline each barrel of oil will yield after refinement</w:t>
      </w:r>
      <w:r w:rsidR="00A2674C" w:rsidRPr="00865356">
        <w:rPr>
          <w:rFonts w:ascii="Times New Roman" w:hAnsi="Times New Roman" w:cs="Times New Roman"/>
          <w:sz w:val="24"/>
          <w:szCs w:val="24"/>
        </w:rPr>
        <w:t xml:space="preserve">, </w:t>
      </w:r>
      <w:r w:rsidR="00C41105">
        <w:rPr>
          <w:rFonts w:ascii="Times New Roman" w:hAnsi="Times New Roman" w:cs="Times New Roman"/>
          <w:sz w:val="24"/>
          <w:szCs w:val="24"/>
        </w:rPr>
        <w:t>resulting in</w:t>
      </w:r>
      <w:r w:rsidR="00A2674C" w:rsidRPr="00865356">
        <w:rPr>
          <w:rFonts w:ascii="Times New Roman" w:hAnsi="Times New Roman" w:cs="Times New Roman"/>
          <w:sz w:val="24"/>
          <w:szCs w:val="24"/>
        </w:rPr>
        <w:t xml:space="preserve"> the total number of gallons of gasoline available for use.</w:t>
      </w:r>
      <w:r w:rsidR="007354E4" w:rsidRPr="00865356">
        <w:rPr>
          <w:rFonts w:ascii="Times New Roman" w:hAnsi="Times New Roman" w:cs="Times New Roman"/>
          <w:sz w:val="24"/>
          <w:szCs w:val="24"/>
        </w:rPr>
        <w:t xml:space="preserve"> After that, we estimate how many gallons of gasoline are used per year</w:t>
      </w:r>
      <w:r w:rsidR="002A7DD0" w:rsidRPr="00865356">
        <w:rPr>
          <w:rFonts w:ascii="Times New Roman" w:hAnsi="Times New Roman" w:cs="Times New Roman"/>
          <w:sz w:val="24"/>
          <w:szCs w:val="24"/>
        </w:rPr>
        <w:t xml:space="preserve"> by m</w:t>
      </w:r>
      <w:r w:rsidR="00AE5E29" w:rsidRPr="00865356">
        <w:rPr>
          <w:rFonts w:ascii="Times New Roman" w:hAnsi="Times New Roman" w:cs="Times New Roman"/>
          <w:sz w:val="24"/>
          <w:szCs w:val="24"/>
        </w:rPr>
        <w:t>ultiply</w:t>
      </w:r>
      <w:r w:rsidR="007354E4" w:rsidRPr="00865356">
        <w:rPr>
          <w:rFonts w:ascii="Times New Roman" w:hAnsi="Times New Roman" w:cs="Times New Roman"/>
          <w:sz w:val="24"/>
          <w:szCs w:val="24"/>
        </w:rPr>
        <w:t>ing</w:t>
      </w:r>
      <w:r w:rsidR="00AE5E29" w:rsidRPr="00865356">
        <w:rPr>
          <w:rFonts w:ascii="Times New Roman" w:hAnsi="Times New Roman" w:cs="Times New Roman"/>
          <w:sz w:val="24"/>
          <w:szCs w:val="24"/>
        </w:rPr>
        <w:t xml:space="preserve"> the number of </w:t>
      </w:r>
      <w:r w:rsidR="007354E4" w:rsidRPr="00865356">
        <w:rPr>
          <w:rFonts w:ascii="Times New Roman" w:hAnsi="Times New Roman" w:cs="Times New Roman"/>
          <w:sz w:val="24"/>
          <w:szCs w:val="24"/>
        </w:rPr>
        <w:t>vehicles</w:t>
      </w:r>
      <w:r w:rsidR="00AE5E29" w:rsidRPr="00865356">
        <w:rPr>
          <w:rFonts w:ascii="Times New Roman" w:hAnsi="Times New Roman" w:cs="Times New Roman"/>
          <w:sz w:val="24"/>
          <w:szCs w:val="24"/>
        </w:rPr>
        <w:t xml:space="preserve"> </w:t>
      </w:r>
      <w:r w:rsidR="002D5E84" w:rsidRPr="00865356">
        <w:rPr>
          <w:rFonts w:ascii="Times New Roman" w:hAnsi="Times New Roman" w:cs="Times New Roman"/>
          <w:sz w:val="24"/>
          <w:szCs w:val="24"/>
        </w:rPr>
        <w:t xml:space="preserve">by </w:t>
      </w:r>
      <w:r w:rsidR="00AE5E29" w:rsidRPr="00865356">
        <w:rPr>
          <w:rFonts w:ascii="Times New Roman" w:hAnsi="Times New Roman" w:cs="Times New Roman"/>
          <w:sz w:val="24"/>
          <w:szCs w:val="24"/>
        </w:rPr>
        <w:t xml:space="preserve">the amount of distance </w:t>
      </w:r>
      <w:r w:rsidR="00A86B27" w:rsidRPr="00865356">
        <w:rPr>
          <w:rFonts w:ascii="Times New Roman" w:hAnsi="Times New Roman" w:cs="Times New Roman"/>
          <w:sz w:val="24"/>
          <w:szCs w:val="24"/>
        </w:rPr>
        <w:t>drive</w:t>
      </w:r>
      <w:r w:rsidR="007354E4" w:rsidRPr="00865356">
        <w:rPr>
          <w:rFonts w:ascii="Times New Roman" w:hAnsi="Times New Roman" w:cs="Times New Roman"/>
          <w:sz w:val="24"/>
          <w:szCs w:val="24"/>
        </w:rPr>
        <w:t>n</w:t>
      </w:r>
      <w:r w:rsidR="00AE5E29" w:rsidRPr="00865356">
        <w:rPr>
          <w:rFonts w:ascii="Times New Roman" w:hAnsi="Times New Roman" w:cs="Times New Roman"/>
          <w:sz w:val="24"/>
          <w:szCs w:val="24"/>
        </w:rPr>
        <w:t xml:space="preserve"> per</w:t>
      </w:r>
      <w:r w:rsidR="007354E4" w:rsidRPr="00865356">
        <w:rPr>
          <w:rFonts w:ascii="Times New Roman" w:hAnsi="Times New Roman" w:cs="Times New Roman"/>
          <w:sz w:val="24"/>
          <w:szCs w:val="24"/>
        </w:rPr>
        <w:t xml:space="preserve"> vehicle per</w:t>
      </w:r>
      <w:r w:rsidR="00AE5E29" w:rsidRPr="00865356">
        <w:rPr>
          <w:rFonts w:ascii="Times New Roman" w:hAnsi="Times New Roman" w:cs="Times New Roman"/>
          <w:sz w:val="24"/>
          <w:szCs w:val="24"/>
        </w:rPr>
        <w:t xml:space="preserve"> </w:t>
      </w:r>
      <w:r w:rsidR="00B07B3B" w:rsidRPr="00865356">
        <w:rPr>
          <w:rFonts w:ascii="Times New Roman" w:hAnsi="Times New Roman" w:cs="Times New Roman"/>
          <w:sz w:val="24"/>
          <w:szCs w:val="24"/>
        </w:rPr>
        <w:t>year</w:t>
      </w:r>
      <w:r w:rsidR="00B07B3B">
        <w:rPr>
          <w:rFonts w:ascii="Times New Roman" w:hAnsi="Times New Roman" w:cs="Times New Roman"/>
          <w:sz w:val="24"/>
          <w:szCs w:val="24"/>
        </w:rPr>
        <w:t xml:space="preserve"> and</w:t>
      </w:r>
      <w:r w:rsidR="00F76858" w:rsidRPr="00865356">
        <w:rPr>
          <w:rFonts w:ascii="Times New Roman" w:hAnsi="Times New Roman" w:cs="Times New Roman"/>
          <w:sz w:val="24"/>
          <w:szCs w:val="24"/>
        </w:rPr>
        <w:t xml:space="preserve"> then dividing by fuel efficiency</w:t>
      </w:r>
      <w:r w:rsidR="002A7DD0" w:rsidRPr="00865356">
        <w:rPr>
          <w:rFonts w:ascii="Times New Roman" w:hAnsi="Times New Roman" w:cs="Times New Roman"/>
          <w:sz w:val="24"/>
          <w:szCs w:val="24"/>
        </w:rPr>
        <w:t>. Finally, divid</w:t>
      </w:r>
      <w:r w:rsidR="007A0625">
        <w:rPr>
          <w:rFonts w:ascii="Times New Roman" w:hAnsi="Times New Roman" w:cs="Times New Roman"/>
          <w:sz w:val="24"/>
          <w:szCs w:val="24"/>
        </w:rPr>
        <w:t>ing</w:t>
      </w:r>
      <w:r w:rsidR="002A7DD0" w:rsidRPr="00865356">
        <w:rPr>
          <w:rFonts w:ascii="Times New Roman" w:hAnsi="Times New Roman" w:cs="Times New Roman"/>
          <w:sz w:val="24"/>
          <w:szCs w:val="24"/>
        </w:rPr>
        <w:t xml:space="preserve"> the total nu</w:t>
      </w:r>
      <w:r w:rsidR="0068300F">
        <w:rPr>
          <w:rFonts w:ascii="Times New Roman" w:hAnsi="Times New Roman" w:cs="Times New Roman"/>
          <w:sz w:val="24"/>
          <w:szCs w:val="24"/>
        </w:rPr>
        <w:t xml:space="preserve">mber of </w:t>
      </w:r>
      <w:r w:rsidR="002A7DD0" w:rsidRPr="00865356">
        <w:rPr>
          <w:rFonts w:ascii="Times New Roman" w:hAnsi="Times New Roman" w:cs="Times New Roman"/>
          <w:sz w:val="24"/>
          <w:szCs w:val="24"/>
        </w:rPr>
        <w:t>gallons of gasoline by the yearly</w:t>
      </w:r>
      <w:r w:rsidR="00C817B4" w:rsidRPr="00865356">
        <w:rPr>
          <w:rFonts w:ascii="Times New Roman" w:hAnsi="Times New Roman" w:cs="Times New Roman"/>
          <w:sz w:val="24"/>
          <w:szCs w:val="24"/>
        </w:rPr>
        <w:t xml:space="preserve"> consumption of gas </w:t>
      </w:r>
      <w:r w:rsidR="007A0625">
        <w:rPr>
          <w:rFonts w:ascii="Times New Roman" w:hAnsi="Times New Roman" w:cs="Times New Roman"/>
          <w:sz w:val="24"/>
          <w:szCs w:val="24"/>
        </w:rPr>
        <w:t xml:space="preserve">produces </w:t>
      </w:r>
      <w:r w:rsidR="00D174D1">
        <w:rPr>
          <w:rFonts w:ascii="Times New Roman" w:hAnsi="Times New Roman" w:cs="Times New Roman"/>
          <w:sz w:val="24"/>
          <w:szCs w:val="24"/>
        </w:rPr>
        <w:t>the</w:t>
      </w:r>
      <w:r w:rsidR="007A0625">
        <w:rPr>
          <w:rFonts w:ascii="Times New Roman" w:hAnsi="Times New Roman" w:cs="Times New Roman"/>
          <w:sz w:val="24"/>
          <w:szCs w:val="24"/>
        </w:rPr>
        <w:t xml:space="preserve"> </w:t>
      </w:r>
      <w:r w:rsidR="00D174D1">
        <w:rPr>
          <w:rFonts w:ascii="Times New Roman" w:hAnsi="Times New Roman" w:cs="Times New Roman"/>
          <w:sz w:val="24"/>
          <w:szCs w:val="24"/>
        </w:rPr>
        <w:t>initial</w:t>
      </w:r>
      <w:r w:rsidR="00C817B4" w:rsidRPr="00865356">
        <w:rPr>
          <w:rFonts w:ascii="Times New Roman" w:hAnsi="Times New Roman" w:cs="Times New Roman"/>
          <w:sz w:val="24"/>
          <w:szCs w:val="24"/>
        </w:rPr>
        <w:t xml:space="preserve"> </w:t>
      </w:r>
      <w:r w:rsidR="0068300F" w:rsidRPr="00865356">
        <w:rPr>
          <w:rFonts w:ascii="Times New Roman" w:hAnsi="Times New Roman" w:cs="Times New Roman"/>
          <w:sz w:val="24"/>
          <w:szCs w:val="24"/>
        </w:rPr>
        <w:t>estimat</w:t>
      </w:r>
      <w:r w:rsidR="0068300F">
        <w:rPr>
          <w:rFonts w:ascii="Times New Roman" w:hAnsi="Times New Roman" w:cs="Times New Roman"/>
          <w:sz w:val="24"/>
          <w:szCs w:val="24"/>
        </w:rPr>
        <w:t>ion</w:t>
      </w:r>
      <w:r w:rsidR="00D174D1">
        <w:rPr>
          <w:rFonts w:ascii="Times New Roman" w:hAnsi="Times New Roman" w:cs="Times New Roman"/>
          <w:sz w:val="24"/>
          <w:szCs w:val="24"/>
        </w:rPr>
        <w:t>:</w:t>
      </w:r>
      <w:r w:rsidR="002D1E1D" w:rsidRPr="00865356">
        <w:rPr>
          <w:rFonts w:ascii="Times New Roman" w:hAnsi="Times New Roman" w:cs="Times New Roman"/>
          <w:sz w:val="24"/>
          <w:szCs w:val="24"/>
        </w:rPr>
        <w:t xml:space="preserve"> approximately </w:t>
      </w:r>
      <w:r w:rsidR="00DB4ED0" w:rsidRPr="00865356">
        <w:rPr>
          <w:rFonts w:ascii="Times New Roman" w:hAnsi="Times New Roman" w:cs="Times New Roman"/>
          <w:sz w:val="24"/>
          <w:szCs w:val="24"/>
        </w:rPr>
        <w:t>1</w:t>
      </w:r>
      <w:r w:rsidR="00EA631E" w:rsidRPr="00865356">
        <w:rPr>
          <w:rFonts w:ascii="Times New Roman" w:hAnsi="Times New Roman" w:cs="Times New Roman"/>
          <w:sz w:val="24"/>
          <w:szCs w:val="24"/>
        </w:rPr>
        <w:t>,</w:t>
      </w:r>
      <w:r w:rsidR="00B26102" w:rsidRPr="00865356">
        <w:rPr>
          <w:rFonts w:ascii="Times New Roman" w:hAnsi="Times New Roman" w:cs="Times New Roman"/>
          <w:sz w:val="24"/>
          <w:szCs w:val="24"/>
        </w:rPr>
        <w:t>431,319,316.93</w:t>
      </w:r>
      <w:r w:rsidR="00EA631E" w:rsidRPr="00865356">
        <w:rPr>
          <w:rFonts w:ascii="Times New Roman" w:hAnsi="Times New Roman" w:cs="Times New Roman"/>
          <w:sz w:val="24"/>
          <w:szCs w:val="24"/>
        </w:rPr>
        <w:t xml:space="preserve"> </w:t>
      </w:r>
      <w:r w:rsidR="00E70681" w:rsidRPr="00865356">
        <w:rPr>
          <w:rFonts w:ascii="Times New Roman" w:hAnsi="Times New Roman" w:cs="Times New Roman"/>
          <w:sz w:val="24"/>
          <w:szCs w:val="24"/>
        </w:rPr>
        <w:t>years (</w:t>
      </w:r>
      <w:r w:rsidR="00554F7C" w:rsidRPr="00865356">
        <w:rPr>
          <w:rFonts w:ascii="Times New Roman" w:hAnsi="Times New Roman" w:cs="Times New Roman"/>
          <w:sz w:val="24"/>
          <w:szCs w:val="24"/>
        </w:rPr>
        <w:t>~1.</w:t>
      </w:r>
      <w:r w:rsidR="00B26102" w:rsidRPr="00865356">
        <w:rPr>
          <w:rFonts w:ascii="Times New Roman" w:hAnsi="Times New Roman" w:cs="Times New Roman"/>
          <w:sz w:val="24"/>
          <w:szCs w:val="24"/>
        </w:rPr>
        <w:t>43</w:t>
      </w:r>
      <w:r w:rsidR="00554F7C" w:rsidRPr="00865356">
        <w:rPr>
          <w:rFonts w:ascii="Times New Roman" w:hAnsi="Times New Roman" w:cs="Times New Roman"/>
          <w:sz w:val="24"/>
          <w:szCs w:val="24"/>
        </w:rPr>
        <w:t xml:space="preserve"> billion)</w:t>
      </w:r>
      <w:r w:rsidR="004C01BE" w:rsidRPr="00865356">
        <w:rPr>
          <w:rFonts w:ascii="Times New Roman" w:hAnsi="Times New Roman" w:cs="Times New Roman"/>
          <w:sz w:val="24"/>
          <w:szCs w:val="24"/>
        </w:rPr>
        <w:t xml:space="preserve"> (see </w:t>
      </w:r>
      <w:r w:rsidR="00036B21" w:rsidRPr="00865356">
        <w:rPr>
          <w:rFonts w:ascii="Times New Roman" w:hAnsi="Times New Roman" w:cs="Times New Roman"/>
          <w:sz w:val="24"/>
          <w:szCs w:val="24"/>
        </w:rPr>
        <w:t>Appendix</w:t>
      </w:r>
      <w:r w:rsidR="002B17EE" w:rsidRPr="00865356">
        <w:rPr>
          <w:rFonts w:ascii="Times New Roman" w:hAnsi="Times New Roman" w:cs="Times New Roman"/>
          <w:sz w:val="24"/>
          <w:szCs w:val="24"/>
        </w:rPr>
        <w:t>, Figure 1</w:t>
      </w:r>
      <w:r w:rsidR="004C01BE" w:rsidRPr="00865356">
        <w:rPr>
          <w:rFonts w:ascii="Times New Roman" w:hAnsi="Times New Roman" w:cs="Times New Roman"/>
          <w:sz w:val="24"/>
          <w:szCs w:val="24"/>
        </w:rPr>
        <w:t>)</w:t>
      </w:r>
      <w:r w:rsidR="00EA631E" w:rsidRPr="00865356">
        <w:rPr>
          <w:rFonts w:ascii="Times New Roman" w:hAnsi="Times New Roman" w:cs="Times New Roman"/>
          <w:sz w:val="24"/>
          <w:szCs w:val="24"/>
        </w:rPr>
        <w:t>.</w:t>
      </w:r>
      <w:r w:rsidR="00554F7C" w:rsidRPr="00865356">
        <w:rPr>
          <w:rFonts w:ascii="Times New Roman" w:hAnsi="Times New Roman" w:cs="Times New Roman"/>
          <w:sz w:val="24"/>
          <w:szCs w:val="24"/>
        </w:rPr>
        <w:t xml:space="preserve"> </w:t>
      </w:r>
      <w:r w:rsidR="008A4A82" w:rsidRPr="00865356">
        <w:rPr>
          <w:rFonts w:ascii="Times New Roman" w:hAnsi="Times New Roman" w:cs="Times New Roman"/>
          <w:sz w:val="24"/>
          <w:szCs w:val="24"/>
        </w:rPr>
        <w:t>T</w:t>
      </w:r>
      <w:r w:rsidR="00AE1B7E" w:rsidRPr="00865356">
        <w:rPr>
          <w:rFonts w:ascii="Times New Roman" w:hAnsi="Times New Roman" w:cs="Times New Roman"/>
          <w:sz w:val="24"/>
          <w:szCs w:val="24"/>
        </w:rPr>
        <w:t>his figure is surprisingly large</w:t>
      </w:r>
      <w:r w:rsidR="00C16179" w:rsidRPr="00865356">
        <w:rPr>
          <w:rFonts w:ascii="Times New Roman" w:hAnsi="Times New Roman" w:cs="Times New Roman"/>
          <w:sz w:val="24"/>
          <w:szCs w:val="24"/>
        </w:rPr>
        <w:t xml:space="preserve"> considering that,</w:t>
      </w:r>
      <w:r w:rsidR="0098354C" w:rsidRPr="00865356">
        <w:rPr>
          <w:rFonts w:ascii="Times New Roman" w:hAnsi="Times New Roman" w:cs="Times New Roman"/>
          <w:sz w:val="24"/>
          <w:szCs w:val="24"/>
        </w:rPr>
        <w:t xml:space="preserve"> </w:t>
      </w:r>
      <w:r w:rsidR="00C16179" w:rsidRPr="00865356">
        <w:rPr>
          <w:rFonts w:ascii="Times New Roman" w:hAnsi="Times New Roman" w:cs="Times New Roman"/>
          <w:sz w:val="24"/>
          <w:szCs w:val="24"/>
        </w:rPr>
        <w:t>e</w:t>
      </w:r>
      <w:r w:rsidR="00D5568C" w:rsidRPr="00865356">
        <w:rPr>
          <w:rFonts w:ascii="Times New Roman" w:hAnsi="Times New Roman" w:cs="Times New Roman"/>
          <w:sz w:val="24"/>
          <w:szCs w:val="24"/>
        </w:rPr>
        <w:t xml:space="preserve">ven without </w:t>
      </w:r>
      <w:r w:rsidR="00C16179" w:rsidRPr="00865356">
        <w:rPr>
          <w:rFonts w:ascii="Times New Roman" w:hAnsi="Times New Roman" w:cs="Times New Roman"/>
          <w:sz w:val="24"/>
          <w:szCs w:val="24"/>
        </w:rPr>
        <w:t>acknowledging</w:t>
      </w:r>
      <w:r w:rsidR="00D5568C" w:rsidRPr="00865356">
        <w:rPr>
          <w:rFonts w:ascii="Times New Roman" w:hAnsi="Times New Roman" w:cs="Times New Roman"/>
          <w:sz w:val="24"/>
          <w:szCs w:val="24"/>
        </w:rPr>
        <w:t xml:space="preserve"> the damaging effects </w:t>
      </w:r>
      <w:r w:rsidR="005C25E4" w:rsidRPr="00865356">
        <w:rPr>
          <w:rFonts w:ascii="Times New Roman" w:hAnsi="Times New Roman" w:cs="Times New Roman"/>
          <w:sz w:val="24"/>
          <w:szCs w:val="24"/>
        </w:rPr>
        <w:t xml:space="preserve">of </w:t>
      </w:r>
      <w:r w:rsidR="00D5568C" w:rsidRPr="00865356">
        <w:rPr>
          <w:rFonts w:ascii="Times New Roman" w:hAnsi="Times New Roman" w:cs="Times New Roman"/>
          <w:sz w:val="24"/>
          <w:szCs w:val="24"/>
        </w:rPr>
        <w:t xml:space="preserve">natural gas consumption on </w:t>
      </w:r>
      <w:r w:rsidR="00C16179" w:rsidRPr="00865356">
        <w:rPr>
          <w:rFonts w:ascii="Times New Roman" w:hAnsi="Times New Roman" w:cs="Times New Roman"/>
          <w:sz w:val="24"/>
          <w:szCs w:val="24"/>
        </w:rPr>
        <w:t>the</w:t>
      </w:r>
      <w:r w:rsidR="00D5568C" w:rsidRPr="00865356">
        <w:rPr>
          <w:rFonts w:ascii="Times New Roman" w:hAnsi="Times New Roman" w:cs="Times New Roman"/>
          <w:sz w:val="24"/>
          <w:szCs w:val="24"/>
        </w:rPr>
        <w:t xml:space="preserve"> environment, i</w:t>
      </w:r>
      <w:r w:rsidR="0098354C" w:rsidRPr="00865356">
        <w:rPr>
          <w:rFonts w:ascii="Times New Roman" w:hAnsi="Times New Roman" w:cs="Times New Roman"/>
          <w:sz w:val="24"/>
          <w:szCs w:val="24"/>
        </w:rPr>
        <w:t>t is arguable that the Earth may no longer be inhabitable after that amount of time</w:t>
      </w:r>
      <w:r w:rsidR="00CD7713" w:rsidRPr="00865356">
        <w:rPr>
          <w:rFonts w:ascii="Times New Roman" w:hAnsi="Times New Roman" w:cs="Times New Roman"/>
          <w:sz w:val="24"/>
          <w:szCs w:val="24"/>
        </w:rPr>
        <w:t xml:space="preserve"> (</w:t>
      </w:r>
      <w:r w:rsidR="00376347" w:rsidRPr="00865356">
        <w:rPr>
          <w:rFonts w:ascii="Times New Roman" w:hAnsi="Times New Roman" w:cs="Times New Roman"/>
          <w:sz w:val="24"/>
          <w:szCs w:val="24"/>
        </w:rPr>
        <w:t>Wikipedia Contributors</w:t>
      </w:r>
      <w:r w:rsidR="00B77C5D" w:rsidRPr="00865356">
        <w:rPr>
          <w:rFonts w:ascii="Times New Roman" w:hAnsi="Times New Roman" w:cs="Times New Roman"/>
          <w:sz w:val="24"/>
          <w:szCs w:val="24"/>
        </w:rPr>
        <w:t>, 2019</w:t>
      </w:r>
      <w:r w:rsidR="00CD7713" w:rsidRPr="00865356">
        <w:rPr>
          <w:rFonts w:ascii="Times New Roman" w:hAnsi="Times New Roman" w:cs="Times New Roman"/>
          <w:sz w:val="24"/>
          <w:szCs w:val="24"/>
        </w:rPr>
        <w:t>)</w:t>
      </w:r>
      <w:r w:rsidR="00F20493" w:rsidRPr="00865356">
        <w:rPr>
          <w:rFonts w:ascii="Times New Roman" w:hAnsi="Times New Roman" w:cs="Times New Roman"/>
          <w:sz w:val="24"/>
          <w:szCs w:val="24"/>
        </w:rPr>
        <w:t>.</w:t>
      </w:r>
    </w:p>
    <w:p w14:paraId="6D1CB969" w14:textId="13E21324" w:rsidR="00005E12" w:rsidRPr="00865356" w:rsidRDefault="005937CE" w:rsidP="00B50018">
      <w:pPr>
        <w:spacing w:after="240"/>
        <w:ind w:firstLine="720"/>
        <w:rPr>
          <w:rFonts w:ascii="Times New Roman" w:hAnsi="Times New Roman" w:cs="Times New Roman"/>
        </w:rPr>
      </w:pPr>
      <w:r w:rsidRPr="00865356">
        <w:rPr>
          <w:rFonts w:ascii="Times New Roman" w:hAnsi="Times New Roman" w:cs="Times New Roman"/>
          <w:sz w:val="24"/>
          <w:szCs w:val="24"/>
        </w:rPr>
        <w:t xml:space="preserve">The </w:t>
      </w:r>
      <w:r w:rsidR="00D60490" w:rsidRPr="00865356">
        <w:rPr>
          <w:rFonts w:ascii="Times New Roman" w:hAnsi="Times New Roman" w:cs="Times New Roman"/>
          <w:sz w:val="24"/>
          <w:szCs w:val="24"/>
        </w:rPr>
        <w:t xml:space="preserve">predicted longevity of the supply of oil is largely due to the erroneous assumption about the Earth’s crust. This </w:t>
      </w:r>
      <w:r w:rsidR="00373706" w:rsidRPr="00865356">
        <w:rPr>
          <w:rFonts w:ascii="Times New Roman" w:hAnsi="Times New Roman" w:cs="Times New Roman"/>
          <w:sz w:val="24"/>
          <w:szCs w:val="24"/>
        </w:rPr>
        <w:t xml:space="preserve">is a gross overestimate of how much oil exists and is available for refinement. </w:t>
      </w:r>
      <w:r w:rsidR="00DC515A" w:rsidRPr="00865356">
        <w:rPr>
          <w:rFonts w:ascii="Times New Roman" w:hAnsi="Times New Roman" w:cs="Times New Roman"/>
          <w:sz w:val="24"/>
          <w:szCs w:val="24"/>
        </w:rPr>
        <w:t>Although</w:t>
      </w:r>
      <w:r w:rsidR="00B74FA7" w:rsidRPr="00865356">
        <w:rPr>
          <w:rFonts w:ascii="Times New Roman" w:hAnsi="Times New Roman" w:cs="Times New Roman"/>
          <w:sz w:val="24"/>
          <w:szCs w:val="24"/>
        </w:rPr>
        <w:t xml:space="preserve"> some of our </w:t>
      </w:r>
      <w:r w:rsidR="00544AFD">
        <w:rPr>
          <w:rFonts w:ascii="Times New Roman" w:hAnsi="Times New Roman" w:cs="Times New Roman"/>
          <w:sz w:val="24"/>
          <w:szCs w:val="24"/>
        </w:rPr>
        <w:t xml:space="preserve">other </w:t>
      </w:r>
      <w:r w:rsidR="00B74FA7" w:rsidRPr="00865356">
        <w:rPr>
          <w:rFonts w:ascii="Times New Roman" w:hAnsi="Times New Roman" w:cs="Times New Roman"/>
          <w:sz w:val="24"/>
          <w:szCs w:val="24"/>
        </w:rPr>
        <w:t xml:space="preserve">assumptions are </w:t>
      </w:r>
      <w:r w:rsidR="009860BA" w:rsidRPr="00865356">
        <w:rPr>
          <w:rFonts w:ascii="Times New Roman" w:hAnsi="Times New Roman" w:cs="Times New Roman"/>
          <w:sz w:val="24"/>
          <w:szCs w:val="24"/>
        </w:rPr>
        <w:t>fighting against</w:t>
      </w:r>
      <w:r w:rsidR="0073332E">
        <w:rPr>
          <w:rFonts w:ascii="Times New Roman" w:hAnsi="Times New Roman" w:cs="Times New Roman"/>
          <w:sz w:val="24"/>
          <w:szCs w:val="24"/>
        </w:rPr>
        <w:t xml:space="preserve"> </w:t>
      </w:r>
      <w:r w:rsidR="009860BA" w:rsidRPr="00865356">
        <w:rPr>
          <w:rFonts w:ascii="Times New Roman" w:hAnsi="Times New Roman" w:cs="Times New Roman"/>
          <w:sz w:val="24"/>
          <w:szCs w:val="24"/>
        </w:rPr>
        <w:t xml:space="preserve">overestimation, </w:t>
      </w:r>
      <w:r w:rsidR="00DD3F17" w:rsidRPr="00865356">
        <w:rPr>
          <w:rFonts w:ascii="Times New Roman" w:hAnsi="Times New Roman" w:cs="Times New Roman"/>
          <w:sz w:val="24"/>
          <w:szCs w:val="24"/>
        </w:rPr>
        <w:t xml:space="preserve">like </w:t>
      </w:r>
      <w:r w:rsidR="008F5152" w:rsidRPr="00865356">
        <w:rPr>
          <w:rFonts w:ascii="Times New Roman" w:hAnsi="Times New Roman" w:cs="Times New Roman"/>
          <w:sz w:val="24"/>
          <w:szCs w:val="24"/>
        </w:rPr>
        <w:t xml:space="preserve">every </w:t>
      </w:r>
      <w:r w:rsidR="00941D48" w:rsidRPr="00865356">
        <w:rPr>
          <w:rFonts w:ascii="Times New Roman" w:hAnsi="Times New Roman" w:cs="Times New Roman"/>
          <w:sz w:val="24"/>
          <w:szCs w:val="24"/>
        </w:rPr>
        <w:t xml:space="preserve">vehicle running </w:t>
      </w:r>
      <w:r w:rsidR="00A9049B" w:rsidRPr="00865356">
        <w:rPr>
          <w:rFonts w:ascii="Times New Roman" w:hAnsi="Times New Roman" w:cs="Times New Roman"/>
          <w:sz w:val="24"/>
          <w:szCs w:val="24"/>
        </w:rPr>
        <w:t>solely on</w:t>
      </w:r>
      <w:r w:rsidR="00941D48" w:rsidRPr="00865356">
        <w:rPr>
          <w:rFonts w:ascii="Times New Roman" w:hAnsi="Times New Roman" w:cs="Times New Roman"/>
          <w:sz w:val="24"/>
          <w:szCs w:val="24"/>
        </w:rPr>
        <w:t xml:space="preserve"> gas</w:t>
      </w:r>
      <w:r w:rsidR="0073332E">
        <w:rPr>
          <w:rFonts w:ascii="Times New Roman" w:hAnsi="Times New Roman" w:cs="Times New Roman"/>
          <w:sz w:val="24"/>
          <w:szCs w:val="24"/>
        </w:rPr>
        <w:t xml:space="preserve"> for the rest of time</w:t>
      </w:r>
      <w:r w:rsidR="00DD3F17" w:rsidRPr="00865356">
        <w:rPr>
          <w:rFonts w:ascii="Times New Roman" w:hAnsi="Times New Roman" w:cs="Times New Roman"/>
          <w:sz w:val="24"/>
          <w:szCs w:val="24"/>
        </w:rPr>
        <w:t xml:space="preserve">, </w:t>
      </w:r>
      <w:r w:rsidR="009860BA" w:rsidRPr="00865356">
        <w:rPr>
          <w:rFonts w:ascii="Times New Roman" w:hAnsi="Times New Roman" w:cs="Times New Roman"/>
          <w:sz w:val="24"/>
          <w:szCs w:val="24"/>
        </w:rPr>
        <w:t xml:space="preserve">the claim about the available supply of oil is likely </w:t>
      </w:r>
      <w:r w:rsidR="003E1DAB" w:rsidRPr="00865356">
        <w:rPr>
          <w:rFonts w:ascii="Times New Roman" w:hAnsi="Times New Roman" w:cs="Times New Roman"/>
          <w:sz w:val="24"/>
          <w:szCs w:val="24"/>
        </w:rPr>
        <w:t xml:space="preserve">far more impactful </w:t>
      </w:r>
      <w:r w:rsidR="006E0CA9">
        <w:rPr>
          <w:rFonts w:ascii="Times New Roman" w:hAnsi="Times New Roman" w:cs="Times New Roman"/>
          <w:sz w:val="24"/>
          <w:szCs w:val="24"/>
        </w:rPr>
        <w:t xml:space="preserve">on the estimation </w:t>
      </w:r>
      <w:r w:rsidR="003E1DAB" w:rsidRPr="00865356">
        <w:rPr>
          <w:rFonts w:ascii="Times New Roman" w:hAnsi="Times New Roman" w:cs="Times New Roman"/>
          <w:sz w:val="24"/>
          <w:szCs w:val="24"/>
        </w:rPr>
        <w:t xml:space="preserve">than </w:t>
      </w:r>
      <w:r w:rsidR="00810619">
        <w:rPr>
          <w:rFonts w:ascii="Times New Roman" w:hAnsi="Times New Roman" w:cs="Times New Roman"/>
          <w:sz w:val="24"/>
          <w:szCs w:val="24"/>
        </w:rPr>
        <w:t xml:space="preserve">the </w:t>
      </w:r>
      <w:r w:rsidR="003E1DAB" w:rsidRPr="00865356">
        <w:rPr>
          <w:rFonts w:ascii="Times New Roman" w:hAnsi="Times New Roman" w:cs="Times New Roman"/>
          <w:sz w:val="24"/>
          <w:szCs w:val="24"/>
        </w:rPr>
        <w:t>forces in the other direction.</w:t>
      </w:r>
      <w:r w:rsidR="00941D48" w:rsidRPr="00865356">
        <w:rPr>
          <w:rFonts w:ascii="Times New Roman" w:hAnsi="Times New Roman" w:cs="Times New Roman"/>
          <w:sz w:val="24"/>
          <w:szCs w:val="24"/>
        </w:rPr>
        <w:t xml:space="preserve"> Thus, we expect that</w:t>
      </w:r>
      <w:r w:rsidR="00A9049B" w:rsidRPr="00865356">
        <w:rPr>
          <w:rFonts w:ascii="Times New Roman" w:hAnsi="Times New Roman" w:cs="Times New Roman"/>
          <w:sz w:val="24"/>
          <w:szCs w:val="24"/>
        </w:rPr>
        <w:t>,</w:t>
      </w:r>
      <w:r w:rsidR="00941D48" w:rsidRPr="00865356">
        <w:rPr>
          <w:rFonts w:ascii="Times New Roman" w:hAnsi="Times New Roman" w:cs="Times New Roman"/>
          <w:sz w:val="24"/>
          <w:szCs w:val="24"/>
        </w:rPr>
        <w:t xml:space="preserve"> in refinin</w:t>
      </w:r>
      <w:r w:rsidR="0028677C" w:rsidRPr="00865356">
        <w:rPr>
          <w:rFonts w:ascii="Times New Roman" w:hAnsi="Times New Roman" w:cs="Times New Roman"/>
          <w:sz w:val="24"/>
          <w:szCs w:val="24"/>
        </w:rPr>
        <w:t>g</w:t>
      </w:r>
      <w:r w:rsidR="00941D48" w:rsidRPr="00865356">
        <w:rPr>
          <w:rFonts w:ascii="Times New Roman" w:hAnsi="Times New Roman" w:cs="Times New Roman"/>
          <w:sz w:val="24"/>
          <w:szCs w:val="24"/>
        </w:rPr>
        <w:t xml:space="preserve"> our model, </w:t>
      </w:r>
      <w:r w:rsidR="0028677C" w:rsidRPr="00865356">
        <w:rPr>
          <w:rFonts w:ascii="Times New Roman" w:hAnsi="Times New Roman" w:cs="Times New Roman"/>
          <w:sz w:val="24"/>
          <w:szCs w:val="24"/>
        </w:rPr>
        <w:t>the predicted lifespan of crude</w:t>
      </w:r>
      <w:r w:rsidR="005C14F7" w:rsidRPr="00865356">
        <w:rPr>
          <w:rFonts w:ascii="Times New Roman" w:hAnsi="Times New Roman" w:cs="Times New Roman"/>
          <w:sz w:val="24"/>
          <w:szCs w:val="24"/>
        </w:rPr>
        <w:t xml:space="preserve"> oil</w:t>
      </w:r>
      <w:r w:rsidR="00A9049B" w:rsidRPr="00865356">
        <w:rPr>
          <w:rFonts w:ascii="Times New Roman" w:hAnsi="Times New Roman" w:cs="Times New Roman"/>
          <w:sz w:val="24"/>
          <w:szCs w:val="24"/>
        </w:rPr>
        <w:t xml:space="preserve"> will decrease dramatically</w:t>
      </w:r>
      <w:r w:rsidR="00CB08B4">
        <w:rPr>
          <w:rFonts w:ascii="Times New Roman" w:hAnsi="Times New Roman" w:cs="Times New Roman"/>
          <w:sz w:val="24"/>
          <w:szCs w:val="24"/>
        </w:rPr>
        <w:t xml:space="preserve"> in </w:t>
      </w:r>
      <w:r w:rsidR="00D15039">
        <w:rPr>
          <w:rFonts w:ascii="Times New Roman" w:hAnsi="Times New Roman" w:cs="Times New Roman"/>
          <w:sz w:val="24"/>
          <w:szCs w:val="24"/>
        </w:rPr>
        <w:t>comparison</w:t>
      </w:r>
      <w:r w:rsidR="00CB08B4">
        <w:rPr>
          <w:rFonts w:ascii="Times New Roman" w:hAnsi="Times New Roman" w:cs="Times New Roman"/>
          <w:sz w:val="24"/>
          <w:szCs w:val="24"/>
        </w:rPr>
        <w:t xml:space="preserve"> to this initial </w:t>
      </w:r>
      <w:r w:rsidR="00D15039">
        <w:rPr>
          <w:rFonts w:ascii="Times New Roman" w:hAnsi="Times New Roman" w:cs="Times New Roman"/>
          <w:sz w:val="24"/>
          <w:szCs w:val="24"/>
        </w:rPr>
        <w:t>estimation</w:t>
      </w:r>
      <w:r w:rsidR="00A9049B" w:rsidRPr="00865356">
        <w:rPr>
          <w:rFonts w:ascii="Times New Roman" w:hAnsi="Times New Roman" w:cs="Times New Roman"/>
          <w:sz w:val="24"/>
          <w:szCs w:val="24"/>
        </w:rPr>
        <w:t>.</w:t>
      </w:r>
      <w:r w:rsidRPr="00865356">
        <w:rPr>
          <w:rFonts w:ascii="Times New Roman" w:hAnsi="Times New Roman" w:cs="Times New Roman"/>
        </w:rPr>
        <w:br w:type="page"/>
      </w:r>
    </w:p>
    <w:p w14:paraId="6D1CB96A" w14:textId="77777777" w:rsidR="00005E12" w:rsidRPr="00865356" w:rsidRDefault="00A92E37" w:rsidP="00B50018">
      <w:pPr>
        <w:pStyle w:val="Heading2"/>
        <w:spacing w:after="240"/>
        <w:jc w:val="center"/>
        <w:rPr>
          <w:rFonts w:ascii="Times New Roman" w:hAnsi="Times New Roman" w:cs="Times New Roman"/>
        </w:rPr>
      </w:pPr>
      <w:bookmarkStart w:id="3" w:name="_Toc223862392"/>
      <w:r w:rsidRPr="00865356">
        <w:rPr>
          <w:rFonts w:ascii="Times New Roman" w:hAnsi="Times New Roman" w:cs="Times New Roman"/>
        </w:rPr>
        <w:lastRenderedPageBreak/>
        <w:t>Part Two: Refining the Model</w:t>
      </w:r>
      <w:bookmarkEnd w:id="3"/>
    </w:p>
    <w:p w14:paraId="7B369363" w14:textId="4CF5C807" w:rsidR="003B3D13" w:rsidRDefault="0004628C" w:rsidP="00C068D4">
      <w:pPr>
        <w:spacing w:after="240"/>
        <w:rPr>
          <w:rFonts w:ascii="Times New Roman" w:hAnsi="Times New Roman" w:cs="Times New Roman"/>
          <w:sz w:val="24"/>
          <w:szCs w:val="24"/>
        </w:rPr>
      </w:pPr>
      <w:r>
        <w:rPr>
          <w:rFonts w:ascii="Times New Roman" w:hAnsi="Times New Roman" w:cs="Times New Roman"/>
          <w:sz w:val="24"/>
          <w:szCs w:val="24"/>
        </w:rPr>
        <w:tab/>
        <w:t xml:space="preserve">Given the preliminary analysis of the problem, </w:t>
      </w:r>
      <w:r w:rsidR="00956ED1">
        <w:rPr>
          <w:rFonts w:ascii="Times New Roman" w:hAnsi="Times New Roman" w:cs="Times New Roman"/>
          <w:sz w:val="24"/>
          <w:szCs w:val="24"/>
        </w:rPr>
        <w:t>we can now address the assumptions made in part one</w:t>
      </w:r>
      <w:r w:rsidR="00B4007F">
        <w:rPr>
          <w:rFonts w:ascii="Times New Roman" w:hAnsi="Times New Roman" w:cs="Times New Roman"/>
          <w:sz w:val="24"/>
          <w:szCs w:val="24"/>
        </w:rPr>
        <w:t xml:space="preserve">. The three major aspects that </w:t>
      </w:r>
      <w:r w:rsidR="00AC543B">
        <w:rPr>
          <w:rFonts w:ascii="Times New Roman" w:hAnsi="Times New Roman" w:cs="Times New Roman"/>
          <w:sz w:val="24"/>
          <w:szCs w:val="24"/>
        </w:rPr>
        <w:t xml:space="preserve">first </w:t>
      </w:r>
      <w:r w:rsidR="00B4007F">
        <w:rPr>
          <w:rFonts w:ascii="Times New Roman" w:hAnsi="Times New Roman" w:cs="Times New Roman"/>
          <w:sz w:val="24"/>
          <w:szCs w:val="24"/>
        </w:rPr>
        <w:t>demand improvement</w:t>
      </w:r>
      <w:r w:rsidR="004D360D">
        <w:rPr>
          <w:rFonts w:ascii="Times New Roman" w:hAnsi="Times New Roman" w:cs="Times New Roman"/>
          <w:sz w:val="24"/>
          <w:szCs w:val="24"/>
        </w:rPr>
        <w:t xml:space="preserve"> are </w:t>
      </w:r>
      <w:r w:rsidR="00D23178">
        <w:rPr>
          <w:rFonts w:ascii="Times New Roman" w:hAnsi="Times New Roman" w:cs="Times New Roman"/>
          <w:sz w:val="24"/>
          <w:szCs w:val="24"/>
        </w:rPr>
        <w:t xml:space="preserve">the estimation of available crude oil and how much gasoline it yields, </w:t>
      </w:r>
      <w:r w:rsidR="00581ED9">
        <w:rPr>
          <w:rFonts w:ascii="Times New Roman" w:hAnsi="Times New Roman" w:cs="Times New Roman"/>
          <w:sz w:val="24"/>
          <w:szCs w:val="24"/>
        </w:rPr>
        <w:t xml:space="preserve">the lack of </w:t>
      </w:r>
      <w:r w:rsidR="00930346">
        <w:rPr>
          <w:rFonts w:ascii="Times New Roman" w:hAnsi="Times New Roman" w:cs="Times New Roman"/>
          <w:sz w:val="24"/>
          <w:szCs w:val="24"/>
        </w:rPr>
        <w:t xml:space="preserve">consideration for </w:t>
      </w:r>
      <w:r w:rsidR="001139E9">
        <w:rPr>
          <w:rFonts w:ascii="Times New Roman" w:hAnsi="Times New Roman" w:cs="Times New Roman"/>
          <w:sz w:val="24"/>
          <w:szCs w:val="24"/>
        </w:rPr>
        <w:t>variable</w:t>
      </w:r>
      <w:r w:rsidR="00930346">
        <w:rPr>
          <w:rFonts w:ascii="Times New Roman" w:hAnsi="Times New Roman" w:cs="Times New Roman"/>
          <w:sz w:val="24"/>
          <w:szCs w:val="24"/>
        </w:rPr>
        <w:t xml:space="preserve"> fuel efficiency, especially over time, and </w:t>
      </w:r>
      <w:r w:rsidR="001139E9">
        <w:rPr>
          <w:rFonts w:ascii="Times New Roman" w:hAnsi="Times New Roman" w:cs="Times New Roman"/>
          <w:sz w:val="24"/>
          <w:szCs w:val="24"/>
        </w:rPr>
        <w:t xml:space="preserve">how many cars and other vehicles there </w:t>
      </w:r>
      <w:r w:rsidR="00FB14BA">
        <w:rPr>
          <w:rFonts w:ascii="Times New Roman" w:hAnsi="Times New Roman" w:cs="Times New Roman"/>
          <w:sz w:val="24"/>
          <w:szCs w:val="24"/>
        </w:rPr>
        <w:t xml:space="preserve">are, also </w:t>
      </w:r>
      <w:r w:rsidR="00DC2E6C">
        <w:rPr>
          <w:rFonts w:ascii="Times New Roman" w:hAnsi="Times New Roman" w:cs="Times New Roman"/>
          <w:sz w:val="24"/>
          <w:szCs w:val="24"/>
        </w:rPr>
        <w:t>in relation to time</w:t>
      </w:r>
      <w:r w:rsidR="001139E9">
        <w:rPr>
          <w:rFonts w:ascii="Times New Roman" w:hAnsi="Times New Roman" w:cs="Times New Roman"/>
          <w:sz w:val="24"/>
          <w:szCs w:val="24"/>
        </w:rPr>
        <w:t>.</w:t>
      </w:r>
      <w:r w:rsidR="00DC2E6C">
        <w:rPr>
          <w:rFonts w:ascii="Times New Roman" w:hAnsi="Times New Roman" w:cs="Times New Roman"/>
          <w:sz w:val="24"/>
          <w:szCs w:val="24"/>
        </w:rPr>
        <w:t xml:space="preserve"> The first part of this section will refine </w:t>
      </w:r>
      <w:r w:rsidR="00D73B22">
        <w:rPr>
          <w:rFonts w:ascii="Times New Roman" w:hAnsi="Times New Roman" w:cs="Times New Roman"/>
          <w:sz w:val="24"/>
          <w:szCs w:val="24"/>
        </w:rPr>
        <w:t xml:space="preserve">the prediction of total gasoline available for consumption. Considering how the Earth’s crust is </w:t>
      </w:r>
      <w:r w:rsidR="00F238A8">
        <w:rPr>
          <w:rFonts w:ascii="Times New Roman" w:hAnsi="Times New Roman" w:cs="Times New Roman"/>
          <w:sz w:val="24"/>
          <w:szCs w:val="24"/>
        </w:rPr>
        <w:t>very far from being purely made up of crude oil</w:t>
      </w:r>
      <w:r w:rsidR="005D3EB9">
        <w:rPr>
          <w:rFonts w:ascii="Times New Roman" w:hAnsi="Times New Roman" w:cs="Times New Roman"/>
          <w:sz w:val="24"/>
          <w:szCs w:val="24"/>
        </w:rPr>
        <w:t xml:space="preserve">, we expect that refining the estimation will lead to a drastic decrease in the lifespan of crude oil, perhaps by an entire order of magnitude. </w:t>
      </w:r>
      <w:r w:rsidR="008D09C1">
        <w:rPr>
          <w:rFonts w:ascii="Times New Roman" w:hAnsi="Times New Roman" w:cs="Times New Roman"/>
          <w:sz w:val="24"/>
          <w:szCs w:val="24"/>
        </w:rPr>
        <w:t xml:space="preserve">The second part of this section will </w:t>
      </w:r>
      <w:r w:rsidR="00CF28B2">
        <w:rPr>
          <w:rFonts w:ascii="Times New Roman" w:hAnsi="Times New Roman" w:cs="Times New Roman"/>
          <w:sz w:val="24"/>
          <w:szCs w:val="24"/>
        </w:rPr>
        <w:t>allow</w:t>
      </w:r>
      <w:r w:rsidR="00E01272">
        <w:rPr>
          <w:rFonts w:ascii="Times New Roman" w:hAnsi="Times New Roman" w:cs="Times New Roman"/>
          <w:sz w:val="24"/>
          <w:szCs w:val="24"/>
        </w:rPr>
        <w:t xml:space="preserve"> us to account for variable fuel efficiency. Given the increasing popularity of electric vehicles and constantly improving fuel efficiency of </w:t>
      </w:r>
      <w:r w:rsidR="00E92269">
        <w:rPr>
          <w:rFonts w:ascii="Times New Roman" w:hAnsi="Times New Roman" w:cs="Times New Roman"/>
          <w:sz w:val="24"/>
          <w:szCs w:val="24"/>
        </w:rPr>
        <w:t>gas-powered</w:t>
      </w:r>
      <w:r w:rsidR="003A1DA2">
        <w:rPr>
          <w:rFonts w:ascii="Times New Roman" w:hAnsi="Times New Roman" w:cs="Times New Roman"/>
          <w:sz w:val="24"/>
          <w:szCs w:val="24"/>
        </w:rPr>
        <w:t xml:space="preserve"> vehicles</w:t>
      </w:r>
      <w:r w:rsidR="00904028">
        <w:rPr>
          <w:rFonts w:ascii="Times New Roman" w:hAnsi="Times New Roman" w:cs="Times New Roman"/>
          <w:sz w:val="24"/>
          <w:szCs w:val="24"/>
        </w:rPr>
        <w:t xml:space="preserve">, </w:t>
      </w:r>
      <w:r w:rsidR="00553659">
        <w:rPr>
          <w:rFonts w:ascii="Times New Roman" w:hAnsi="Times New Roman" w:cs="Times New Roman"/>
          <w:sz w:val="24"/>
          <w:szCs w:val="24"/>
        </w:rPr>
        <w:t>we expect</w:t>
      </w:r>
      <w:r w:rsidR="00297F41">
        <w:rPr>
          <w:rFonts w:ascii="Times New Roman" w:hAnsi="Times New Roman" w:cs="Times New Roman"/>
          <w:sz w:val="24"/>
          <w:szCs w:val="24"/>
        </w:rPr>
        <w:t xml:space="preserve"> refining this aspect will</w:t>
      </w:r>
      <w:r w:rsidR="008B2131">
        <w:rPr>
          <w:rFonts w:ascii="Times New Roman" w:hAnsi="Times New Roman" w:cs="Times New Roman"/>
          <w:sz w:val="24"/>
          <w:szCs w:val="24"/>
        </w:rPr>
        <w:t xml:space="preserve"> have a lengthening effect on the lifespan of crude oil</w:t>
      </w:r>
      <w:r w:rsidR="001E4B3F">
        <w:rPr>
          <w:rFonts w:ascii="Times New Roman" w:hAnsi="Times New Roman" w:cs="Times New Roman"/>
          <w:sz w:val="24"/>
          <w:szCs w:val="24"/>
        </w:rPr>
        <w:t xml:space="preserve">. Finally, the third section will address the </w:t>
      </w:r>
      <w:r w:rsidR="00A54A73">
        <w:rPr>
          <w:rFonts w:ascii="Times New Roman" w:hAnsi="Times New Roman" w:cs="Times New Roman"/>
          <w:sz w:val="24"/>
          <w:szCs w:val="24"/>
        </w:rPr>
        <w:t>assumption that there is a constant number of only gas-powered vehicles</w:t>
      </w:r>
      <w:r w:rsidR="0042409F">
        <w:rPr>
          <w:rFonts w:ascii="Times New Roman" w:hAnsi="Times New Roman" w:cs="Times New Roman"/>
          <w:sz w:val="24"/>
          <w:szCs w:val="24"/>
        </w:rPr>
        <w:t xml:space="preserve">. This section will model how </w:t>
      </w:r>
      <w:r w:rsidR="007C2AC7">
        <w:rPr>
          <w:rFonts w:ascii="Times New Roman" w:hAnsi="Times New Roman" w:cs="Times New Roman"/>
          <w:sz w:val="24"/>
          <w:szCs w:val="24"/>
        </w:rPr>
        <w:t xml:space="preserve">different types of vehicles become </w:t>
      </w:r>
      <w:proofErr w:type="gramStart"/>
      <w:r w:rsidR="007C2AC7">
        <w:rPr>
          <w:rFonts w:ascii="Times New Roman" w:hAnsi="Times New Roman" w:cs="Times New Roman"/>
          <w:sz w:val="24"/>
          <w:szCs w:val="24"/>
        </w:rPr>
        <w:t>more or less popular</w:t>
      </w:r>
      <w:proofErr w:type="gramEnd"/>
      <w:r w:rsidR="007C2AC7">
        <w:rPr>
          <w:rFonts w:ascii="Times New Roman" w:hAnsi="Times New Roman" w:cs="Times New Roman"/>
          <w:sz w:val="24"/>
          <w:szCs w:val="24"/>
        </w:rPr>
        <w:t xml:space="preserve"> over time and how </w:t>
      </w:r>
      <w:r w:rsidR="008063B6">
        <w:rPr>
          <w:rFonts w:ascii="Times New Roman" w:hAnsi="Times New Roman" w:cs="Times New Roman"/>
          <w:sz w:val="24"/>
          <w:szCs w:val="24"/>
        </w:rPr>
        <w:t>trends in public transportation may vary with time, especially as the world population continues to grow.</w:t>
      </w:r>
      <w:r w:rsidR="005F0EA3">
        <w:rPr>
          <w:rFonts w:ascii="Times New Roman" w:hAnsi="Times New Roman" w:cs="Times New Roman"/>
          <w:sz w:val="24"/>
          <w:szCs w:val="24"/>
        </w:rPr>
        <w:t xml:space="preserve"> </w:t>
      </w:r>
      <w:r w:rsidR="00660101">
        <w:rPr>
          <w:rFonts w:ascii="Times New Roman" w:hAnsi="Times New Roman" w:cs="Times New Roman"/>
          <w:sz w:val="24"/>
          <w:szCs w:val="24"/>
        </w:rPr>
        <w:t>We expect the improvements made in this section to lengthen the</w:t>
      </w:r>
      <w:r w:rsidR="008B2131">
        <w:rPr>
          <w:rFonts w:ascii="Times New Roman" w:hAnsi="Times New Roman" w:cs="Times New Roman"/>
          <w:sz w:val="24"/>
          <w:szCs w:val="24"/>
        </w:rPr>
        <w:t xml:space="preserve"> estimated</w:t>
      </w:r>
      <w:r w:rsidR="00660101">
        <w:rPr>
          <w:rFonts w:ascii="Times New Roman" w:hAnsi="Times New Roman" w:cs="Times New Roman"/>
          <w:sz w:val="24"/>
          <w:szCs w:val="24"/>
        </w:rPr>
        <w:t xml:space="preserve"> lifespan of crude oil</w:t>
      </w:r>
      <w:r w:rsidR="008B2131">
        <w:rPr>
          <w:rFonts w:ascii="Times New Roman" w:hAnsi="Times New Roman" w:cs="Times New Roman"/>
          <w:sz w:val="24"/>
          <w:szCs w:val="24"/>
        </w:rPr>
        <w:t xml:space="preserve"> too</w:t>
      </w:r>
      <w:r w:rsidR="00660101">
        <w:rPr>
          <w:rFonts w:ascii="Times New Roman" w:hAnsi="Times New Roman" w:cs="Times New Roman"/>
          <w:sz w:val="24"/>
          <w:szCs w:val="24"/>
        </w:rPr>
        <w:t xml:space="preserve">, as </w:t>
      </w:r>
      <w:r w:rsidR="00204880">
        <w:rPr>
          <w:rFonts w:ascii="Times New Roman" w:hAnsi="Times New Roman" w:cs="Times New Roman"/>
          <w:sz w:val="24"/>
          <w:szCs w:val="24"/>
        </w:rPr>
        <w:t xml:space="preserve">the assumption made in part one did not account for </w:t>
      </w:r>
      <w:r w:rsidR="000C42D5">
        <w:rPr>
          <w:rFonts w:ascii="Times New Roman" w:hAnsi="Times New Roman" w:cs="Times New Roman"/>
          <w:sz w:val="24"/>
          <w:szCs w:val="24"/>
        </w:rPr>
        <w:t xml:space="preserve">the increasing popularity of </w:t>
      </w:r>
      <w:r w:rsidR="0017321F">
        <w:rPr>
          <w:rFonts w:ascii="Times New Roman" w:hAnsi="Times New Roman" w:cs="Times New Roman"/>
          <w:sz w:val="24"/>
          <w:szCs w:val="24"/>
        </w:rPr>
        <w:t>electric vehicles</w:t>
      </w:r>
      <w:r w:rsidR="00E20762">
        <w:rPr>
          <w:rFonts w:ascii="Times New Roman" w:hAnsi="Times New Roman" w:cs="Times New Roman"/>
          <w:sz w:val="24"/>
          <w:szCs w:val="24"/>
        </w:rPr>
        <w:t>, among other things</w:t>
      </w:r>
      <w:r w:rsidR="004A0730">
        <w:rPr>
          <w:rFonts w:ascii="Times New Roman" w:hAnsi="Times New Roman" w:cs="Times New Roman"/>
          <w:sz w:val="24"/>
          <w:szCs w:val="24"/>
        </w:rPr>
        <w:t>.</w:t>
      </w:r>
    </w:p>
    <w:p w14:paraId="6479811D" w14:textId="343C4833" w:rsidR="00013E6E" w:rsidRPr="00460FBA" w:rsidRDefault="00B2464E" w:rsidP="00013E6E">
      <w:pPr>
        <w:pStyle w:val="Heading3"/>
        <w:rPr>
          <w:rFonts w:ascii="Times New Roman" w:hAnsi="Times New Roman" w:cs="Times New Roman"/>
        </w:rPr>
      </w:pPr>
      <w:bookmarkStart w:id="4" w:name="_Toc223862393"/>
      <w:r w:rsidRPr="00460FBA">
        <w:rPr>
          <w:rFonts w:ascii="Times New Roman" w:hAnsi="Times New Roman" w:cs="Times New Roman"/>
        </w:rPr>
        <w:t>Crude Oil Reserves and Refinement</w:t>
      </w:r>
      <w:bookmarkEnd w:id="4"/>
    </w:p>
    <w:p w14:paraId="09E80DB6" w14:textId="356CA214" w:rsidR="00D9618E" w:rsidRDefault="000D636C" w:rsidP="00B2464E">
      <w:pPr>
        <w:rPr>
          <w:rFonts w:ascii="Times New Roman" w:hAnsi="Times New Roman" w:cs="Times New Roman"/>
          <w:sz w:val="24"/>
          <w:szCs w:val="24"/>
        </w:rPr>
      </w:pPr>
      <w:r>
        <w:rPr>
          <w:rFonts w:ascii="Times New Roman" w:hAnsi="Times New Roman" w:cs="Times New Roman"/>
          <w:sz w:val="24"/>
          <w:szCs w:val="24"/>
        </w:rPr>
        <w:tab/>
        <w:t xml:space="preserve">The assumption made in part one </w:t>
      </w:r>
      <w:r w:rsidR="00772B40">
        <w:rPr>
          <w:rFonts w:ascii="Times New Roman" w:hAnsi="Times New Roman" w:cs="Times New Roman"/>
          <w:sz w:val="24"/>
          <w:szCs w:val="24"/>
        </w:rPr>
        <w:t xml:space="preserve">regarding the supply of oil is a gross </w:t>
      </w:r>
      <w:r w:rsidR="003369DF">
        <w:rPr>
          <w:rFonts w:ascii="Times New Roman" w:hAnsi="Times New Roman" w:cs="Times New Roman"/>
          <w:sz w:val="24"/>
          <w:szCs w:val="24"/>
        </w:rPr>
        <w:t>overestimate but</w:t>
      </w:r>
      <w:r w:rsidR="000C5307">
        <w:rPr>
          <w:rFonts w:ascii="Times New Roman" w:hAnsi="Times New Roman" w:cs="Times New Roman"/>
          <w:sz w:val="24"/>
          <w:szCs w:val="24"/>
        </w:rPr>
        <w:t xml:space="preserve"> </w:t>
      </w:r>
      <w:r w:rsidR="003E5F9A">
        <w:rPr>
          <w:rFonts w:ascii="Times New Roman" w:hAnsi="Times New Roman" w:cs="Times New Roman"/>
          <w:sz w:val="24"/>
          <w:szCs w:val="24"/>
        </w:rPr>
        <w:t>also fail</w:t>
      </w:r>
      <w:r w:rsidR="000C5307">
        <w:rPr>
          <w:rFonts w:ascii="Times New Roman" w:hAnsi="Times New Roman" w:cs="Times New Roman"/>
          <w:sz w:val="24"/>
          <w:szCs w:val="24"/>
        </w:rPr>
        <w:t>s</w:t>
      </w:r>
      <w:r w:rsidR="003E5F9A">
        <w:rPr>
          <w:rFonts w:ascii="Times New Roman" w:hAnsi="Times New Roman" w:cs="Times New Roman"/>
          <w:sz w:val="24"/>
          <w:szCs w:val="24"/>
        </w:rPr>
        <w:t xml:space="preserve"> to acknowledge </w:t>
      </w:r>
      <w:r w:rsidR="00E22000">
        <w:rPr>
          <w:rFonts w:ascii="Times New Roman" w:hAnsi="Times New Roman" w:cs="Times New Roman"/>
          <w:sz w:val="24"/>
          <w:szCs w:val="24"/>
        </w:rPr>
        <w:t>other nuances</w:t>
      </w:r>
      <w:r w:rsidR="00132FA7">
        <w:rPr>
          <w:rFonts w:ascii="Times New Roman" w:hAnsi="Times New Roman" w:cs="Times New Roman"/>
          <w:sz w:val="24"/>
          <w:szCs w:val="24"/>
        </w:rPr>
        <w:t xml:space="preserve"> pertaining to recovery and refinement. </w:t>
      </w:r>
      <w:r w:rsidR="005B18DF">
        <w:rPr>
          <w:rFonts w:ascii="Times New Roman" w:hAnsi="Times New Roman" w:cs="Times New Roman"/>
          <w:sz w:val="24"/>
          <w:szCs w:val="24"/>
        </w:rPr>
        <w:t xml:space="preserve">The best estimates available today predict that there </w:t>
      </w:r>
      <w:r w:rsidR="003369DF">
        <w:rPr>
          <w:rFonts w:ascii="Times New Roman" w:hAnsi="Times New Roman" w:cs="Times New Roman"/>
          <w:sz w:val="24"/>
          <w:szCs w:val="24"/>
        </w:rPr>
        <w:t>wa</w:t>
      </w:r>
      <w:r w:rsidR="005B18DF">
        <w:rPr>
          <w:rFonts w:ascii="Times New Roman" w:hAnsi="Times New Roman" w:cs="Times New Roman"/>
          <w:sz w:val="24"/>
          <w:szCs w:val="24"/>
        </w:rPr>
        <w:t xml:space="preserve">s approximately 6 trillion barrels of </w:t>
      </w:r>
      <w:r w:rsidR="00281EEA">
        <w:rPr>
          <w:rFonts w:ascii="Times New Roman" w:hAnsi="Times New Roman" w:cs="Times New Roman"/>
          <w:sz w:val="24"/>
          <w:szCs w:val="24"/>
        </w:rPr>
        <w:t xml:space="preserve">total </w:t>
      </w:r>
      <w:r w:rsidR="005B18DF">
        <w:rPr>
          <w:rFonts w:ascii="Times New Roman" w:hAnsi="Times New Roman" w:cs="Times New Roman"/>
          <w:sz w:val="24"/>
          <w:szCs w:val="24"/>
        </w:rPr>
        <w:t xml:space="preserve">oil </w:t>
      </w:r>
      <w:r w:rsidR="00281EEA">
        <w:rPr>
          <w:rFonts w:ascii="Times New Roman" w:hAnsi="Times New Roman" w:cs="Times New Roman"/>
          <w:sz w:val="24"/>
          <w:szCs w:val="24"/>
        </w:rPr>
        <w:t>existent in the Earth’s crust</w:t>
      </w:r>
      <w:r w:rsidR="00E94397">
        <w:rPr>
          <w:rFonts w:ascii="Times New Roman" w:hAnsi="Times New Roman" w:cs="Times New Roman"/>
          <w:sz w:val="24"/>
          <w:szCs w:val="24"/>
        </w:rPr>
        <w:t xml:space="preserve"> (</w:t>
      </w:r>
      <w:r w:rsidR="00E80CEE">
        <w:rPr>
          <w:rFonts w:ascii="Times New Roman" w:hAnsi="Times New Roman" w:cs="Times New Roman"/>
          <w:sz w:val="24"/>
          <w:szCs w:val="24"/>
        </w:rPr>
        <w:t>Oil and Gas Reserves, 2025</w:t>
      </w:r>
      <w:r w:rsidR="00E94397">
        <w:rPr>
          <w:rFonts w:ascii="Times New Roman" w:hAnsi="Times New Roman" w:cs="Times New Roman"/>
          <w:sz w:val="24"/>
          <w:szCs w:val="24"/>
        </w:rPr>
        <w:t>)</w:t>
      </w:r>
      <w:r w:rsidR="00281EEA">
        <w:rPr>
          <w:rFonts w:ascii="Times New Roman" w:hAnsi="Times New Roman" w:cs="Times New Roman"/>
          <w:sz w:val="24"/>
          <w:szCs w:val="24"/>
        </w:rPr>
        <w:t>. Of that, only about half of this is recoverable</w:t>
      </w:r>
      <w:r w:rsidR="00925FCF">
        <w:rPr>
          <w:rFonts w:ascii="Times New Roman" w:hAnsi="Times New Roman" w:cs="Times New Roman"/>
          <w:sz w:val="24"/>
          <w:szCs w:val="24"/>
        </w:rPr>
        <w:t xml:space="preserve">, which is split in half again due to the </w:t>
      </w:r>
      <w:r w:rsidR="004946C9">
        <w:rPr>
          <w:rFonts w:ascii="Times New Roman" w:hAnsi="Times New Roman" w:cs="Times New Roman"/>
          <w:sz w:val="24"/>
          <w:szCs w:val="24"/>
        </w:rPr>
        <w:t>refinement</w:t>
      </w:r>
      <w:r w:rsidR="00925FCF">
        <w:rPr>
          <w:rFonts w:ascii="Times New Roman" w:hAnsi="Times New Roman" w:cs="Times New Roman"/>
          <w:sz w:val="24"/>
          <w:szCs w:val="24"/>
        </w:rPr>
        <w:t xml:space="preserve"> process for gasoline</w:t>
      </w:r>
      <w:r w:rsidR="00CB07DE">
        <w:rPr>
          <w:rFonts w:ascii="Times New Roman" w:hAnsi="Times New Roman" w:cs="Times New Roman"/>
          <w:sz w:val="24"/>
          <w:szCs w:val="24"/>
        </w:rPr>
        <w:t xml:space="preserve">. </w:t>
      </w:r>
      <w:r w:rsidR="00297CAF">
        <w:rPr>
          <w:rFonts w:ascii="Times New Roman" w:hAnsi="Times New Roman" w:cs="Times New Roman"/>
          <w:sz w:val="24"/>
          <w:szCs w:val="24"/>
        </w:rPr>
        <w:t xml:space="preserve">This number is further reduced </w:t>
      </w:r>
      <w:r w:rsidR="00411BC4">
        <w:rPr>
          <w:rFonts w:ascii="Times New Roman" w:hAnsi="Times New Roman" w:cs="Times New Roman"/>
          <w:sz w:val="24"/>
          <w:szCs w:val="24"/>
        </w:rPr>
        <w:t>considering the substantial amount of oil that has already been consumed</w:t>
      </w:r>
      <w:r w:rsidR="00FC7959">
        <w:rPr>
          <w:rFonts w:ascii="Times New Roman" w:hAnsi="Times New Roman" w:cs="Times New Roman"/>
          <w:sz w:val="24"/>
          <w:szCs w:val="24"/>
        </w:rPr>
        <w:t>, about 1.3 trillion barrels</w:t>
      </w:r>
      <w:r w:rsidR="00E94397">
        <w:rPr>
          <w:rFonts w:ascii="Times New Roman" w:hAnsi="Times New Roman" w:cs="Times New Roman"/>
          <w:sz w:val="24"/>
          <w:szCs w:val="24"/>
        </w:rPr>
        <w:t xml:space="preserve"> (</w:t>
      </w:r>
      <w:r w:rsidR="00953142">
        <w:rPr>
          <w:rFonts w:ascii="Times New Roman" w:hAnsi="Times New Roman" w:cs="Times New Roman"/>
          <w:sz w:val="24"/>
          <w:szCs w:val="24"/>
        </w:rPr>
        <w:t>Geiger, 2019</w:t>
      </w:r>
      <w:r w:rsidR="00E94397">
        <w:rPr>
          <w:rFonts w:ascii="Times New Roman" w:hAnsi="Times New Roman" w:cs="Times New Roman"/>
          <w:sz w:val="24"/>
          <w:szCs w:val="24"/>
        </w:rPr>
        <w:t>)</w:t>
      </w:r>
      <w:r w:rsidR="00AC0618">
        <w:rPr>
          <w:rFonts w:ascii="Times New Roman" w:hAnsi="Times New Roman" w:cs="Times New Roman"/>
          <w:sz w:val="24"/>
          <w:szCs w:val="24"/>
        </w:rPr>
        <w:t>. The</w:t>
      </w:r>
      <w:r w:rsidR="00961C66">
        <w:rPr>
          <w:rFonts w:ascii="Times New Roman" w:hAnsi="Times New Roman" w:cs="Times New Roman"/>
          <w:sz w:val="24"/>
          <w:szCs w:val="24"/>
        </w:rPr>
        <w:t xml:space="preserve"> effect of the</w:t>
      </w:r>
      <w:r w:rsidR="00D9618E">
        <w:rPr>
          <w:rFonts w:ascii="Times New Roman" w:hAnsi="Times New Roman" w:cs="Times New Roman"/>
          <w:sz w:val="24"/>
          <w:szCs w:val="24"/>
        </w:rPr>
        <w:t xml:space="preserve">se reductions </w:t>
      </w:r>
      <w:r w:rsidR="00D66A60">
        <w:rPr>
          <w:rFonts w:ascii="Times New Roman" w:hAnsi="Times New Roman" w:cs="Times New Roman"/>
          <w:sz w:val="24"/>
          <w:szCs w:val="24"/>
        </w:rPr>
        <w:t>is</w:t>
      </w:r>
      <w:r w:rsidR="00D9618E">
        <w:rPr>
          <w:rFonts w:ascii="Times New Roman" w:hAnsi="Times New Roman" w:cs="Times New Roman"/>
          <w:sz w:val="24"/>
          <w:szCs w:val="24"/>
        </w:rPr>
        <w:t xml:space="preserve"> displayed below in figure 1</w:t>
      </w:r>
      <w:r w:rsidR="00FC7959">
        <w:rPr>
          <w:rFonts w:ascii="Times New Roman" w:hAnsi="Times New Roman" w:cs="Times New Roman"/>
          <w:sz w:val="24"/>
          <w:szCs w:val="24"/>
        </w:rPr>
        <w:t xml:space="preserve">. </w:t>
      </w:r>
    </w:p>
    <w:p w14:paraId="395C02FD" w14:textId="77777777" w:rsidR="00E537FA" w:rsidRDefault="00386F38" w:rsidP="00205B3A">
      <w:pPr>
        <w:keepNext/>
        <w:jc w:val="center"/>
      </w:pPr>
      <w:r>
        <w:rPr>
          <w:rFonts w:ascii="Times New Roman" w:hAnsi="Times New Roman" w:cs="Times New Roman"/>
          <w:noProof/>
          <w:sz w:val="24"/>
          <w:szCs w:val="24"/>
        </w:rPr>
        <w:lastRenderedPageBreak/>
        <w:drawing>
          <wp:inline distT="0" distB="0" distL="0" distR="0" wp14:anchorId="33CF1312" wp14:editId="2F16FD21">
            <wp:extent cx="5881161" cy="3648075"/>
            <wp:effectExtent l="0" t="0" r="5715" b="0"/>
            <wp:docPr id="201098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4058" name="Picture 2010984058"/>
                    <pic:cNvPicPr/>
                  </pic:nvPicPr>
                  <pic:blipFill>
                    <a:blip r:embed="rId8">
                      <a:extLst>
                        <a:ext uri="{28A0092B-C50C-407E-A947-70E740481C1C}">
                          <a14:useLocalDpi xmlns:a14="http://schemas.microsoft.com/office/drawing/2010/main" val="0"/>
                        </a:ext>
                      </a:extLst>
                    </a:blip>
                    <a:stretch>
                      <a:fillRect/>
                    </a:stretch>
                  </pic:blipFill>
                  <pic:spPr>
                    <a:xfrm>
                      <a:off x="0" y="0"/>
                      <a:ext cx="5944747" cy="3687517"/>
                    </a:xfrm>
                    <a:prstGeom prst="rect">
                      <a:avLst/>
                    </a:prstGeom>
                  </pic:spPr>
                </pic:pic>
              </a:graphicData>
            </a:graphic>
          </wp:inline>
        </w:drawing>
      </w:r>
    </w:p>
    <w:p w14:paraId="323F5057" w14:textId="195278CB" w:rsidR="00D9618E" w:rsidRPr="00E537FA" w:rsidRDefault="00E537FA" w:rsidP="00205B3A">
      <w:pPr>
        <w:pStyle w:val="Caption"/>
        <w:jc w:val="center"/>
        <w:rPr>
          <w:rFonts w:ascii="Times New Roman" w:hAnsi="Times New Roman" w:cs="Times New Roman"/>
          <w:color w:val="auto"/>
          <w:sz w:val="24"/>
          <w:szCs w:val="24"/>
        </w:rPr>
      </w:pPr>
      <w:r w:rsidRPr="00E537FA">
        <w:rPr>
          <w:rFonts w:ascii="Times New Roman" w:hAnsi="Times New Roman" w:cs="Times New Roman"/>
          <w:color w:val="auto"/>
        </w:rPr>
        <w:t xml:space="preserve">Figure </w:t>
      </w:r>
      <w:r w:rsidRPr="00E537FA">
        <w:rPr>
          <w:rFonts w:ascii="Times New Roman" w:hAnsi="Times New Roman" w:cs="Times New Roman"/>
          <w:color w:val="auto"/>
        </w:rPr>
        <w:fldChar w:fldCharType="begin"/>
      </w:r>
      <w:r w:rsidRPr="00E537FA">
        <w:rPr>
          <w:rFonts w:ascii="Times New Roman" w:hAnsi="Times New Roman" w:cs="Times New Roman"/>
          <w:color w:val="auto"/>
        </w:rPr>
        <w:instrText xml:space="preserve"> SEQ Figure \* ARABIC </w:instrText>
      </w:r>
      <w:r w:rsidRPr="00E537FA">
        <w:rPr>
          <w:rFonts w:ascii="Times New Roman" w:hAnsi="Times New Roman" w:cs="Times New Roman"/>
          <w:color w:val="auto"/>
        </w:rPr>
        <w:fldChar w:fldCharType="separate"/>
      </w:r>
      <w:r w:rsidR="00205B3A">
        <w:rPr>
          <w:rFonts w:ascii="Times New Roman" w:hAnsi="Times New Roman" w:cs="Times New Roman"/>
          <w:noProof/>
          <w:color w:val="auto"/>
        </w:rPr>
        <w:t>1</w:t>
      </w:r>
      <w:r w:rsidRPr="00E537FA">
        <w:rPr>
          <w:rFonts w:ascii="Times New Roman" w:hAnsi="Times New Roman" w:cs="Times New Roman"/>
          <w:color w:val="auto"/>
        </w:rPr>
        <w:fldChar w:fldCharType="end"/>
      </w:r>
      <w:r w:rsidRPr="00E537FA">
        <w:rPr>
          <w:rFonts w:ascii="Times New Roman" w:hAnsi="Times New Roman" w:cs="Times New Roman"/>
          <w:color w:val="auto"/>
        </w:rPr>
        <w:t>: Total Barrels of Oil and Gas at Each Stage</w:t>
      </w:r>
    </w:p>
    <w:p w14:paraId="39FF2756" w14:textId="559EB0C0" w:rsidR="00B2464E" w:rsidRDefault="005775E0" w:rsidP="00B2464E">
      <w:pPr>
        <w:rPr>
          <w:rFonts w:ascii="Times New Roman" w:hAnsi="Times New Roman" w:cs="Times New Roman"/>
          <w:sz w:val="24"/>
          <w:szCs w:val="24"/>
        </w:rPr>
      </w:pPr>
      <w:r>
        <w:rPr>
          <w:rFonts w:ascii="Times New Roman" w:hAnsi="Times New Roman" w:cs="Times New Roman"/>
          <w:sz w:val="24"/>
          <w:szCs w:val="24"/>
        </w:rPr>
        <w:t>Converted to gallons, our</w:t>
      </w:r>
      <w:r w:rsidR="0082161E">
        <w:rPr>
          <w:rFonts w:ascii="Times New Roman" w:hAnsi="Times New Roman" w:cs="Times New Roman"/>
          <w:sz w:val="24"/>
          <w:szCs w:val="24"/>
        </w:rPr>
        <w:t xml:space="preserve"> new estimate of total gasoline </w:t>
      </w:r>
      <w:r>
        <w:rPr>
          <w:rFonts w:ascii="Times New Roman" w:hAnsi="Times New Roman" w:cs="Times New Roman"/>
          <w:sz w:val="24"/>
          <w:szCs w:val="24"/>
        </w:rPr>
        <w:t>remaining today</w:t>
      </w:r>
      <w:r w:rsidR="0082161E">
        <w:rPr>
          <w:rFonts w:ascii="Times New Roman" w:hAnsi="Times New Roman" w:cs="Times New Roman"/>
          <w:sz w:val="24"/>
          <w:szCs w:val="24"/>
        </w:rPr>
        <w:t xml:space="preserve"> is about </w:t>
      </w:r>
      <w:r w:rsidR="00E87706">
        <w:rPr>
          <w:rFonts w:ascii="Times New Roman" w:hAnsi="Times New Roman" w:cs="Times New Roman"/>
          <w:sz w:val="24"/>
          <w:szCs w:val="24"/>
        </w:rPr>
        <w:t>3</w:t>
      </w:r>
      <w:r w:rsidR="00F618F5">
        <w:rPr>
          <w:rFonts w:ascii="Times New Roman" w:hAnsi="Times New Roman" w:cs="Times New Roman"/>
          <w:sz w:val="24"/>
          <w:szCs w:val="24"/>
        </w:rPr>
        <w:t>2</w:t>
      </w:r>
      <w:r w:rsidR="00AA6C07">
        <w:rPr>
          <w:rFonts w:ascii="Times New Roman" w:hAnsi="Times New Roman" w:cs="Times New Roman"/>
          <w:sz w:val="24"/>
          <w:szCs w:val="24"/>
        </w:rPr>
        <w:t xml:space="preserve"> trillion </w:t>
      </w:r>
      <w:r w:rsidR="00F618F5">
        <w:rPr>
          <w:rFonts w:ascii="Times New Roman" w:hAnsi="Times New Roman" w:cs="Times New Roman"/>
          <w:sz w:val="24"/>
          <w:szCs w:val="24"/>
        </w:rPr>
        <w:t xml:space="preserve">gallons </w:t>
      </w:r>
      <w:r w:rsidR="0082161E">
        <w:rPr>
          <w:rFonts w:ascii="Times New Roman" w:hAnsi="Times New Roman" w:cs="Times New Roman"/>
          <w:sz w:val="24"/>
          <w:szCs w:val="24"/>
        </w:rPr>
        <w:t>(see Appendix, Figure 2)</w:t>
      </w:r>
      <w:r w:rsidR="00E94397">
        <w:rPr>
          <w:rFonts w:ascii="Times New Roman" w:hAnsi="Times New Roman" w:cs="Times New Roman"/>
          <w:sz w:val="24"/>
          <w:szCs w:val="24"/>
        </w:rPr>
        <w:t>.</w:t>
      </w:r>
      <w:r w:rsidR="0013595E">
        <w:rPr>
          <w:rFonts w:ascii="Times New Roman" w:hAnsi="Times New Roman" w:cs="Times New Roman"/>
          <w:sz w:val="24"/>
          <w:szCs w:val="24"/>
        </w:rPr>
        <w:t xml:space="preserve"> T</w:t>
      </w:r>
      <w:r w:rsidR="00BC1294">
        <w:rPr>
          <w:rFonts w:ascii="Times New Roman" w:hAnsi="Times New Roman" w:cs="Times New Roman"/>
          <w:sz w:val="24"/>
          <w:szCs w:val="24"/>
        </w:rPr>
        <w:t xml:space="preserve">his is an astonishing difference from the original prediction, which estimated total gallons of gasoline available to be about </w:t>
      </w:r>
      <m:oMath>
        <m:r>
          <w:rPr>
            <w:rFonts w:ascii="Cambria Math" w:hAnsi="Cambria Math" w:cs="Times New Roman"/>
            <w:sz w:val="24"/>
            <w:szCs w:val="24"/>
          </w:rPr>
          <m:t>9.42×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20</m:t>
            </m:r>
          </m:sup>
        </m:sSup>
      </m:oMath>
      <w:r w:rsidR="006E6B37">
        <w:rPr>
          <w:rFonts w:ascii="Times New Roman" w:hAnsi="Times New Roman" w:cs="Times New Roman"/>
          <w:sz w:val="24"/>
          <w:szCs w:val="24"/>
        </w:rPr>
        <w:t xml:space="preserve"> </w:t>
      </w:r>
      <w:r w:rsidR="007540FE">
        <w:rPr>
          <w:rFonts w:ascii="Times New Roman" w:hAnsi="Times New Roman" w:cs="Times New Roman"/>
          <w:sz w:val="24"/>
          <w:szCs w:val="24"/>
        </w:rPr>
        <w:t>gallons</w:t>
      </w:r>
      <w:r w:rsidR="00965930">
        <w:rPr>
          <w:rFonts w:ascii="Times New Roman" w:hAnsi="Times New Roman" w:cs="Times New Roman"/>
          <w:sz w:val="24"/>
          <w:szCs w:val="24"/>
        </w:rPr>
        <w:t>.</w:t>
      </w:r>
      <w:r w:rsidR="00CF7B33">
        <w:rPr>
          <w:rStyle w:val="FootnoteReference"/>
          <w:rFonts w:ascii="Times New Roman" w:hAnsi="Times New Roman" w:cs="Times New Roman"/>
          <w:sz w:val="24"/>
          <w:szCs w:val="24"/>
        </w:rPr>
        <w:footnoteReference w:id="1"/>
      </w:r>
      <w:r w:rsidR="00E42FD5">
        <w:rPr>
          <w:rFonts w:ascii="Times New Roman" w:hAnsi="Times New Roman" w:cs="Times New Roman"/>
          <w:sz w:val="24"/>
          <w:szCs w:val="24"/>
        </w:rPr>
        <w:t xml:space="preserve"> </w:t>
      </w:r>
      <w:r w:rsidR="003F408E">
        <w:rPr>
          <w:rFonts w:ascii="Times New Roman" w:hAnsi="Times New Roman" w:cs="Times New Roman"/>
          <w:sz w:val="24"/>
          <w:szCs w:val="24"/>
        </w:rPr>
        <w:t>This</w:t>
      </w:r>
      <w:r w:rsidR="00E42FD5">
        <w:rPr>
          <w:rFonts w:ascii="Times New Roman" w:hAnsi="Times New Roman" w:cs="Times New Roman"/>
          <w:sz w:val="24"/>
          <w:szCs w:val="24"/>
        </w:rPr>
        <w:t xml:space="preserve"> decrease of seven orders of magnitude is far greater than we had </w:t>
      </w:r>
      <w:r w:rsidR="004C0A68">
        <w:rPr>
          <w:rFonts w:ascii="Times New Roman" w:hAnsi="Times New Roman" w:cs="Times New Roman"/>
          <w:sz w:val="24"/>
          <w:szCs w:val="24"/>
        </w:rPr>
        <w:t>hypothesized and</w:t>
      </w:r>
      <w:r w:rsidR="00993F4D">
        <w:rPr>
          <w:rFonts w:ascii="Times New Roman" w:hAnsi="Times New Roman" w:cs="Times New Roman"/>
          <w:sz w:val="24"/>
          <w:szCs w:val="24"/>
        </w:rPr>
        <w:t xml:space="preserve"> makes a massive difference on the lifespan of oil. </w:t>
      </w:r>
      <w:r w:rsidR="00EC5256">
        <w:rPr>
          <w:rFonts w:ascii="Times New Roman" w:hAnsi="Times New Roman" w:cs="Times New Roman"/>
          <w:sz w:val="24"/>
          <w:szCs w:val="24"/>
        </w:rPr>
        <w:t>Given the rate of consumption predicted in part one</w:t>
      </w:r>
      <w:r w:rsidR="00CD799D">
        <w:rPr>
          <w:rFonts w:ascii="Times New Roman" w:hAnsi="Times New Roman" w:cs="Times New Roman"/>
          <w:sz w:val="24"/>
          <w:szCs w:val="24"/>
        </w:rPr>
        <w:t>, i</w:t>
      </w:r>
      <w:r w:rsidR="00993F4D">
        <w:rPr>
          <w:rFonts w:ascii="Times New Roman" w:hAnsi="Times New Roman" w:cs="Times New Roman"/>
          <w:sz w:val="24"/>
          <w:szCs w:val="24"/>
        </w:rPr>
        <w:t xml:space="preserve">mplementing this </w:t>
      </w:r>
      <w:r w:rsidR="00E851FA">
        <w:rPr>
          <w:rFonts w:ascii="Times New Roman" w:hAnsi="Times New Roman" w:cs="Times New Roman"/>
          <w:sz w:val="24"/>
          <w:szCs w:val="24"/>
        </w:rPr>
        <w:t xml:space="preserve">new </w:t>
      </w:r>
      <w:r w:rsidR="004227EC">
        <w:rPr>
          <w:rFonts w:ascii="Times New Roman" w:hAnsi="Times New Roman" w:cs="Times New Roman"/>
          <w:sz w:val="24"/>
          <w:szCs w:val="24"/>
        </w:rPr>
        <w:t>estimate</w:t>
      </w:r>
      <w:r w:rsidR="00E851FA">
        <w:rPr>
          <w:rFonts w:ascii="Times New Roman" w:hAnsi="Times New Roman" w:cs="Times New Roman"/>
          <w:sz w:val="24"/>
          <w:szCs w:val="24"/>
        </w:rPr>
        <w:t xml:space="preserve"> of oil reserves </w:t>
      </w:r>
      <w:r w:rsidR="004227EC">
        <w:rPr>
          <w:rFonts w:ascii="Times New Roman" w:hAnsi="Times New Roman" w:cs="Times New Roman"/>
          <w:sz w:val="24"/>
          <w:szCs w:val="24"/>
        </w:rPr>
        <w:t xml:space="preserve">leaves us with only </w:t>
      </w:r>
      <w:r w:rsidR="00CD799D">
        <w:rPr>
          <w:rFonts w:ascii="Times New Roman" w:hAnsi="Times New Roman" w:cs="Times New Roman"/>
          <w:sz w:val="24"/>
          <w:szCs w:val="24"/>
        </w:rPr>
        <w:t>~</w:t>
      </w:r>
      <w:r w:rsidR="004227EC">
        <w:rPr>
          <w:rFonts w:ascii="Times New Roman" w:hAnsi="Times New Roman" w:cs="Times New Roman"/>
          <w:sz w:val="24"/>
          <w:szCs w:val="24"/>
        </w:rPr>
        <w:t xml:space="preserve">55.55 </w:t>
      </w:r>
      <w:r w:rsidR="007B51CD">
        <w:rPr>
          <w:rFonts w:ascii="Times New Roman" w:hAnsi="Times New Roman" w:cs="Times New Roman"/>
          <w:sz w:val="24"/>
          <w:szCs w:val="24"/>
        </w:rPr>
        <w:t>remaining</w:t>
      </w:r>
      <w:r w:rsidR="004227EC">
        <w:rPr>
          <w:rFonts w:ascii="Times New Roman" w:hAnsi="Times New Roman" w:cs="Times New Roman"/>
          <w:sz w:val="24"/>
          <w:szCs w:val="24"/>
        </w:rPr>
        <w:t xml:space="preserve"> years</w:t>
      </w:r>
      <w:r w:rsidR="00EC5256">
        <w:rPr>
          <w:rFonts w:ascii="Times New Roman" w:hAnsi="Times New Roman" w:cs="Times New Roman"/>
          <w:sz w:val="24"/>
          <w:szCs w:val="24"/>
        </w:rPr>
        <w:t xml:space="preserve"> of oil use</w:t>
      </w:r>
      <w:r w:rsidR="008D0A97">
        <w:rPr>
          <w:rFonts w:ascii="Times New Roman" w:hAnsi="Times New Roman" w:cs="Times New Roman"/>
          <w:sz w:val="24"/>
          <w:szCs w:val="24"/>
        </w:rPr>
        <w:t xml:space="preserve">. Assuming </w:t>
      </w:r>
      <w:proofErr w:type="gramStart"/>
      <w:r w:rsidR="008D0A97">
        <w:rPr>
          <w:rFonts w:ascii="Times New Roman" w:hAnsi="Times New Roman" w:cs="Times New Roman"/>
          <w:sz w:val="24"/>
          <w:szCs w:val="24"/>
        </w:rPr>
        <w:t>non</w:t>
      </w:r>
      <w:r w:rsidR="00A57080">
        <w:rPr>
          <w:rFonts w:ascii="Times New Roman" w:hAnsi="Times New Roman" w:cs="Times New Roman"/>
          <w:sz w:val="24"/>
          <w:szCs w:val="24"/>
        </w:rPr>
        <w:t>negligible</w:t>
      </w:r>
      <w:proofErr w:type="gramEnd"/>
      <w:r w:rsidR="008D0A97">
        <w:rPr>
          <w:rFonts w:ascii="Times New Roman" w:hAnsi="Times New Roman" w:cs="Times New Roman"/>
          <w:sz w:val="24"/>
          <w:szCs w:val="24"/>
        </w:rPr>
        <w:t xml:space="preserve"> oil </w:t>
      </w:r>
      <w:r w:rsidR="00750858">
        <w:rPr>
          <w:rFonts w:ascii="Times New Roman" w:hAnsi="Times New Roman" w:cs="Times New Roman"/>
          <w:sz w:val="24"/>
          <w:szCs w:val="24"/>
        </w:rPr>
        <w:t>consumption</w:t>
      </w:r>
      <w:r w:rsidR="008D0A97">
        <w:rPr>
          <w:rFonts w:ascii="Times New Roman" w:hAnsi="Times New Roman" w:cs="Times New Roman"/>
          <w:sz w:val="24"/>
          <w:szCs w:val="24"/>
        </w:rPr>
        <w:t xml:space="preserve"> began sometime in the late 19</w:t>
      </w:r>
      <w:r w:rsidR="008D0A97" w:rsidRPr="008D0A97">
        <w:rPr>
          <w:rFonts w:ascii="Times New Roman" w:hAnsi="Times New Roman" w:cs="Times New Roman"/>
          <w:sz w:val="24"/>
          <w:szCs w:val="24"/>
          <w:vertAlign w:val="superscript"/>
        </w:rPr>
        <w:t>th</w:t>
      </w:r>
      <w:r w:rsidR="008D0A97">
        <w:rPr>
          <w:rFonts w:ascii="Times New Roman" w:hAnsi="Times New Roman" w:cs="Times New Roman"/>
          <w:sz w:val="24"/>
          <w:szCs w:val="24"/>
        </w:rPr>
        <w:t xml:space="preserve"> century, this would imply that the total lifespan of crude oil is </w:t>
      </w:r>
      <w:r w:rsidR="00AA5110">
        <w:rPr>
          <w:rFonts w:ascii="Times New Roman" w:hAnsi="Times New Roman" w:cs="Times New Roman"/>
          <w:sz w:val="24"/>
          <w:szCs w:val="24"/>
        </w:rPr>
        <w:t>just</w:t>
      </w:r>
      <w:r w:rsidR="00E27396">
        <w:rPr>
          <w:rFonts w:ascii="Times New Roman" w:hAnsi="Times New Roman" w:cs="Times New Roman"/>
          <w:sz w:val="24"/>
          <w:szCs w:val="24"/>
        </w:rPr>
        <w:t xml:space="preserve"> two centuries. In comparison to the </w:t>
      </w:r>
      <w:r w:rsidR="003F7989">
        <w:rPr>
          <w:rFonts w:ascii="Times New Roman" w:hAnsi="Times New Roman" w:cs="Times New Roman"/>
          <w:sz w:val="24"/>
          <w:szCs w:val="24"/>
        </w:rPr>
        <w:t xml:space="preserve">original </w:t>
      </w:r>
      <w:r w:rsidR="00A57080">
        <w:rPr>
          <w:rFonts w:ascii="Times New Roman" w:hAnsi="Times New Roman" w:cs="Times New Roman"/>
          <w:sz w:val="24"/>
          <w:szCs w:val="24"/>
        </w:rPr>
        <w:t>prediction</w:t>
      </w:r>
      <w:r w:rsidR="003F7989">
        <w:rPr>
          <w:rFonts w:ascii="Times New Roman" w:hAnsi="Times New Roman" w:cs="Times New Roman"/>
          <w:sz w:val="24"/>
          <w:szCs w:val="24"/>
        </w:rPr>
        <w:t xml:space="preserve"> </w:t>
      </w:r>
      <w:r w:rsidR="00AA5110">
        <w:rPr>
          <w:rFonts w:ascii="Times New Roman" w:hAnsi="Times New Roman" w:cs="Times New Roman"/>
          <w:sz w:val="24"/>
          <w:szCs w:val="24"/>
        </w:rPr>
        <w:t>(~1.43 billion years)</w:t>
      </w:r>
      <w:r w:rsidR="003F7989">
        <w:rPr>
          <w:rFonts w:ascii="Times New Roman" w:hAnsi="Times New Roman" w:cs="Times New Roman"/>
          <w:sz w:val="24"/>
          <w:szCs w:val="24"/>
        </w:rPr>
        <w:t xml:space="preserve">, this improvement </w:t>
      </w:r>
      <w:r w:rsidR="00A57080">
        <w:rPr>
          <w:rFonts w:ascii="Times New Roman" w:hAnsi="Times New Roman" w:cs="Times New Roman"/>
          <w:sz w:val="24"/>
          <w:szCs w:val="24"/>
        </w:rPr>
        <w:t>has made an enormous impact on our estimation.</w:t>
      </w:r>
    </w:p>
    <w:p w14:paraId="0772EC5B" w14:textId="79FA60D0" w:rsidR="00FF04D8" w:rsidRPr="00460FBA" w:rsidRDefault="00FF04D8" w:rsidP="00B2464E">
      <w:pPr>
        <w:rPr>
          <w:rFonts w:ascii="Times New Roman" w:hAnsi="Times New Roman" w:cs="Times New Roman"/>
          <w:sz w:val="24"/>
          <w:szCs w:val="24"/>
        </w:rPr>
      </w:pPr>
      <w:r>
        <w:rPr>
          <w:rFonts w:ascii="Times New Roman" w:hAnsi="Times New Roman" w:cs="Times New Roman"/>
          <w:sz w:val="24"/>
          <w:szCs w:val="24"/>
        </w:rPr>
        <w:tab/>
        <w:t>Though th</w:t>
      </w:r>
      <w:r w:rsidR="00A516F2">
        <w:rPr>
          <w:rFonts w:ascii="Times New Roman" w:hAnsi="Times New Roman" w:cs="Times New Roman"/>
          <w:sz w:val="24"/>
          <w:szCs w:val="24"/>
        </w:rPr>
        <w:t xml:space="preserve">e total supply of oil reserves has been significantly improved, </w:t>
      </w:r>
      <w:r w:rsidR="008E20F1">
        <w:rPr>
          <w:rFonts w:ascii="Times New Roman" w:hAnsi="Times New Roman" w:cs="Times New Roman"/>
          <w:sz w:val="24"/>
          <w:szCs w:val="24"/>
        </w:rPr>
        <w:t>it still makes some assumptions</w:t>
      </w:r>
      <w:r w:rsidR="007E2F47">
        <w:rPr>
          <w:rFonts w:ascii="Times New Roman" w:hAnsi="Times New Roman" w:cs="Times New Roman"/>
          <w:sz w:val="24"/>
          <w:szCs w:val="24"/>
        </w:rPr>
        <w:t xml:space="preserve"> and thus, still contains some degree of error</w:t>
      </w:r>
      <w:r w:rsidR="00A516F2">
        <w:rPr>
          <w:rFonts w:ascii="Times New Roman" w:hAnsi="Times New Roman" w:cs="Times New Roman"/>
          <w:sz w:val="24"/>
          <w:szCs w:val="24"/>
        </w:rPr>
        <w:t>.</w:t>
      </w:r>
      <w:r w:rsidR="008E20F1">
        <w:rPr>
          <w:rFonts w:ascii="Times New Roman" w:hAnsi="Times New Roman" w:cs="Times New Roman"/>
          <w:sz w:val="24"/>
          <w:szCs w:val="24"/>
        </w:rPr>
        <w:t xml:space="preserve"> Most importantly, the estimations of total crude oil are based on </w:t>
      </w:r>
      <w:r w:rsidR="00C5284E">
        <w:rPr>
          <w:rFonts w:ascii="Times New Roman" w:hAnsi="Times New Roman" w:cs="Times New Roman"/>
          <w:sz w:val="24"/>
          <w:szCs w:val="24"/>
        </w:rPr>
        <w:t>what we know about the Earth, but this information is not exhaustive and may be faulty. The</w:t>
      </w:r>
      <w:r w:rsidR="008C2EC0">
        <w:rPr>
          <w:rFonts w:ascii="Times New Roman" w:hAnsi="Times New Roman" w:cs="Times New Roman"/>
          <w:sz w:val="24"/>
          <w:szCs w:val="24"/>
        </w:rPr>
        <w:t xml:space="preserve"> recoverability factor</w:t>
      </w:r>
      <w:r w:rsidR="00B47A6C">
        <w:rPr>
          <w:rFonts w:ascii="Times New Roman" w:hAnsi="Times New Roman" w:cs="Times New Roman"/>
          <w:sz w:val="24"/>
          <w:szCs w:val="24"/>
        </w:rPr>
        <w:t xml:space="preserve">, </w:t>
      </w:r>
      <w:r w:rsidR="00B47A6C">
        <w:rPr>
          <w:rFonts w:ascii="Times New Roman" w:hAnsi="Times New Roman" w:cs="Times New Roman"/>
          <w:sz w:val="24"/>
          <w:szCs w:val="24"/>
        </w:rPr>
        <w:t xml:space="preserve">determined by physical, </w:t>
      </w:r>
      <w:r w:rsidR="005F1E81">
        <w:rPr>
          <w:rFonts w:ascii="Times New Roman" w:hAnsi="Times New Roman" w:cs="Times New Roman"/>
          <w:sz w:val="24"/>
          <w:szCs w:val="24"/>
        </w:rPr>
        <w:t>economic</w:t>
      </w:r>
      <w:r w:rsidR="00B47A6C">
        <w:rPr>
          <w:rFonts w:ascii="Times New Roman" w:hAnsi="Times New Roman" w:cs="Times New Roman"/>
          <w:sz w:val="24"/>
          <w:szCs w:val="24"/>
        </w:rPr>
        <w:t xml:space="preserve">, and technological </w:t>
      </w:r>
      <w:r w:rsidR="005F1E81">
        <w:rPr>
          <w:rFonts w:ascii="Times New Roman" w:hAnsi="Times New Roman" w:cs="Times New Roman"/>
          <w:sz w:val="24"/>
          <w:szCs w:val="24"/>
        </w:rPr>
        <w:t>constraints</w:t>
      </w:r>
      <w:r w:rsidR="00B47A6C">
        <w:rPr>
          <w:rFonts w:ascii="Times New Roman" w:hAnsi="Times New Roman" w:cs="Times New Roman"/>
          <w:sz w:val="24"/>
          <w:szCs w:val="24"/>
        </w:rPr>
        <w:t>,</w:t>
      </w:r>
      <w:r w:rsidR="008C2EC0">
        <w:rPr>
          <w:rFonts w:ascii="Times New Roman" w:hAnsi="Times New Roman" w:cs="Times New Roman"/>
          <w:sz w:val="24"/>
          <w:szCs w:val="24"/>
        </w:rPr>
        <w:t xml:space="preserve"> may also be incorrect</w:t>
      </w:r>
      <w:r w:rsidR="00932DAF">
        <w:rPr>
          <w:rFonts w:ascii="Times New Roman" w:hAnsi="Times New Roman" w:cs="Times New Roman"/>
          <w:sz w:val="24"/>
          <w:szCs w:val="24"/>
        </w:rPr>
        <w:t>. Improvements in these areas in the future may yield a greater amount of recoverable oil</w:t>
      </w:r>
      <w:r w:rsidR="00682E86">
        <w:rPr>
          <w:rFonts w:ascii="Times New Roman" w:hAnsi="Times New Roman" w:cs="Times New Roman"/>
          <w:sz w:val="24"/>
          <w:szCs w:val="24"/>
        </w:rPr>
        <w:t xml:space="preserve">, which would have a noticeable impact on the </w:t>
      </w:r>
      <w:r w:rsidR="00E527C9">
        <w:rPr>
          <w:rFonts w:ascii="Times New Roman" w:hAnsi="Times New Roman" w:cs="Times New Roman"/>
          <w:sz w:val="24"/>
          <w:szCs w:val="24"/>
        </w:rPr>
        <w:t xml:space="preserve">overall </w:t>
      </w:r>
      <w:r w:rsidR="00682E86">
        <w:rPr>
          <w:rFonts w:ascii="Times New Roman" w:hAnsi="Times New Roman" w:cs="Times New Roman"/>
          <w:sz w:val="24"/>
          <w:szCs w:val="24"/>
        </w:rPr>
        <w:t>estimate.</w:t>
      </w:r>
      <w:r w:rsidR="00EB3C8C">
        <w:rPr>
          <w:rFonts w:ascii="Times New Roman" w:hAnsi="Times New Roman" w:cs="Times New Roman"/>
          <w:sz w:val="24"/>
          <w:szCs w:val="24"/>
        </w:rPr>
        <w:t xml:space="preserve"> Furthermore, </w:t>
      </w:r>
      <w:r w:rsidR="004A3965">
        <w:rPr>
          <w:rFonts w:ascii="Times New Roman" w:hAnsi="Times New Roman" w:cs="Times New Roman"/>
          <w:sz w:val="24"/>
          <w:szCs w:val="24"/>
        </w:rPr>
        <w:t xml:space="preserve">since </w:t>
      </w:r>
      <w:r w:rsidR="00FE565E">
        <w:rPr>
          <w:rFonts w:ascii="Times New Roman" w:hAnsi="Times New Roman" w:cs="Times New Roman"/>
          <w:sz w:val="24"/>
          <w:szCs w:val="24"/>
        </w:rPr>
        <w:t xml:space="preserve">the amount of oil previously </w:t>
      </w:r>
      <w:r w:rsidR="00EB252C">
        <w:rPr>
          <w:rFonts w:ascii="Times New Roman" w:hAnsi="Times New Roman" w:cs="Times New Roman"/>
          <w:sz w:val="24"/>
          <w:szCs w:val="24"/>
        </w:rPr>
        <w:t>consumed</w:t>
      </w:r>
      <w:r w:rsidR="00FE565E">
        <w:rPr>
          <w:rFonts w:ascii="Times New Roman" w:hAnsi="Times New Roman" w:cs="Times New Roman"/>
          <w:sz w:val="24"/>
          <w:szCs w:val="24"/>
        </w:rPr>
        <w:t xml:space="preserve"> is </w:t>
      </w:r>
      <w:r w:rsidR="009B7D4E">
        <w:rPr>
          <w:rFonts w:ascii="Times New Roman" w:hAnsi="Times New Roman" w:cs="Times New Roman"/>
          <w:sz w:val="24"/>
          <w:szCs w:val="24"/>
        </w:rPr>
        <w:t xml:space="preserve">also </w:t>
      </w:r>
      <w:r w:rsidR="00B417DD">
        <w:rPr>
          <w:rFonts w:ascii="Times New Roman" w:hAnsi="Times New Roman" w:cs="Times New Roman"/>
          <w:sz w:val="24"/>
          <w:szCs w:val="24"/>
        </w:rPr>
        <w:t xml:space="preserve">an estimation, the </w:t>
      </w:r>
      <w:proofErr w:type="gramStart"/>
      <w:r w:rsidR="00B417DD">
        <w:rPr>
          <w:rFonts w:ascii="Times New Roman" w:hAnsi="Times New Roman" w:cs="Times New Roman"/>
          <w:sz w:val="24"/>
          <w:szCs w:val="24"/>
        </w:rPr>
        <w:t>error</w:t>
      </w:r>
      <w:proofErr w:type="gramEnd"/>
      <w:r w:rsidR="00B417DD">
        <w:rPr>
          <w:rFonts w:ascii="Times New Roman" w:hAnsi="Times New Roman" w:cs="Times New Roman"/>
          <w:sz w:val="24"/>
          <w:szCs w:val="24"/>
        </w:rPr>
        <w:t xml:space="preserve"> </w:t>
      </w:r>
      <w:r w:rsidR="009B7D4E">
        <w:rPr>
          <w:rFonts w:ascii="Times New Roman" w:hAnsi="Times New Roman" w:cs="Times New Roman"/>
          <w:sz w:val="24"/>
          <w:szCs w:val="24"/>
        </w:rPr>
        <w:t>contained in that term</w:t>
      </w:r>
      <w:r w:rsidR="00B417DD">
        <w:rPr>
          <w:rFonts w:ascii="Times New Roman" w:hAnsi="Times New Roman" w:cs="Times New Roman"/>
          <w:sz w:val="24"/>
          <w:szCs w:val="24"/>
        </w:rPr>
        <w:t xml:space="preserve"> will inherently show up in our </w:t>
      </w:r>
      <w:r w:rsidR="00F73BF7">
        <w:rPr>
          <w:rFonts w:ascii="Times New Roman" w:hAnsi="Times New Roman" w:cs="Times New Roman"/>
          <w:sz w:val="24"/>
          <w:szCs w:val="24"/>
        </w:rPr>
        <w:t>predictions</w:t>
      </w:r>
      <w:r w:rsidR="00B417DD">
        <w:rPr>
          <w:rFonts w:ascii="Times New Roman" w:hAnsi="Times New Roman" w:cs="Times New Roman"/>
          <w:sz w:val="24"/>
          <w:szCs w:val="24"/>
        </w:rPr>
        <w:t xml:space="preserve"> </w:t>
      </w:r>
      <w:r w:rsidR="009B7D4E">
        <w:rPr>
          <w:rFonts w:ascii="Times New Roman" w:hAnsi="Times New Roman" w:cs="Times New Roman"/>
          <w:sz w:val="24"/>
          <w:szCs w:val="24"/>
        </w:rPr>
        <w:t>as a result</w:t>
      </w:r>
      <w:r w:rsidR="00B417DD">
        <w:rPr>
          <w:rFonts w:ascii="Times New Roman" w:hAnsi="Times New Roman" w:cs="Times New Roman"/>
          <w:sz w:val="24"/>
          <w:szCs w:val="24"/>
        </w:rPr>
        <w:t>.</w:t>
      </w:r>
      <w:r w:rsidR="00730421">
        <w:rPr>
          <w:rFonts w:ascii="Times New Roman" w:hAnsi="Times New Roman" w:cs="Times New Roman"/>
          <w:sz w:val="24"/>
          <w:szCs w:val="24"/>
        </w:rPr>
        <w:t xml:space="preserve"> Despite the </w:t>
      </w:r>
      <w:r w:rsidR="00730421">
        <w:rPr>
          <w:rFonts w:ascii="Times New Roman" w:hAnsi="Times New Roman" w:cs="Times New Roman"/>
          <w:sz w:val="24"/>
          <w:szCs w:val="24"/>
        </w:rPr>
        <w:lastRenderedPageBreak/>
        <w:t>effects of each of these assumptions</w:t>
      </w:r>
      <w:r w:rsidR="0010416A">
        <w:rPr>
          <w:rFonts w:ascii="Times New Roman" w:hAnsi="Times New Roman" w:cs="Times New Roman"/>
          <w:sz w:val="24"/>
          <w:szCs w:val="24"/>
        </w:rPr>
        <w:t xml:space="preserve">, our improved estimate of oil reserves will serve as a </w:t>
      </w:r>
      <w:r w:rsidR="00E12755">
        <w:rPr>
          <w:rFonts w:ascii="Times New Roman" w:hAnsi="Times New Roman" w:cs="Times New Roman"/>
          <w:sz w:val="24"/>
          <w:szCs w:val="24"/>
        </w:rPr>
        <w:t>significantly</w:t>
      </w:r>
      <w:r w:rsidR="0010416A">
        <w:rPr>
          <w:rFonts w:ascii="Times New Roman" w:hAnsi="Times New Roman" w:cs="Times New Roman"/>
          <w:sz w:val="24"/>
          <w:szCs w:val="24"/>
        </w:rPr>
        <w:t xml:space="preserve"> more accurate basis for the rest of the model.</w:t>
      </w:r>
    </w:p>
    <w:p w14:paraId="47590225" w14:textId="115E473E" w:rsidR="00B2464E" w:rsidRPr="00460FBA" w:rsidRDefault="00C23E0A" w:rsidP="00B2464E">
      <w:pPr>
        <w:pStyle w:val="Heading3"/>
        <w:rPr>
          <w:rFonts w:ascii="Times New Roman" w:hAnsi="Times New Roman" w:cs="Times New Roman"/>
        </w:rPr>
      </w:pPr>
      <w:bookmarkStart w:id="5" w:name="_Toc223862394"/>
      <w:r w:rsidRPr="00460FBA">
        <w:rPr>
          <w:rFonts w:ascii="Times New Roman" w:hAnsi="Times New Roman" w:cs="Times New Roman"/>
        </w:rPr>
        <w:t>Variability in Fuel Efficiency</w:t>
      </w:r>
      <w:bookmarkEnd w:id="5"/>
    </w:p>
    <w:p w14:paraId="0324556E" w14:textId="02DC2FDB" w:rsidR="00AD3EBB" w:rsidRDefault="00F221B2" w:rsidP="00B72B1A">
      <w:pPr>
        <w:rPr>
          <w:rFonts w:ascii="Times New Roman" w:hAnsi="Times New Roman" w:cs="Times New Roman"/>
          <w:sz w:val="24"/>
          <w:szCs w:val="24"/>
        </w:rPr>
      </w:pPr>
      <w:r>
        <w:rPr>
          <w:rFonts w:ascii="Times New Roman" w:hAnsi="Times New Roman" w:cs="Times New Roman"/>
          <w:sz w:val="24"/>
          <w:szCs w:val="24"/>
        </w:rPr>
        <w:tab/>
        <w:t xml:space="preserve">In part one, we assumed that every </w:t>
      </w:r>
      <w:r w:rsidR="00C63A49">
        <w:rPr>
          <w:rFonts w:ascii="Times New Roman" w:hAnsi="Times New Roman" w:cs="Times New Roman"/>
          <w:sz w:val="24"/>
          <w:szCs w:val="24"/>
        </w:rPr>
        <w:t>vehicle</w:t>
      </w:r>
      <w:r>
        <w:rPr>
          <w:rFonts w:ascii="Times New Roman" w:hAnsi="Times New Roman" w:cs="Times New Roman"/>
          <w:sz w:val="24"/>
          <w:szCs w:val="24"/>
        </w:rPr>
        <w:t xml:space="preserve"> </w:t>
      </w:r>
      <w:r w:rsidR="00C83034">
        <w:rPr>
          <w:rFonts w:ascii="Times New Roman" w:hAnsi="Times New Roman" w:cs="Times New Roman"/>
          <w:sz w:val="24"/>
          <w:szCs w:val="24"/>
        </w:rPr>
        <w:t xml:space="preserve">drove 10,000 miles per year and that they all had the same fuel efficiency of 25 mpg. </w:t>
      </w:r>
      <w:r w:rsidR="00C63A49">
        <w:rPr>
          <w:rFonts w:ascii="Times New Roman" w:hAnsi="Times New Roman" w:cs="Times New Roman"/>
          <w:sz w:val="24"/>
          <w:szCs w:val="24"/>
        </w:rPr>
        <w:t>This is far from reality</w:t>
      </w:r>
      <w:r w:rsidR="00102F8F">
        <w:rPr>
          <w:rFonts w:ascii="Times New Roman" w:hAnsi="Times New Roman" w:cs="Times New Roman"/>
          <w:sz w:val="24"/>
          <w:szCs w:val="24"/>
        </w:rPr>
        <w:t xml:space="preserve"> and </w:t>
      </w:r>
      <w:r w:rsidR="007D5479">
        <w:rPr>
          <w:rFonts w:ascii="Times New Roman" w:hAnsi="Times New Roman" w:cs="Times New Roman"/>
          <w:sz w:val="24"/>
          <w:szCs w:val="24"/>
        </w:rPr>
        <w:t xml:space="preserve">fails to recognize </w:t>
      </w:r>
      <w:r w:rsidR="0068215D">
        <w:rPr>
          <w:rFonts w:ascii="Times New Roman" w:hAnsi="Times New Roman" w:cs="Times New Roman"/>
          <w:sz w:val="24"/>
          <w:szCs w:val="24"/>
        </w:rPr>
        <w:t xml:space="preserve">the enormous variation that truly exists. </w:t>
      </w:r>
      <w:r w:rsidR="00444DD9">
        <w:rPr>
          <w:rFonts w:ascii="Times New Roman" w:hAnsi="Times New Roman" w:cs="Times New Roman"/>
          <w:sz w:val="24"/>
          <w:szCs w:val="24"/>
        </w:rPr>
        <w:t>To improve upon this assumption, we split the total number of vehicles into</w:t>
      </w:r>
      <w:r w:rsidR="00FC509F">
        <w:rPr>
          <w:rFonts w:ascii="Times New Roman" w:hAnsi="Times New Roman" w:cs="Times New Roman"/>
          <w:sz w:val="24"/>
          <w:szCs w:val="24"/>
        </w:rPr>
        <w:t xml:space="preserve"> seven distinct categories being SUVs, semi-trucks, transit buses, </w:t>
      </w:r>
      <w:r w:rsidR="00634E77">
        <w:rPr>
          <w:rFonts w:ascii="Times New Roman" w:hAnsi="Times New Roman" w:cs="Times New Roman"/>
          <w:sz w:val="24"/>
          <w:szCs w:val="24"/>
        </w:rPr>
        <w:t>motorcycles, cars, pickup trucks, and electric/hybrid vehicles. These categories</w:t>
      </w:r>
      <w:r w:rsidR="005617C5">
        <w:rPr>
          <w:rFonts w:ascii="Times New Roman" w:hAnsi="Times New Roman" w:cs="Times New Roman"/>
          <w:sz w:val="24"/>
          <w:szCs w:val="24"/>
        </w:rPr>
        <w:t xml:space="preserve"> each contain much less variation in fuel efficiency</w:t>
      </w:r>
      <w:r w:rsidR="00452EF8">
        <w:rPr>
          <w:rFonts w:ascii="Times New Roman" w:hAnsi="Times New Roman" w:cs="Times New Roman"/>
          <w:sz w:val="24"/>
          <w:szCs w:val="24"/>
        </w:rPr>
        <w:t xml:space="preserve"> and</w:t>
      </w:r>
      <w:r w:rsidR="005617C5">
        <w:rPr>
          <w:rFonts w:ascii="Times New Roman" w:hAnsi="Times New Roman" w:cs="Times New Roman"/>
          <w:sz w:val="24"/>
          <w:szCs w:val="24"/>
        </w:rPr>
        <w:t xml:space="preserve"> </w:t>
      </w:r>
      <w:r w:rsidR="00452EF8">
        <w:rPr>
          <w:rFonts w:ascii="Times New Roman" w:hAnsi="Times New Roman" w:cs="Times New Roman"/>
          <w:sz w:val="24"/>
          <w:szCs w:val="24"/>
        </w:rPr>
        <w:t>yearly mileage</w:t>
      </w:r>
      <w:r w:rsidR="00953E98">
        <w:rPr>
          <w:rFonts w:ascii="Times New Roman" w:hAnsi="Times New Roman" w:cs="Times New Roman"/>
          <w:sz w:val="24"/>
          <w:szCs w:val="24"/>
        </w:rPr>
        <w:t xml:space="preserve"> than compared to before, </w:t>
      </w:r>
      <w:r w:rsidR="00956F0A">
        <w:rPr>
          <w:rFonts w:ascii="Times New Roman" w:hAnsi="Times New Roman" w:cs="Times New Roman"/>
          <w:sz w:val="24"/>
          <w:szCs w:val="24"/>
        </w:rPr>
        <w:t xml:space="preserve">which will improve </w:t>
      </w:r>
      <w:r w:rsidR="0063051C">
        <w:rPr>
          <w:rFonts w:ascii="Times New Roman" w:hAnsi="Times New Roman" w:cs="Times New Roman"/>
          <w:sz w:val="24"/>
          <w:szCs w:val="24"/>
        </w:rPr>
        <w:t xml:space="preserve">the </w:t>
      </w:r>
      <w:r w:rsidR="00956F0A">
        <w:rPr>
          <w:rFonts w:ascii="Times New Roman" w:hAnsi="Times New Roman" w:cs="Times New Roman"/>
          <w:sz w:val="24"/>
          <w:szCs w:val="24"/>
        </w:rPr>
        <w:t xml:space="preserve">overall accuracy of </w:t>
      </w:r>
      <w:r w:rsidR="007F792F">
        <w:rPr>
          <w:rFonts w:ascii="Times New Roman" w:hAnsi="Times New Roman" w:cs="Times New Roman"/>
          <w:sz w:val="24"/>
          <w:szCs w:val="24"/>
        </w:rPr>
        <w:t xml:space="preserve">predicted gas consumption over time. In addition, </w:t>
      </w:r>
      <w:r w:rsidR="00686F55">
        <w:rPr>
          <w:rFonts w:ascii="Times New Roman" w:hAnsi="Times New Roman" w:cs="Times New Roman"/>
          <w:sz w:val="24"/>
          <w:szCs w:val="24"/>
        </w:rPr>
        <w:t xml:space="preserve">this section models the change in fuel efficiency </w:t>
      </w:r>
      <w:r w:rsidR="007E13A6">
        <w:rPr>
          <w:rFonts w:ascii="Times New Roman" w:hAnsi="Times New Roman" w:cs="Times New Roman"/>
          <w:sz w:val="24"/>
          <w:szCs w:val="24"/>
        </w:rPr>
        <w:t xml:space="preserve">over time </w:t>
      </w:r>
      <w:r w:rsidR="00686F55">
        <w:rPr>
          <w:rFonts w:ascii="Times New Roman" w:hAnsi="Times New Roman" w:cs="Times New Roman"/>
          <w:sz w:val="24"/>
          <w:szCs w:val="24"/>
        </w:rPr>
        <w:t xml:space="preserve">for each of the categories, as new technology </w:t>
      </w:r>
      <w:r w:rsidR="00A40A7C">
        <w:rPr>
          <w:rFonts w:ascii="Times New Roman" w:hAnsi="Times New Roman" w:cs="Times New Roman"/>
          <w:sz w:val="24"/>
          <w:szCs w:val="24"/>
        </w:rPr>
        <w:t>continues to improve</w:t>
      </w:r>
      <w:r w:rsidR="00686F55">
        <w:rPr>
          <w:rFonts w:ascii="Times New Roman" w:hAnsi="Times New Roman" w:cs="Times New Roman"/>
          <w:sz w:val="24"/>
          <w:szCs w:val="24"/>
        </w:rPr>
        <w:t xml:space="preserve"> </w:t>
      </w:r>
      <w:r w:rsidR="00103A50">
        <w:rPr>
          <w:rFonts w:ascii="Times New Roman" w:hAnsi="Times New Roman" w:cs="Times New Roman"/>
          <w:sz w:val="24"/>
          <w:szCs w:val="24"/>
        </w:rPr>
        <w:t>efficiency</w:t>
      </w:r>
      <w:r w:rsidR="00A40A7C">
        <w:rPr>
          <w:rFonts w:ascii="Times New Roman" w:hAnsi="Times New Roman" w:cs="Times New Roman"/>
          <w:sz w:val="24"/>
          <w:szCs w:val="24"/>
        </w:rPr>
        <w:t xml:space="preserve"> for most of these vehicles, but at varying rates.</w:t>
      </w:r>
      <w:r w:rsidR="00387481">
        <w:rPr>
          <w:rFonts w:ascii="Times New Roman" w:hAnsi="Times New Roman" w:cs="Times New Roman"/>
          <w:sz w:val="24"/>
          <w:szCs w:val="24"/>
        </w:rPr>
        <w:t xml:space="preserve"> The model of changing fuel efficiency by category is shown below in figure 2</w:t>
      </w:r>
      <w:r w:rsidR="005222AB">
        <w:rPr>
          <w:rFonts w:ascii="Times New Roman" w:hAnsi="Times New Roman" w:cs="Times New Roman"/>
          <w:sz w:val="24"/>
          <w:szCs w:val="24"/>
        </w:rPr>
        <w:t>.</w:t>
      </w:r>
    </w:p>
    <w:p w14:paraId="60AE2BFF" w14:textId="77777777" w:rsidR="00E537FA" w:rsidRDefault="00140070" w:rsidP="00205B3A">
      <w:pPr>
        <w:keepNext/>
        <w:jc w:val="center"/>
      </w:pPr>
      <w:r>
        <w:rPr>
          <w:rFonts w:ascii="Times New Roman" w:hAnsi="Times New Roman" w:cs="Times New Roman"/>
          <w:noProof/>
          <w:sz w:val="24"/>
          <w:szCs w:val="24"/>
        </w:rPr>
        <w:drawing>
          <wp:inline distT="0" distB="0" distL="0" distR="0" wp14:anchorId="1F5E5FB0" wp14:editId="3536B7FC">
            <wp:extent cx="5943600" cy="3691255"/>
            <wp:effectExtent l="0" t="0" r="0" b="4445"/>
            <wp:docPr id="707187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87028" name="Picture 7071870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91255"/>
                    </a:xfrm>
                    <a:prstGeom prst="rect">
                      <a:avLst/>
                    </a:prstGeom>
                  </pic:spPr>
                </pic:pic>
              </a:graphicData>
            </a:graphic>
          </wp:inline>
        </w:drawing>
      </w:r>
    </w:p>
    <w:p w14:paraId="301D89CB" w14:textId="5009AE7A" w:rsidR="008D33FF" w:rsidRPr="00E537FA" w:rsidRDefault="00E537FA" w:rsidP="00205B3A">
      <w:pPr>
        <w:pStyle w:val="Caption"/>
        <w:jc w:val="center"/>
        <w:rPr>
          <w:rFonts w:ascii="Times New Roman" w:hAnsi="Times New Roman" w:cs="Times New Roman"/>
          <w:color w:val="auto"/>
          <w:sz w:val="24"/>
          <w:szCs w:val="24"/>
        </w:rPr>
      </w:pPr>
      <w:r w:rsidRPr="00E537FA">
        <w:rPr>
          <w:rFonts w:ascii="Times New Roman" w:hAnsi="Times New Roman" w:cs="Times New Roman"/>
          <w:color w:val="auto"/>
        </w:rPr>
        <w:t xml:space="preserve">Figure </w:t>
      </w:r>
      <w:r w:rsidRPr="00E537FA">
        <w:rPr>
          <w:rFonts w:ascii="Times New Roman" w:hAnsi="Times New Roman" w:cs="Times New Roman"/>
          <w:color w:val="auto"/>
        </w:rPr>
        <w:fldChar w:fldCharType="begin"/>
      </w:r>
      <w:r w:rsidRPr="00E537FA">
        <w:rPr>
          <w:rFonts w:ascii="Times New Roman" w:hAnsi="Times New Roman" w:cs="Times New Roman"/>
          <w:color w:val="auto"/>
        </w:rPr>
        <w:instrText xml:space="preserve"> SEQ Figure \* ARABIC </w:instrText>
      </w:r>
      <w:r w:rsidRPr="00E537FA">
        <w:rPr>
          <w:rFonts w:ascii="Times New Roman" w:hAnsi="Times New Roman" w:cs="Times New Roman"/>
          <w:color w:val="auto"/>
        </w:rPr>
        <w:fldChar w:fldCharType="separate"/>
      </w:r>
      <w:r w:rsidR="00205B3A">
        <w:rPr>
          <w:rFonts w:ascii="Times New Roman" w:hAnsi="Times New Roman" w:cs="Times New Roman"/>
          <w:noProof/>
          <w:color w:val="auto"/>
        </w:rPr>
        <w:t>2</w:t>
      </w:r>
      <w:r w:rsidRPr="00E537FA">
        <w:rPr>
          <w:rFonts w:ascii="Times New Roman" w:hAnsi="Times New Roman" w:cs="Times New Roman"/>
          <w:color w:val="auto"/>
        </w:rPr>
        <w:fldChar w:fldCharType="end"/>
      </w:r>
      <w:r w:rsidRPr="00E537FA">
        <w:rPr>
          <w:rFonts w:ascii="Times New Roman" w:hAnsi="Times New Roman" w:cs="Times New Roman"/>
          <w:color w:val="auto"/>
        </w:rPr>
        <w:t>: Change in Fuel Efficiency by Vehicle Type Over Time</w:t>
      </w:r>
    </w:p>
    <w:p w14:paraId="254F9C49" w14:textId="5BDD87FD" w:rsidR="007C7405" w:rsidRDefault="008B112A" w:rsidP="00C274D0">
      <w:pPr>
        <w:rPr>
          <w:rFonts w:ascii="Times New Roman" w:hAnsi="Times New Roman" w:cs="Times New Roman"/>
          <w:sz w:val="24"/>
          <w:szCs w:val="24"/>
        </w:rPr>
      </w:pPr>
      <w:r>
        <w:rPr>
          <w:rFonts w:ascii="Times New Roman" w:hAnsi="Times New Roman" w:cs="Times New Roman"/>
          <w:sz w:val="24"/>
          <w:szCs w:val="24"/>
        </w:rPr>
        <w:t xml:space="preserve">This chart displays </w:t>
      </w:r>
      <w:r w:rsidR="00FD2C11">
        <w:rPr>
          <w:rFonts w:ascii="Times New Roman" w:hAnsi="Times New Roman" w:cs="Times New Roman"/>
          <w:sz w:val="24"/>
          <w:szCs w:val="24"/>
        </w:rPr>
        <w:t>vastly</w:t>
      </w:r>
      <w:r>
        <w:rPr>
          <w:rFonts w:ascii="Times New Roman" w:hAnsi="Times New Roman" w:cs="Times New Roman"/>
          <w:sz w:val="24"/>
          <w:szCs w:val="24"/>
        </w:rPr>
        <w:t xml:space="preserve"> different </w:t>
      </w:r>
      <w:r w:rsidR="00E922DD">
        <w:rPr>
          <w:rFonts w:ascii="Times New Roman" w:hAnsi="Times New Roman" w:cs="Times New Roman"/>
          <w:sz w:val="24"/>
          <w:szCs w:val="24"/>
        </w:rPr>
        <w:t xml:space="preserve">fuel efficiency between categories, as well as the overall </w:t>
      </w:r>
      <w:r w:rsidR="007E7437">
        <w:rPr>
          <w:rFonts w:ascii="Times New Roman" w:hAnsi="Times New Roman" w:cs="Times New Roman"/>
          <w:sz w:val="24"/>
          <w:szCs w:val="24"/>
        </w:rPr>
        <w:t>improvements over time. Although the relationships seen on the graph seem to be represented well using linear regression, it is unrealistic that fuel efficiency will continue to improve at a constant</w:t>
      </w:r>
      <w:r w:rsidR="0043134A">
        <w:rPr>
          <w:rFonts w:ascii="Times New Roman" w:hAnsi="Times New Roman" w:cs="Times New Roman"/>
          <w:sz w:val="24"/>
          <w:szCs w:val="24"/>
        </w:rPr>
        <w:t xml:space="preserve"> </w:t>
      </w:r>
      <w:r w:rsidR="007E7437">
        <w:rPr>
          <w:rFonts w:ascii="Times New Roman" w:hAnsi="Times New Roman" w:cs="Times New Roman"/>
          <w:sz w:val="24"/>
          <w:szCs w:val="24"/>
        </w:rPr>
        <w:t>rate</w:t>
      </w:r>
      <w:r w:rsidR="00812179">
        <w:rPr>
          <w:rFonts w:ascii="Times New Roman" w:hAnsi="Times New Roman" w:cs="Times New Roman"/>
          <w:sz w:val="24"/>
          <w:szCs w:val="24"/>
        </w:rPr>
        <w:t xml:space="preserve">; that is, </w:t>
      </w:r>
      <w:r w:rsidR="00F67C51">
        <w:rPr>
          <w:rFonts w:ascii="Times New Roman" w:hAnsi="Times New Roman" w:cs="Times New Roman"/>
          <w:sz w:val="24"/>
          <w:szCs w:val="24"/>
        </w:rPr>
        <w:t>linear growth becomes increasingly</w:t>
      </w:r>
      <w:r w:rsidR="00812179">
        <w:rPr>
          <w:rFonts w:ascii="Times New Roman" w:hAnsi="Times New Roman" w:cs="Times New Roman"/>
          <w:sz w:val="24"/>
          <w:szCs w:val="24"/>
        </w:rPr>
        <w:t xml:space="preserve"> unrealistic as time goes</w:t>
      </w:r>
      <w:r w:rsidR="00B81AC4">
        <w:rPr>
          <w:rFonts w:ascii="Times New Roman" w:hAnsi="Times New Roman" w:cs="Times New Roman"/>
          <w:sz w:val="24"/>
          <w:szCs w:val="24"/>
        </w:rPr>
        <w:t xml:space="preserve"> on since fuel efficiency</w:t>
      </w:r>
      <w:r w:rsidR="00C71E1C">
        <w:rPr>
          <w:rFonts w:ascii="Times New Roman" w:hAnsi="Times New Roman" w:cs="Times New Roman"/>
          <w:sz w:val="24"/>
          <w:szCs w:val="24"/>
        </w:rPr>
        <w:t xml:space="preserve"> is bounded by physical limitations</w:t>
      </w:r>
      <w:r w:rsidR="007E7437">
        <w:rPr>
          <w:rFonts w:ascii="Times New Roman" w:hAnsi="Times New Roman" w:cs="Times New Roman"/>
          <w:sz w:val="24"/>
          <w:szCs w:val="24"/>
        </w:rPr>
        <w:t>.</w:t>
      </w:r>
      <w:r w:rsidR="00C274D0">
        <w:rPr>
          <w:rFonts w:ascii="Times New Roman" w:hAnsi="Times New Roman" w:cs="Times New Roman"/>
          <w:sz w:val="24"/>
          <w:szCs w:val="24"/>
        </w:rPr>
        <w:t xml:space="preserve"> </w:t>
      </w:r>
      <w:r w:rsidR="00DE0C21">
        <w:rPr>
          <w:rFonts w:ascii="Times New Roman" w:hAnsi="Times New Roman" w:cs="Times New Roman"/>
          <w:sz w:val="24"/>
          <w:szCs w:val="24"/>
        </w:rPr>
        <w:t>Regardless, applying the dynamic fuel efficiency</w:t>
      </w:r>
      <w:r w:rsidR="00784722">
        <w:rPr>
          <w:rFonts w:ascii="Times New Roman" w:hAnsi="Times New Roman" w:cs="Times New Roman"/>
          <w:sz w:val="24"/>
          <w:szCs w:val="24"/>
        </w:rPr>
        <w:t xml:space="preserve"> model</w:t>
      </w:r>
      <w:r w:rsidR="00DE0C21">
        <w:rPr>
          <w:rFonts w:ascii="Times New Roman" w:hAnsi="Times New Roman" w:cs="Times New Roman"/>
          <w:sz w:val="24"/>
          <w:szCs w:val="24"/>
        </w:rPr>
        <w:t xml:space="preserve"> to our total gas estimate from part one, we get a new estimated lifespan of </w:t>
      </w:r>
      <w:r w:rsidR="00203D93">
        <w:rPr>
          <w:rFonts w:ascii="Times New Roman" w:hAnsi="Times New Roman" w:cs="Times New Roman"/>
          <w:sz w:val="24"/>
          <w:szCs w:val="24"/>
        </w:rPr>
        <w:t xml:space="preserve">about </w:t>
      </w:r>
      <w:r w:rsidR="008B16A1">
        <w:rPr>
          <w:rFonts w:ascii="Times New Roman" w:hAnsi="Times New Roman" w:cs="Times New Roman"/>
          <w:sz w:val="24"/>
          <w:szCs w:val="24"/>
        </w:rPr>
        <w:t>5</w:t>
      </w:r>
      <w:r w:rsidR="00931D9B">
        <w:rPr>
          <w:rFonts w:ascii="Times New Roman" w:hAnsi="Times New Roman" w:cs="Times New Roman"/>
          <w:sz w:val="24"/>
          <w:szCs w:val="24"/>
        </w:rPr>
        <w:t xml:space="preserve">.7 </w:t>
      </w:r>
      <w:r w:rsidR="00931D9B">
        <w:rPr>
          <w:rFonts w:ascii="Times New Roman" w:hAnsi="Times New Roman" w:cs="Times New Roman"/>
          <w:sz w:val="24"/>
          <w:szCs w:val="24"/>
        </w:rPr>
        <w:lastRenderedPageBreak/>
        <w:t>billion</w:t>
      </w:r>
      <w:r w:rsidR="00203D93">
        <w:rPr>
          <w:rFonts w:ascii="Times New Roman" w:hAnsi="Times New Roman" w:cs="Times New Roman"/>
          <w:sz w:val="24"/>
          <w:szCs w:val="24"/>
        </w:rPr>
        <w:t xml:space="preserve"> years</w:t>
      </w:r>
      <w:r w:rsidR="0073444B">
        <w:rPr>
          <w:rFonts w:ascii="Times New Roman" w:hAnsi="Times New Roman" w:cs="Times New Roman"/>
          <w:sz w:val="24"/>
          <w:szCs w:val="24"/>
        </w:rPr>
        <w:t>. This</w:t>
      </w:r>
      <w:r w:rsidR="00D45EA1">
        <w:rPr>
          <w:rFonts w:ascii="Times New Roman" w:hAnsi="Times New Roman" w:cs="Times New Roman"/>
          <w:sz w:val="24"/>
          <w:szCs w:val="24"/>
        </w:rPr>
        <w:t xml:space="preserve"> agrees with the</w:t>
      </w:r>
      <w:r w:rsidR="00E12C71">
        <w:rPr>
          <w:rFonts w:ascii="Times New Roman" w:hAnsi="Times New Roman" w:cs="Times New Roman"/>
          <w:sz w:val="24"/>
          <w:szCs w:val="24"/>
        </w:rPr>
        <w:t xml:space="preserve"> hypothesi</w:t>
      </w:r>
      <w:r w:rsidR="00D45EA1">
        <w:rPr>
          <w:rFonts w:ascii="Times New Roman" w:hAnsi="Times New Roman" w:cs="Times New Roman"/>
          <w:sz w:val="24"/>
          <w:szCs w:val="24"/>
        </w:rPr>
        <w:t>s</w:t>
      </w:r>
      <w:r w:rsidR="00E12C71">
        <w:rPr>
          <w:rFonts w:ascii="Times New Roman" w:hAnsi="Times New Roman" w:cs="Times New Roman"/>
          <w:sz w:val="24"/>
          <w:szCs w:val="24"/>
        </w:rPr>
        <w:t xml:space="preserve"> that </w:t>
      </w:r>
      <w:r w:rsidR="0073444B">
        <w:rPr>
          <w:rFonts w:ascii="Times New Roman" w:hAnsi="Times New Roman" w:cs="Times New Roman"/>
          <w:sz w:val="24"/>
          <w:szCs w:val="24"/>
        </w:rPr>
        <w:t>modeling</w:t>
      </w:r>
      <w:r w:rsidR="00E12C71">
        <w:rPr>
          <w:rFonts w:ascii="Times New Roman" w:hAnsi="Times New Roman" w:cs="Times New Roman"/>
          <w:sz w:val="24"/>
          <w:szCs w:val="24"/>
        </w:rPr>
        <w:t xml:space="preserve"> fuel efficiency would increase the total lifespan of crude oil</w:t>
      </w:r>
      <w:r w:rsidR="00180643">
        <w:rPr>
          <w:rFonts w:ascii="Times New Roman" w:hAnsi="Times New Roman" w:cs="Times New Roman"/>
          <w:sz w:val="24"/>
          <w:szCs w:val="24"/>
        </w:rPr>
        <w:t>.</w:t>
      </w:r>
    </w:p>
    <w:p w14:paraId="624133AA" w14:textId="7DBEB562" w:rsidR="00787B2D" w:rsidRDefault="00BD4E4F" w:rsidP="0073444B">
      <w:pPr>
        <w:ind w:firstLine="720"/>
        <w:rPr>
          <w:rFonts w:ascii="Times New Roman" w:hAnsi="Times New Roman" w:cs="Times New Roman"/>
          <w:sz w:val="24"/>
          <w:szCs w:val="24"/>
        </w:rPr>
      </w:pPr>
      <w:r>
        <w:rPr>
          <w:rFonts w:ascii="Times New Roman" w:hAnsi="Times New Roman" w:cs="Times New Roman"/>
          <w:sz w:val="24"/>
          <w:szCs w:val="24"/>
        </w:rPr>
        <w:t>As mentioned, fuel efficiency cannot grow linearly</w:t>
      </w:r>
      <w:r w:rsidR="001314C2">
        <w:rPr>
          <w:rFonts w:ascii="Times New Roman" w:hAnsi="Times New Roman" w:cs="Times New Roman"/>
          <w:sz w:val="24"/>
          <w:szCs w:val="24"/>
        </w:rPr>
        <w:t>. This assumption causes fuel efficiency to get</w:t>
      </w:r>
      <w:r w:rsidR="001D12E1">
        <w:rPr>
          <w:rFonts w:ascii="Times New Roman" w:hAnsi="Times New Roman" w:cs="Times New Roman"/>
          <w:sz w:val="24"/>
          <w:szCs w:val="24"/>
        </w:rPr>
        <w:t xml:space="preserve"> very high in the future, meaning that gas consumption will approach zero</w:t>
      </w:r>
      <w:r w:rsidR="00632D97">
        <w:rPr>
          <w:rFonts w:ascii="Times New Roman" w:hAnsi="Times New Roman" w:cs="Times New Roman"/>
          <w:sz w:val="24"/>
          <w:szCs w:val="24"/>
        </w:rPr>
        <w:t>, which is unrealistic</w:t>
      </w:r>
      <w:r w:rsidR="001D12E1">
        <w:rPr>
          <w:rFonts w:ascii="Times New Roman" w:hAnsi="Times New Roman" w:cs="Times New Roman"/>
          <w:sz w:val="24"/>
          <w:szCs w:val="24"/>
        </w:rPr>
        <w:t xml:space="preserve">. </w:t>
      </w:r>
      <w:r w:rsidR="00787B2D">
        <w:rPr>
          <w:rFonts w:ascii="Times New Roman" w:hAnsi="Times New Roman" w:cs="Times New Roman"/>
          <w:sz w:val="24"/>
          <w:szCs w:val="24"/>
        </w:rPr>
        <w:t xml:space="preserve">Although, this model also assumes </w:t>
      </w:r>
      <w:r w:rsidR="007A47F1">
        <w:rPr>
          <w:rFonts w:ascii="Times New Roman" w:hAnsi="Times New Roman" w:cs="Times New Roman"/>
          <w:sz w:val="24"/>
          <w:szCs w:val="24"/>
        </w:rPr>
        <w:t xml:space="preserve">that there is </w:t>
      </w:r>
      <w:r w:rsidR="00787B2D">
        <w:rPr>
          <w:rFonts w:ascii="Times New Roman" w:hAnsi="Times New Roman" w:cs="Times New Roman"/>
          <w:sz w:val="24"/>
          <w:szCs w:val="24"/>
        </w:rPr>
        <w:t>a constant proportion of electric vehicles</w:t>
      </w:r>
      <w:r w:rsidR="00AE0A65">
        <w:rPr>
          <w:rFonts w:ascii="Times New Roman" w:hAnsi="Times New Roman" w:cs="Times New Roman"/>
          <w:sz w:val="24"/>
          <w:szCs w:val="24"/>
        </w:rPr>
        <w:t xml:space="preserve">. Since </w:t>
      </w:r>
      <w:r w:rsidR="00D90452">
        <w:rPr>
          <w:rFonts w:ascii="Times New Roman" w:hAnsi="Times New Roman" w:cs="Times New Roman"/>
          <w:sz w:val="24"/>
          <w:szCs w:val="24"/>
        </w:rPr>
        <w:t>electric vehicles use much less crude oil and are rapidly increasing in popularity</w:t>
      </w:r>
      <w:r w:rsidR="00F55434">
        <w:rPr>
          <w:rFonts w:ascii="Times New Roman" w:hAnsi="Times New Roman" w:cs="Times New Roman"/>
          <w:sz w:val="24"/>
          <w:szCs w:val="24"/>
        </w:rPr>
        <w:t xml:space="preserve">, </w:t>
      </w:r>
      <w:r w:rsidR="00F32D9E">
        <w:rPr>
          <w:rFonts w:ascii="Times New Roman" w:hAnsi="Times New Roman" w:cs="Times New Roman"/>
          <w:sz w:val="24"/>
          <w:szCs w:val="24"/>
        </w:rPr>
        <w:t>not accounting for this will, to some extent, counteract the effect of assuming linear growth in fuel efficiency.</w:t>
      </w:r>
      <w:r w:rsidR="002A6733">
        <w:rPr>
          <w:rFonts w:ascii="Times New Roman" w:hAnsi="Times New Roman" w:cs="Times New Roman"/>
          <w:sz w:val="24"/>
          <w:szCs w:val="24"/>
        </w:rPr>
        <w:t xml:space="preserve"> </w:t>
      </w:r>
      <w:r w:rsidR="00D001EC">
        <w:rPr>
          <w:rFonts w:ascii="Times New Roman" w:hAnsi="Times New Roman" w:cs="Times New Roman"/>
          <w:sz w:val="24"/>
          <w:szCs w:val="24"/>
        </w:rPr>
        <w:t>More importantly, these assumptions</w:t>
      </w:r>
      <w:r w:rsidR="00613710">
        <w:rPr>
          <w:rFonts w:ascii="Times New Roman" w:hAnsi="Times New Roman" w:cs="Times New Roman"/>
          <w:sz w:val="24"/>
          <w:szCs w:val="24"/>
        </w:rPr>
        <w:t xml:space="preserve"> are</w:t>
      </w:r>
      <w:r w:rsidR="00D001EC">
        <w:rPr>
          <w:rFonts w:ascii="Times New Roman" w:hAnsi="Times New Roman" w:cs="Times New Roman"/>
          <w:sz w:val="24"/>
          <w:szCs w:val="24"/>
        </w:rPr>
        <w:t xml:space="preserve"> </w:t>
      </w:r>
      <w:r w:rsidR="00925960">
        <w:rPr>
          <w:rFonts w:ascii="Times New Roman" w:hAnsi="Times New Roman" w:cs="Times New Roman"/>
          <w:sz w:val="24"/>
          <w:szCs w:val="24"/>
        </w:rPr>
        <w:t>both increasingly</w:t>
      </w:r>
      <w:r w:rsidR="00D001EC">
        <w:rPr>
          <w:rFonts w:ascii="Times New Roman" w:hAnsi="Times New Roman" w:cs="Times New Roman"/>
          <w:sz w:val="24"/>
          <w:szCs w:val="24"/>
        </w:rPr>
        <w:t xml:space="preserve"> problematic further in the future</w:t>
      </w:r>
      <w:r w:rsidR="00394449">
        <w:rPr>
          <w:rFonts w:ascii="Times New Roman" w:hAnsi="Times New Roman" w:cs="Times New Roman"/>
          <w:sz w:val="24"/>
          <w:szCs w:val="24"/>
        </w:rPr>
        <w:t>, but s</w:t>
      </w:r>
      <w:r w:rsidR="00D001EC">
        <w:rPr>
          <w:rFonts w:ascii="Times New Roman" w:hAnsi="Times New Roman" w:cs="Times New Roman"/>
          <w:sz w:val="24"/>
          <w:szCs w:val="24"/>
        </w:rPr>
        <w:t xml:space="preserve">ince </w:t>
      </w:r>
      <w:r w:rsidR="00613710">
        <w:rPr>
          <w:rFonts w:ascii="Times New Roman" w:hAnsi="Times New Roman" w:cs="Times New Roman"/>
          <w:sz w:val="24"/>
          <w:szCs w:val="24"/>
        </w:rPr>
        <w:t xml:space="preserve">the advancements in section 2A </w:t>
      </w:r>
      <w:r w:rsidR="001C713C">
        <w:rPr>
          <w:rFonts w:ascii="Times New Roman" w:hAnsi="Times New Roman" w:cs="Times New Roman"/>
          <w:sz w:val="24"/>
          <w:szCs w:val="24"/>
        </w:rPr>
        <w:t>have drastically</w:t>
      </w:r>
      <w:r w:rsidR="00613710">
        <w:rPr>
          <w:rFonts w:ascii="Times New Roman" w:hAnsi="Times New Roman" w:cs="Times New Roman"/>
          <w:sz w:val="24"/>
          <w:szCs w:val="24"/>
        </w:rPr>
        <w:t xml:space="preserve"> decreased how much gas is available</w:t>
      </w:r>
      <w:r w:rsidR="00925960">
        <w:rPr>
          <w:rFonts w:ascii="Times New Roman" w:hAnsi="Times New Roman" w:cs="Times New Roman"/>
          <w:sz w:val="24"/>
          <w:szCs w:val="24"/>
        </w:rPr>
        <w:t xml:space="preserve"> in the first place</w:t>
      </w:r>
      <w:r w:rsidR="00613710">
        <w:rPr>
          <w:rFonts w:ascii="Times New Roman" w:hAnsi="Times New Roman" w:cs="Times New Roman"/>
          <w:sz w:val="24"/>
          <w:szCs w:val="24"/>
        </w:rPr>
        <w:t>, this</w:t>
      </w:r>
      <w:r w:rsidR="00925960">
        <w:rPr>
          <w:rFonts w:ascii="Times New Roman" w:hAnsi="Times New Roman" w:cs="Times New Roman"/>
          <w:sz w:val="24"/>
          <w:szCs w:val="24"/>
        </w:rPr>
        <w:t xml:space="preserve"> will</w:t>
      </w:r>
      <w:r w:rsidR="00613710">
        <w:rPr>
          <w:rFonts w:ascii="Times New Roman" w:hAnsi="Times New Roman" w:cs="Times New Roman"/>
          <w:sz w:val="24"/>
          <w:szCs w:val="24"/>
        </w:rPr>
        <w:t xml:space="preserve"> inherentl</w:t>
      </w:r>
      <w:r w:rsidR="005E10E8">
        <w:rPr>
          <w:rFonts w:ascii="Times New Roman" w:hAnsi="Times New Roman" w:cs="Times New Roman"/>
          <w:sz w:val="24"/>
          <w:szCs w:val="24"/>
        </w:rPr>
        <w:t>y</w:t>
      </w:r>
      <w:r w:rsidR="00613710">
        <w:rPr>
          <w:rFonts w:ascii="Times New Roman" w:hAnsi="Times New Roman" w:cs="Times New Roman"/>
          <w:sz w:val="24"/>
          <w:szCs w:val="24"/>
        </w:rPr>
        <w:t xml:space="preserve"> decrease how far into the future we will </w:t>
      </w:r>
      <w:r w:rsidR="00AB4E51">
        <w:rPr>
          <w:rFonts w:ascii="Times New Roman" w:hAnsi="Times New Roman" w:cs="Times New Roman"/>
          <w:sz w:val="24"/>
          <w:szCs w:val="24"/>
        </w:rPr>
        <w:t>have to</w:t>
      </w:r>
      <w:r w:rsidR="00613710">
        <w:rPr>
          <w:rFonts w:ascii="Times New Roman" w:hAnsi="Times New Roman" w:cs="Times New Roman"/>
          <w:sz w:val="24"/>
          <w:szCs w:val="24"/>
        </w:rPr>
        <w:t xml:space="preserve"> predict.</w:t>
      </w:r>
      <w:r w:rsidR="001C713C">
        <w:rPr>
          <w:rFonts w:ascii="Times New Roman" w:hAnsi="Times New Roman" w:cs="Times New Roman"/>
          <w:sz w:val="24"/>
          <w:szCs w:val="24"/>
        </w:rPr>
        <w:t xml:space="preserve"> In addition, the next section</w:t>
      </w:r>
      <w:r w:rsidR="006C7A88">
        <w:rPr>
          <w:rFonts w:ascii="Times New Roman" w:hAnsi="Times New Roman" w:cs="Times New Roman"/>
          <w:sz w:val="24"/>
          <w:szCs w:val="24"/>
        </w:rPr>
        <w:t xml:space="preserve"> will address changes in </w:t>
      </w:r>
      <w:r w:rsidR="00AB4E51">
        <w:rPr>
          <w:rFonts w:ascii="Times New Roman" w:hAnsi="Times New Roman" w:cs="Times New Roman"/>
          <w:sz w:val="24"/>
          <w:szCs w:val="24"/>
        </w:rPr>
        <w:t xml:space="preserve">the number of </w:t>
      </w:r>
      <w:r w:rsidR="006C7A88">
        <w:rPr>
          <w:rFonts w:ascii="Times New Roman" w:hAnsi="Times New Roman" w:cs="Times New Roman"/>
          <w:sz w:val="24"/>
          <w:szCs w:val="24"/>
        </w:rPr>
        <w:t xml:space="preserve">electric vehicles over time, so once all three sections are combined in part three, the assumptions made in this section </w:t>
      </w:r>
      <w:r w:rsidR="00D06871">
        <w:rPr>
          <w:rFonts w:ascii="Times New Roman" w:hAnsi="Times New Roman" w:cs="Times New Roman"/>
          <w:sz w:val="24"/>
          <w:szCs w:val="24"/>
        </w:rPr>
        <w:t xml:space="preserve">will have much </w:t>
      </w:r>
      <w:proofErr w:type="gramStart"/>
      <w:r w:rsidR="00D06871">
        <w:rPr>
          <w:rFonts w:ascii="Times New Roman" w:hAnsi="Times New Roman" w:cs="Times New Roman"/>
          <w:sz w:val="24"/>
          <w:szCs w:val="24"/>
        </w:rPr>
        <w:t>less of an</w:t>
      </w:r>
      <w:proofErr w:type="gramEnd"/>
      <w:r w:rsidR="00D06871">
        <w:rPr>
          <w:rFonts w:ascii="Times New Roman" w:hAnsi="Times New Roman" w:cs="Times New Roman"/>
          <w:sz w:val="24"/>
          <w:szCs w:val="24"/>
        </w:rPr>
        <w:t xml:space="preserve"> impact on the accuracy of our </w:t>
      </w:r>
      <w:r w:rsidR="007A47F1">
        <w:rPr>
          <w:rFonts w:ascii="Times New Roman" w:hAnsi="Times New Roman" w:cs="Times New Roman"/>
          <w:sz w:val="24"/>
          <w:szCs w:val="24"/>
        </w:rPr>
        <w:t>overall estimation.</w:t>
      </w:r>
    </w:p>
    <w:p w14:paraId="319074E1" w14:textId="7635CC56" w:rsidR="00C23E0A" w:rsidRPr="00460FBA" w:rsidRDefault="00687A1F" w:rsidP="00C23E0A">
      <w:pPr>
        <w:pStyle w:val="Heading3"/>
        <w:rPr>
          <w:rFonts w:ascii="Times New Roman" w:hAnsi="Times New Roman" w:cs="Times New Roman"/>
        </w:rPr>
      </w:pPr>
      <w:bookmarkStart w:id="6" w:name="_Toc223862395"/>
      <w:r w:rsidRPr="00460FBA">
        <w:rPr>
          <w:rFonts w:ascii="Times New Roman" w:hAnsi="Times New Roman" w:cs="Times New Roman"/>
        </w:rPr>
        <w:t>Variability in Total Vehicles and Nuances in Type</w:t>
      </w:r>
      <w:r w:rsidR="00460FBA" w:rsidRPr="00460FBA">
        <w:rPr>
          <w:rFonts w:ascii="Times New Roman" w:hAnsi="Times New Roman" w:cs="Times New Roman"/>
        </w:rPr>
        <w:t>s</w:t>
      </w:r>
      <w:bookmarkEnd w:id="6"/>
    </w:p>
    <w:p w14:paraId="45334B7E" w14:textId="17BE2AAD" w:rsidR="00C31862" w:rsidRDefault="00832F8C" w:rsidP="00460FBA">
      <w:pPr>
        <w:rPr>
          <w:rFonts w:ascii="Times New Roman" w:hAnsi="Times New Roman" w:cs="Times New Roman"/>
          <w:sz w:val="24"/>
          <w:szCs w:val="24"/>
        </w:rPr>
      </w:pPr>
      <w:r>
        <w:rPr>
          <w:rFonts w:ascii="Times New Roman" w:hAnsi="Times New Roman" w:cs="Times New Roman"/>
          <w:sz w:val="24"/>
          <w:szCs w:val="24"/>
        </w:rPr>
        <w:tab/>
      </w:r>
      <w:proofErr w:type="gramStart"/>
      <w:r w:rsidR="00C31862">
        <w:rPr>
          <w:rFonts w:ascii="Times New Roman" w:hAnsi="Times New Roman" w:cs="Times New Roman"/>
          <w:sz w:val="24"/>
          <w:szCs w:val="24"/>
        </w:rPr>
        <w:t>In order to</w:t>
      </w:r>
      <w:proofErr w:type="gramEnd"/>
      <w:r w:rsidR="00C31862">
        <w:rPr>
          <w:rFonts w:ascii="Times New Roman" w:hAnsi="Times New Roman" w:cs="Times New Roman"/>
          <w:sz w:val="24"/>
          <w:szCs w:val="24"/>
        </w:rPr>
        <w:t xml:space="preserve"> estimate the number of vehicles over such a long </w:t>
      </w:r>
      <w:proofErr w:type="gramStart"/>
      <w:r w:rsidR="00C31862">
        <w:rPr>
          <w:rFonts w:ascii="Times New Roman" w:hAnsi="Times New Roman" w:cs="Times New Roman"/>
          <w:sz w:val="24"/>
          <w:szCs w:val="24"/>
        </w:rPr>
        <w:t>time period</w:t>
      </w:r>
      <w:proofErr w:type="gramEnd"/>
      <w:r w:rsidR="00C31862">
        <w:rPr>
          <w:rFonts w:ascii="Times New Roman" w:hAnsi="Times New Roman" w:cs="Times New Roman"/>
          <w:sz w:val="24"/>
          <w:szCs w:val="24"/>
        </w:rPr>
        <w:t xml:space="preserve">, finding a correlated variable that is easier to predict helps improve accuracy. We see that, given the US vehicle and population data, these two variables have a correlation coefficient of about .935, a very strong relationship. Despite this high correlation, using population as an explanatory variable creates an issue since there is quite a bit of uncertainty regarding the carrying capacity of humans on Earth. Thus, we will assume it is around 11 billion (somewhat of a middle ground regarding our best estimates) but slowly decreasing over time. The long term decrease not only helps to address diminishing resources but also helps to decrease the estimated number of vehicles, as such a large amount of people likely </w:t>
      </w:r>
      <w:r w:rsidR="003E5452">
        <w:rPr>
          <w:rFonts w:ascii="Times New Roman" w:hAnsi="Times New Roman" w:cs="Times New Roman"/>
          <w:sz w:val="24"/>
          <w:szCs w:val="24"/>
        </w:rPr>
        <w:t>exists alongside</w:t>
      </w:r>
      <w:r w:rsidR="00C31862">
        <w:rPr>
          <w:rFonts w:ascii="Times New Roman" w:hAnsi="Times New Roman" w:cs="Times New Roman"/>
          <w:sz w:val="24"/>
          <w:szCs w:val="24"/>
        </w:rPr>
        <w:t xml:space="preserve"> more urban life and thus more shared transportation.</w:t>
      </w:r>
      <w:r w:rsidR="00346434">
        <w:rPr>
          <w:rFonts w:ascii="Times New Roman" w:hAnsi="Times New Roman" w:cs="Times New Roman"/>
          <w:sz w:val="24"/>
          <w:szCs w:val="24"/>
        </w:rPr>
        <w:t xml:space="preserve"> The </w:t>
      </w:r>
      <w:r w:rsidR="00716BC5">
        <w:rPr>
          <w:rFonts w:ascii="Times New Roman" w:hAnsi="Times New Roman" w:cs="Times New Roman"/>
          <w:sz w:val="24"/>
          <w:szCs w:val="24"/>
        </w:rPr>
        <w:t>long-term</w:t>
      </w:r>
      <w:r w:rsidR="00346434">
        <w:rPr>
          <w:rFonts w:ascii="Times New Roman" w:hAnsi="Times New Roman" w:cs="Times New Roman"/>
          <w:sz w:val="24"/>
          <w:szCs w:val="24"/>
        </w:rPr>
        <w:t xml:space="preserve"> prediction of population is </w:t>
      </w:r>
      <w:r w:rsidR="009352A0">
        <w:rPr>
          <w:rFonts w:ascii="Times New Roman" w:hAnsi="Times New Roman" w:cs="Times New Roman"/>
          <w:sz w:val="24"/>
          <w:szCs w:val="24"/>
        </w:rPr>
        <w:t>visualized</w:t>
      </w:r>
      <w:r w:rsidR="00346434">
        <w:rPr>
          <w:rFonts w:ascii="Times New Roman" w:hAnsi="Times New Roman" w:cs="Times New Roman"/>
          <w:sz w:val="24"/>
          <w:szCs w:val="24"/>
        </w:rPr>
        <w:t xml:space="preserve"> below in figure</w:t>
      </w:r>
      <w:r w:rsidR="009352A0">
        <w:rPr>
          <w:rFonts w:ascii="Times New Roman" w:hAnsi="Times New Roman" w:cs="Times New Roman"/>
          <w:sz w:val="24"/>
          <w:szCs w:val="24"/>
        </w:rPr>
        <w:t xml:space="preserve"> </w:t>
      </w:r>
      <w:r w:rsidR="00E537FA">
        <w:rPr>
          <w:rFonts w:ascii="Times New Roman" w:hAnsi="Times New Roman" w:cs="Times New Roman"/>
          <w:sz w:val="24"/>
          <w:szCs w:val="24"/>
        </w:rPr>
        <w:t>3</w:t>
      </w:r>
      <w:r w:rsidR="00346434">
        <w:rPr>
          <w:rFonts w:ascii="Times New Roman" w:hAnsi="Times New Roman" w:cs="Times New Roman"/>
          <w:sz w:val="24"/>
          <w:szCs w:val="24"/>
        </w:rPr>
        <w:t xml:space="preserve">, with historical data </w:t>
      </w:r>
      <w:r w:rsidR="009352A0">
        <w:rPr>
          <w:rFonts w:ascii="Times New Roman" w:hAnsi="Times New Roman" w:cs="Times New Roman"/>
          <w:sz w:val="24"/>
          <w:szCs w:val="24"/>
        </w:rPr>
        <w:t xml:space="preserve">and official estimates </w:t>
      </w:r>
      <w:r w:rsidR="00F32E8C">
        <w:rPr>
          <w:rFonts w:ascii="Times New Roman" w:hAnsi="Times New Roman" w:cs="Times New Roman"/>
          <w:sz w:val="24"/>
          <w:szCs w:val="24"/>
        </w:rPr>
        <w:t xml:space="preserve">up to 2100 </w:t>
      </w:r>
      <w:r w:rsidR="009352A0">
        <w:rPr>
          <w:rFonts w:ascii="Times New Roman" w:hAnsi="Times New Roman" w:cs="Times New Roman"/>
          <w:sz w:val="24"/>
          <w:szCs w:val="24"/>
        </w:rPr>
        <w:t xml:space="preserve">laid on top of </w:t>
      </w:r>
      <w:r w:rsidR="00F32E8C">
        <w:rPr>
          <w:rFonts w:ascii="Times New Roman" w:hAnsi="Times New Roman" w:cs="Times New Roman"/>
          <w:sz w:val="24"/>
          <w:szCs w:val="24"/>
        </w:rPr>
        <w:t>our logistic model</w:t>
      </w:r>
      <w:r w:rsidR="005E6CF4">
        <w:rPr>
          <w:rFonts w:ascii="Times New Roman" w:hAnsi="Times New Roman" w:cs="Times New Roman"/>
          <w:sz w:val="24"/>
          <w:szCs w:val="24"/>
        </w:rPr>
        <w:t xml:space="preserve"> </w:t>
      </w:r>
      <w:r w:rsidR="00B17C4F" w:rsidRPr="00B17C4F">
        <w:rPr>
          <w:rFonts w:ascii="Times New Roman" w:hAnsi="Times New Roman" w:cs="Times New Roman"/>
          <w:sz w:val="24"/>
          <w:szCs w:val="24"/>
        </w:rPr>
        <w:t>(United States Census Bureau, 2026)</w:t>
      </w:r>
      <w:r w:rsidR="00F32E8C">
        <w:rPr>
          <w:rFonts w:ascii="Times New Roman" w:hAnsi="Times New Roman" w:cs="Times New Roman"/>
          <w:sz w:val="24"/>
          <w:szCs w:val="24"/>
        </w:rPr>
        <w:t>.</w:t>
      </w:r>
    </w:p>
    <w:p w14:paraId="48D5063F" w14:textId="77777777" w:rsidR="006B7BEC" w:rsidRDefault="00357C6A" w:rsidP="00205B3A">
      <w:pPr>
        <w:keepNext/>
        <w:jc w:val="center"/>
      </w:pPr>
      <w:r>
        <w:rPr>
          <w:rFonts w:ascii="Times New Roman" w:hAnsi="Times New Roman" w:cs="Times New Roman"/>
          <w:noProof/>
          <w:sz w:val="24"/>
          <w:szCs w:val="24"/>
        </w:rPr>
        <w:lastRenderedPageBreak/>
        <w:drawing>
          <wp:inline distT="0" distB="0" distL="0" distR="0" wp14:anchorId="7D41F1E6" wp14:editId="0031EC45">
            <wp:extent cx="5943600" cy="4211955"/>
            <wp:effectExtent l="0" t="0" r="0" b="0"/>
            <wp:docPr id="112899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9443" name="Picture 112899443"/>
                    <pic:cNvPicPr/>
                  </pic:nvPicPr>
                  <pic:blipFill>
                    <a:blip r:embed="rId10">
                      <a:extLst>
                        <a:ext uri="{28A0092B-C50C-407E-A947-70E740481C1C}">
                          <a14:useLocalDpi xmlns:a14="http://schemas.microsoft.com/office/drawing/2010/main" val="0"/>
                        </a:ext>
                      </a:extLst>
                    </a:blip>
                    <a:stretch>
                      <a:fillRect/>
                    </a:stretch>
                  </pic:blipFill>
                  <pic:spPr>
                    <a:xfrm>
                      <a:off x="0" y="0"/>
                      <a:ext cx="5943600" cy="4211955"/>
                    </a:xfrm>
                    <a:prstGeom prst="rect">
                      <a:avLst/>
                    </a:prstGeom>
                  </pic:spPr>
                </pic:pic>
              </a:graphicData>
            </a:graphic>
          </wp:inline>
        </w:drawing>
      </w:r>
    </w:p>
    <w:p w14:paraId="25D2F6CD" w14:textId="2F188A3F" w:rsidR="00F32E8C" w:rsidRPr="00617B16" w:rsidRDefault="006B7BEC" w:rsidP="00205B3A">
      <w:pPr>
        <w:pStyle w:val="Caption"/>
        <w:jc w:val="center"/>
        <w:rPr>
          <w:rFonts w:ascii="Times New Roman" w:hAnsi="Times New Roman" w:cs="Times New Roman"/>
          <w:color w:val="auto"/>
          <w:sz w:val="24"/>
          <w:szCs w:val="24"/>
        </w:rPr>
      </w:pPr>
      <w:r w:rsidRPr="00617B16">
        <w:rPr>
          <w:rFonts w:ascii="Times New Roman" w:hAnsi="Times New Roman" w:cs="Times New Roman"/>
          <w:color w:val="auto"/>
        </w:rPr>
        <w:t xml:space="preserve">Figure </w:t>
      </w:r>
      <w:r w:rsidRPr="00617B16">
        <w:rPr>
          <w:rFonts w:ascii="Times New Roman" w:hAnsi="Times New Roman" w:cs="Times New Roman"/>
          <w:color w:val="auto"/>
        </w:rPr>
        <w:fldChar w:fldCharType="begin"/>
      </w:r>
      <w:r w:rsidRPr="00617B16">
        <w:rPr>
          <w:rFonts w:ascii="Times New Roman" w:hAnsi="Times New Roman" w:cs="Times New Roman"/>
          <w:color w:val="auto"/>
        </w:rPr>
        <w:instrText xml:space="preserve"> SEQ Figure \* ARABIC </w:instrText>
      </w:r>
      <w:r w:rsidRPr="00617B16">
        <w:rPr>
          <w:rFonts w:ascii="Times New Roman" w:hAnsi="Times New Roman" w:cs="Times New Roman"/>
          <w:color w:val="auto"/>
        </w:rPr>
        <w:fldChar w:fldCharType="separate"/>
      </w:r>
      <w:r w:rsidR="00205B3A" w:rsidRPr="00617B16">
        <w:rPr>
          <w:rFonts w:ascii="Times New Roman" w:hAnsi="Times New Roman" w:cs="Times New Roman"/>
          <w:noProof/>
          <w:color w:val="auto"/>
        </w:rPr>
        <w:t>3</w:t>
      </w:r>
      <w:r w:rsidRPr="00617B16">
        <w:rPr>
          <w:rFonts w:ascii="Times New Roman" w:hAnsi="Times New Roman" w:cs="Times New Roman"/>
          <w:color w:val="auto"/>
        </w:rPr>
        <w:fldChar w:fldCharType="end"/>
      </w:r>
      <w:r w:rsidRPr="00617B16">
        <w:rPr>
          <w:rFonts w:ascii="Times New Roman" w:hAnsi="Times New Roman" w:cs="Times New Roman"/>
          <w:color w:val="auto"/>
        </w:rPr>
        <w:t>: Historical and Estimated World Population Growth</w:t>
      </w:r>
    </w:p>
    <w:p w14:paraId="22C27758" w14:textId="13F2F32A" w:rsidR="00680155" w:rsidRDefault="00832F8C" w:rsidP="00C31862">
      <w:pPr>
        <w:ind w:firstLine="720"/>
        <w:rPr>
          <w:rFonts w:ascii="Times New Roman" w:hAnsi="Times New Roman" w:cs="Times New Roman"/>
          <w:sz w:val="24"/>
          <w:szCs w:val="24"/>
        </w:rPr>
      </w:pPr>
      <w:r>
        <w:rPr>
          <w:rFonts w:ascii="Times New Roman" w:hAnsi="Times New Roman" w:cs="Times New Roman"/>
          <w:sz w:val="24"/>
          <w:szCs w:val="24"/>
        </w:rPr>
        <w:t>The number of vehicles in the world is far from constant</w:t>
      </w:r>
      <w:r w:rsidR="00A51DE8">
        <w:rPr>
          <w:rFonts w:ascii="Times New Roman" w:hAnsi="Times New Roman" w:cs="Times New Roman"/>
          <w:sz w:val="24"/>
          <w:szCs w:val="24"/>
        </w:rPr>
        <w:t xml:space="preserve"> and additionally, electric vehicles have been rapidly gaining popularity</w:t>
      </w:r>
      <w:r w:rsidR="00853411">
        <w:rPr>
          <w:rFonts w:ascii="Times New Roman" w:hAnsi="Times New Roman" w:cs="Times New Roman"/>
          <w:sz w:val="24"/>
          <w:szCs w:val="24"/>
        </w:rPr>
        <w:t xml:space="preserve">, which is </w:t>
      </w:r>
      <w:r w:rsidR="00911836">
        <w:rPr>
          <w:rFonts w:ascii="Times New Roman" w:hAnsi="Times New Roman" w:cs="Times New Roman"/>
          <w:sz w:val="24"/>
          <w:szCs w:val="24"/>
        </w:rPr>
        <w:t>completely ignored in part one</w:t>
      </w:r>
      <w:r w:rsidR="00B17E25">
        <w:rPr>
          <w:rFonts w:ascii="Times New Roman" w:hAnsi="Times New Roman" w:cs="Times New Roman"/>
          <w:sz w:val="24"/>
          <w:szCs w:val="24"/>
        </w:rPr>
        <w:t>. States like California have already passed legislation that expects to phase out combustion vehicles completely within a few decades</w:t>
      </w:r>
      <w:r w:rsidR="00680155">
        <w:rPr>
          <w:rFonts w:ascii="Times New Roman" w:hAnsi="Times New Roman" w:cs="Times New Roman"/>
          <w:sz w:val="24"/>
          <w:szCs w:val="24"/>
        </w:rPr>
        <w:t xml:space="preserve"> </w:t>
      </w:r>
      <w:r w:rsidR="009E0B15">
        <w:rPr>
          <w:rFonts w:ascii="Times New Roman" w:hAnsi="Times New Roman" w:cs="Times New Roman"/>
          <w:sz w:val="24"/>
          <w:szCs w:val="24"/>
        </w:rPr>
        <w:t>(California Air Resources Board, 2022)</w:t>
      </w:r>
      <w:r w:rsidR="00B17E25">
        <w:rPr>
          <w:rFonts w:ascii="Times New Roman" w:hAnsi="Times New Roman" w:cs="Times New Roman"/>
          <w:sz w:val="24"/>
          <w:szCs w:val="24"/>
        </w:rPr>
        <w:t xml:space="preserve">. </w:t>
      </w:r>
      <w:r w:rsidR="0097019C">
        <w:rPr>
          <w:rFonts w:ascii="Times New Roman" w:hAnsi="Times New Roman" w:cs="Times New Roman"/>
          <w:sz w:val="24"/>
          <w:szCs w:val="24"/>
        </w:rPr>
        <w:t xml:space="preserve">Although California is ahead of the curve in this regard, the shift towards electric vehicles is </w:t>
      </w:r>
      <w:r w:rsidR="007F5827">
        <w:rPr>
          <w:rFonts w:ascii="Times New Roman" w:hAnsi="Times New Roman" w:cs="Times New Roman"/>
          <w:sz w:val="24"/>
          <w:szCs w:val="24"/>
        </w:rPr>
        <w:t>a global trend</w:t>
      </w:r>
      <w:r w:rsidR="0019444F">
        <w:rPr>
          <w:rFonts w:ascii="Times New Roman" w:hAnsi="Times New Roman" w:cs="Times New Roman"/>
          <w:sz w:val="24"/>
          <w:szCs w:val="24"/>
        </w:rPr>
        <w:t xml:space="preserve">. Thus, this </w:t>
      </w:r>
      <w:r w:rsidR="00D74C6C">
        <w:rPr>
          <w:rFonts w:ascii="Times New Roman" w:hAnsi="Times New Roman" w:cs="Times New Roman"/>
          <w:sz w:val="24"/>
          <w:szCs w:val="24"/>
        </w:rPr>
        <w:t xml:space="preserve">model will incorporate the growing popularity of electric vehicles by </w:t>
      </w:r>
      <w:r w:rsidR="0097754C">
        <w:rPr>
          <w:rFonts w:ascii="Times New Roman" w:hAnsi="Times New Roman" w:cs="Times New Roman"/>
          <w:sz w:val="24"/>
          <w:szCs w:val="24"/>
        </w:rPr>
        <w:t>maintaining the rate of change</w:t>
      </w:r>
      <w:r w:rsidR="002E674F">
        <w:rPr>
          <w:rFonts w:ascii="Times New Roman" w:hAnsi="Times New Roman" w:cs="Times New Roman"/>
          <w:sz w:val="24"/>
          <w:szCs w:val="24"/>
        </w:rPr>
        <w:t xml:space="preserve"> of the proportion of electric vehicles to total vehicles</w:t>
      </w:r>
      <w:r w:rsidR="0097754C">
        <w:rPr>
          <w:rFonts w:ascii="Times New Roman" w:hAnsi="Times New Roman" w:cs="Times New Roman"/>
          <w:sz w:val="24"/>
          <w:szCs w:val="24"/>
        </w:rPr>
        <w:t xml:space="preserve"> </w:t>
      </w:r>
      <w:r w:rsidR="002E674F">
        <w:rPr>
          <w:rFonts w:ascii="Times New Roman" w:hAnsi="Times New Roman" w:cs="Times New Roman"/>
          <w:sz w:val="24"/>
          <w:szCs w:val="24"/>
        </w:rPr>
        <w:t>registered</w:t>
      </w:r>
      <w:r w:rsidR="0097754C">
        <w:rPr>
          <w:rFonts w:ascii="Times New Roman" w:hAnsi="Times New Roman" w:cs="Times New Roman"/>
          <w:sz w:val="24"/>
          <w:szCs w:val="24"/>
        </w:rPr>
        <w:t xml:space="preserve"> in the</w:t>
      </w:r>
      <w:r w:rsidR="002E674F">
        <w:rPr>
          <w:rFonts w:ascii="Times New Roman" w:hAnsi="Times New Roman" w:cs="Times New Roman"/>
          <w:sz w:val="24"/>
          <w:szCs w:val="24"/>
        </w:rPr>
        <w:t xml:space="preserve"> US based on the</w:t>
      </w:r>
      <w:r w:rsidR="0097754C">
        <w:rPr>
          <w:rFonts w:ascii="Times New Roman" w:hAnsi="Times New Roman" w:cs="Times New Roman"/>
          <w:sz w:val="24"/>
          <w:szCs w:val="24"/>
        </w:rPr>
        <w:t xml:space="preserve"> past few years</w:t>
      </w:r>
      <w:r w:rsidR="00761933">
        <w:rPr>
          <w:rFonts w:ascii="Times New Roman" w:hAnsi="Times New Roman" w:cs="Times New Roman"/>
          <w:sz w:val="24"/>
          <w:szCs w:val="24"/>
        </w:rPr>
        <w:t xml:space="preserve"> (</w:t>
      </w:r>
      <w:r w:rsidR="00E2544F">
        <w:rPr>
          <w:rFonts w:ascii="Times New Roman" w:hAnsi="Times New Roman" w:cs="Times New Roman"/>
          <w:sz w:val="24"/>
          <w:szCs w:val="24"/>
        </w:rPr>
        <w:t>US Department of Energy</w:t>
      </w:r>
      <w:r w:rsidR="00043CB7">
        <w:rPr>
          <w:rFonts w:ascii="Times New Roman" w:hAnsi="Times New Roman" w:cs="Times New Roman"/>
          <w:sz w:val="24"/>
          <w:szCs w:val="24"/>
        </w:rPr>
        <w:t>, n.d.</w:t>
      </w:r>
      <w:r w:rsidR="00761933">
        <w:rPr>
          <w:rFonts w:ascii="Times New Roman" w:hAnsi="Times New Roman" w:cs="Times New Roman"/>
          <w:sz w:val="24"/>
          <w:szCs w:val="24"/>
        </w:rPr>
        <w:t>)</w:t>
      </w:r>
      <w:r w:rsidR="005968C6">
        <w:rPr>
          <w:rFonts w:ascii="Times New Roman" w:hAnsi="Times New Roman" w:cs="Times New Roman"/>
          <w:sz w:val="24"/>
          <w:szCs w:val="24"/>
        </w:rPr>
        <w:t xml:space="preserve">. This is an assumption that is </w:t>
      </w:r>
      <w:proofErr w:type="gramStart"/>
      <w:r w:rsidR="005968C6">
        <w:rPr>
          <w:rFonts w:ascii="Times New Roman" w:hAnsi="Times New Roman" w:cs="Times New Roman"/>
          <w:sz w:val="24"/>
          <w:szCs w:val="24"/>
        </w:rPr>
        <w:t>fairly reasonable</w:t>
      </w:r>
      <w:proofErr w:type="gramEnd"/>
      <w:r w:rsidR="005968C6">
        <w:rPr>
          <w:rFonts w:ascii="Times New Roman" w:hAnsi="Times New Roman" w:cs="Times New Roman"/>
          <w:sz w:val="24"/>
          <w:szCs w:val="24"/>
        </w:rPr>
        <w:t xml:space="preserve"> to make, al</w:t>
      </w:r>
      <w:r w:rsidR="00243FA2">
        <w:rPr>
          <w:rFonts w:ascii="Times New Roman" w:hAnsi="Times New Roman" w:cs="Times New Roman"/>
          <w:sz w:val="24"/>
          <w:szCs w:val="24"/>
        </w:rPr>
        <w:t xml:space="preserve">though could be potentially </w:t>
      </w:r>
      <w:r w:rsidR="006A30CA">
        <w:rPr>
          <w:rFonts w:ascii="Times New Roman" w:hAnsi="Times New Roman" w:cs="Times New Roman"/>
          <w:sz w:val="24"/>
          <w:szCs w:val="24"/>
        </w:rPr>
        <w:t>misrepresentative of the future. Electric vehicles may be adopted sooner or later than expected, or at differing rates over time. Tractor trailers may need much longer to convert to electric power</w:t>
      </w:r>
      <w:r w:rsidR="009A7733">
        <w:rPr>
          <w:rFonts w:ascii="Times New Roman" w:hAnsi="Times New Roman" w:cs="Times New Roman"/>
          <w:sz w:val="24"/>
          <w:szCs w:val="24"/>
        </w:rPr>
        <w:t>. It is hard to know the answers, but this assumption should still lead to a fairly accurate prediction</w:t>
      </w:r>
      <w:r w:rsidR="002E674F">
        <w:rPr>
          <w:rFonts w:ascii="Times New Roman" w:hAnsi="Times New Roman" w:cs="Times New Roman"/>
          <w:sz w:val="24"/>
          <w:szCs w:val="24"/>
        </w:rPr>
        <w:t>.</w:t>
      </w:r>
      <w:r w:rsidR="004317BF">
        <w:rPr>
          <w:rFonts w:ascii="Times New Roman" w:hAnsi="Times New Roman" w:cs="Times New Roman"/>
          <w:sz w:val="24"/>
          <w:szCs w:val="24"/>
        </w:rPr>
        <w:t xml:space="preserve"> Figure </w:t>
      </w:r>
      <w:r w:rsidR="00E537FA">
        <w:rPr>
          <w:rFonts w:ascii="Times New Roman" w:hAnsi="Times New Roman" w:cs="Times New Roman"/>
          <w:sz w:val="24"/>
          <w:szCs w:val="24"/>
        </w:rPr>
        <w:t>4</w:t>
      </w:r>
      <w:r w:rsidR="004317BF">
        <w:rPr>
          <w:rFonts w:ascii="Times New Roman" w:hAnsi="Times New Roman" w:cs="Times New Roman"/>
          <w:sz w:val="24"/>
          <w:szCs w:val="24"/>
        </w:rPr>
        <w:t xml:space="preserve"> displays this </w:t>
      </w:r>
      <w:r w:rsidR="00297F42">
        <w:rPr>
          <w:rFonts w:ascii="Times New Roman" w:hAnsi="Times New Roman" w:cs="Times New Roman"/>
          <w:sz w:val="24"/>
          <w:szCs w:val="24"/>
        </w:rPr>
        <w:t>exchange, demonstrating a complete swap just before 2300.</w:t>
      </w:r>
      <w:r w:rsidR="007520FF">
        <w:rPr>
          <w:rFonts w:ascii="Times New Roman" w:hAnsi="Times New Roman" w:cs="Times New Roman"/>
          <w:sz w:val="24"/>
          <w:szCs w:val="24"/>
        </w:rPr>
        <w:t xml:space="preserve"> Electric vehicles still use crude oil</w:t>
      </w:r>
      <w:r w:rsidR="00595A91">
        <w:rPr>
          <w:rFonts w:ascii="Times New Roman" w:hAnsi="Times New Roman" w:cs="Times New Roman"/>
          <w:sz w:val="24"/>
          <w:szCs w:val="24"/>
        </w:rPr>
        <w:t xml:space="preserve"> </w:t>
      </w:r>
      <w:r w:rsidR="007520FF">
        <w:rPr>
          <w:rFonts w:ascii="Times New Roman" w:hAnsi="Times New Roman" w:cs="Times New Roman"/>
          <w:sz w:val="24"/>
          <w:szCs w:val="24"/>
        </w:rPr>
        <w:t xml:space="preserve">to </w:t>
      </w:r>
      <w:r w:rsidR="00595A91">
        <w:rPr>
          <w:rFonts w:ascii="Times New Roman" w:hAnsi="Times New Roman" w:cs="Times New Roman"/>
          <w:sz w:val="24"/>
          <w:szCs w:val="24"/>
        </w:rPr>
        <w:t xml:space="preserve">produce the energy they run on, but since they are significantly more efficient, this will drastically decrease how much crude oil is needed to power </w:t>
      </w:r>
      <w:r w:rsidR="002030E2">
        <w:rPr>
          <w:rFonts w:ascii="Times New Roman" w:hAnsi="Times New Roman" w:cs="Times New Roman"/>
          <w:sz w:val="24"/>
          <w:szCs w:val="24"/>
        </w:rPr>
        <w:t>vehicles in general</w:t>
      </w:r>
      <w:r w:rsidR="008D2DC9">
        <w:rPr>
          <w:rFonts w:ascii="Times New Roman" w:hAnsi="Times New Roman" w:cs="Times New Roman"/>
          <w:sz w:val="24"/>
          <w:szCs w:val="24"/>
        </w:rPr>
        <w:t xml:space="preserve"> </w:t>
      </w:r>
      <w:r w:rsidR="008D2DC9" w:rsidRPr="0001280E">
        <w:rPr>
          <w:rFonts w:ascii="Times New Roman" w:hAnsi="Times New Roman" w:cs="Times New Roman"/>
          <w:sz w:val="24"/>
          <w:szCs w:val="24"/>
        </w:rPr>
        <w:t>(</w:t>
      </w:r>
      <w:r w:rsidR="0001280E" w:rsidRPr="0001280E">
        <w:rPr>
          <w:rFonts w:ascii="Times New Roman" w:hAnsi="Times New Roman" w:cs="Times New Roman"/>
          <w:sz w:val="24"/>
          <w:szCs w:val="24"/>
        </w:rPr>
        <w:t>Kirk, 2024</w:t>
      </w:r>
      <w:r w:rsidR="008D2DC9" w:rsidRPr="0001280E">
        <w:rPr>
          <w:rFonts w:ascii="Times New Roman" w:hAnsi="Times New Roman" w:cs="Times New Roman"/>
          <w:sz w:val="24"/>
          <w:szCs w:val="24"/>
        </w:rPr>
        <w:t>)</w:t>
      </w:r>
      <w:r w:rsidR="002030E2">
        <w:rPr>
          <w:rFonts w:ascii="Times New Roman" w:hAnsi="Times New Roman" w:cs="Times New Roman"/>
          <w:sz w:val="24"/>
          <w:szCs w:val="24"/>
        </w:rPr>
        <w:t>.</w:t>
      </w:r>
    </w:p>
    <w:p w14:paraId="4673BBFB" w14:textId="77777777" w:rsidR="006B7BEC" w:rsidRDefault="00B749ED" w:rsidP="00205B3A">
      <w:pPr>
        <w:keepNext/>
        <w:jc w:val="center"/>
      </w:pPr>
      <w:r>
        <w:rPr>
          <w:rFonts w:ascii="Times New Roman" w:hAnsi="Times New Roman" w:cs="Times New Roman"/>
          <w:noProof/>
          <w:sz w:val="24"/>
          <w:szCs w:val="24"/>
        </w:rPr>
        <w:lastRenderedPageBreak/>
        <w:drawing>
          <wp:inline distT="0" distB="0" distL="0" distR="0" wp14:anchorId="6CD286A9" wp14:editId="293B71E2">
            <wp:extent cx="5943600" cy="4211955"/>
            <wp:effectExtent l="0" t="0" r="0" b="0"/>
            <wp:docPr id="959569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9031" name="Picture 959569031"/>
                    <pic:cNvPicPr/>
                  </pic:nvPicPr>
                  <pic:blipFill>
                    <a:blip r:embed="rId11">
                      <a:extLst>
                        <a:ext uri="{28A0092B-C50C-407E-A947-70E740481C1C}">
                          <a14:useLocalDpi xmlns:a14="http://schemas.microsoft.com/office/drawing/2010/main" val="0"/>
                        </a:ext>
                      </a:extLst>
                    </a:blip>
                    <a:stretch>
                      <a:fillRect/>
                    </a:stretch>
                  </pic:blipFill>
                  <pic:spPr>
                    <a:xfrm>
                      <a:off x="0" y="0"/>
                      <a:ext cx="5943600" cy="4211955"/>
                    </a:xfrm>
                    <a:prstGeom prst="rect">
                      <a:avLst/>
                    </a:prstGeom>
                  </pic:spPr>
                </pic:pic>
              </a:graphicData>
            </a:graphic>
          </wp:inline>
        </w:drawing>
      </w:r>
    </w:p>
    <w:p w14:paraId="5A46B29F" w14:textId="411C1551" w:rsidR="00B749ED" w:rsidRPr="00617B16" w:rsidRDefault="006B7BEC" w:rsidP="00205B3A">
      <w:pPr>
        <w:pStyle w:val="Caption"/>
        <w:jc w:val="center"/>
        <w:rPr>
          <w:rFonts w:ascii="Times New Roman" w:hAnsi="Times New Roman" w:cs="Times New Roman"/>
          <w:color w:val="auto"/>
          <w:sz w:val="24"/>
          <w:szCs w:val="24"/>
        </w:rPr>
      </w:pPr>
      <w:r w:rsidRPr="00617B16">
        <w:rPr>
          <w:rFonts w:ascii="Times New Roman" w:hAnsi="Times New Roman" w:cs="Times New Roman"/>
          <w:color w:val="auto"/>
        </w:rPr>
        <w:t xml:space="preserve">Figure </w:t>
      </w:r>
      <w:r w:rsidRPr="00617B16">
        <w:rPr>
          <w:rFonts w:ascii="Times New Roman" w:hAnsi="Times New Roman" w:cs="Times New Roman"/>
          <w:color w:val="auto"/>
        </w:rPr>
        <w:fldChar w:fldCharType="begin"/>
      </w:r>
      <w:r w:rsidRPr="00617B16">
        <w:rPr>
          <w:rFonts w:ascii="Times New Roman" w:hAnsi="Times New Roman" w:cs="Times New Roman"/>
          <w:color w:val="auto"/>
        </w:rPr>
        <w:instrText xml:space="preserve"> SEQ Figure \* ARABIC </w:instrText>
      </w:r>
      <w:r w:rsidRPr="00617B16">
        <w:rPr>
          <w:rFonts w:ascii="Times New Roman" w:hAnsi="Times New Roman" w:cs="Times New Roman"/>
          <w:color w:val="auto"/>
        </w:rPr>
        <w:fldChar w:fldCharType="separate"/>
      </w:r>
      <w:r w:rsidR="00205B3A" w:rsidRPr="00617B16">
        <w:rPr>
          <w:rFonts w:ascii="Times New Roman" w:hAnsi="Times New Roman" w:cs="Times New Roman"/>
          <w:noProof/>
          <w:color w:val="auto"/>
        </w:rPr>
        <w:t>4</w:t>
      </w:r>
      <w:r w:rsidRPr="00617B16">
        <w:rPr>
          <w:rFonts w:ascii="Times New Roman" w:hAnsi="Times New Roman" w:cs="Times New Roman"/>
          <w:color w:val="auto"/>
        </w:rPr>
        <w:fldChar w:fldCharType="end"/>
      </w:r>
      <w:r w:rsidRPr="00617B16">
        <w:rPr>
          <w:rFonts w:ascii="Times New Roman" w:hAnsi="Times New Roman" w:cs="Times New Roman"/>
          <w:color w:val="auto"/>
        </w:rPr>
        <w:t>: Estimated Growth of Total Vehicles and the Swap from Combustion to Electric</w:t>
      </w:r>
    </w:p>
    <w:p w14:paraId="22E0B079" w14:textId="050742C8" w:rsidR="00917C4C" w:rsidRDefault="00A0328C" w:rsidP="00460FBA">
      <w:pPr>
        <w:rPr>
          <w:rFonts w:ascii="Times New Roman" w:hAnsi="Times New Roman" w:cs="Times New Roman"/>
          <w:sz w:val="24"/>
          <w:szCs w:val="24"/>
        </w:rPr>
      </w:pPr>
      <w:r>
        <w:rPr>
          <w:rFonts w:ascii="Times New Roman" w:hAnsi="Times New Roman" w:cs="Times New Roman"/>
          <w:sz w:val="24"/>
          <w:szCs w:val="24"/>
        </w:rPr>
        <w:tab/>
        <w:t xml:space="preserve">Aside from the swap from </w:t>
      </w:r>
      <w:r w:rsidR="00393D29">
        <w:rPr>
          <w:rFonts w:ascii="Times New Roman" w:hAnsi="Times New Roman" w:cs="Times New Roman"/>
          <w:sz w:val="24"/>
          <w:szCs w:val="24"/>
        </w:rPr>
        <w:t xml:space="preserve">combustion to electric, the improvements made in this section also divide the total number of vehicles on the road up into six major categories, </w:t>
      </w:r>
      <w:r w:rsidR="00E76D5E">
        <w:rPr>
          <w:rFonts w:ascii="Times New Roman" w:hAnsi="Times New Roman" w:cs="Times New Roman"/>
          <w:sz w:val="24"/>
          <w:szCs w:val="24"/>
        </w:rPr>
        <w:t>in the same way</w:t>
      </w:r>
      <w:r w:rsidR="00D1189B">
        <w:rPr>
          <w:rFonts w:ascii="Times New Roman" w:hAnsi="Times New Roman" w:cs="Times New Roman"/>
          <w:sz w:val="24"/>
          <w:szCs w:val="24"/>
        </w:rPr>
        <w:t xml:space="preserve"> the Bureau of Transportation Statistics </w:t>
      </w:r>
      <w:r w:rsidR="004C56FF">
        <w:rPr>
          <w:rFonts w:ascii="Times New Roman" w:hAnsi="Times New Roman" w:cs="Times New Roman"/>
          <w:sz w:val="24"/>
          <w:szCs w:val="24"/>
        </w:rPr>
        <w:t xml:space="preserve">(BTS) </w:t>
      </w:r>
      <w:r w:rsidR="00D1189B">
        <w:rPr>
          <w:rFonts w:ascii="Times New Roman" w:hAnsi="Times New Roman" w:cs="Times New Roman"/>
          <w:sz w:val="24"/>
          <w:szCs w:val="24"/>
        </w:rPr>
        <w:t xml:space="preserve">splits up highway registered vehicles. </w:t>
      </w:r>
      <w:r w:rsidR="00E76D5E">
        <w:rPr>
          <w:rFonts w:ascii="Times New Roman" w:hAnsi="Times New Roman" w:cs="Times New Roman"/>
          <w:sz w:val="24"/>
          <w:szCs w:val="24"/>
        </w:rPr>
        <w:t xml:space="preserve">The categories </w:t>
      </w:r>
      <w:r w:rsidR="00280750">
        <w:rPr>
          <w:rFonts w:ascii="Times New Roman" w:hAnsi="Times New Roman" w:cs="Times New Roman"/>
          <w:sz w:val="24"/>
          <w:szCs w:val="24"/>
        </w:rPr>
        <w:t>are</w:t>
      </w:r>
      <w:r w:rsidR="005B6950">
        <w:rPr>
          <w:rFonts w:ascii="Times New Roman" w:hAnsi="Times New Roman" w:cs="Times New Roman"/>
          <w:sz w:val="24"/>
          <w:szCs w:val="24"/>
        </w:rPr>
        <w:t xml:space="preserve"> </w:t>
      </w:r>
      <w:r w:rsidR="00D86F8F">
        <w:rPr>
          <w:rFonts w:ascii="Times New Roman" w:hAnsi="Times New Roman" w:cs="Times New Roman"/>
          <w:sz w:val="24"/>
          <w:szCs w:val="24"/>
        </w:rPr>
        <w:t>l</w:t>
      </w:r>
      <w:r w:rsidR="005B6950">
        <w:rPr>
          <w:rFonts w:ascii="Times New Roman" w:hAnsi="Times New Roman" w:cs="Times New Roman"/>
          <w:sz w:val="24"/>
          <w:szCs w:val="24"/>
        </w:rPr>
        <w:t xml:space="preserve">ight-duty vehicle </w:t>
      </w:r>
      <w:r w:rsidR="005B66F7">
        <w:rPr>
          <w:rFonts w:ascii="Times New Roman" w:hAnsi="Times New Roman" w:cs="Times New Roman"/>
          <w:sz w:val="24"/>
          <w:szCs w:val="24"/>
        </w:rPr>
        <w:t>(</w:t>
      </w:r>
      <w:r w:rsidR="005B6950">
        <w:rPr>
          <w:rFonts w:ascii="Times New Roman" w:hAnsi="Times New Roman" w:cs="Times New Roman"/>
          <w:sz w:val="24"/>
          <w:szCs w:val="24"/>
        </w:rPr>
        <w:t>short wheelbase</w:t>
      </w:r>
      <w:r w:rsidR="005B66F7">
        <w:rPr>
          <w:rFonts w:ascii="Times New Roman" w:hAnsi="Times New Roman" w:cs="Times New Roman"/>
          <w:sz w:val="24"/>
          <w:szCs w:val="24"/>
        </w:rPr>
        <w:t>),</w:t>
      </w:r>
      <w:r w:rsidR="005B6950">
        <w:rPr>
          <w:rFonts w:ascii="Times New Roman" w:hAnsi="Times New Roman" w:cs="Times New Roman"/>
          <w:sz w:val="24"/>
          <w:szCs w:val="24"/>
        </w:rPr>
        <w:t xml:space="preserve"> </w:t>
      </w:r>
      <w:r w:rsidR="00D86F8F">
        <w:rPr>
          <w:rFonts w:ascii="Times New Roman" w:hAnsi="Times New Roman" w:cs="Times New Roman"/>
          <w:sz w:val="24"/>
          <w:szCs w:val="24"/>
        </w:rPr>
        <w:t>motorcycle</w:t>
      </w:r>
      <w:r w:rsidR="005B66F7">
        <w:rPr>
          <w:rFonts w:ascii="Times New Roman" w:hAnsi="Times New Roman" w:cs="Times New Roman"/>
          <w:sz w:val="24"/>
          <w:szCs w:val="24"/>
        </w:rPr>
        <w:t>,</w:t>
      </w:r>
      <w:r w:rsidR="00D86F8F">
        <w:rPr>
          <w:rFonts w:ascii="Times New Roman" w:hAnsi="Times New Roman" w:cs="Times New Roman"/>
          <w:sz w:val="24"/>
          <w:szCs w:val="24"/>
        </w:rPr>
        <w:t xml:space="preserve"> light-duty vehicle </w:t>
      </w:r>
      <w:r w:rsidR="005B66F7">
        <w:rPr>
          <w:rFonts w:ascii="Times New Roman" w:hAnsi="Times New Roman" w:cs="Times New Roman"/>
          <w:sz w:val="24"/>
          <w:szCs w:val="24"/>
        </w:rPr>
        <w:t>(</w:t>
      </w:r>
      <w:r w:rsidR="00D86F8F">
        <w:rPr>
          <w:rFonts w:ascii="Times New Roman" w:hAnsi="Times New Roman" w:cs="Times New Roman"/>
          <w:sz w:val="24"/>
          <w:szCs w:val="24"/>
        </w:rPr>
        <w:t>long wheelbase</w:t>
      </w:r>
      <w:r w:rsidR="005B66F7">
        <w:rPr>
          <w:rFonts w:ascii="Times New Roman" w:hAnsi="Times New Roman" w:cs="Times New Roman"/>
          <w:sz w:val="24"/>
          <w:szCs w:val="24"/>
        </w:rPr>
        <w:t>),</w:t>
      </w:r>
      <w:r w:rsidR="00D86F8F">
        <w:rPr>
          <w:rFonts w:ascii="Times New Roman" w:hAnsi="Times New Roman" w:cs="Times New Roman"/>
          <w:sz w:val="24"/>
          <w:szCs w:val="24"/>
        </w:rPr>
        <w:t xml:space="preserve"> truck </w:t>
      </w:r>
      <w:r w:rsidR="005B66F7">
        <w:rPr>
          <w:rFonts w:ascii="Times New Roman" w:hAnsi="Times New Roman" w:cs="Times New Roman"/>
          <w:sz w:val="24"/>
          <w:szCs w:val="24"/>
        </w:rPr>
        <w:t>(</w:t>
      </w:r>
      <w:r w:rsidR="00D86F8F">
        <w:rPr>
          <w:rFonts w:ascii="Times New Roman" w:hAnsi="Times New Roman" w:cs="Times New Roman"/>
          <w:sz w:val="24"/>
          <w:szCs w:val="24"/>
        </w:rPr>
        <w:t>single-unit 2-axle 6-tire or more</w:t>
      </w:r>
      <w:r w:rsidR="005B66F7">
        <w:rPr>
          <w:rFonts w:ascii="Times New Roman" w:hAnsi="Times New Roman" w:cs="Times New Roman"/>
          <w:sz w:val="24"/>
          <w:szCs w:val="24"/>
        </w:rPr>
        <w:t>),</w:t>
      </w:r>
      <w:r w:rsidR="00D86F8F">
        <w:rPr>
          <w:rFonts w:ascii="Times New Roman" w:hAnsi="Times New Roman" w:cs="Times New Roman"/>
          <w:sz w:val="24"/>
          <w:szCs w:val="24"/>
        </w:rPr>
        <w:t xml:space="preserve"> truck </w:t>
      </w:r>
      <w:r w:rsidR="005B66F7">
        <w:rPr>
          <w:rFonts w:ascii="Times New Roman" w:hAnsi="Times New Roman" w:cs="Times New Roman"/>
          <w:sz w:val="24"/>
          <w:szCs w:val="24"/>
        </w:rPr>
        <w:t>(</w:t>
      </w:r>
      <w:r w:rsidR="00D86F8F">
        <w:rPr>
          <w:rFonts w:ascii="Times New Roman" w:hAnsi="Times New Roman" w:cs="Times New Roman"/>
          <w:sz w:val="24"/>
          <w:szCs w:val="24"/>
        </w:rPr>
        <w:t>combination</w:t>
      </w:r>
      <w:r w:rsidR="005B66F7">
        <w:rPr>
          <w:rFonts w:ascii="Times New Roman" w:hAnsi="Times New Roman" w:cs="Times New Roman"/>
          <w:sz w:val="24"/>
          <w:szCs w:val="24"/>
        </w:rPr>
        <w:t>),</w:t>
      </w:r>
      <w:r w:rsidR="00D86F8F">
        <w:rPr>
          <w:rFonts w:ascii="Times New Roman" w:hAnsi="Times New Roman" w:cs="Times New Roman"/>
          <w:sz w:val="24"/>
          <w:szCs w:val="24"/>
        </w:rPr>
        <w:t xml:space="preserve"> and bus</w:t>
      </w:r>
      <w:r w:rsidR="00280750">
        <w:rPr>
          <w:rFonts w:ascii="Times New Roman" w:hAnsi="Times New Roman" w:cs="Times New Roman"/>
          <w:sz w:val="24"/>
          <w:szCs w:val="24"/>
        </w:rPr>
        <w:t xml:space="preserve"> </w:t>
      </w:r>
      <w:r w:rsidR="00280750" w:rsidRPr="00626166">
        <w:rPr>
          <w:rFonts w:ascii="Times New Roman" w:hAnsi="Times New Roman" w:cs="Times New Roman"/>
          <w:sz w:val="24"/>
          <w:szCs w:val="24"/>
        </w:rPr>
        <w:t>(</w:t>
      </w:r>
      <w:r w:rsidR="00626166" w:rsidRPr="00626166">
        <w:rPr>
          <w:rFonts w:ascii="Times New Roman" w:hAnsi="Times New Roman" w:cs="Times New Roman"/>
          <w:sz w:val="24"/>
          <w:szCs w:val="24"/>
        </w:rPr>
        <w:t>Schmitt et al., 2025</w:t>
      </w:r>
      <w:r w:rsidR="008C12ED">
        <w:rPr>
          <w:rFonts w:ascii="Times New Roman" w:hAnsi="Times New Roman" w:cs="Times New Roman"/>
          <w:sz w:val="24"/>
          <w:szCs w:val="24"/>
        </w:rPr>
        <w:t>)</w:t>
      </w:r>
      <w:r w:rsidR="00D86F8F" w:rsidRPr="00626166">
        <w:rPr>
          <w:rFonts w:ascii="Times New Roman" w:hAnsi="Times New Roman" w:cs="Times New Roman"/>
          <w:sz w:val="24"/>
          <w:szCs w:val="24"/>
        </w:rPr>
        <w:t xml:space="preserve">. </w:t>
      </w:r>
      <w:r w:rsidR="00D86F8F">
        <w:rPr>
          <w:rFonts w:ascii="Times New Roman" w:hAnsi="Times New Roman" w:cs="Times New Roman"/>
          <w:sz w:val="24"/>
          <w:szCs w:val="24"/>
        </w:rPr>
        <w:t xml:space="preserve">By </w:t>
      </w:r>
      <w:r w:rsidR="00290661">
        <w:rPr>
          <w:rFonts w:ascii="Times New Roman" w:hAnsi="Times New Roman" w:cs="Times New Roman"/>
          <w:sz w:val="24"/>
          <w:szCs w:val="24"/>
        </w:rPr>
        <w:t>separating</w:t>
      </w:r>
      <w:r w:rsidR="00CB5087">
        <w:rPr>
          <w:rFonts w:ascii="Times New Roman" w:hAnsi="Times New Roman" w:cs="Times New Roman"/>
          <w:sz w:val="24"/>
          <w:szCs w:val="24"/>
        </w:rPr>
        <w:t xml:space="preserve"> out these categories, we </w:t>
      </w:r>
      <w:r w:rsidR="00290661">
        <w:rPr>
          <w:rFonts w:ascii="Times New Roman" w:hAnsi="Times New Roman" w:cs="Times New Roman"/>
          <w:sz w:val="24"/>
          <w:szCs w:val="24"/>
        </w:rPr>
        <w:t>can</w:t>
      </w:r>
      <w:r w:rsidR="00CB5087">
        <w:rPr>
          <w:rFonts w:ascii="Times New Roman" w:hAnsi="Times New Roman" w:cs="Times New Roman"/>
          <w:sz w:val="24"/>
          <w:szCs w:val="24"/>
        </w:rPr>
        <w:t xml:space="preserve"> better model fuel efficiency</w:t>
      </w:r>
      <w:r w:rsidR="00290661">
        <w:rPr>
          <w:rFonts w:ascii="Times New Roman" w:hAnsi="Times New Roman" w:cs="Times New Roman"/>
          <w:sz w:val="24"/>
          <w:szCs w:val="24"/>
        </w:rPr>
        <w:t xml:space="preserve"> </w:t>
      </w:r>
      <w:r w:rsidR="00280750">
        <w:rPr>
          <w:rFonts w:ascii="Times New Roman" w:hAnsi="Times New Roman" w:cs="Times New Roman"/>
          <w:sz w:val="24"/>
          <w:szCs w:val="24"/>
        </w:rPr>
        <w:t>since</w:t>
      </w:r>
      <w:r w:rsidR="00290661">
        <w:rPr>
          <w:rFonts w:ascii="Times New Roman" w:hAnsi="Times New Roman" w:cs="Times New Roman"/>
          <w:sz w:val="24"/>
          <w:szCs w:val="24"/>
        </w:rPr>
        <w:t xml:space="preserve"> there is quite a significant difference between motorcycles and tractor trailers, for example. </w:t>
      </w:r>
      <w:r w:rsidR="00B80F83">
        <w:rPr>
          <w:rFonts w:ascii="Times New Roman" w:hAnsi="Times New Roman" w:cs="Times New Roman"/>
          <w:sz w:val="24"/>
          <w:szCs w:val="24"/>
        </w:rPr>
        <w:t xml:space="preserve">Again, some assumptions must be made to proceed. </w:t>
      </w:r>
      <w:r w:rsidR="00280750">
        <w:rPr>
          <w:rFonts w:ascii="Times New Roman" w:hAnsi="Times New Roman" w:cs="Times New Roman"/>
          <w:sz w:val="24"/>
          <w:szCs w:val="24"/>
        </w:rPr>
        <w:t xml:space="preserve">Due to a lack of reliable </w:t>
      </w:r>
      <w:r w:rsidR="002813EC">
        <w:rPr>
          <w:rFonts w:ascii="Times New Roman" w:hAnsi="Times New Roman" w:cs="Times New Roman"/>
          <w:sz w:val="24"/>
          <w:szCs w:val="24"/>
        </w:rPr>
        <w:t xml:space="preserve">international </w:t>
      </w:r>
      <w:r w:rsidR="00280750">
        <w:rPr>
          <w:rFonts w:ascii="Times New Roman" w:hAnsi="Times New Roman" w:cs="Times New Roman"/>
          <w:sz w:val="24"/>
          <w:szCs w:val="24"/>
        </w:rPr>
        <w:t xml:space="preserve">vehicle data </w:t>
      </w:r>
      <w:r w:rsidR="00FA3858">
        <w:rPr>
          <w:rFonts w:ascii="Times New Roman" w:hAnsi="Times New Roman" w:cs="Times New Roman"/>
          <w:sz w:val="24"/>
          <w:szCs w:val="24"/>
        </w:rPr>
        <w:t>and a relatively small number of years of data within the US</w:t>
      </w:r>
      <w:r w:rsidR="00280750">
        <w:rPr>
          <w:rFonts w:ascii="Times New Roman" w:hAnsi="Times New Roman" w:cs="Times New Roman"/>
          <w:sz w:val="24"/>
          <w:szCs w:val="24"/>
        </w:rPr>
        <w:t xml:space="preserve">, we will assume that the rest of the world </w:t>
      </w:r>
      <w:r w:rsidR="0007008B">
        <w:rPr>
          <w:rFonts w:ascii="Times New Roman" w:hAnsi="Times New Roman" w:cs="Times New Roman"/>
          <w:sz w:val="24"/>
          <w:szCs w:val="24"/>
        </w:rPr>
        <w:t>has the same proportion of these categories</w:t>
      </w:r>
      <w:r w:rsidR="00840B30">
        <w:rPr>
          <w:rFonts w:ascii="Times New Roman" w:hAnsi="Times New Roman" w:cs="Times New Roman"/>
          <w:sz w:val="24"/>
          <w:szCs w:val="24"/>
        </w:rPr>
        <w:t xml:space="preserve"> and that these proportions will remain</w:t>
      </w:r>
      <w:r w:rsidR="002E168B">
        <w:rPr>
          <w:rFonts w:ascii="Times New Roman" w:hAnsi="Times New Roman" w:cs="Times New Roman"/>
          <w:sz w:val="24"/>
          <w:szCs w:val="24"/>
        </w:rPr>
        <w:t xml:space="preserve"> constant</w:t>
      </w:r>
      <w:r w:rsidR="0007008B">
        <w:rPr>
          <w:rFonts w:ascii="Times New Roman" w:hAnsi="Times New Roman" w:cs="Times New Roman"/>
          <w:sz w:val="24"/>
          <w:szCs w:val="24"/>
        </w:rPr>
        <w:t xml:space="preserve">. We will also assume that the proportion of vehicles in the US </w:t>
      </w:r>
      <w:r w:rsidR="007A6B1D">
        <w:rPr>
          <w:rFonts w:ascii="Times New Roman" w:hAnsi="Times New Roman" w:cs="Times New Roman"/>
          <w:sz w:val="24"/>
          <w:szCs w:val="24"/>
        </w:rPr>
        <w:t>compared to the rest of the world will stay constant</w:t>
      </w:r>
      <w:r w:rsidR="001652D1">
        <w:rPr>
          <w:rFonts w:ascii="Times New Roman" w:hAnsi="Times New Roman" w:cs="Times New Roman"/>
          <w:sz w:val="24"/>
          <w:szCs w:val="24"/>
        </w:rPr>
        <w:t xml:space="preserve">, </w:t>
      </w:r>
      <w:r w:rsidR="002813EC">
        <w:rPr>
          <w:rFonts w:ascii="Times New Roman" w:hAnsi="Times New Roman" w:cs="Times New Roman"/>
          <w:sz w:val="24"/>
          <w:szCs w:val="24"/>
        </w:rPr>
        <w:t>using estimate</w:t>
      </w:r>
      <w:r w:rsidR="00764576">
        <w:rPr>
          <w:rFonts w:ascii="Times New Roman" w:hAnsi="Times New Roman" w:cs="Times New Roman"/>
          <w:sz w:val="24"/>
          <w:szCs w:val="24"/>
        </w:rPr>
        <w:t>s</w:t>
      </w:r>
      <w:r w:rsidR="002813EC">
        <w:rPr>
          <w:rFonts w:ascii="Times New Roman" w:hAnsi="Times New Roman" w:cs="Times New Roman"/>
          <w:sz w:val="24"/>
          <w:szCs w:val="24"/>
        </w:rPr>
        <w:t xml:space="preserve"> made for</w:t>
      </w:r>
      <w:r w:rsidR="001652D1">
        <w:rPr>
          <w:rFonts w:ascii="Times New Roman" w:hAnsi="Times New Roman" w:cs="Times New Roman"/>
          <w:sz w:val="24"/>
          <w:szCs w:val="24"/>
        </w:rPr>
        <w:t xml:space="preserve"> 2024 </w:t>
      </w:r>
      <w:r w:rsidR="001652D1" w:rsidRPr="00626166">
        <w:rPr>
          <w:rFonts w:ascii="Times New Roman" w:hAnsi="Times New Roman" w:cs="Times New Roman"/>
          <w:sz w:val="24"/>
          <w:szCs w:val="24"/>
        </w:rPr>
        <w:t>(</w:t>
      </w:r>
      <w:r w:rsidR="0001280E" w:rsidRPr="00626166">
        <w:rPr>
          <w:rFonts w:ascii="Times New Roman" w:hAnsi="Times New Roman" w:cs="Times New Roman"/>
          <w:sz w:val="24"/>
          <w:szCs w:val="24"/>
        </w:rPr>
        <w:t xml:space="preserve">Hedges, </w:t>
      </w:r>
      <w:r w:rsidR="00626166" w:rsidRPr="00626166">
        <w:rPr>
          <w:rFonts w:ascii="Times New Roman" w:hAnsi="Times New Roman" w:cs="Times New Roman"/>
          <w:sz w:val="24"/>
          <w:szCs w:val="24"/>
        </w:rPr>
        <w:t>2025</w:t>
      </w:r>
      <w:r w:rsidR="001652D1" w:rsidRPr="00626166">
        <w:rPr>
          <w:rFonts w:ascii="Times New Roman" w:hAnsi="Times New Roman" w:cs="Times New Roman"/>
          <w:sz w:val="24"/>
          <w:szCs w:val="24"/>
        </w:rPr>
        <w:t>).</w:t>
      </w:r>
      <w:r w:rsidR="00817805">
        <w:rPr>
          <w:rFonts w:ascii="Times New Roman" w:hAnsi="Times New Roman" w:cs="Times New Roman"/>
          <w:sz w:val="24"/>
          <w:szCs w:val="24"/>
        </w:rPr>
        <w:t xml:space="preserve"> Due to these assumptions, </w:t>
      </w:r>
      <w:r w:rsidR="00917C4C">
        <w:rPr>
          <w:rFonts w:ascii="Times New Roman" w:hAnsi="Times New Roman" w:cs="Times New Roman"/>
          <w:sz w:val="24"/>
          <w:szCs w:val="24"/>
        </w:rPr>
        <w:t xml:space="preserve">although </w:t>
      </w:r>
      <w:r w:rsidR="005A7BBF">
        <w:rPr>
          <w:rFonts w:ascii="Times New Roman" w:hAnsi="Times New Roman" w:cs="Times New Roman"/>
          <w:sz w:val="24"/>
          <w:szCs w:val="24"/>
        </w:rPr>
        <w:t xml:space="preserve">figures </w:t>
      </w:r>
      <w:r w:rsidR="00E537FA">
        <w:rPr>
          <w:rFonts w:ascii="Times New Roman" w:hAnsi="Times New Roman" w:cs="Times New Roman"/>
          <w:sz w:val="24"/>
          <w:szCs w:val="24"/>
        </w:rPr>
        <w:t>4</w:t>
      </w:r>
      <w:r w:rsidR="00670AAE">
        <w:rPr>
          <w:rFonts w:ascii="Times New Roman" w:hAnsi="Times New Roman" w:cs="Times New Roman"/>
          <w:sz w:val="24"/>
          <w:szCs w:val="24"/>
        </w:rPr>
        <w:t xml:space="preserve"> </w:t>
      </w:r>
      <w:r w:rsidR="005A7BBF">
        <w:rPr>
          <w:rFonts w:ascii="Times New Roman" w:hAnsi="Times New Roman" w:cs="Times New Roman"/>
          <w:sz w:val="24"/>
          <w:szCs w:val="24"/>
        </w:rPr>
        <w:t xml:space="preserve">and </w:t>
      </w:r>
      <w:r w:rsidR="00E537FA">
        <w:rPr>
          <w:rFonts w:ascii="Times New Roman" w:hAnsi="Times New Roman" w:cs="Times New Roman"/>
          <w:sz w:val="24"/>
          <w:szCs w:val="24"/>
        </w:rPr>
        <w:t>5</w:t>
      </w:r>
      <w:r w:rsidR="005A7BBF">
        <w:rPr>
          <w:rFonts w:ascii="Times New Roman" w:hAnsi="Times New Roman" w:cs="Times New Roman"/>
          <w:sz w:val="24"/>
          <w:szCs w:val="24"/>
        </w:rPr>
        <w:t xml:space="preserve"> show the change in vehicles in the US over time, </w:t>
      </w:r>
      <w:r w:rsidR="00917C4C">
        <w:rPr>
          <w:rFonts w:ascii="Times New Roman" w:hAnsi="Times New Roman" w:cs="Times New Roman"/>
          <w:sz w:val="24"/>
          <w:szCs w:val="24"/>
        </w:rPr>
        <w:t xml:space="preserve">it </w:t>
      </w:r>
      <w:r w:rsidR="006D28EF">
        <w:rPr>
          <w:rFonts w:ascii="Times New Roman" w:hAnsi="Times New Roman" w:cs="Times New Roman"/>
          <w:sz w:val="24"/>
          <w:szCs w:val="24"/>
        </w:rPr>
        <w:t>is</w:t>
      </w:r>
      <w:r w:rsidR="00917C4C">
        <w:rPr>
          <w:rFonts w:ascii="Times New Roman" w:hAnsi="Times New Roman" w:cs="Times New Roman"/>
          <w:sz w:val="24"/>
          <w:szCs w:val="24"/>
        </w:rPr>
        <w:t xml:space="preserve"> inherently</w:t>
      </w:r>
      <w:r w:rsidR="006D28EF">
        <w:rPr>
          <w:rFonts w:ascii="Times New Roman" w:hAnsi="Times New Roman" w:cs="Times New Roman"/>
          <w:sz w:val="24"/>
          <w:szCs w:val="24"/>
        </w:rPr>
        <w:t xml:space="preserve"> the same relationship that </w:t>
      </w:r>
      <w:r w:rsidR="004E2AAD">
        <w:rPr>
          <w:rFonts w:ascii="Times New Roman" w:hAnsi="Times New Roman" w:cs="Times New Roman"/>
          <w:sz w:val="24"/>
          <w:szCs w:val="24"/>
        </w:rPr>
        <w:t>occurs on the global level, just on a different scale</w:t>
      </w:r>
      <w:r w:rsidR="00670AAE">
        <w:rPr>
          <w:rFonts w:ascii="Times New Roman" w:hAnsi="Times New Roman" w:cs="Times New Roman"/>
          <w:sz w:val="24"/>
          <w:szCs w:val="24"/>
        </w:rPr>
        <w:t>.</w:t>
      </w:r>
    </w:p>
    <w:p w14:paraId="763422CF" w14:textId="77777777" w:rsidR="006B7BEC" w:rsidRDefault="00C6222B" w:rsidP="00205B3A">
      <w:pPr>
        <w:keepNext/>
        <w:jc w:val="center"/>
      </w:pPr>
      <w:r>
        <w:rPr>
          <w:rFonts w:ascii="Times New Roman" w:hAnsi="Times New Roman" w:cs="Times New Roman"/>
          <w:noProof/>
          <w:sz w:val="24"/>
          <w:szCs w:val="24"/>
        </w:rPr>
        <w:lastRenderedPageBreak/>
        <w:drawing>
          <wp:inline distT="0" distB="0" distL="0" distR="0" wp14:anchorId="730F480C" wp14:editId="5AA14FFA">
            <wp:extent cx="5943600" cy="4211955"/>
            <wp:effectExtent l="0" t="0" r="0" b="0"/>
            <wp:docPr id="1358768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68226" name="Picture 1358768226"/>
                    <pic:cNvPicPr/>
                  </pic:nvPicPr>
                  <pic:blipFill>
                    <a:blip r:embed="rId12">
                      <a:extLst>
                        <a:ext uri="{28A0092B-C50C-407E-A947-70E740481C1C}">
                          <a14:useLocalDpi xmlns:a14="http://schemas.microsoft.com/office/drawing/2010/main" val="0"/>
                        </a:ext>
                      </a:extLst>
                    </a:blip>
                    <a:stretch>
                      <a:fillRect/>
                    </a:stretch>
                  </pic:blipFill>
                  <pic:spPr>
                    <a:xfrm>
                      <a:off x="0" y="0"/>
                      <a:ext cx="5943600" cy="4211955"/>
                    </a:xfrm>
                    <a:prstGeom prst="rect">
                      <a:avLst/>
                    </a:prstGeom>
                  </pic:spPr>
                </pic:pic>
              </a:graphicData>
            </a:graphic>
          </wp:inline>
        </w:drawing>
      </w:r>
    </w:p>
    <w:p w14:paraId="0334B0D6" w14:textId="13420DEB" w:rsidR="00B749ED" w:rsidRPr="00617B16" w:rsidRDefault="006B7BEC" w:rsidP="00205B3A">
      <w:pPr>
        <w:pStyle w:val="Caption"/>
        <w:jc w:val="center"/>
        <w:rPr>
          <w:rFonts w:ascii="Times New Roman" w:hAnsi="Times New Roman" w:cs="Times New Roman"/>
          <w:color w:val="auto"/>
          <w:sz w:val="24"/>
          <w:szCs w:val="24"/>
        </w:rPr>
      </w:pPr>
      <w:r w:rsidRPr="00617B16">
        <w:rPr>
          <w:rFonts w:ascii="Times New Roman" w:hAnsi="Times New Roman" w:cs="Times New Roman"/>
          <w:color w:val="auto"/>
        </w:rPr>
        <w:t xml:space="preserve">Figure </w:t>
      </w:r>
      <w:r w:rsidRPr="00617B16">
        <w:rPr>
          <w:rFonts w:ascii="Times New Roman" w:hAnsi="Times New Roman" w:cs="Times New Roman"/>
          <w:color w:val="auto"/>
        </w:rPr>
        <w:fldChar w:fldCharType="begin"/>
      </w:r>
      <w:r w:rsidRPr="00617B16">
        <w:rPr>
          <w:rFonts w:ascii="Times New Roman" w:hAnsi="Times New Roman" w:cs="Times New Roman"/>
          <w:color w:val="auto"/>
        </w:rPr>
        <w:instrText xml:space="preserve"> SEQ Figure \* ARABIC </w:instrText>
      </w:r>
      <w:r w:rsidRPr="00617B16">
        <w:rPr>
          <w:rFonts w:ascii="Times New Roman" w:hAnsi="Times New Roman" w:cs="Times New Roman"/>
          <w:color w:val="auto"/>
        </w:rPr>
        <w:fldChar w:fldCharType="separate"/>
      </w:r>
      <w:r w:rsidR="00205B3A" w:rsidRPr="00617B16">
        <w:rPr>
          <w:rFonts w:ascii="Times New Roman" w:hAnsi="Times New Roman" w:cs="Times New Roman"/>
          <w:noProof/>
          <w:color w:val="auto"/>
        </w:rPr>
        <w:t>5</w:t>
      </w:r>
      <w:r w:rsidRPr="00617B16">
        <w:rPr>
          <w:rFonts w:ascii="Times New Roman" w:hAnsi="Times New Roman" w:cs="Times New Roman"/>
          <w:color w:val="auto"/>
        </w:rPr>
        <w:fldChar w:fldCharType="end"/>
      </w:r>
      <w:r w:rsidRPr="00617B16">
        <w:rPr>
          <w:rFonts w:ascii="Times New Roman" w:hAnsi="Times New Roman" w:cs="Times New Roman"/>
          <w:color w:val="auto"/>
        </w:rPr>
        <w:t>: Estimated Growth in Total Vehicles in the US</w:t>
      </w:r>
      <w:r w:rsidRPr="00617B16">
        <w:rPr>
          <w:rFonts w:ascii="Times New Roman" w:hAnsi="Times New Roman" w:cs="Times New Roman"/>
          <w:noProof/>
          <w:color w:val="auto"/>
        </w:rPr>
        <w:t>, Broken into Six Categories</w:t>
      </w:r>
    </w:p>
    <w:p w14:paraId="25331CF9" w14:textId="349B573B" w:rsidR="00C6222B" w:rsidRDefault="00C6222B" w:rsidP="00460FBA">
      <w:pPr>
        <w:rPr>
          <w:rFonts w:ascii="Times New Roman" w:hAnsi="Times New Roman" w:cs="Times New Roman"/>
          <w:sz w:val="24"/>
          <w:szCs w:val="24"/>
        </w:rPr>
      </w:pPr>
      <w:r>
        <w:rPr>
          <w:rFonts w:ascii="Times New Roman" w:hAnsi="Times New Roman" w:cs="Times New Roman"/>
          <w:sz w:val="24"/>
          <w:szCs w:val="24"/>
        </w:rPr>
        <w:t xml:space="preserve">In figure </w:t>
      </w:r>
      <w:r w:rsidR="00E537FA">
        <w:rPr>
          <w:rFonts w:ascii="Times New Roman" w:hAnsi="Times New Roman" w:cs="Times New Roman"/>
          <w:sz w:val="24"/>
          <w:szCs w:val="24"/>
        </w:rPr>
        <w:t>5</w:t>
      </w:r>
      <w:r>
        <w:rPr>
          <w:rFonts w:ascii="Times New Roman" w:hAnsi="Times New Roman" w:cs="Times New Roman"/>
          <w:sz w:val="24"/>
          <w:szCs w:val="24"/>
        </w:rPr>
        <w:t xml:space="preserve">, we see the </w:t>
      </w:r>
      <w:r w:rsidR="00122798">
        <w:rPr>
          <w:rFonts w:ascii="Times New Roman" w:hAnsi="Times New Roman" w:cs="Times New Roman"/>
          <w:sz w:val="24"/>
          <w:szCs w:val="24"/>
        </w:rPr>
        <w:t xml:space="preserve">estimated change in each category of vehicles (blue/green) and in aggregate (black) compared to the actual </w:t>
      </w:r>
      <w:r w:rsidR="004C56FF">
        <w:rPr>
          <w:rFonts w:ascii="Times New Roman" w:hAnsi="Times New Roman" w:cs="Times New Roman"/>
          <w:sz w:val="24"/>
          <w:szCs w:val="24"/>
        </w:rPr>
        <w:t>data collected by the BTS</w:t>
      </w:r>
      <w:r w:rsidR="00D67BB6">
        <w:rPr>
          <w:rFonts w:ascii="Times New Roman" w:hAnsi="Times New Roman" w:cs="Times New Roman"/>
          <w:sz w:val="24"/>
          <w:szCs w:val="24"/>
        </w:rPr>
        <w:t xml:space="preserve"> (red)</w:t>
      </w:r>
      <w:r w:rsidR="004C56FF">
        <w:rPr>
          <w:rFonts w:ascii="Times New Roman" w:hAnsi="Times New Roman" w:cs="Times New Roman"/>
          <w:sz w:val="24"/>
          <w:szCs w:val="24"/>
        </w:rPr>
        <w:t>.</w:t>
      </w:r>
      <w:r w:rsidR="00D67BB6">
        <w:rPr>
          <w:rFonts w:ascii="Times New Roman" w:hAnsi="Times New Roman" w:cs="Times New Roman"/>
          <w:sz w:val="24"/>
          <w:szCs w:val="24"/>
        </w:rPr>
        <w:t xml:space="preserve"> The blue represents total</w:t>
      </w:r>
      <w:r w:rsidR="000B5805">
        <w:rPr>
          <w:rFonts w:ascii="Times New Roman" w:hAnsi="Times New Roman" w:cs="Times New Roman"/>
          <w:sz w:val="24"/>
          <w:szCs w:val="24"/>
        </w:rPr>
        <w:t xml:space="preserve"> number of</w:t>
      </w:r>
      <w:r w:rsidR="00D67BB6">
        <w:rPr>
          <w:rFonts w:ascii="Times New Roman" w:hAnsi="Times New Roman" w:cs="Times New Roman"/>
          <w:sz w:val="24"/>
          <w:szCs w:val="24"/>
        </w:rPr>
        <w:t xml:space="preserve"> </w:t>
      </w:r>
      <w:r w:rsidR="00A959DF">
        <w:rPr>
          <w:rFonts w:ascii="Times New Roman" w:hAnsi="Times New Roman" w:cs="Times New Roman"/>
          <w:sz w:val="24"/>
          <w:szCs w:val="24"/>
        </w:rPr>
        <w:t xml:space="preserve">each category of </w:t>
      </w:r>
      <w:r w:rsidR="00D67BB6">
        <w:rPr>
          <w:rFonts w:ascii="Times New Roman" w:hAnsi="Times New Roman" w:cs="Times New Roman"/>
          <w:sz w:val="24"/>
          <w:szCs w:val="24"/>
        </w:rPr>
        <w:t xml:space="preserve">combustion powered vehicles and the switch to green represents </w:t>
      </w:r>
      <w:r w:rsidR="000B5805">
        <w:rPr>
          <w:rFonts w:ascii="Times New Roman" w:hAnsi="Times New Roman" w:cs="Times New Roman"/>
          <w:sz w:val="24"/>
          <w:szCs w:val="24"/>
        </w:rPr>
        <w:t>the total number of</w:t>
      </w:r>
      <w:r w:rsidR="00A959DF">
        <w:rPr>
          <w:rFonts w:ascii="Times New Roman" w:hAnsi="Times New Roman" w:cs="Times New Roman"/>
          <w:sz w:val="24"/>
          <w:szCs w:val="24"/>
        </w:rPr>
        <w:t xml:space="preserve"> each of these</w:t>
      </w:r>
      <w:r w:rsidR="000B5805">
        <w:rPr>
          <w:rFonts w:ascii="Times New Roman" w:hAnsi="Times New Roman" w:cs="Times New Roman"/>
          <w:sz w:val="24"/>
          <w:szCs w:val="24"/>
        </w:rPr>
        <w:t xml:space="preserve"> vehicles</w:t>
      </w:r>
      <w:r w:rsidR="00A959DF">
        <w:rPr>
          <w:rFonts w:ascii="Times New Roman" w:hAnsi="Times New Roman" w:cs="Times New Roman"/>
          <w:sz w:val="24"/>
          <w:szCs w:val="24"/>
        </w:rPr>
        <w:t xml:space="preserve"> once electric vehicles were introduced.</w:t>
      </w:r>
      <w:r w:rsidR="00AF4F64">
        <w:rPr>
          <w:rFonts w:ascii="Times New Roman" w:hAnsi="Times New Roman" w:cs="Times New Roman"/>
          <w:sz w:val="24"/>
          <w:szCs w:val="24"/>
        </w:rPr>
        <w:t xml:space="preserve"> Over time, we see that the total number of vehicles in the world</w:t>
      </w:r>
      <w:r w:rsidR="004A6981">
        <w:rPr>
          <w:rFonts w:ascii="Times New Roman" w:hAnsi="Times New Roman" w:cs="Times New Roman"/>
          <w:sz w:val="24"/>
          <w:szCs w:val="24"/>
        </w:rPr>
        <w:t xml:space="preserve"> (not visualized on these plots) tops over two billion before slowly </w:t>
      </w:r>
      <w:r w:rsidR="00C801F0">
        <w:rPr>
          <w:rFonts w:ascii="Times New Roman" w:hAnsi="Times New Roman" w:cs="Times New Roman"/>
          <w:sz w:val="24"/>
          <w:szCs w:val="24"/>
        </w:rPr>
        <w:t>retreating</w:t>
      </w:r>
      <w:r w:rsidR="00F948B5">
        <w:rPr>
          <w:rFonts w:ascii="Times New Roman" w:hAnsi="Times New Roman" w:cs="Times New Roman"/>
          <w:sz w:val="24"/>
          <w:szCs w:val="24"/>
        </w:rPr>
        <w:t xml:space="preserve"> (see Appendix, Figure </w:t>
      </w:r>
      <w:r w:rsidR="00931D9B">
        <w:rPr>
          <w:rFonts w:ascii="Times New Roman" w:hAnsi="Times New Roman" w:cs="Times New Roman"/>
          <w:sz w:val="24"/>
          <w:szCs w:val="24"/>
        </w:rPr>
        <w:t>3</w:t>
      </w:r>
      <w:r w:rsidR="00F948B5">
        <w:rPr>
          <w:rFonts w:ascii="Times New Roman" w:hAnsi="Times New Roman" w:cs="Times New Roman"/>
          <w:sz w:val="24"/>
          <w:szCs w:val="24"/>
        </w:rPr>
        <w:t>)</w:t>
      </w:r>
      <w:r w:rsidR="00C801F0">
        <w:rPr>
          <w:rFonts w:ascii="Times New Roman" w:hAnsi="Times New Roman" w:cs="Times New Roman"/>
          <w:sz w:val="24"/>
          <w:szCs w:val="24"/>
        </w:rPr>
        <w:t xml:space="preserve">. This is close to a 50% increase compared to the </w:t>
      </w:r>
      <w:proofErr w:type="gramStart"/>
      <w:r w:rsidR="00C801F0">
        <w:rPr>
          <w:rFonts w:ascii="Times New Roman" w:hAnsi="Times New Roman" w:cs="Times New Roman"/>
          <w:sz w:val="24"/>
          <w:szCs w:val="24"/>
        </w:rPr>
        <w:t>constant</w:t>
      </w:r>
      <w:proofErr w:type="gramEnd"/>
      <w:r w:rsidR="00C801F0">
        <w:rPr>
          <w:rFonts w:ascii="Times New Roman" w:hAnsi="Times New Roman" w:cs="Times New Roman"/>
          <w:sz w:val="24"/>
          <w:szCs w:val="24"/>
        </w:rPr>
        <w:t xml:space="preserve"> assumed in part one</w:t>
      </w:r>
      <w:r w:rsidR="00AF4A9C">
        <w:rPr>
          <w:rFonts w:ascii="Times New Roman" w:hAnsi="Times New Roman" w:cs="Times New Roman"/>
          <w:sz w:val="24"/>
          <w:szCs w:val="24"/>
        </w:rPr>
        <w:t>, a significant difference affecting our overall estimation.</w:t>
      </w:r>
    </w:p>
    <w:p w14:paraId="6D1CB96B" w14:textId="574C3C70" w:rsidR="00005E12" w:rsidRPr="005B4A5E" w:rsidRDefault="006A43C6" w:rsidP="005B4A5E">
      <w:pPr>
        <w:rPr>
          <w:rFonts w:ascii="Times New Roman" w:hAnsi="Times New Roman" w:cs="Times New Roman"/>
          <w:sz w:val="24"/>
          <w:szCs w:val="24"/>
        </w:rPr>
      </w:pPr>
      <w:r>
        <w:rPr>
          <w:rFonts w:ascii="Times New Roman" w:hAnsi="Times New Roman" w:cs="Times New Roman"/>
          <w:sz w:val="24"/>
          <w:szCs w:val="24"/>
        </w:rPr>
        <w:tab/>
      </w:r>
      <w:r w:rsidR="003E058C">
        <w:rPr>
          <w:rFonts w:ascii="Times New Roman" w:hAnsi="Times New Roman" w:cs="Times New Roman"/>
          <w:sz w:val="24"/>
          <w:szCs w:val="24"/>
        </w:rPr>
        <w:t xml:space="preserve">With an improved model of how the number of vehicles changes over time, we can update our estimate </w:t>
      </w:r>
      <w:r w:rsidR="00B45589">
        <w:rPr>
          <w:rFonts w:ascii="Times New Roman" w:hAnsi="Times New Roman" w:cs="Times New Roman"/>
          <w:sz w:val="24"/>
          <w:szCs w:val="24"/>
        </w:rPr>
        <w:t xml:space="preserve">of the lifespan of oil. </w:t>
      </w:r>
      <w:r w:rsidR="004C2B6B">
        <w:rPr>
          <w:rFonts w:ascii="Times New Roman" w:hAnsi="Times New Roman" w:cs="Times New Roman"/>
          <w:sz w:val="24"/>
          <w:szCs w:val="24"/>
        </w:rPr>
        <w:t xml:space="preserve">The model is altered to make </w:t>
      </w:r>
      <w:r w:rsidR="00045C92">
        <w:rPr>
          <w:rFonts w:ascii="Times New Roman" w:hAnsi="Times New Roman" w:cs="Times New Roman"/>
          <w:sz w:val="24"/>
          <w:szCs w:val="24"/>
        </w:rPr>
        <w:t>1,000-year</w:t>
      </w:r>
      <w:r w:rsidR="004C2B6B">
        <w:rPr>
          <w:rFonts w:ascii="Times New Roman" w:hAnsi="Times New Roman" w:cs="Times New Roman"/>
          <w:sz w:val="24"/>
          <w:szCs w:val="24"/>
        </w:rPr>
        <w:t xml:space="preserve"> time steps, instead of </w:t>
      </w:r>
      <w:r w:rsidR="00045C92">
        <w:rPr>
          <w:rFonts w:ascii="Times New Roman" w:hAnsi="Times New Roman" w:cs="Times New Roman"/>
          <w:sz w:val="24"/>
          <w:szCs w:val="24"/>
        </w:rPr>
        <w:t>five-year</w:t>
      </w:r>
      <w:r w:rsidR="004C2B6B">
        <w:rPr>
          <w:rFonts w:ascii="Times New Roman" w:hAnsi="Times New Roman" w:cs="Times New Roman"/>
          <w:sz w:val="24"/>
          <w:szCs w:val="24"/>
        </w:rPr>
        <w:t xml:space="preserve"> time steps, to improve efficiency.</w:t>
      </w:r>
      <w:r w:rsidR="000B3E5B">
        <w:rPr>
          <w:rFonts w:ascii="Times New Roman" w:hAnsi="Times New Roman" w:cs="Times New Roman"/>
          <w:sz w:val="24"/>
          <w:szCs w:val="24"/>
        </w:rPr>
        <w:t xml:space="preserve"> This yields a new estimate of </w:t>
      </w:r>
      <w:r w:rsidR="003E03EB">
        <w:rPr>
          <w:rFonts w:ascii="Times New Roman" w:hAnsi="Times New Roman" w:cs="Times New Roman"/>
          <w:sz w:val="24"/>
          <w:szCs w:val="24"/>
        </w:rPr>
        <w:t>~</w:t>
      </w:r>
      <w:r w:rsidR="000B3E5B">
        <w:rPr>
          <w:rFonts w:ascii="Times New Roman" w:hAnsi="Times New Roman" w:cs="Times New Roman"/>
          <w:sz w:val="24"/>
          <w:szCs w:val="24"/>
        </w:rPr>
        <w:t>4</w:t>
      </w:r>
      <w:r w:rsidR="00435333">
        <w:rPr>
          <w:rFonts w:ascii="Times New Roman" w:hAnsi="Times New Roman" w:cs="Times New Roman"/>
          <w:sz w:val="24"/>
          <w:szCs w:val="24"/>
        </w:rPr>
        <w:t>.</w:t>
      </w:r>
      <w:r w:rsidR="000B3E5B">
        <w:rPr>
          <w:rFonts w:ascii="Times New Roman" w:hAnsi="Times New Roman" w:cs="Times New Roman"/>
          <w:sz w:val="24"/>
          <w:szCs w:val="24"/>
        </w:rPr>
        <w:t>23</w:t>
      </w:r>
      <w:r w:rsidR="00435333">
        <w:rPr>
          <w:rFonts w:ascii="Times New Roman" w:hAnsi="Times New Roman" w:cs="Times New Roman"/>
          <w:sz w:val="24"/>
          <w:szCs w:val="24"/>
        </w:rPr>
        <w:t xml:space="preserve"> billion</w:t>
      </w:r>
      <w:r w:rsidR="000B3E5B">
        <w:rPr>
          <w:rFonts w:ascii="Times New Roman" w:hAnsi="Times New Roman" w:cs="Times New Roman"/>
          <w:sz w:val="24"/>
          <w:szCs w:val="24"/>
        </w:rPr>
        <w:t xml:space="preserve"> years</w:t>
      </w:r>
      <w:r w:rsidR="000C235A">
        <w:rPr>
          <w:rFonts w:ascii="Times New Roman" w:hAnsi="Times New Roman" w:cs="Times New Roman"/>
          <w:sz w:val="24"/>
          <w:szCs w:val="24"/>
        </w:rPr>
        <w:t>, almost three times longer than the original estimate made in part one.</w:t>
      </w:r>
      <w:r w:rsidR="005F15DA">
        <w:rPr>
          <w:rFonts w:ascii="Times New Roman" w:hAnsi="Times New Roman" w:cs="Times New Roman"/>
          <w:sz w:val="24"/>
          <w:szCs w:val="24"/>
        </w:rPr>
        <w:t xml:space="preserve"> This result agrees with our hypothesis</w:t>
      </w:r>
      <w:r w:rsidR="002163B6">
        <w:rPr>
          <w:rFonts w:ascii="Times New Roman" w:hAnsi="Times New Roman" w:cs="Times New Roman"/>
          <w:sz w:val="24"/>
          <w:szCs w:val="24"/>
        </w:rPr>
        <w:t>, which expected that a more accurate model of the number of vehicles over time would increase the lifespan of crude oil, but no</w:t>
      </w:r>
      <w:r w:rsidR="00FF3025">
        <w:rPr>
          <w:rFonts w:ascii="Times New Roman" w:hAnsi="Times New Roman" w:cs="Times New Roman"/>
          <w:sz w:val="24"/>
          <w:szCs w:val="24"/>
        </w:rPr>
        <w:t>t to the extent of a whole order of magnitude.</w:t>
      </w:r>
      <w:r w:rsidR="00A92E37" w:rsidRPr="00865356">
        <w:rPr>
          <w:rFonts w:ascii="Times New Roman" w:hAnsi="Times New Roman" w:cs="Times New Roman"/>
        </w:rPr>
        <w:br w:type="page"/>
      </w:r>
    </w:p>
    <w:p w14:paraId="6D1CB96C" w14:textId="77777777" w:rsidR="00005E12" w:rsidRPr="00865356" w:rsidRDefault="00A92E37" w:rsidP="00B50018">
      <w:pPr>
        <w:pStyle w:val="Heading2"/>
        <w:spacing w:after="240"/>
        <w:jc w:val="center"/>
        <w:rPr>
          <w:rFonts w:ascii="Times New Roman" w:hAnsi="Times New Roman" w:cs="Times New Roman"/>
        </w:rPr>
      </w:pPr>
      <w:bookmarkStart w:id="7" w:name="_Toc223862396"/>
      <w:r w:rsidRPr="00865356">
        <w:rPr>
          <w:rFonts w:ascii="Times New Roman" w:hAnsi="Times New Roman" w:cs="Times New Roman"/>
        </w:rPr>
        <w:lastRenderedPageBreak/>
        <w:t>Part Three: Combining the Models</w:t>
      </w:r>
      <w:bookmarkEnd w:id="7"/>
    </w:p>
    <w:p w14:paraId="46EC375B" w14:textId="5E2EAB97" w:rsidR="003A6EC5" w:rsidRPr="00205B3A" w:rsidRDefault="001868E2" w:rsidP="001868E2">
      <w:pPr>
        <w:spacing w:after="240"/>
        <w:rPr>
          <w:rFonts w:ascii="Times New Roman" w:hAnsi="Times New Roman" w:cs="Times New Roman"/>
          <w:sz w:val="24"/>
          <w:szCs w:val="24"/>
        </w:rPr>
      </w:pPr>
      <w:r>
        <w:rPr>
          <w:rFonts w:ascii="Times New Roman" w:hAnsi="Times New Roman" w:cs="Times New Roman"/>
        </w:rPr>
        <w:tab/>
      </w:r>
      <w:r w:rsidR="00A66F53" w:rsidRPr="00205B3A">
        <w:rPr>
          <w:rFonts w:ascii="Times New Roman" w:hAnsi="Times New Roman" w:cs="Times New Roman"/>
          <w:sz w:val="24"/>
          <w:szCs w:val="24"/>
        </w:rPr>
        <w:t>T</w:t>
      </w:r>
      <w:r w:rsidR="0091352E" w:rsidRPr="00205B3A">
        <w:rPr>
          <w:rFonts w:ascii="Times New Roman" w:hAnsi="Times New Roman" w:cs="Times New Roman"/>
          <w:sz w:val="24"/>
          <w:szCs w:val="24"/>
        </w:rPr>
        <w:t>he t</w:t>
      </w:r>
      <w:r w:rsidR="00A66F53" w:rsidRPr="00205B3A">
        <w:rPr>
          <w:rFonts w:ascii="Times New Roman" w:hAnsi="Times New Roman" w:cs="Times New Roman"/>
          <w:sz w:val="24"/>
          <w:szCs w:val="24"/>
        </w:rPr>
        <w:t xml:space="preserve">hree major assumptions </w:t>
      </w:r>
      <w:r w:rsidR="0091352E" w:rsidRPr="00205B3A">
        <w:rPr>
          <w:rFonts w:ascii="Times New Roman" w:hAnsi="Times New Roman" w:cs="Times New Roman"/>
          <w:sz w:val="24"/>
          <w:szCs w:val="24"/>
        </w:rPr>
        <w:t xml:space="preserve">that </w:t>
      </w:r>
      <w:r w:rsidR="00A66F53" w:rsidRPr="00205B3A">
        <w:rPr>
          <w:rFonts w:ascii="Times New Roman" w:hAnsi="Times New Roman" w:cs="Times New Roman"/>
          <w:sz w:val="24"/>
          <w:szCs w:val="24"/>
        </w:rPr>
        <w:t xml:space="preserve">were </w:t>
      </w:r>
      <w:r w:rsidR="0091352E" w:rsidRPr="00205B3A">
        <w:rPr>
          <w:rFonts w:ascii="Times New Roman" w:hAnsi="Times New Roman" w:cs="Times New Roman"/>
          <w:sz w:val="24"/>
          <w:szCs w:val="24"/>
        </w:rPr>
        <w:t>addressed</w:t>
      </w:r>
      <w:r w:rsidR="00A66F53" w:rsidRPr="00205B3A">
        <w:rPr>
          <w:rFonts w:ascii="Times New Roman" w:hAnsi="Times New Roman" w:cs="Times New Roman"/>
          <w:sz w:val="24"/>
          <w:szCs w:val="24"/>
        </w:rPr>
        <w:t xml:space="preserve"> in part two each </w:t>
      </w:r>
      <w:r w:rsidR="00FA31C7" w:rsidRPr="00205B3A">
        <w:rPr>
          <w:rFonts w:ascii="Times New Roman" w:hAnsi="Times New Roman" w:cs="Times New Roman"/>
          <w:sz w:val="24"/>
          <w:szCs w:val="24"/>
        </w:rPr>
        <w:t>had a significant impact on the total estimated longevity of crude oil</w:t>
      </w:r>
      <w:r w:rsidR="003815AA" w:rsidRPr="00205B3A">
        <w:rPr>
          <w:rFonts w:ascii="Times New Roman" w:hAnsi="Times New Roman" w:cs="Times New Roman"/>
          <w:sz w:val="24"/>
          <w:szCs w:val="24"/>
        </w:rPr>
        <w:t xml:space="preserve">. Since these assumptions were addressed in isolation, </w:t>
      </w:r>
      <w:r w:rsidR="00643494" w:rsidRPr="00205B3A">
        <w:rPr>
          <w:rFonts w:ascii="Times New Roman" w:hAnsi="Times New Roman" w:cs="Times New Roman"/>
          <w:sz w:val="24"/>
          <w:szCs w:val="24"/>
        </w:rPr>
        <w:t xml:space="preserve">the resulting changes </w:t>
      </w:r>
      <w:r w:rsidR="00B768C7" w:rsidRPr="00205B3A">
        <w:rPr>
          <w:rFonts w:ascii="Times New Roman" w:hAnsi="Times New Roman" w:cs="Times New Roman"/>
          <w:sz w:val="24"/>
          <w:szCs w:val="24"/>
        </w:rPr>
        <w:t xml:space="preserve">indicate that each of the </w:t>
      </w:r>
      <w:r w:rsidR="00054ACE">
        <w:rPr>
          <w:rFonts w:ascii="Times New Roman" w:hAnsi="Times New Roman" w:cs="Times New Roman"/>
          <w:sz w:val="24"/>
          <w:szCs w:val="24"/>
        </w:rPr>
        <w:t xml:space="preserve">respective </w:t>
      </w:r>
      <w:r w:rsidR="00B768C7" w:rsidRPr="00205B3A">
        <w:rPr>
          <w:rFonts w:ascii="Times New Roman" w:hAnsi="Times New Roman" w:cs="Times New Roman"/>
          <w:sz w:val="24"/>
          <w:szCs w:val="24"/>
        </w:rPr>
        <w:t>assumptions did indeed introduce a fair amount of error to our basic model in part one.</w:t>
      </w:r>
      <w:r w:rsidR="00FD5C0B" w:rsidRPr="00205B3A">
        <w:rPr>
          <w:rFonts w:ascii="Times New Roman" w:hAnsi="Times New Roman" w:cs="Times New Roman"/>
          <w:sz w:val="24"/>
          <w:szCs w:val="24"/>
        </w:rPr>
        <w:t xml:space="preserve"> </w:t>
      </w:r>
      <w:r w:rsidR="00CF32FE" w:rsidRPr="00205B3A">
        <w:rPr>
          <w:rFonts w:ascii="Times New Roman" w:hAnsi="Times New Roman" w:cs="Times New Roman"/>
          <w:sz w:val="24"/>
          <w:szCs w:val="24"/>
        </w:rPr>
        <w:t xml:space="preserve">Thus, </w:t>
      </w:r>
      <w:r w:rsidR="00D22E93" w:rsidRPr="00205B3A">
        <w:rPr>
          <w:rFonts w:ascii="Times New Roman" w:hAnsi="Times New Roman" w:cs="Times New Roman"/>
          <w:sz w:val="24"/>
          <w:szCs w:val="24"/>
        </w:rPr>
        <w:t xml:space="preserve">implementing all three of the improvements </w:t>
      </w:r>
      <w:r w:rsidR="00495213" w:rsidRPr="00205B3A">
        <w:rPr>
          <w:rFonts w:ascii="Times New Roman" w:hAnsi="Times New Roman" w:cs="Times New Roman"/>
          <w:sz w:val="24"/>
          <w:szCs w:val="24"/>
        </w:rPr>
        <w:t>together should yield a much more accurate estimation than part one</w:t>
      </w:r>
      <w:r w:rsidR="004251D7" w:rsidRPr="00205B3A">
        <w:rPr>
          <w:rFonts w:ascii="Times New Roman" w:hAnsi="Times New Roman" w:cs="Times New Roman"/>
          <w:sz w:val="24"/>
          <w:szCs w:val="24"/>
        </w:rPr>
        <w:t>.</w:t>
      </w:r>
      <w:r w:rsidR="00EE7040">
        <w:rPr>
          <w:rFonts w:ascii="Times New Roman" w:hAnsi="Times New Roman" w:cs="Times New Roman"/>
          <w:sz w:val="24"/>
          <w:szCs w:val="24"/>
        </w:rPr>
        <w:t xml:space="preserve"> </w:t>
      </w:r>
      <w:r w:rsidR="00395752">
        <w:rPr>
          <w:rFonts w:ascii="Times New Roman" w:hAnsi="Times New Roman" w:cs="Times New Roman"/>
          <w:sz w:val="24"/>
          <w:szCs w:val="24"/>
        </w:rPr>
        <w:t>W</w:t>
      </w:r>
      <w:r w:rsidR="00EE7040">
        <w:rPr>
          <w:rFonts w:ascii="Times New Roman" w:hAnsi="Times New Roman" w:cs="Times New Roman"/>
          <w:sz w:val="24"/>
          <w:szCs w:val="24"/>
        </w:rPr>
        <w:t xml:space="preserve">e expect that </w:t>
      </w:r>
      <w:r w:rsidR="00EE7040">
        <w:rPr>
          <w:rFonts w:ascii="Times New Roman" w:hAnsi="Times New Roman" w:cs="Times New Roman"/>
          <w:sz w:val="24"/>
          <w:szCs w:val="24"/>
        </w:rPr>
        <w:t xml:space="preserve">the cumulative effect of the three changes </w:t>
      </w:r>
      <w:r w:rsidR="00EE7040">
        <w:rPr>
          <w:rFonts w:ascii="Times New Roman" w:hAnsi="Times New Roman" w:cs="Times New Roman"/>
          <w:sz w:val="24"/>
          <w:szCs w:val="24"/>
        </w:rPr>
        <w:t xml:space="preserve">will </w:t>
      </w:r>
      <w:r w:rsidR="00EE7040">
        <w:rPr>
          <w:rFonts w:ascii="Times New Roman" w:hAnsi="Times New Roman" w:cs="Times New Roman"/>
          <w:sz w:val="24"/>
          <w:szCs w:val="24"/>
        </w:rPr>
        <w:t>be</w:t>
      </w:r>
      <w:r w:rsidR="00395752">
        <w:rPr>
          <w:rFonts w:ascii="Times New Roman" w:hAnsi="Times New Roman" w:cs="Times New Roman"/>
          <w:sz w:val="24"/>
          <w:szCs w:val="24"/>
        </w:rPr>
        <w:t xml:space="preserve"> a</w:t>
      </w:r>
      <w:r w:rsidR="00EE7040">
        <w:rPr>
          <w:rFonts w:ascii="Times New Roman" w:hAnsi="Times New Roman" w:cs="Times New Roman"/>
          <w:sz w:val="24"/>
          <w:szCs w:val="24"/>
        </w:rPr>
        <w:t xml:space="preserve"> </w:t>
      </w:r>
      <w:r w:rsidR="00EE7040">
        <w:rPr>
          <w:rFonts w:ascii="Times New Roman" w:hAnsi="Times New Roman" w:cs="Times New Roman"/>
          <w:sz w:val="24"/>
          <w:szCs w:val="24"/>
        </w:rPr>
        <w:t>shortened</w:t>
      </w:r>
      <w:r w:rsidR="00EE7040">
        <w:rPr>
          <w:rFonts w:ascii="Times New Roman" w:hAnsi="Times New Roman" w:cs="Times New Roman"/>
          <w:sz w:val="24"/>
          <w:szCs w:val="24"/>
        </w:rPr>
        <w:t xml:space="preserve"> lifespan of crude oil by </w:t>
      </w:r>
      <w:r w:rsidR="00EE7040">
        <w:rPr>
          <w:rFonts w:ascii="Times New Roman" w:hAnsi="Times New Roman" w:cs="Times New Roman"/>
          <w:sz w:val="24"/>
          <w:szCs w:val="24"/>
        </w:rPr>
        <w:t>several</w:t>
      </w:r>
      <w:r w:rsidR="00EE7040">
        <w:rPr>
          <w:rFonts w:ascii="Times New Roman" w:hAnsi="Times New Roman" w:cs="Times New Roman"/>
          <w:sz w:val="24"/>
          <w:szCs w:val="24"/>
        </w:rPr>
        <w:t xml:space="preserve"> order</w:t>
      </w:r>
      <w:r w:rsidR="00EE7040">
        <w:rPr>
          <w:rFonts w:ascii="Times New Roman" w:hAnsi="Times New Roman" w:cs="Times New Roman"/>
          <w:sz w:val="24"/>
          <w:szCs w:val="24"/>
        </w:rPr>
        <w:t>s</w:t>
      </w:r>
      <w:r w:rsidR="00EE7040">
        <w:rPr>
          <w:rFonts w:ascii="Times New Roman" w:hAnsi="Times New Roman" w:cs="Times New Roman"/>
          <w:sz w:val="24"/>
          <w:szCs w:val="24"/>
        </w:rPr>
        <w:t xml:space="preserve"> of magnitude, </w:t>
      </w:r>
      <w:r w:rsidR="00395752">
        <w:rPr>
          <w:rFonts w:ascii="Times New Roman" w:hAnsi="Times New Roman" w:cs="Times New Roman"/>
          <w:sz w:val="24"/>
          <w:szCs w:val="24"/>
        </w:rPr>
        <w:t xml:space="preserve">mainly due to the huge decrease in available oil seen in section 2A, </w:t>
      </w:r>
      <w:r w:rsidR="00EE7040">
        <w:rPr>
          <w:rFonts w:ascii="Times New Roman" w:hAnsi="Times New Roman" w:cs="Times New Roman"/>
          <w:sz w:val="24"/>
          <w:szCs w:val="24"/>
        </w:rPr>
        <w:t>along with insight into how consumption might change over time.</w:t>
      </w:r>
    </w:p>
    <w:p w14:paraId="4223FF62" w14:textId="1F2ADE5E" w:rsidR="002D7905" w:rsidRPr="00205B3A" w:rsidRDefault="003A6EC5" w:rsidP="001868E2">
      <w:pPr>
        <w:spacing w:after="240"/>
        <w:rPr>
          <w:rFonts w:ascii="Times New Roman" w:hAnsi="Times New Roman" w:cs="Times New Roman"/>
          <w:sz w:val="24"/>
          <w:szCs w:val="24"/>
        </w:rPr>
      </w:pPr>
      <w:r w:rsidRPr="00205B3A">
        <w:rPr>
          <w:rFonts w:ascii="Times New Roman" w:hAnsi="Times New Roman" w:cs="Times New Roman"/>
          <w:sz w:val="24"/>
          <w:szCs w:val="24"/>
        </w:rPr>
        <w:tab/>
      </w:r>
      <w:r w:rsidR="00E03E08" w:rsidRPr="00205B3A">
        <w:rPr>
          <w:rFonts w:ascii="Times New Roman" w:hAnsi="Times New Roman" w:cs="Times New Roman"/>
          <w:sz w:val="24"/>
          <w:szCs w:val="24"/>
        </w:rPr>
        <w:t>To s</w:t>
      </w:r>
      <w:r w:rsidR="00292CBC" w:rsidRPr="00205B3A">
        <w:rPr>
          <w:rFonts w:ascii="Times New Roman" w:hAnsi="Times New Roman" w:cs="Times New Roman"/>
          <w:sz w:val="24"/>
          <w:szCs w:val="24"/>
        </w:rPr>
        <w:t>tart</w:t>
      </w:r>
      <w:r w:rsidR="00E03E08" w:rsidRPr="00205B3A">
        <w:rPr>
          <w:rFonts w:ascii="Times New Roman" w:hAnsi="Times New Roman" w:cs="Times New Roman"/>
          <w:sz w:val="24"/>
          <w:szCs w:val="24"/>
        </w:rPr>
        <w:t xml:space="preserve"> </w:t>
      </w:r>
      <w:r w:rsidR="00292CBC" w:rsidRPr="00205B3A">
        <w:rPr>
          <w:rFonts w:ascii="Times New Roman" w:hAnsi="Times New Roman" w:cs="Times New Roman"/>
          <w:sz w:val="24"/>
          <w:szCs w:val="24"/>
        </w:rPr>
        <w:t>integrating</w:t>
      </w:r>
      <w:r w:rsidR="00E03E08" w:rsidRPr="00205B3A">
        <w:rPr>
          <w:rFonts w:ascii="Times New Roman" w:hAnsi="Times New Roman" w:cs="Times New Roman"/>
          <w:sz w:val="24"/>
          <w:szCs w:val="24"/>
        </w:rPr>
        <w:t xml:space="preserve"> the new improvements</w:t>
      </w:r>
      <w:r w:rsidR="00292CBC" w:rsidRPr="00205B3A">
        <w:rPr>
          <w:rFonts w:ascii="Times New Roman" w:hAnsi="Times New Roman" w:cs="Times New Roman"/>
          <w:sz w:val="24"/>
          <w:szCs w:val="24"/>
        </w:rPr>
        <w:t xml:space="preserve"> into our model</w:t>
      </w:r>
      <w:r w:rsidR="00E03E08" w:rsidRPr="00205B3A">
        <w:rPr>
          <w:rFonts w:ascii="Times New Roman" w:hAnsi="Times New Roman" w:cs="Times New Roman"/>
          <w:sz w:val="24"/>
          <w:szCs w:val="24"/>
        </w:rPr>
        <w:t>, the new estimation for total gasoline</w:t>
      </w:r>
      <w:r w:rsidR="00C27A5E" w:rsidRPr="00205B3A">
        <w:rPr>
          <w:rFonts w:ascii="Times New Roman" w:hAnsi="Times New Roman" w:cs="Times New Roman"/>
          <w:sz w:val="24"/>
          <w:szCs w:val="24"/>
        </w:rPr>
        <w:t xml:space="preserve"> </w:t>
      </w:r>
      <w:r w:rsidR="00B57967" w:rsidRPr="00205B3A">
        <w:rPr>
          <w:rFonts w:ascii="Times New Roman" w:hAnsi="Times New Roman" w:cs="Times New Roman"/>
          <w:sz w:val="24"/>
          <w:szCs w:val="24"/>
        </w:rPr>
        <w:t>had to be</w:t>
      </w:r>
      <w:r w:rsidR="00E03E08" w:rsidRPr="00205B3A">
        <w:rPr>
          <w:rFonts w:ascii="Times New Roman" w:hAnsi="Times New Roman" w:cs="Times New Roman"/>
          <w:sz w:val="24"/>
          <w:szCs w:val="24"/>
        </w:rPr>
        <w:t xml:space="preserve"> </w:t>
      </w:r>
      <w:r w:rsidR="00DE2044" w:rsidRPr="00205B3A">
        <w:rPr>
          <w:rFonts w:ascii="Times New Roman" w:hAnsi="Times New Roman" w:cs="Times New Roman"/>
          <w:sz w:val="24"/>
          <w:szCs w:val="24"/>
        </w:rPr>
        <w:t>substituted</w:t>
      </w:r>
      <w:r w:rsidR="00E03E08" w:rsidRPr="00205B3A">
        <w:rPr>
          <w:rFonts w:ascii="Times New Roman" w:hAnsi="Times New Roman" w:cs="Times New Roman"/>
          <w:sz w:val="24"/>
          <w:szCs w:val="24"/>
        </w:rPr>
        <w:t xml:space="preserve"> </w:t>
      </w:r>
      <w:r w:rsidR="00575618" w:rsidRPr="00205B3A">
        <w:rPr>
          <w:rFonts w:ascii="Times New Roman" w:hAnsi="Times New Roman" w:cs="Times New Roman"/>
          <w:sz w:val="24"/>
          <w:szCs w:val="24"/>
        </w:rPr>
        <w:t xml:space="preserve">for the old one. </w:t>
      </w:r>
      <w:r w:rsidR="00463F99" w:rsidRPr="00205B3A">
        <w:rPr>
          <w:rFonts w:ascii="Times New Roman" w:hAnsi="Times New Roman" w:cs="Times New Roman"/>
          <w:sz w:val="24"/>
          <w:szCs w:val="24"/>
        </w:rPr>
        <w:t>The only issue was that the new estimation represents how much gasoline remained in 2020</w:t>
      </w:r>
      <w:r w:rsidR="00E90979" w:rsidRPr="00205B3A">
        <w:rPr>
          <w:rFonts w:ascii="Times New Roman" w:hAnsi="Times New Roman" w:cs="Times New Roman"/>
          <w:sz w:val="24"/>
          <w:szCs w:val="24"/>
        </w:rPr>
        <w:t>, whereas the original estimation represented the total supply of gasoline</w:t>
      </w:r>
      <w:r w:rsidR="005B062B" w:rsidRPr="00205B3A">
        <w:rPr>
          <w:rFonts w:ascii="Times New Roman" w:hAnsi="Times New Roman" w:cs="Times New Roman"/>
          <w:sz w:val="24"/>
          <w:szCs w:val="24"/>
        </w:rPr>
        <w:t>. Thus, the data for the other two sections had to be</w:t>
      </w:r>
      <w:r w:rsidR="005D725A" w:rsidRPr="00205B3A">
        <w:rPr>
          <w:rFonts w:ascii="Times New Roman" w:hAnsi="Times New Roman" w:cs="Times New Roman"/>
          <w:sz w:val="24"/>
          <w:szCs w:val="24"/>
        </w:rPr>
        <w:t xml:space="preserve"> truncated to ensure the proper alignment of time</w:t>
      </w:r>
      <w:r w:rsidR="00DE2E0D" w:rsidRPr="00205B3A">
        <w:rPr>
          <w:rFonts w:ascii="Times New Roman" w:hAnsi="Times New Roman" w:cs="Times New Roman"/>
          <w:sz w:val="24"/>
          <w:szCs w:val="24"/>
        </w:rPr>
        <w:t xml:space="preserve"> when calculating our final estimation. </w:t>
      </w:r>
      <w:r w:rsidR="00161E02" w:rsidRPr="00205B3A">
        <w:rPr>
          <w:rFonts w:ascii="Times New Roman" w:hAnsi="Times New Roman" w:cs="Times New Roman"/>
          <w:sz w:val="24"/>
          <w:szCs w:val="24"/>
        </w:rPr>
        <w:t xml:space="preserve">With this set, </w:t>
      </w:r>
      <w:r w:rsidR="0099015D" w:rsidRPr="00205B3A">
        <w:rPr>
          <w:rFonts w:ascii="Times New Roman" w:hAnsi="Times New Roman" w:cs="Times New Roman"/>
          <w:sz w:val="24"/>
          <w:szCs w:val="24"/>
        </w:rPr>
        <w:t xml:space="preserve">the next task was to combine the </w:t>
      </w:r>
      <w:r w:rsidR="00C321E5" w:rsidRPr="00205B3A">
        <w:rPr>
          <w:rFonts w:ascii="Times New Roman" w:hAnsi="Times New Roman" w:cs="Times New Roman"/>
          <w:sz w:val="24"/>
          <w:szCs w:val="24"/>
        </w:rPr>
        <w:t>fuel efficiency model with the</w:t>
      </w:r>
      <w:r w:rsidR="00B0226C" w:rsidRPr="00205B3A">
        <w:rPr>
          <w:rFonts w:ascii="Times New Roman" w:hAnsi="Times New Roman" w:cs="Times New Roman"/>
          <w:sz w:val="24"/>
          <w:szCs w:val="24"/>
        </w:rPr>
        <w:t xml:space="preserve"> </w:t>
      </w:r>
      <w:r w:rsidR="000F524D" w:rsidRPr="00205B3A">
        <w:rPr>
          <w:rFonts w:ascii="Times New Roman" w:hAnsi="Times New Roman" w:cs="Times New Roman"/>
          <w:sz w:val="24"/>
          <w:szCs w:val="24"/>
        </w:rPr>
        <w:t xml:space="preserve">vehicle count model. Since </w:t>
      </w:r>
      <w:r w:rsidR="004335F7" w:rsidRPr="00205B3A">
        <w:rPr>
          <w:rFonts w:ascii="Times New Roman" w:hAnsi="Times New Roman" w:cs="Times New Roman"/>
          <w:sz w:val="24"/>
          <w:szCs w:val="24"/>
        </w:rPr>
        <w:t xml:space="preserve">these two models used slightly different categories, </w:t>
      </w:r>
      <w:r w:rsidR="00251D38" w:rsidRPr="00205B3A">
        <w:rPr>
          <w:rFonts w:ascii="Times New Roman" w:hAnsi="Times New Roman" w:cs="Times New Roman"/>
          <w:sz w:val="24"/>
          <w:szCs w:val="24"/>
        </w:rPr>
        <w:t>the</w:t>
      </w:r>
      <w:r w:rsidR="00BE22DE" w:rsidRPr="00205B3A">
        <w:rPr>
          <w:rFonts w:ascii="Times New Roman" w:hAnsi="Times New Roman" w:cs="Times New Roman"/>
          <w:sz w:val="24"/>
          <w:szCs w:val="24"/>
        </w:rPr>
        <w:t xml:space="preserve"> ones from </w:t>
      </w:r>
      <w:r w:rsidR="002A7AB4" w:rsidRPr="00205B3A">
        <w:rPr>
          <w:rFonts w:ascii="Times New Roman" w:hAnsi="Times New Roman" w:cs="Times New Roman"/>
          <w:sz w:val="24"/>
          <w:szCs w:val="24"/>
        </w:rPr>
        <w:t>section</w:t>
      </w:r>
      <w:r w:rsidR="00BE22DE" w:rsidRPr="00205B3A">
        <w:rPr>
          <w:rFonts w:ascii="Times New Roman" w:hAnsi="Times New Roman" w:cs="Times New Roman"/>
          <w:sz w:val="24"/>
          <w:szCs w:val="24"/>
        </w:rPr>
        <w:t xml:space="preserve"> 2B were mapped to </w:t>
      </w:r>
      <w:r w:rsidR="002A7AB4" w:rsidRPr="00205B3A">
        <w:rPr>
          <w:rFonts w:ascii="Times New Roman" w:hAnsi="Times New Roman" w:cs="Times New Roman"/>
          <w:sz w:val="24"/>
          <w:szCs w:val="24"/>
        </w:rPr>
        <w:t xml:space="preserve">the most reasonable fit in section 2C. </w:t>
      </w:r>
      <w:r w:rsidR="001D025F" w:rsidRPr="00205B3A">
        <w:rPr>
          <w:rFonts w:ascii="Times New Roman" w:hAnsi="Times New Roman" w:cs="Times New Roman"/>
          <w:sz w:val="24"/>
          <w:szCs w:val="24"/>
        </w:rPr>
        <w:t xml:space="preserve">All the categories </w:t>
      </w:r>
      <w:r w:rsidR="007803D7" w:rsidRPr="00205B3A">
        <w:rPr>
          <w:rFonts w:ascii="Times New Roman" w:hAnsi="Times New Roman" w:cs="Times New Roman"/>
          <w:sz w:val="24"/>
          <w:szCs w:val="24"/>
        </w:rPr>
        <w:t xml:space="preserve">in section 2C were assigned exactly one category from section 2B except for </w:t>
      </w:r>
      <w:r w:rsidR="00AB6C8E" w:rsidRPr="00205B3A">
        <w:rPr>
          <w:rFonts w:ascii="Times New Roman" w:hAnsi="Times New Roman" w:cs="Times New Roman"/>
          <w:i/>
          <w:iCs/>
          <w:sz w:val="24"/>
          <w:szCs w:val="24"/>
        </w:rPr>
        <w:t xml:space="preserve">light vehicle, </w:t>
      </w:r>
      <w:r w:rsidR="003A4629" w:rsidRPr="00205B3A">
        <w:rPr>
          <w:rFonts w:ascii="Times New Roman" w:hAnsi="Times New Roman" w:cs="Times New Roman"/>
          <w:i/>
          <w:iCs/>
          <w:sz w:val="24"/>
          <w:szCs w:val="24"/>
        </w:rPr>
        <w:t xml:space="preserve">long </w:t>
      </w:r>
      <w:r w:rsidR="00FA6C91" w:rsidRPr="00205B3A">
        <w:rPr>
          <w:rFonts w:ascii="Times New Roman" w:hAnsi="Times New Roman" w:cs="Times New Roman"/>
          <w:i/>
          <w:iCs/>
          <w:sz w:val="24"/>
          <w:szCs w:val="24"/>
        </w:rPr>
        <w:t>wheelbase</w:t>
      </w:r>
      <w:r w:rsidR="003A4629" w:rsidRPr="00205B3A">
        <w:rPr>
          <w:rFonts w:ascii="Times New Roman" w:hAnsi="Times New Roman" w:cs="Times New Roman"/>
          <w:sz w:val="24"/>
          <w:szCs w:val="24"/>
        </w:rPr>
        <w:t xml:space="preserve"> and </w:t>
      </w:r>
      <w:r w:rsidR="00FA6C91" w:rsidRPr="00205B3A">
        <w:rPr>
          <w:rFonts w:ascii="Times New Roman" w:hAnsi="Times New Roman" w:cs="Times New Roman"/>
          <w:i/>
          <w:iCs/>
          <w:sz w:val="24"/>
          <w:szCs w:val="24"/>
        </w:rPr>
        <w:t>truck (6+ tires)</w:t>
      </w:r>
      <w:r w:rsidR="006B3836" w:rsidRPr="00205B3A">
        <w:rPr>
          <w:rFonts w:ascii="Times New Roman" w:hAnsi="Times New Roman" w:cs="Times New Roman"/>
          <w:sz w:val="24"/>
          <w:szCs w:val="24"/>
        </w:rPr>
        <w:t>. S</w:t>
      </w:r>
      <w:r w:rsidR="00C525C6" w:rsidRPr="00205B3A">
        <w:rPr>
          <w:rFonts w:ascii="Times New Roman" w:hAnsi="Times New Roman" w:cs="Times New Roman"/>
          <w:sz w:val="24"/>
          <w:szCs w:val="24"/>
        </w:rPr>
        <w:t xml:space="preserve">UVs and pickup trucks </w:t>
      </w:r>
      <w:r w:rsidR="00E443F1" w:rsidRPr="00205B3A">
        <w:rPr>
          <w:rFonts w:ascii="Times New Roman" w:hAnsi="Times New Roman" w:cs="Times New Roman"/>
          <w:sz w:val="24"/>
          <w:szCs w:val="24"/>
        </w:rPr>
        <w:t xml:space="preserve">both have fuel efficiency ratings that put them closest to </w:t>
      </w:r>
      <w:r w:rsidR="00E443F1" w:rsidRPr="00205B3A">
        <w:rPr>
          <w:rFonts w:ascii="Times New Roman" w:hAnsi="Times New Roman" w:cs="Times New Roman"/>
          <w:i/>
          <w:iCs/>
          <w:sz w:val="24"/>
          <w:szCs w:val="24"/>
        </w:rPr>
        <w:t xml:space="preserve">light </w:t>
      </w:r>
      <w:proofErr w:type="gramStart"/>
      <w:r w:rsidR="00E443F1" w:rsidRPr="00205B3A">
        <w:rPr>
          <w:rFonts w:ascii="Times New Roman" w:hAnsi="Times New Roman" w:cs="Times New Roman"/>
          <w:i/>
          <w:iCs/>
          <w:sz w:val="24"/>
          <w:szCs w:val="24"/>
        </w:rPr>
        <w:t>vehicle</w:t>
      </w:r>
      <w:proofErr w:type="gramEnd"/>
      <w:r w:rsidR="00E443F1" w:rsidRPr="00205B3A">
        <w:rPr>
          <w:rFonts w:ascii="Times New Roman" w:hAnsi="Times New Roman" w:cs="Times New Roman"/>
          <w:i/>
          <w:iCs/>
          <w:sz w:val="24"/>
          <w:szCs w:val="24"/>
        </w:rPr>
        <w:t xml:space="preserve">, long </w:t>
      </w:r>
      <w:proofErr w:type="gramStart"/>
      <w:r w:rsidR="00E443F1" w:rsidRPr="00205B3A">
        <w:rPr>
          <w:rFonts w:ascii="Times New Roman" w:hAnsi="Times New Roman" w:cs="Times New Roman"/>
          <w:i/>
          <w:iCs/>
          <w:sz w:val="24"/>
          <w:szCs w:val="24"/>
        </w:rPr>
        <w:t>wheelbase</w:t>
      </w:r>
      <w:proofErr w:type="gramEnd"/>
      <w:r w:rsidR="00E443F1" w:rsidRPr="00205B3A">
        <w:rPr>
          <w:rFonts w:ascii="Times New Roman" w:hAnsi="Times New Roman" w:cs="Times New Roman"/>
          <w:sz w:val="24"/>
          <w:szCs w:val="24"/>
        </w:rPr>
        <w:t xml:space="preserve">, so </w:t>
      </w:r>
      <w:r w:rsidR="00091E2E" w:rsidRPr="00205B3A">
        <w:rPr>
          <w:rFonts w:ascii="Times New Roman" w:hAnsi="Times New Roman" w:cs="Times New Roman"/>
          <w:sz w:val="24"/>
          <w:szCs w:val="24"/>
        </w:rPr>
        <w:t xml:space="preserve">their fuel efficiency was </w:t>
      </w:r>
      <w:r w:rsidR="0062767B" w:rsidRPr="00205B3A">
        <w:rPr>
          <w:rFonts w:ascii="Times New Roman" w:hAnsi="Times New Roman" w:cs="Times New Roman"/>
          <w:sz w:val="24"/>
          <w:szCs w:val="24"/>
        </w:rPr>
        <w:t>applied to th</w:t>
      </w:r>
      <w:r w:rsidR="00A7399C" w:rsidRPr="00205B3A">
        <w:rPr>
          <w:rFonts w:ascii="Times New Roman" w:hAnsi="Times New Roman" w:cs="Times New Roman"/>
          <w:sz w:val="24"/>
          <w:szCs w:val="24"/>
        </w:rPr>
        <w:t>is</w:t>
      </w:r>
      <w:r w:rsidR="0062767B" w:rsidRPr="00205B3A">
        <w:rPr>
          <w:rFonts w:ascii="Times New Roman" w:hAnsi="Times New Roman" w:cs="Times New Roman"/>
          <w:sz w:val="24"/>
          <w:szCs w:val="24"/>
        </w:rPr>
        <w:t xml:space="preserve"> new category</w:t>
      </w:r>
      <w:r w:rsidR="00091E2E" w:rsidRPr="00205B3A">
        <w:rPr>
          <w:rFonts w:ascii="Times New Roman" w:hAnsi="Times New Roman" w:cs="Times New Roman"/>
          <w:sz w:val="24"/>
          <w:szCs w:val="24"/>
        </w:rPr>
        <w:t xml:space="preserve"> in a proportional manner </w:t>
      </w:r>
      <w:r w:rsidR="00395752">
        <w:rPr>
          <w:rFonts w:ascii="Times New Roman" w:hAnsi="Times New Roman" w:cs="Times New Roman"/>
          <w:sz w:val="24"/>
          <w:szCs w:val="24"/>
        </w:rPr>
        <w:t>(</w:t>
      </w:r>
      <w:r w:rsidR="00091E2E" w:rsidRPr="00205B3A">
        <w:rPr>
          <w:rFonts w:ascii="Times New Roman" w:hAnsi="Times New Roman" w:cs="Times New Roman"/>
          <w:sz w:val="24"/>
          <w:szCs w:val="24"/>
        </w:rPr>
        <w:t xml:space="preserve">based on the </w:t>
      </w:r>
      <w:r w:rsidR="0062767B" w:rsidRPr="00205B3A">
        <w:rPr>
          <w:rFonts w:ascii="Times New Roman" w:hAnsi="Times New Roman" w:cs="Times New Roman"/>
          <w:sz w:val="24"/>
          <w:szCs w:val="24"/>
        </w:rPr>
        <w:t>vehicle totals found in section 2B</w:t>
      </w:r>
      <w:r w:rsidR="00395752">
        <w:rPr>
          <w:rFonts w:ascii="Times New Roman" w:hAnsi="Times New Roman" w:cs="Times New Roman"/>
          <w:sz w:val="24"/>
          <w:szCs w:val="24"/>
        </w:rPr>
        <w:t>)</w:t>
      </w:r>
      <w:r w:rsidR="00A7399C" w:rsidRPr="00205B3A">
        <w:rPr>
          <w:rFonts w:ascii="Times New Roman" w:hAnsi="Times New Roman" w:cs="Times New Roman"/>
          <w:sz w:val="24"/>
          <w:szCs w:val="24"/>
        </w:rPr>
        <w:t xml:space="preserve">. </w:t>
      </w:r>
      <w:r w:rsidR="00395752">
        <w:rPr>
          <w:rFonts w:ascii="Times New Roman" w:hAnsi="Times New Roman" w:cs="Times New Roman"/>
          <w:sz w:val="24"/>
          <w:szCs w:val="24"/>
        </w:rPr>
        <w:t>Since n</w:t>
      </w:r>
      <w:r w:rsidR="00A7399C" w:rsidRPr="00205B3A">
        <w:rPr>
          <w:rFonts w:ascii="Times New Roman" w:hAnsi="Times New Roman" w:cs="Times New Roman"/>
          <w:sz w:val="24"/>
          <w:szCs w:val="24"/>
        </w:rPr>
        <w:t xml:space="preserve">one of the </w:t>
      </w:r>
      <w:r w:rsidR="006C254D" w:rsidRPr="00205B3A">
        <w:rPr>
          <w:rFonts w:ascii="Times New Roman" w:hAnsi="Times New Roman" w:cs="Times New Roman"/>
          <w:sz w:val="24"/>
          <w:szCs w:val="24"/>
        </w:rPr>
        <w:t xml:space="preserve">section 2B </w:t>
      </w:r>
      <w:r w:rsidR="00A7399C" w:rsidRPr="00205B3A">
        <w:rPr>
          <w:rFonts w:ascii="Times New Roman" w:hAnsi="Times New Roman" w:cs="Times New Roman"/>
          <w:sz w:val="24"/>
          <w:szCs w:val="24"/>
        </w:rPr>
        <w:t xml:space="preserve">categories </w:t>
      </w:r>
      <w:r w:rsidR="006C254D" w:rsidRPr="00205B3A">
        <w:rPr>
          <w:rFonts w:ascii="Times New Roman" w:hAnsi="Times New Roman" w:cs="Times New Roman"/>
          <w:sz w:val="24"/>
          <w:szCs w:val="24"/>
        </w:rPr>
        <w:t xml:space="preserve">reasonably applied to </w:t>
      </w:r>
      <w:r w:rsidR="006C254D" w:rsidRPr="00205B3A">
        <w:rPr>
          <w:rFonts w:ascii="Times New Roman" w:hAnsi="Times New Roman" w:cs="Times New Roman"/>
          <w:i/>
          <w:iCs/>
          <w:sz w:val="24"/>
          <w:szCs w:val="24"/>
        </w:rPr>
        <w:t>truck (6+ tires)</w:t>
      </w:r>
      <w:r w:rsidR="006C254D" w:rsidRPr="00205B3A">
        <w:rPr>
          <w:rFonts w:ascii="Times New Roman" w:hAnsi="Times New Roman" w:cs="Times New Roman"/>
          <w:sz w:val="24"/>
          <w:szCs w:val="24"/>
        </w:rPr>
        <w:t xml:space="preserve">, </w:t>
      </w:r>
      <w:r w:rsidR="00624BB1" w:rsidRPr="00205B3A">
        <w:rPr>
          <w:rFonts w:ascii="Times New Roman" w:hAnsi="Times New Roman" w:cs="Times New Roman"/>
          <w:sz w:val="24"/>
          <w:szCs w:val="24"/>
        </w:rPr>
        <w:t xml:space="preserve">this category </w:t>
      </w:r>
      <w:r w:rsidR="00395752">
        <w:rPr>
          <w:rFonts w:ascii="Times New Roman" w:hAnsi="Times New Roman" w:cs="Times New Roman"/>
          <w:sz w:val="24"/>
          <w:szCs w:val="24"/>
        </w:rPr>
        <w:t>was best</w:t>
      </w:r>
      <w:r w:rsidR="00624BB1" w:rsidRPr="00205B3A">
        <w:rPr>
          <w:rFonts w:ascii="Times New Roman" w:hAnsi="Times New Roman" w:cs="Times New Roman"/>
          <w:sz w:val="24"/>
          <w:szCs w:val="24"/>
        </w:rPr>
        <w:t xml:space="preserve"> represented by constants. </w:t>
      </w:r>
      <w:r w:rsidR="007B23DD" w:rsidRPr="00205B3A">
        <w:rPr>
          <w:rFonts w:ascii="Times New Roman" w:hAnsi="Times New Roman" w:cs="Times New Roman"/>
          <w:sz w:val="24"/>
          <w:szCs w:val="24"/>
        </w:rPr>
        <w:t xml:space="preserve">This is </w:t>
      </w:r>
      <w:r w:rsidR="00657EDF">
        <w:rPr>
          <w:rFonts w:ascii="Times New Roman" w:hAnsi="Times New Roman" w:cs="Times New Roman"/>
          <w:sz w:val="24"/>
          <w:szCs w:val="24"/>
        </w:rPr>
        <w:t>less</w:t>
      </w:r>
      <w:r w:rsidR="007B23DD" w:rsidRPr="00205B3A">
        <w:rPr>
          <w:rFonts w:ascii="Times New Roman" w:hAnsi="Times New Roman" w:cs="Times New Roman"/>
          <w:sz w:val="24"/>
          <w:szCs w:val="24"/>
        </w:rPr>
        <w:t xml:space="preserve"> of an issue</w:t>
      </w:r>
      <w:r w:rsidR="00657EDF">
        <w:rPr>
          <w:rFonts w:ascii="Times New Roman" w:hAnsi="Times New Roman" w:cs="Times New Roman"/>
          <w:sz w:val="24"/>
          <w:szCs w:val="24"/>
        </w:rPr>
        <w:t xml:space="preserve"> than before</w:t>
      </w:r>
      <w:r w:rsidR="007B23DD" w:rsidRPr="00205B3A">
        <w:rPr>
          <w:rFonts w:ascii="Times New Roman" w:hAnsi="Times New Roman" w:cs="Times New Roman"/>
          <w:sz w:val="24"/>
          <w:szCs w:val="24"/>
        </w:rPr>
        <w:t xml:space="preserve">, though, because </w:t>
      </w:r>
      <w:r w:rsidR="00657EDF">
        <w:rPr>
          <w:rFonts w:ascii="Times New Roman" w:hAnsi="Times New Roman" w:cs="Times New Roman"/>
          <w:sz w:val="24"/>
          <w:szCs w:val="24"/>
        </w:rPr>
        <w:t>we now have separate</w:t>
      </w:r>
      <w:r w:rsidR="007B23DD" w:rsidRPr="00205B3A">
        <w:rPr>
          <w:rFonts w:ascii="Times New Roman" w:hAnsi="Times New Roman" w:cs="Times New Roman"/>
          <w:sz w:val="24"/>
          <w:szCs w:val="24"/>
        </w:rPr>
        <w:t xml:space="preserve"> categories</w:t>
      </w:r>
      <w:r w:rsidR="00657EDF">
        <w:rPr>
          <w:rFonts w:ascii="Times New Roman" w:hAnsi="Times New Roman" w:cs="Times New Roman"/>
          <w:sz w:val="24"/>
          <w:szCs w:val="24"/>
        </w:rPr>
        <w:t>, which</w:t>
      </w:r>
      <w:r w:rsidR="007B23DD" w:rsidRPr="00205B3A">
        <w:rPr>
          <w:rFonts w:ascii="Times New Roman" w:hAnsi="Times New Roman" w:cs="Times New Roman"/>
          <w:sz w:val="24"/>
          <w:szCs w:val="24"/>
        </w:rPr>
        <w:t xml:space="preserve"> allow</w:t>
      </w:r>
      <w:r w:rsidR="00657EDF">
        <w:rPr>
          <w:rFonts w:ascii="Times New Roman" w:hAnsi="Times New Roman" w:cs="Times New Roman"/>
          <w:sz w:val="24"/>
          <w:szCs w:val="24"/>
        </w:rPr>
        <w:t>s</w:t>
      </w:r>
      <w:r w:rsidR="007B23DD" w:rsidRPr="00205B3A">
        <w:rPr>
          <w:rFonts w:ascii="Times New Roman" w:hAnsi="Times New Roman" w:cs="Times New Roman"/>
          <w:sz w:val="24"/>
          <w:szCs w:val="24"/>
        </w:rPr>
        <w:t xml:space="preserve"> us to choose constants that better represent this </w:t>
      </w:r>
      <w:r w:rsidR="007922A5">
        <w:rPr>
          <w:rFonts w:ascii="Times New Roman" w:hAnsi="Times New Roman" w:cs="Times New Roman"/>
          <w:sz w:val="24"/>
          <w:szCs w:val="24"/>
        </w:rPr>
        <w:t xml:space="preserve">specific </w:t>
      </w:r>
      <w:r w:rsidR="007B23DD" w:rsidRPr="00205B3A">
        <w:rPr>
          <w:rFonts w:ascii="Times New Roman" w:hAnsi="Times New Roman" w:cs="Times New Roman"/>
          <w:sz w:val="24"/>
          <w:szCs w:val="24"/>
        </w:rPr>
        <w:t>category’s</w:t>
      </w:r>
      <w:r w:rsidR="00D51AA5" w:rsidRPr="00205B3A">
        <w:rPr>
          <w:rFonts w:ascii="Times New Roman" w:hAnsi="Times New Roman" w:cs="Times New Roman"/>
          <w:sz w:val="24"/>
          <w:szCs w:val="24"/>
        </w:rPr>
        <w:t xml:space="preserve"> </w:t>
      </w:r>
      <w:r w:rsidR="007B23DD" w:rsidRPr="00205B3A">
        <w:rPr>
          <w:rFonts w:ascii="Times New Roman" w:hAnsi="Times New Roman" w:cs="Times New Roman"/>
          <w:sz w:val="24"/>
          <w:szCs w:val="24"/>
        </w:rPr>
        <w:t>yearly mileage and fuel efficiency</w:t>
      </w:r>
      <w:r w:rsidR="00C25C1A" w:rsidRPr="00205B3A">
        <w:rPr>
          <w:rFonts w:ascii="Times New Roman" w:hAnsi="Times New Roman" w:cs="Times New Roman"/>
          <w:sz w:val="24"/>
          <w:szCs w:val="24"/>
        </w:rPr>
        <w:t>. In addition, this category represents a</w:t>
      </w:r>
      <w:r w:rsidR="000054F7">
        <w:rPr>
          <w:rFonts w:ascii="Times New Roman" w:hAnsi="Times New Roman" w:cs="Times New Roman"/>
          <w:sz w:val="24"/>
          <w:szCs w:val="24"/>
        </w:rPr>
        <w:t xml:space="preserve"> relatively</w:t>
      </w:r>
      <w:r w:rsidR="00C25C1A" w:rsidRPr="00205B3A">
        <w:rPr>
          <w:rFonts w:ascii="Times New Roman" w:hAnsi="Times New Roman" w:cs="Times New Roman"/>
          <w:sz w:val="24"/>
          <w:szCs w:val="24"/>
        </w:rPr>
        <w:t xml:space="preserve"> </w:t>
      </w:r>
      <w:r w:rsidR="00B92FD8" w:rsidRPr="00205B3A">
        <w:rPr>
          <w:rFonts w:ascii="Times New Roman" w:hAnsi="Times New Roman" w:cs="Times New Roman"/>
          <w:sz w:val="24"/>
          <w:szCs w:val="24"/>
        </w:rPr>
        <w:t>small</w:t>
      </w:r>
      <w:r w:rsidR="00C25C1A" w:rsidRPr="00205B3A">
        <w:rPr>
          <w:rFonts w:ascii="Times New Roman" w:hAnsi="Times New Roman" w:cs="Times New Roman"/>
          <w:sz w:val="24"/>
          <w:szCs w:val="24"/>
        </w:rPr>
        <w:t xml:space="preserve"> portion of the total number of vehicles</w:t>
      </w:r>
      <w:r w:rsidR="00A1200B">
        <w:rPr>
          <w:rFonts w:ascii="Times New Roman" w:hAnsi="Times New Roman" w:cs="Times New Roman"/>
          <w:sz w:val="24"/>
          <w:szCs w:val="24"/>
        </w:rPr>
        <w:t>, making its impact on overall accuracy even</w:t>
      </w:r>
      <w:r w:rsidR="000054F7">
        <w:rPr>
          <w:rFonts w:ascii="Times New Roman" w:hAnsi="Times New Roman" w:cs="Times New Roman"/>
          <w:sz w:val="24"/>
          <w:szCs w:val="24"/>
        </w:rPr>
        <w:t xml:space="preserve"> smaller</w:t>
      </w:r>
      <w:r w:rsidR="00B92FD8" w:rsidRPr="00205B3A">
        <w:rPr>
          <w:rFonts w:ascii="Times New Roman" w:hAnsi="Times New Roman" w:cs="Times New Roman"/>
          <w:sz w:val="24"/>
          <w:szCs w:val="24"/>
        </w:rPr>
        <w:t>.</w:t>
      </w:r>
      <w:r w:rsidR="00D6568E" w:rsidRPr="00205B3A">
        <w:rPr>
          <w:rFonts w:ascii="Times New Roman" w:hAnsi="Times New Roman" w:cs="Times New Roman"/>
          <w:sz w:val="24"/>
          <w:szCs w:val="24"/>
        </w:rPr>
        <w:t xml:space="preserve"> With the categories properly mapped to fit the section 2C model, </w:t>
      </w:r>
      <w:r w:rsidR="009F659D" w:rsidRPr="00205B3A">
        <w:rPr>
          <w:rFonts w:ascii="Times New Roman" w:hAnsi="Times New Roman" w:cs="Times New Roman"/>
          <w:sz w:val="24"/>
          <w:szCs w:val="24"/>
        </w:rPr>
        <w:t xml:space="preserve">we </w:t>
      </w:r>
      <w:r w:rsidR="000054F7">
        <w:rPr>
          <w:rFonts w:ascii="Times New Roman" w:hAnsi="Times New Roman" w:cs="Times New Roman"/>
          <w:sz w:val="24"/>
          <w:szCs w:val="24"/>
        </w:rPr>
        <w:t xml:space="preserve">then </w:t>
      </w:r>
      <w:r w:rsidR="009F659D" w:rsidRPr="00205B3A">
        <w:rPr>
          <w:rFonts w:ascii="Times New Roman" w:hAnsi="Times New Roman" w:cs="Times New Roman"/>
          <w:sz w:val="24"/>
          <w:szCs w:val="24"/>
        </w:rPr>
        <w:t>create</w:t>
      </w:r>
      <w:r w:rsidR="000054F7">
        <w:rPr>
          <w:rFonts w:ascii="Times New Roman" w:hAnsi="Times New Roman" w:cs="Times New Roman"/>
          <w:sz w:val="24"/>
          <w:szCs w:val="24"/>
        </w:rPr>
        <w:t>d</w:t>
      </w:r>
      <w:r w:rsidR="009F659D" w:rsidRPr="00205B3A">
        <w:rPr>
          <w:rFonts w:ascii="Times New Roman" w:hAnsi="Times New Roman" w:cs="Times New Roman"/>
          <w:sz w:val="24"/>
          <w:szCs w:val="24"/>
        </w:rPr>
        <w:t xml:space="preserve"> a few new variables in the data frame to represent</w:t>
      </w:r>
      <w:r w:rsidR="00EA5B09" w:rsidRPr="00205B3A">
        <w:rPr>
          <w:rFonts w:ascii="Times New Roman" w:hAnsi="Times New Roman" w:cs="Times New Roman"/>
          <w:sz w:val="24"/>
          <w:szCs w:val="24"/>
        </w:rPr>
        <w:t xml:space="preserve"> yearly</w:t>
      </w:r>
      <w:r w:rsidR="009F659D" w:rsidRPr="00205B3A">
        <w:rPr>
          <w:rFonts w:ascii="Times New Roman" w:hAnsi="Times New Roman" w:cs="Times New Roman"/>
          <w:sz w:val="24"/>
          <w:szCs w:val="24"/>
        </w:rPr>
        <w:t xml:space="preserve"> gas consumption per category and </w:t>
      </w:r>
      <w:r w:rsidR="00EA5B09" w:rsidRPr="00205B3A">
        <w:rPr>
          <w:rFonts w:ascii="Times New Roman" w:hAnsi="Times New Roman" w:cs="Times New Roman"/>
          <w:sz w:val="24"/>
          <w:szCs w:val="24"/>
        </w:rPr>
        <w:t>then sum</w:t>
      </w:r>
      <w:r w:rsidR="000054F7">
        <w:rPr>
          <w:rFonts w:ascii="Times New Roman" w:hAnsi="Times New Roman" w:cs="Times New Roman"/>
          <w:sz w:val="24"/>
          <w:szCs w:val="24"/>
        </w:rPr>
        <w:t>med</w:t>
      </w:r>
      <w:r w:rsidR="00EA5B09" w:rsidRPr="00205B3A">
        <w:rPr>
          <w:rFonts w:ascii="Times New Roman" w:hAnsi="Times New Roman" w:cs="Times New Roman"/>
          <w:sz w:val="24"/>
          <w:szCs w:val="24"/>
        </w:rPr>
        <w:t xml:space="preserve"> them up to get</w:t>
      </w:r>
      <w:r w:rsidR="009F659D" w:rsidRPr="00205B3A">
        <w:rPr>
          <w:rFonts w:ascii="Times New Roman" w:hAnsi="Times New Roman" w:cs="Times New Roman"/>
          <w:sz w:val="24"/>
          <w:szCs w:val="24"/>
        </w:rPr>
        <w:t xml:space="preserve"> </w:t>
      </w:r>
      <w:r w:rsidR="00EA5B09" w:rsidRPr="00205B3A">
        <w:rPr>
          <w:rFonts w:ascii="Times New Roman" w:hAnsi="Times New Roman" w:cs="Times New Roman"/>
          <w:sz w:val="24"/>
          <w:szCs w:val="24"/>
        </w:rPr>
        <w:t xml:space="preserve">total yearly </w:t>
      </w:r>
      <w:r w:rsidR="009F659D" w:rsidRPr="00205B3A">
        <w:rPr>
          <w:rFonts w:ascii="Times New Roman" w:hAnsi="Times New Roman" w:cs="Times New Roman"/>
          <w:sz w:val="24"/>
          <w:szCs w:val="24"/>
        </w:rPr>
        <w:t>gas consumption</w:t>
      </w:r>
      <w:r w:rsidR="002D7905" w:rsidRPr="00205B3A">
        <w:rPr>
          <w:rFonts w:ascii="Times New Roman" w:hAnsi="Times New Roman" w:cs="Times New Roman"/>
          <w:sz w:val="24"/>
          <w:szCs w:val="24"/>
        </w:rPr>
        <w:t xml:space="preserve">, which is displayed below in figure </w:t>
      </w:r>
      <w:r w:rsidR="00E537FA" w:rsidRPr="00205B3A">
        <w:rPr>
          <w:rFonts w:ascii="Times New Roman" w:hAnsi="Times New Roman" w:cs="Times New Roman"/>
          <w:sz w:val="24"/>
          <w:szCs w:val="24"/>
        </w:rPr>
        <w:t>6</w:t>
      </w:r>
      <w:r w:rsidR="002D7905" w:rsidRPr="00205B3A">
        <w:rPr>
          <w:rFonts w:ascii="Times New Roman" w:hAnsi="Times New Roman" w:cs="Times New Roman"/>
          <w:sz w:val="24"/>
          <w:szCs w:val="24"/>
        </w:rPr>
        <w:t>.</w:t>
      </w:r>
    </w:p>
    <w:p w14:paraId="4433C54E" w14:textId="77777777" w:rsidR="00205B3A" w:rsidRDefault="00F60EDB" w:rsidP="00205B3A">
      <w:pPr>
        <w:keepNext/>
        <w:spacing w:after="240"/>
        <w:jc w:val="center"/>
      </w:pPr>
      <w:r>
        <w:rPr>
          <w:rFonts w:ascii="Times New Roman" w:hAnsi="Times New Roman" w:cs="Times New Roman"/>
          <w:noProof/>
        </w:rPr>
        <w:lastRenderedPageBreak/>
        <w:drawing>
          <wp:inline distT="0" distB="0" distL="0" distR="0" wp14:anchorId="64A97E38" wp14:editId="30110AC0">
            <wp:extent cx="5572125" cy="5572125"/>
            <wp:effectExtent l="0" t="0" r="9525" b="9525"/>
            <wp:docPr id="1596004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04520" name="Picture 1596004520"/>
                    <pic:cNvPicPr/>
                  </pic:nvPicPr>
                  <pic:blipFill>
                    <a:blip r:embed="rId13">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a:graphicData>
            </a:graphic>
          </wp:inline>
        </w:drawing>
      </w:r>
    </w:p>
    <w:p w14:paraId="4F5C214E" w14:textId="6E56C8D5" w:rsidR="002D7905" w:rsidRPr="00205B3A" w:rsidRDefault="00205B3A" w:rsidP="00205B3A">
      <w:pPr>
        <w:pStyle w:val="Caption"/>
        <w:jc w:val="center"/>
        <w:rPr>
          <w:rFonts w:ascii="Times New Roman" w:hAnsi="Times New Roman" w:cs="Times New Roman"/>
          <w:color w:val="auto"/>
        </w:rPr>
      </w:pPr>
      <w:r w:rsidRPr="00205B3A">
        <w:rPr>
          <w:rFonts w:ascii="Times New Roman" w:hAnsi="Times New Roman" w:cs="Times New Roman"/>
          <w:color w:val="auto"/>
        </w:rPr>
        <w:t xml:space="preserve">Figure </w:t>
      </w:r>
      <w:r w:rsidRPr="00205B3A">
        <w:rPr>
          <w:rFonts w:ascii="Times New Roman" w:hAnsi="Times New Roman" w:cs="Times New Roman"/>
          <w:color w:val="auto"/>
        </w:rPr>
        <w:fldChar w:fldCharType="begin"/>
      </w:r>
      <w:r w:rsidRPr="00205B3A">
        <w:rPr>
          <w:rFonts w:ascii="Times New Roman" w:hAnsi="Times New Roman" w:cs="Times New Roman"/>
          <w:color w:val="auto"/>
        </w:rPr>
        <w:instrText xml:space="preserve"> SEQ Figure \* ARABIC </w:instrText>
      </w:r>
      <w:r w:rsidRPr="00205B3A">
        <w:rPr>
          <w:rFonts w:ascii="Times New Roman" w:hAnsi="Times New Roman" w:cs="Times New Roman"/>
          <w:color w:val="auto"/>
        </w:rPr>
        <w:fldChar w:fldCharType="separate"/>
      </w:r>
      <w:r>
        <w:rPr>
          <w:rFonts w:ascii="Times New Roman" w:hAnsi="Times New Roman" w:cs="Times New Roman"/>
          <w:noProof/>
          <w:color w:val="auto"/>
        </w:rPr>
        <w:t>6</w:t>
      </w:r>
      <w:r w:rsidRPr="00205B3A">
        <w:rPr>
          <w:rFonts w:ascii="Times New Roman" w:hAnsi="Times New Roman" w:cs="Times New Roman"/>
          <w:color w:val="auto"/>
        </w:rPr>
        <w:fldChar w:fldCharType="end"/>
      </w:r>
      <w:r w:rsidRPr="00205B3A">
        <w:rPr>
          <w:rFonts w:ascii="Times New Roman" w:hAnsi="Times New Roman" w:cs="Times New Roman"/>
          <w:color w:val="auto"/>
        </w:rPr>
        <w:t xml:space="preserve">: </w:t>
      </w:r>
      <w:r w:rsidR="000054F7">
        <w:rPr>
          <w:rFonts w:ascii="Times New Roman" w:hAnsi="Times New Roman" w:cs="Times New Roman"/>
          <w:color w:val="auto"/>
        </w:rPr>
        <w:t xml:space="preserve">Total </w:t>
      </w:r>
      <w:r w:rsidRPr="00205B3A">
        <w:rPr>
          <w:rFonts w:ascii="Times New Roman" w:hAnsi="Times New Roman" w:cs="Times New Roman"/>
          <w:color w:val="auto"/>
        </w:rPr>
        <w:t>Annual Gasoline Usage (1970-2350)</w:t>
      </w:r>
    </w:p>
    <w:p w14:paraId="011976F8" w14:textId="77777777" w:rsidR="009A594B" w:rsidRPr="00205B3A" w:rsidRDefault="00002C45" w:rsidP="001868E2">
      <w:pPr>
        <w:spacing w:after="240"/>
        <w:rPr>
          <w:rFonts w:ascii="Times New Roman" w:hAnsi="Times New Roman" w:cs="Times New Roman"/>
          <w:sz w:val="24"/>
          <w:szCs w:val="24"/>
        </w:rPr>
      </w:pPr>
      <w:r w:rsidRPr="00205B3A">
        <w:rPr>
          <w:rFonts w:ascii="Times New Roman" w:hAnsi="Times New Roman" w:cs="Times New Roman"/>
          <w:sz w:val="24"/>
          <w:szCs w:val="24"/>
        </w:rPr>
        <w:t xml:space="preserve">The </w:t>
      </w:r>
      <w:r w:rsidR="00BD3985" w:rsidRPr="00205B3A">
        <w:rPr>
          <w:rFonts w:ascii="Times New Roman" w:hAnsi="Times New Roman" w:cs="Times New Roman"/>
          <w:sz w:val="24"/>
          <w:szCs w:val="24"/>
        </w:rPr>
        <w:t xml:space="preserve">odd behavior seen around </w:t>
      </w:r>
      <w:r w:rsidR="00346F3C" w:rsidRPr="00205B3A">
        <w:rPr>
          <w:rFonts w:ascii="Times New Roman" w:hAnsi="Times New Roman" w:cs="Times New Roman"/>
          <w:sz w:val="24"/>
          <w:szCs w:val="24"/>
        </w:rPr>
        <w:t>2050</w:t>
      </w:r>
      <w:r w:rsidR="00BD3985" w:rsidRPr="00205B3A">
        <w:rPr>
          <w:rFonts w:ascii="Times New Roman" w:hAnsi="Times New Roman" w:cs="Times New Roman"/>
          <w:sz w:val="24"/>
          <w:szCs w:val="24"/>
        </w:rPr>
        <w:t xml:space="preserve"> is due to the </w:t>
      </w:r>
      <w:r w:rsidR="00346F3C" w:rsidRPr="00205B3A">
        <w:rPr>
          <w:rFonts w:ascii="Times New Roman" w:hAnsi="Times New Roman" w:cs="Times New Roman"/>
          <w:sz w:val="24"/>
          <w:szCs w:val="24"/>
        </w:rPr>
        <w:t>switch</w:t>
      </w:r>
      <w:r w:rsidR="00BD3985" w:rsidRPr="00205B3A">
        <w:rPr>
          <w:rFonts w:ascii="Times New Roman" w:hAnsi="Times New Roman" w:cs="Times New Roman"/>
          <w:sz w:val="24"/>
          <w:szCs w:val="24"/>
        </w:rPr>
        <w:t xml:space="preserve"> from combustion powered vehicles to electric vehicles</w:t>
      </w:r>
      <w:r w:rsidR="00373B83" w:rsidRPr="00205B3A">
        <w:rPr>
          <w:rFonts w:ascii="Times New Roman" w:hAnsi="Times New Roman" w:cs="Times New Roman"/>
          <w:sz w:val="24"/>
          <w:szCs w:val="24"/>
        </w:rPr>
        <w:t xml:space="preserve"> interacting with the changes in fuel efficiency.</w:t>
      </w:r>
    </w:p>
    <w:p w14:paraId="71DF5D12" w14:textId="4C73A29E" w:rsidR="00062F96" w:rsidRPr="00205B3A" w:rsidRDefault="009A594B" w:rsidP="001868E2">
      <w:pPr>
        <w:spacing w:after="240"/>
        <w:rPr>
          <w:rFonts w:ascii="Times New Roman" w:hAnsi="Times New Roman" w:cs="Times New Roman"/>
          <w:sz w:val="24"/>
          <w:szCs w:val="24"/>
        </w:rPr>
      </w:pPr>
      <w:r w:rsidRPr="00205B3A">
        <w:rPr>
          <w:rFonts w:ascii="Times New Roman" w:hAnsi="Times New Roman" w:cs="Times New Roman"/>
          <w:sz w:val="24"/>
          <w:szCs w:val="24"/>
        </w:rPr>
        <w:tab/>
        <w:t>With a few more minor changes to the code, the three sections from part two were all aligned based on time</w:t>
      </w:r>
      <w:r w:rsidR="00550537" w:rsidRPr="00205B3A">
        <w:rPr>
          <w:rFonts w:ascii="Times New Roman" w:hAnsi="Times New Roman" w:cs="Times New Roman"/>
          <w:sz w:val="24"/>
          <w:szCs w:val="24"/>
        </w:rPr>
        <w:t xml:space="preserve">, allowing us to determine how many years of gasoline use remained given our improved estimations. </w:t>
      </w:r>
      <w:r w:rsidR="00A928CE" w:rsidRPr="00205B3A">
        <w:rPr>
          <w:rFonts w:ascii="Times New Roman" w:hAnsi="Times New Roman" w:cs="Times New Roman"/>
          <w:sz w:val="24"/>
          <w:szCs w:val="24"/>
        </w:rPr>
        <w:t>The new and improved estimation is</w:t>
      </w:r>
      <w:r w:rsidR="00BC6841" w:rsidRPr="00205B3A">
        <w:rPr>
          <w:rFonts w:ascii="Times New Roman" w:hAnsi="Times New Roman" w:cs="Times New Roman"/>
          <w:sz w:val="24"/>
          <w:szCs w:val="24"/>
        </w:rPr>
        <w:t>, starting in 2020,</w:t>
      </w:r>
      <w:r w:rsidR="00A928CE" w:rsidRPr="00205B3A">
        <w:rPr>
          <w:rFonts w:ascii="Times New Roman" w:hAnsi="Times New Roman" w:cs="Times New Roman"/>
          <w:sz w:val="24"/>
          <w:szCs w:val="24"/>
        </w:rPr>
        <w:t xml:space="preserve"> 140</w:t>
      </w:r>
      <w:r w:rsidR="00062F96" w:rsidRPr="00205B3A">
        <w:rPr>
          <w:rFonts w:ascii="Times New Roman" w:hAnsi="Times New Roman" w:cs="Times New Roman"/>
          <w:sz w:val="24"/>
          <w:szCs w:val="24"/>
        </w:rPr>
        <w:t xml:space="preserve"> remaining</w:t>
      </w:r>
      <w:r w:rsidR="00A928CE" w:rsidRPr="00205B3A">
        <w:rPr>
          <w:rFonts w:ascii="Times New Roman" w:hAnsi="Times New Roman" w:cs="Times New Roman"/>
          <w:sz w:val="24"/>
          <w:szCs w:val="24"/>
        </w:rPr>
        <w:t xml:space="preserve"> years</w:t>
      </w:r>
      <w:r w:rsidR="00ED498F" w:rsidRPr="00205B3A">
        <w:rPr>
          <w:rFonts w:ascii="Times New Roman" w:hAnsi="Times New Roman" w:cs="Times New Roman"/>
          <w:sz w:val="24"/>
          <w:szCs w:val="24"/>
        </w:rPr>
        <w:t xml:space="preserve"> (visualized below in figure </w:t>
      </w:r>
      <w:r w:rsidR="00E537FA" w:rsidRPr="00205B3A">
        <w:rPr>
          <w:rFonts w:ascii="Times New Roman" w:hAnsi="Times New Roman" w:cs="Times New Roman"/>
          <w:sz w:val="24"/>
          <w:szCs w:val="24"/>
        </w:rPr>
        <w:t>7</w:t>
      </w:r>
      <w:r w:rsidR="00ED498F" w:rsidRPr="00205B3A">
        <w:rPr>
          <w:rFonts w:ascii="Times New Roman" w:hAnsi="Times New Roman" w:cs="Times New Roman"/>
          <w:sz w:val="24"/>
          <w:szCs w:val="24"/>
        </w:rPr>
        <w:t>)</w:t>
      </w:r>
      <w:r w:rsidR="00062F96" w:rsidRPr="00205B3A">
        <w:rPr>
          <w:rFonts w:ascii="Times New Roman" w:hAnsi="Times New Roman" w:cs="Times New Roman"/>
          <w:sz w:val="24"/>
          <w:szCs w:val="24"/>
        </w:rPr>
        <w:t>.</w:t>
      </w:r>
    </w:p>
    <w:p w14:paraId="1FA5457A" w14:textId="77777777" w:rsidR="00205B3A" w:rsidRDefault="00A3364F" w:rsidP="00205B3A">
      <w:pPr>
        <w:keepNext/>
        <w:spacing w:after="240"/>
        <w:jc w:val="center"/>
      </w:pPr>
      <w:r>
        <w:rPr>
          <w:rFonts w:ascii="Times New Roman" w:hAnsi="Times New Roman" w:cs="Times New Roman"/>
          <w:noProof/>
        </w:rPr>
        <w:lastRenderedPageBreak/>
        <w:drawing>
          <wp:inline distT="0" distB="0" distL="0" distR="0" wp14:anchorId="00545FBD" wp14:editId="356A4EDC">
            <wp:extent cx="5638067" cy="4524375"/>
            <wp:effectExtent l="0" t="0" r="1270" b="0"/>
            <wp:docPr id="1172748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8943" name="Picture 1172748943"/>
                    <pic:cNvPicPr/>
                  </pic:nvPicPr>
                  <pic:blipFill>
                    <a:blip r:embed="rId14">
                      <a:extLst>
                        <a:ext uri="{28A0092B-C50C-407E-A947-70E740481C1C}">
                          <a14:useLocalDpi xmlns:a14="http://schemas.microsoft.com/office/drawing/2010/main" val="0"/>
                        </a:ext>
                      </a:extLst>
                    </a:blip>
                    <a:stretch>
                      <a:fillRect/>
                    </a:stretch>
                  </pic:blipFill>
                  <pic:spPr>
                    <a:xfrm>
                      <a:off x="0" y="0"/>
                      <a:ext cx="5662162" cy="4543711"/>
                    </a:xfrm>
                    <a:prstGeom prst="rect">
                      <a:avLst/>
                    </a:prstGeom>
                  </pic:spPr>
                </pic:pic>
              </a:graphicData>
            </a:graphic>
          </wp:inline>
        </w:drawing>
      </w:r>
    </w:p>
    <w:p w14:paraId="74F654ED" w14:textId="0FDC2DE6" w:rsidR="00062F96" w:rsidRPr="00205B3A" w:rsidRDefault="00205B3A" w:rsidP="00205B3A">
      <w:pPr>
        <w:pStyle w:val="Caption"/>
        <w:jc w:val="center"/>
        <w:rPr>
          <w:rFonts w:ascii="Times New Roman" w:hAnsi="Times New Roman" w:cs="Times New Roman"/>
          <w:color w:val="auto"/>
        </w:rPr>
      </w:pPr>
      <w:r w:rsidRPr="00205B3A">
        <w:rPr>
          <w:rFonts w:ascii="Times New Roman" w:hAnsi="Times New Roman" w:cs="Times New Roman"/>
          <w:color w:val="auto"/>
        </w:rPr>
        <w:t xml:space="preserve">Figure </w:t>
      </w:r>
      <w:r w:rsidRPr="00205B3A">
        <w:rPr>
          <w:rFonts w:ascii="Times New Roman" w:hAnsi="Times New Roman" w:cs="Times New Roman"/>
          <w:color w:val="auto"/>
        </w:rPr>
        <w:fldChar w:fldCharType="begin"/>
      </w:r>
      <w:r w:rsidRPr="00205B3A">
        <w:rPr>
          <w:rFonts w:ascii="Times New Roman" w:hAnsi="Times New Roman" w:cs="Times New Roman"/>
          <w:color w:val="auto"/>
        </w:rPr>
        <w:instrText xml:space="preserve"> SEQ Figure \* ARABIC </w:instrText>
      </w:r>
      <w:r w:rsidRPr="00205B3A">
        <w:rPr>
          <w:rFonts w:ascii="Times New Roman" w:hAnsi="Times New Roman" w:cs="Times New Roman"/>
          <w:color w:val="auto"/>
        </w:rPr>
        <w:fldChar w:fldCharType="separate"/>
      </w:r>
      <w:r>
        <w:rPr>
          <w:rFonts w:ascii="Times New Roman" w:hAnsi="Times New Roman" w:cs="Times New Roman"/>
          <w:noProof/>
          <w:color w:val="auto"/>
        </w:rPr>
        <w:t>7</w:t>
      </w:r>
      <w:r w:rsidRPr="00205B3A">
        <w:rPr>
          <w:rFonts w:ascii="Times New Roman" w:hAnsi="Times New Roman" w:cs="Times New Roman"/>
          <w:color w:val="auto"/>
        </w:rPr>
        <w:fldChar w:fldCharType="end"/>
      </w:r>
      <w:r w:rsidRPr="00205B3A">
        <w:rPr>
          <w:rFonts w:ascii="Times New Roman" w:hAnsi="Times New Roman" w:cs="Times New Roman"/>
          <w:color w:val="auto"/>
        </w:rPr>
        <w:t>: Estimated Remaining Gasoline Reserves</w:t>
      </w:r>
    </w:p>
    <w:p w14:paraId="46D81F79" w14:textId="73D9D781" w:rsidR="0033336D" w:rsidRPr="00205B3A" w:rsidRDefault="00062F96" w:rsidP="001868E2">
      <w:pPr>
        <w:spacing w:after="240"/>
        <w:rPr>
          <w:rFonts w:ascii="Times New Roman" w:hAnsi="Times New Roman" w:cs="Times New Roman"/>
          <w:sz w:val="24"/>
          <w:szCs w:val="24"/>
        </w:rPr>
      </w:pPr>
      <w:r w:rsidRPr="00205B3A">
        <w:rPr>
          <w:rFonts w:ascii="Times New Roman" w:hAnsi="Times New Roman" w:cs="Times New Roman"/>
          <w:sz w:val="24"/>
          <w:szCs w:val="24"/>
        </w:rPr>
        <w:t>A</w:t>
      </w:r>
      <w:r w:rsidR="00B80C65" w:rsidRPr="00205B3A">
        <w:rPr>
          <w:rFonts w:ascii="Times New Roman" w:hAnsi="Times New Roman" w:cs="Times New Roman"/>
          <w:sz w:val="24"/>
          <w:szCs w:val="24"/>
        </w:rPr>
        <w:t>ssuming nonnegligible oil consumption began sometime in the late 19</w:t>
      </w:r>
      <w:r w:rsidR="00B80C65" w:rsidRPr="00205B3A">
        <w:rPr>
          <w:rFonts w:ascii="Times New Roman" w:hAnsi="Times New Roman" w:cs="Times New Roman"/>
          <w:sz w:val="24"/>
          <w:szCs w:val="24"/>
          <w:vertAlign w:val="superscript"/>
        </w:rPr>
        <w:t>th</w:t>
      </w:r>
      <w:r w:rsidR="00B80C65" w:rsidRPr="00205B3A">
        <w:rPr>
          <w:rFonts w:ascii="Times New Roman" w:hAnsi="Times New Roman" w:cs="Times New Roman"/>
          <w:sz w:val="24"/>
          <w:szCs w:val="24"/>
        </w:rPr>
        <w:t xml:space="preserve"> century</w:t>
      </w:r>
      <w:r w:rsidR="00423DE1" w:rsidRPr="00205B3A">
        <w:rPr>
          <w:rFonts w:ascii="Times New Roman" w:hAnsi="Times New Roman" w:cs="Times New Roman"/>
          <w:sz w:val="24"/>
          <w:szCs w:val="24"/>
        </w:rPr>
        <w:t>, this suggests that the total lifespan of crude oil based on gasoline consumption is</w:t>
      </w:r>
      <w:r w:rsidR="003C1765" w:rsidRPr="00205B3A">
        <w:rPr>
          <w:rFonts w:ascii="Times New Roman" w:hAnsi="Times New Roman" w:cs="Times New Roman"/>
          <w:sz w:val="24"/>
          <w:szCs w:val="24"/>
        </w:rPr>
        <w:t xml:space="preserve"> just shy of three centuries</w:t>
      </w:r>
      <w:r w:rsidR="00047DC3" w:rsidRPr="00205B3A">
        <w:rPr>
          <w:rFonts w:ascii="Times New Roman" w:hAnsi="Times New Roman" w:cs="Times New Roman"/>
          <w:sz w:val="24"/>
          <w:szCs w:val="24"/>
        </w:rPr>
        <w:t>. Th</w:t>
      </w:r>
      <w:r w:rsidR="00AE4F23" w:rsidRPr="00205B3A">
        <w:rPr>
          <w:rFonts w:ascii="Times New Roman" w:hAnsi="Times New Roman" w:cs="Times New Roman"/>
          <w:sz w:val="24"/>
          <w:szCs w:val="24"/>
        </w:rPr>
        <w:t>e</w:t>
      </w:r>
      <w:r w:rsidR="00047DC3" w:rsidRPr="00205B3A">
        <w:rPr>
          <w:rFonts w:ascii="Times New Roman" w:hAnsi="Times New Roman" w:cs="Times New Roman"/>
          <w:sz w:val="24"/>
          <w:szCs w:val="24"/>
        </w:rPr>
        <w:t xml:space="preserve"> drastic </w:t>
      </w:r>
      <w:r w:rsidR="00AE4F23" w:rsidRPr="00205B3A">
        <w:rPr>
          <w:rFonts w:ascii="Times New Roman" w:hAnsi="Times New Roman" w:cs="Times New Roman"/>
          <w:sz w:val="24"/>
          <w:szCs w:val="24"/>
        </w:rPr>
        <w:t>difference</w:t>
      </w:r>
      <w:r w:rsidR="00047DC3" w:rsidRPr="00205B3A">
        <w:rPr>
          <w:rFonts w:ascii="Times New Roman" w:hAnsi="Times New Roman" w:cs="Times New Roman"/>
          <w:sz w:val="24"/>
          <w:szCs w:val="24"/>
        </w:rPr>
        <w:t xml:space="preserve"> </w:t>
      </w:r>
      <w:r w:rsidR="00AE4F23" w:rsidRPr="00205B3A">
        <w:rPr>
          <w:rFonts w:ascii="Times New Roman" w:hAnsi="Times New Roman" w:cs="Times New Roman"/>
          <w:sz w:val="24"/>
          <w:szCs w:val="24"/>
        </w:rPr>
        <w:t>between</w:t>
      </w:r>
      <w:r w:rsidR="001E7DE4">
        <w:rPr>
          <w:rFonts w:ascii="Times New Roman" w:hAnsi="Times New Roman" w:cs="Times New Roman"/>
          <w:sz w:val="24"/>
          <w:szCs w:val="24"/>
        </w:rPr>
        <w:t xml:space="preserve"> this and</w:t>
      </w:r>
      <w:r w:rsidR="00047DC3" w:rsidRPr="00205B3A">
        <w:rPr>
          <w:rFonts w:ascii="Times New Roman" w:hAnsi="Times New Roman" w:cs="Times New Roman"/>
          <w:sz w:val="24"/>
          <w:szCs w:val="24"/>
        </w:rPr>
        <w:t xml:space="preserve"> the estimation made in part one </w:t>
      </w:r>
      <w:r w:rsidR="00494959" w:rsidRPr="00205B3A">
        <w:rPr>
          <w:rFonts w:ascii="Times New Roman" w:hAnsi="Times New Roman" w:cs="Times New Roman"/>
          <w:sz w:val="24"/>
          <w:szCs w:val="24"/>
        </w:rPr>
        <w:t xml:space="preserve">is far greater than we originally </w:t>
      </w:r>
      <w:r w:rsidR="00AE4F23" w:rsidRPr="00205B3A">
        <w:rPr>
          <w:rFonts w:ascii="Times New Roman" w:hAnsi="Times New Roman" w:cs="Times New Roman"/>
          <w:sz w:val="24"/>
          <w:szCs w:val="24"/>
        </w:rPr>
        <w:t>anticipated</w:t>
      </w:r>
      <w:r w:rsidR="00494959" w:rsidRPr="00205B3A">
        <w:rPr>
          <w:rFonts w:ascii="Times New Roman" w:hAnsi="Times New Roman" w:cs="Times New Roman"/>
          <w:sz w:val="24"/>
          <w:szCs w:val="24"/>
        </w:rPr>
        <w:t>.</w:t>
      </w:r>
      <w:r w:rsidR="00BE405E" w:rsidRPr="00205B3A">
        <w:rPr>
          <w:rFonts w:ascii="Times New Roman" w:hAnsi="Times New Roman" w:cs="Times New Roman"/>
          <w:sz w:val="24"/>
          <w:szCs w:val="24"/>
        </w:rPr>
        <w:t xml:space="preserve"> It is a difference of seven orders of magnitude and, more importantly, suggests that </w:t>
      </w:r>
      <w:r w:rsidR="006A5F98" w:rsidRPr="00205B3A">
        <w:rPr>
          <w:rFonts w:ascii="Times New Roman" w:hAnsi="Times New Roman" w:cs="Times New Roman"/>
          <w:sz w:val="24"/>
          <w:szCs w:val="24"/>
        </w:rPr>
        <w:t>running out of oil is an imminent concern.</w:t>
      </w:r>
    </w:p>
    <w:p w14:paraId="1B67519F" w14:textId="54C53CC0" w:rsidR="00AC32C3" w:rsidRPr="00205B3A" w:rsidRDefault="0033336D" w:rsidP="001868E2">
      <w:pPr>
        <w:spacing w:after="240"/>
        <w:rPr>
          <w:rFonts w:ascii="Times New Roman" w:hAnsi="Times New Roman" w:cs="Times New Roman"/>
          <w:sz w:val="24"/>
          <w:szCs w:val="24"/>
        </w:rPr>
      </w:pPr>
      <w:r w:rsidRPr="00205B3A">
        <w:rPr>
          <w:rFonts w:ascii="Times New Roman" w:hAnsi="Times New Roman" w:cs="Times New Roman"/>
          <w:sz w:val="24"/>
          <w:szCs w:val="24"/>
        </w:rPr>
        <w:tab/>
        <w:t>A surprising result of the work done thus far is that</w:t>
      </w:r>
      <w:r w:rsidR="00F17285" w:rsidRPr="00205B3A">
        <w:rPr>
          <w:rFonts w:ascii="Times New Roman" w:hAnsi="Times New Roman" w:cs="Times New Roman"/>
          <w:sz w:val="24"/>
          <w:szCs w:val="24"/>
        </w:rPr>
        <w:t xml:space="preserve"> our improved model </w:t>
      </w:r>
      <w:r w:rsidR="001A723F" w:rsidRPr="00205B3A">
        <w:rPr>
          <w:rFonts w:ascii="Times New Roman" w:hAnsi="Times New Roman" w:cs="Times New Roman"/>
          <w:sz w:val="24"/>
          <w:szCs w:val="24"/>
        </w:rPr>
        <w:t xml:space="preserve">suggests oil will run out </w:t>
      </w:r>
      <w:r w:rsidR="001E2F8E" w:rsidRPr="00205B3A">
        <w:rPr>
          <w:rFonts w:ascii="Times New Roman" w:hAnsi="Times New Roman" w:cs="Times New Roman"/>
          <w:sz w:val="24"/>
          <w:szCs w:val="24"/>
        </w:rPr>
        <w:t>at almost the exact</w:t>
      </w:r>
      <w:r w:rsidR="00886D7B">
        <w:rPr>
          <w:rFonts w:ascii="Times New Roman" w:hAnsi="Times New Roman" w:cs="Times New Roman"/>
          <w:sz w:val="24"/>
          <w:szCs w:val="24"/>
        </w:rPr>
        <w:t xml:space="preserve"> same</w:t>
      </w:r>
      <w:r w:rsidR="001E2F8E" w:rsidRPr="00205B3A">
        <w:rPr>
          <w:rFonts w:ascii="Times New Roman" w:hAnsi="Times New Roman" w:cs="Times New Roman"/>
          <w:sz w:val="24"/>
          <w:szCs w:val="24"/>
        </w:rPr>
        <w:t xml:space="preserve"> </w:t>
      </w:r>
      <w:r w:rsidR="00886D7B">
        <w:rPr>
          <w:rFonts w:ascii="Times New Roman" w:hAnsi="Times New Roman" w:cs="Times New Roman"/>
          <w:sz w:val="24"/>
          <w:szCs w:val="24"/>
        </w:rPr>
        <w:t>time as</w:t>
      </w:r>
      <w:r w:rsidR="001E2F8E" w:rsidRPr="00205B3A">
        <w:rPr>
          <w:rFonts w:ascii="Times New Roman" w:hAnsi="Times New Roman" w:cs="Times New Roman"/>
          <w:sz w:val="24"/>
          <w:szCs w:val="24"/>
        </w:rPr>
        <w:t xml:space="preserve"> </w:t>
      </w:r>
      <w:r w:rsidR="003355DC">
        <w:rPr>
          <w:rFonts w:ascii="Times New Roman" w:hAnsi="Times New Roman" w:cs="Times New Roman"/>
          <w:sz w:val="24"/>
          <w:szCs w:val="24"/>
        </w:rPr>
        <w:t>it expects</w:t>
      </w:r>
      <w:r w:rsidR="001E2F8E" w:rsidRPr="00205B3A">
        <w:rPr>
          <w:rFonts w:ascii="Times New Roman" w:hAnsi="Times New Roman" w:cs="Times New Roman"/>
          <w:sz w:val="24"/>
          <w:szCs w:val="24"/>
        </w:rPr>
        <w:t xml:space="preserve"> electric vehicles</w:t>
      </w:r>
      <w:r w:rsidR="003355DC">
        <w:rPr>
          <w:rFonts w:ascii="Times New Roman" w:hAnsi="Times New Roman" w:cs="Times New Roman"/>
          <w:sz w:val="24"/>
          <w:szCs w:val="24"/>
        </w:rPr>
        <w:t xml:space="preserve"> </w:t>
      </w:r>
      <w:r w:rsidR="00886D7B">
        <w:rPr>
          <w:rFonts w:ascii="Times New Roman" w:hAnsi="Times New Roman" w:cs="Times New Roman"/>
          <w:sz w:val="24"/>
          <w:szCs w:val="24"/>
        </w:rPr>
        <w:t>to</w:t>
      </w:r>
      <w:r w:rsidR="008754CA" w:rsidRPr="00205B3A">
        <w:rPr>
          <w:rFonts w:ascii="Times New Roman" w:hAnsi="Times New Roman" w:cs="Times New Roman"/>
          <w:sz w:val="24"/>
          <w:szCs w:val="24"/>
        </w:rPr>
        <w:t xml:space="preserve"> outnumber combustion vehicles</w:t>
      </w:r>
      <w:r w:rsidR="0026121B" w:rsidRPr="00205B3A">
        <w:rPr>
          <w:rFonts w:ascii="Times New Roman" w:hAnsi="Times New Roman" w:cs="Times New Roman"/>
          <w:sz w:val="24"/>
          <w:szCs w:val="24"/>
        </w:rPr>
        <w:t>.</w:t>
      </w:r>
      <w:r w:rsidR="008754CA" w:rsidRPr="00205B3A">
        <w:rPr>
          <w:rFonts w:ascii="Times New Roman" w:hAnsi="Times New Roman" w:cs="Times New Roman"/>
          <w:sz w:val="24"/>
          <w:szCs w:val="24"/>
        </w:rPr>
        <w:t xml:space="preserve"> </w:t>
      </w:r>
      <w:r w:rsidR="00697687" w:rsidRPr="00205B3A">
        <w:rPr>
          <w:rFonts w:ascii="Times New Roman" w:hAnsi="Times New Roman" w:cs="Times New Roman"/>
          <w:sz w:val="24"/>
          <w:szCs w:val="24"/>
        </w:rPr>
        <w:t xml:space="preserve">Though our model still relies on </w:t>
      </w:r>
      <w:r w:rsidR="009249F9" w:rsidRPr="00205B3A">
        <w:rPr>
          <w:rFonts w:ascii="Times New Roman" w:hAnsi="Times New Roman" w:cs="Times New Roman"/>
          <w:sz w:val="24"/>
          <w:szCs w:val="24"/>
        </w:rPr>
        <w:t xml:space="preserve">plenty of assumptions, it does line up with similar work done by professionals in the field. In fact, </w:t>
      </w:r>
      <w:r w:rsidR="00C87B89" w:rsidRPr="00205B3A">
        <w:rPr>
          <w:rFonts w:ascii="Times New Roman" w:hAnsi="Times New Roman" w:cs="Times New Roman"/>
          <w:sz w:val="24"/>
          <w:szCs w:val="24"/>
        </w:rPr>
        <w:t xml:space="preserve">our model is </w:t>
      </w:r>
      <w:r w:rsidR="00BE2315" w:rsidRPr="00205B3A">
        <w:rPr>
          <w:rFonts w:ascii="Times New Roman" w:hAnsi="Times New Roman" w:cs="Times New Roman"/>
          <w:sz w:val="24"/>
          <w:szCs w:val="24"/>
        </w:rPr>
        <w:t>arguably</w:t>
      </w:r>
      <w:r w:rsidR="00C87B89" w:rsidRPr="00205B3A">
        <w:rPr>
          <w:rFonts w:ascii="Times New Roman" w:hAnsi="Times New Roman" w:cs="Times New Roman"/>
          <w:sz w:val="24"/>
          <w:szCs w:val="24"/>
        </w:rPr>
        <w:t xml:space="preserve"> generous in its estimation. With th</w:t>
      </w:r>
      <w:r w:rsidR="00E60C8B" w:rsidRPr="00205B3A">
        <w:rPr>
          <w:rFonts w:ascii="Times New Roman" w:hAnsi="Times New Roman" w:cs="Times New Roman"/>
          <w:sz w:val="24"/>
          <w:szCs w:val="24"/>
        </w:rPr>
        <w:t xml:space="preserve">at said, </w:t>
      </w:r>
      <w:r w:rsidR="00F2437E" w:rsidRPr="00205B3A">
        <w:rPr>
          <w:rFonts w:ascii="Times New Roman" w:hAnsi="Times New Roman" w:cs="Times New Roman"/>
          <w:sz w:val="24"/>
          <w:szCs w:val="24"/>
        </w:rPr>
        <w:t xml:space="preserve">this observation regarding electric vehicles </w:t>
      </w:r>
      <w:r w:rsidR="000A3816" w:rsidRPr="00205B3A">
        <w:rPr>
          <w:rFonts w:ascii="Times New Roman" w:hAnsi="Times New Roman" w:cs="Times New Roman"/>
          <w:sz w:val="24"/>
          <w:szCs w:val="24"/>
        </w:rPr>
        <w:t xml:space="preserve">suggests </w:t>
      </w:r>
      <w:r w:rsidR="00AD48D3" w:rsidRPr="00205B3A">
        <w:rPr>
          <w:rFonts w:ascii="Times New Roman" w:hAnsi="Times New Roman" w:cs="Times New Roman"/>
          <w:sz w:val="24"/>
          <w:szCs w:val="24"/>
        </w:rPr>
        <w:t>some possible</w:t>
      </w:r>
      <w:r w:rsidR="009E0400" w:rsidRPr="00205B3A">
        <w:rPr>
          <w:rFonts w:ascii="Times New Roman" w:hAnsi="Times New Roman" w:cs="Times New Roman"/>
          <w:sz w:val="24"/>
          <w:szCs w:val="24"/>
        </w:rPr>
        <w:t xml:space="preserve"> </w:t>
      </w:r>
      <w:r w:rsidR="00AD48D3" w:rsidRPr="00205B3A">
        <w:rPr>
          <w:rFonts w:ascii="Times New Roman" w:hAnsi="Times New Roman" w:cs="Times New Roman"/>
          <w:sz w:val="24"/>
          <w:szCs w:val="24"/>
        </w:rPr>
        <w:t>preliminary elements</w:t>
      </w:r>
      <w:r w:rsidR="009E0400" w:rsidRPr="00205B3A">
        <w:rPr>
          <w:rFonts w:ascii="Times New Roman" w:hAnsi="Times New Roman" w:cs="Times New Roman"/>
          <w:sz w:val="24"/>
          <w:szCs w:val="24"/>
        </w:rPr>
        <w:t xml:space="preserve"> </w:t>
      </w:r>
      <w:r w:rsidR="00B44349">
        <w:rPr>
          <w:rFonts w:ascii="Times New Roman" w:hAnsi="Times New Roman" w:cs="Times New Roman"/>
          <w:sz w:val="24"/>
          <w:szCs w:val="24"/>
        </w:rPr>
        <w:t>for</w:t>
      </w:r>
      <w:r w:rsidR="009E0400" w:rsidRPr="00205B3A">
        <w:rPr>
          <w:rFonts w:ascii="Times New Roman" w:hAnsi="Times New Roman" w:cs="Times New Roman"/>
          <w:sz w:val="24"/>
          <w:szCs w:val="24"/>
        </w:rPr>
        <w:t xml:space="preserve"> a solution</w:t>
      </w:r>
      <w:r w:rsidR="000217BF">
        <w:rPr>
          <w:rFonts w:ascii="Times New Roman" w:hAnsi="Times New Roman" w:cs="Times New Roman"/>
          <w:sz w:val="24"/>
          <w:szCs w:val="24"/>
        </w:rPr>
        <w:t xml:space="preserve"> to </w:t>
      </w:r>
      <w:r w:rsidR="00B44349">
        <w:rPr>
          <w:rFonts w:ascii="Times New Roman" w:hAnsi="Times New Roman" w:cs="Times New Roman"/>
          <w:sz w:val="24"/>
          <w:szCs w:val="24"/>
        </w:rPr>
        <w:t>running out of oil</w:t>
      </w:r>
      <w:r w:rsidR="009E0400" w:rsidRPr="00205B3A">
        <w:rPr>
          <w:rFonts w:ascii="Times New Roman" w:hAnsi="Times New Roman" w:cs="Times New Roman"/>
          <w:sz w:val="24"/>
          <w:szCs w:val="24"/>
        </w:rPr>
        <w:t>.</w:t>
      </w:r>
      <w:r w:rsidR="00055F24" w:rsidRPr="00205B3A">
        <w:rPr>
          <w:rFonts w:ascii="Times New Roman" w:hAnsi="Times New Roman" w:cs="Times New Roman"/>
          <w:sz w:val="24"/>
          <w:szCs w:val="24"/>
        </w:rPr>
        <w:t xml:space="preserve"> </w:t>
      </w:r>
      <w:r w:rsidR="00BA4B91">
        <w:rPr>
          <w:rFonts w:ascii="Times New Roman" w:hAnsi="Times New Roman" w:cs="Times New Roman"/>
          <w:sz w:val="24"/>
          <w:szCs w:val="24"/>
        </w:rPr>
        <w:t>E</w:t>
      </w:r>
      <w:r w:rsidR="00762DFB" w:rsidRPr="00205B3A">
        <w:rPr>
          <w:rFonts w:ascii="Times New Roman" w:hAnsi="Times New Roman" w:cs="Times New Roman"/>
          <w:sz w:val="24"/>
          <w:szCs w:val="24"/>
        </w:rPr>
        <w:t>lectric vehicles make far more efficient use of crude oil</w:t>
      </w:r>
      <w:r w:rsidR="00870051" w:rsidRPr="00205B3A">
        <w:rPr>
          <w:rFonts w:ascii="Times New Roman" w:hAnsi="Times New Roman" w:cs="Times New Roman"/>
          <w:sz w:val="24"/>
          <w:szCs w:val="24"/>
        </w:rPr>
        <w:t xml:space="preserve">, </w:t>
      </w:r>
      <w:r w:rsidR="00A15CBF">
        <w:rPr>
          <w:rFonts w:ascii="Times New Roman" w:hAnsi="Times New Roman" w:cs="Times New Roman"/>
          <w:sz w:val="24"/>
          <w:szCs w:val="24"/>
        </w:rPr>
        <w:t xml:space="preserve">which, in addition to </w:t>
      </w:r>
      <w:r w:rsidR="00564C18">
        <w:rPr>
          <w:rFonts w:ascii="Times New Roman" w:hAnsi="Times New Roman" w:cs="Times New Roman"/>
          <w:sz w:val="24"/>
          <w:szCs w:val="24"/>
        </w:rPr>
        <w:t>helping mitigate certain environmental concerns</w:t>
      </w:r>
      <w:r w:rsidR="00A15CBF">
        <w:rPr>
          <w:rFonts w:ascii="Times New Roman" w:hAnsi="Times New Roman" w:cs="Times New Roman"/>
          <w:sz w:val="24"/>
          <w:szCs w:val="24"/>
        </w:rPr>
        <w:t xml:space="preserve">, </w:t>
      </w:r>
      <w:r w:rsidR="00F837DC" w:rsidRPr="00205B3A">
        <w:rPr>
          <w:rFonts w:ascii="Times New Roman" w:hAnsi="Times New Roman" w:cs="Times New Roman"/>
          <w:sz w:val="24"/>
          <w:szCs w:val="24"/>
        </w:rPr>
        <w:t xml:space="preserve">could allow us to prolong the </w:t>
      </w:r>
      <w:r w:rsidR="00D74614" w:rsidRPr="00205B3A">
        <w:rPr>
          <w:rFonts w:ascii="Times New Roman" w:hAnsi="Times New Roman" w:cs="Times New Roman"/>
          <w:sz w:val="24"/>
          <w:szCs w:val="24"/>
        </w:rPr>
        <w:t xml:space="preserve">lifespan of crude oil by </w:t>
      </w:r>
      <w:r w:rsidR="00931712">
        <w:rPr>
          <w:rFonts w:ascii="Times New Roman" w:hAnsi="Times New Roman" w:cs="Times New Roman"/>
          <w:sz w:val="24"/>
          <w:szCs w:val="24"/>
        </w:rPr>
        <w:t>a significant</w:t>
      </w:r>
      <w:r w:rsidR="00D74614" w:rsidRPr="00205B3A">
        <w:rPr>
          <w:rFonts w:ascii="Times New Roman" w:hAnsi="Times New Roman" w:cs="Times New Roman"/>
          <w:sz w:val="24"/>
          <w:szCs w:val="24"/>
        </w:rPr>
        <w:t xml:space="preserve"> amount. </w:t>
      </w:r>
      <w:r w:rsidR="00BE1111" w:rsidRPr="00205B3A">
        <w:rPr>
          <w:rFonts w:ascii="Times New Roman" w:hAnsi="Times New Roman" w:cs="Times New Roman"/>
          <w:sz w:val="24"/>
          <w:szCs w:val="24"/>
        </w:rPr>
        <w:t>The plot show</w:t>
      </w:r>
      <w:r w:rsidR="00AC32C3" w:rsidRPr="00205B3A">
        <w:rPr>
          <w:rFonts w:ascii="Times New Roman" w:hAnsi="Times New Roman" w:cs="Times New Roman"/>
          <w:sz w:val="24"/>
          <w:szCs w:val="24"/>
        </w:rPr>
        <w:t>n</w:t>
      </w:r>
      <w:r w:rsidR="00BE1111" w:rsidRPr="00205B3A">
        <w:rPr>
          <w:rFonts w:ascii="Times New Roman" w:hAnsi="Times New Roman" w:cs="Times New Roman"/>
          <w:sz w:val="24"/>
          <w:szCs w:val="24"/>
        </w:rPr>
        <w:t xml:space="preserve"> below in figure </w:t>
      </w:r>
      <w:r w:rsidR="00E537FA" w:rsidRPr="00205B3A">
        <w:rPr>
          <w:rFonts w:ascii="Times New Roman" w:hAnsi="Times New Roman" w:cs="Times New Roman"/>
          <w:sz w:val="24"/>
          <w:szCs w:val="24"/>
        </w:rPr>
        <w:t>8</w:t>
      </w:r>
      <w:r w:rsidR="00BE1111" w:rsidRPr="00205B3A">
        <w:rPr>
          <w:rFonts w:ascii="Times New Roman" w:hAnsi="Times New Roman" w:cs="Times New Roman"/>
          <w:sz w:val="24"/>
          <w:szCs w:val="24"/>
        </w:rPr>
        <w:t xml:space="preserve"> is a rough visualization of what it might look like if </w:t>
      </w:r>
      <w:r w:rsidR="00042A2C" w:rsidRPr="00205B3A">
        <w:rPr>
          <w:rFonts w:ascii="Times New Roman" w:hAnsi="Times New Roman" w:cs="Times New Roman"/>
          <w:sz w:val="24"/>
          <w:szCs w:val="24"/>
        </w:rPr>
        <w:t>we were 50 years ahead in terms of progress</w:t>
      </w:r>
      <w:r w:rsidR="00AC32C3" w:rsidRPr="00205B3A">
        <w:rPr>
          <w:rFonts w:ascii="Times New Roman" w:hAnsi="Times New Roman" w:cs="Times New Roman"/>
          <w:sz w:val="24"/>
          <w:szCs w:val="24"/>
        </w:rPr>
        <w:t xml:space="preserve"> </w:t>
      </w:r>
      <w:r w:rsidR="00AC32C3" w:rsidRPr="00205B3A">
        <w:rPr>
          <w:rFonts w:ascii="Times New Roman" w:hAnsi="Times New Roman" w:cs="Times New Roman"/>
          <w:sz w:val="24"/>
          <w:szCs w:val="24"/>
        </w:rPr>
        <w:lastRenderedPageBreak/>
        <w:t>towards being fully electric</w:t>
      </w:r>
      <w:r w:rsidR="00931712">
        <w:rPr>
          <w:rFonts w:ascii="Times New Roman" w:hAnsi="Times New Roman" w:cs="Times New Roman"/>
          <w:sz w:val="24"/>
          <w:szCs w:val="24"/>
        </w:rPr>
        <w:t>. It d</w:t>
      </w:r>
      <w:r w:rsidR="00DD34AB" w:rsidRPr="00205B3A">
        <w:rPr>
          <w:rFonts w:ascii="Times New Roman" w:hAnsi="Times New Roman" w:cs="Times New Roman"/>
          <w:sz w:val="24"/>
          <w:szCs w:val="24"/>
        </w:rPr>
        <w:t>isplay</w:t>
      </w:r>
      <w:r w:rsidR="00931712">
        <w:rPr>
          <w:rFonts w:ascii="Times New Roman" w:hAnsi="Times New Roman" w:cs="Times New Roman"/>
          <w:sz w:val="24"/>
          <w:szCs w:val="24"/>
        </w:rPr>
        <w:t>s</w:t>
      </w:r>
      <w:r w:rsidR="00DD34AB" w:rsidRPr="00205B3A">
        <w:rPr>
          <w:rFonts w:ascii="Times New Roman" w:hAnsi="Times New Roman" w:cs="Times New Roman"/>
          <w:sz w:val="24"/>
          <w:szCs w:val="24"/>
        </w:rPr>
        <w:t xml:space="preserve"> a</w:t>
      </w:r>
      <w:r w:rsidR="00845921">
        <w:rPr>
          <w:rFonts w:ascii="Times New Roman" w:hAnsi="Times New Roman" w:cs="Times New Roman"/>
          <w:sz w:val="24"/>
          <w:szCs w:val="24"/>
        </w:rPr>
        <w:t xml:space="preserve"> hypothetical</w:t>
      </w:r>
      <w:r w:rsidR="007F2F7C">
        <w:rPr>
          <w:rFonts w:ascii="Times New Roman" w:hAnsi="Times New Roman" w:cs="Times New Roman"/>
          <w:sz w:val="24"/>
          <w:szCs w:val="24"/>
        </w:rPr>
        <w:t xml:space="preserve"> </w:t>
      </w:r>
      <w:r w:rsidR="00DD34AB" w:rsidRPr="00205B3A">
        <w:rPr>
          <w:rFonts w:ascii="Times New Roman" w:hAnsi="Times New Roman" w:cs="Times New Roman"/>
          <w:sz w:val="24"/>
          <w:szCs w:val="24"/>
        </w:rPr>
        <w:t>remaining lifespan of oil (7</w:t>
      </w:r>
      <w:r w:rsidR="00AF0F99">
        <w:rPr>
          <w:rFonts w:ascii="Times New Roman" w:hAnsi="Times New Roman" w:cs="Times New Roman"/>
          <w:sz w:val="24"/>
          <w:szCs w:val="24"/>
        </w:rPr>
        <w:t>0</w:t>
      </w:r>
      <w:r w:rsidR="00DD34AB" w:rsidRPr="00205B3A">
        <w:rPr>
          <w:rFonts w:ascii="Times New Roman" w:hAnsi="Times New Roman" w:cs="Times New Roman"/>
          <w:sz w:val="24"/>
          <w:szCs w:val="24"/>
        </w:rPr>
        <w:t>0 years) that is five times longer than before</w:t>
      </w:r>
      <w:r w:rsidR="00AC32C3" w:rsidRPr="00205B3A">
        <w:rPr>
          <w:rFonts w:ascii="Times New Roman" w:hAnsi="Times New Roman" w:cs="Times New Roman"/>
          <w:sz w:val="24"/>
          <w:szCs w:val="24"/>
        </w:rPr>
        <w:t>.</w:t>
      </w:r>
    </w:p>
    <w:p w14:paraId="1EDCB368" w14:textId="2B420CF9" w:rsidR="00205B3A" w:rsidRDefault="00D66A60" w:rsidP="00205B3A">
      <w:pPr>
        <w:keepNext/>
        <w:spacing w:after="240"/>
        <w:jc w:val="center"/>
      </w:pPr>
      <w:r>
        <w:rPr>
          <w:noProof/>
        </w:rPr>
        <w:drawing>
          <wp:inline distT="0" distB="0" distL="0" distR="0" wp14:anchorId="1FF8663B" wp14:editId="575A32DB">
            <wp:extent cx="5946677" cy="4772025"/>
            <wp:effectExtent l="0" t="0" r="0" b="0"/>
            <wp:docPr id="1169345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5381" name="Picture 1169345381"/>
                    <pic:cNvPicPr/>
                  </pic:nvPicPr>
                  <pic:blipFill>
                    <a:blip r:embed="rId15">
                      <a:extLst>
                        <a:ext uri="{28A0092B-C50C-407E-A947-70E740481C1C}">
                          <a14:useLocalDpi xmlns:a14="http://schemas.microsoft.com/office/drawing/2010/main" val="0"/>
                        </a:ext>
                      </a:extLst>
                    </a:blip>
                    <a:stretch>
                      <a:fillRect/>
                    </a:stretch>
                  </pic:blipFill>
                  <pic:spPr>
                    <a:xfrm>
                      <a:off x="0" y="0"/>
                      <a:ext cx="5973806" cy="4793796"/>
                    </a:xfrm>
                    <a:prstGeom prst="rect">
                      <a:avLst/>
                    </a:prstGeom>
                  </pic:spPr>
                </pic:pic>
              </a:graphicData>
            </a:graphic>
          </wp:inline>
        </w:drawing>
      </w:r>
    </w:p>
    <w:p w14:paraId="1F6741C8" w14:textId="6420598B" w:rsidR="00AC32C3" w:rsidRPr="00205B3A" w:rsidRDefault="00205B3A" w:rsidP="00205B3A">
      <w:pPr>
        <w:pStyle w:val="Caption"/>
        <w:jc w:val="center"/>
        <w:rPr>
          <w:rFonts w:ascii="Times New Roman" w:hAnsi="Times New Roman" w:cs="Times New Roman"/>
          <w:color w:val="auto"/>
        </w:rPr>
      </w:pPr>
      <w:r w:rsidRPr="00205B3A">
        <w:rPr>
          <w:rFonts w:ascii="Times New Roman" w:hAnsi="Times New Roman" w:cs="Times New Roman"/>
          <w:color w:val="auto"/>
        </w:rPr>
        <w:t xml:space="preserve">Figure </w:t>
      </w:r>
      <w:r w:rsidRPr="00205B3A">
        <w:rPr>
          <w:rFonts w:ascii="Times New Roman" w:hAnsi="Times New Roman" w:cs="Times New Roman"/>
          <w:color w:val="auto"/>
        </w:rPr>
        <w:fldChar w:fldCharType="begin"/>
      </w:r>
      <w:r w:rsidRPr="00205B3A">
        <w:rPr>
          <w:rFonts w:ascii="Times New Roman" w:hAnsi="Times New Roman" w:cs="Times New Roman"/>
          <w:color w:val="auto"/>
        </w:rPr>
        <w:instrText xml:space="preserve"> SEQ Figure \* ARABIC </w:instrText>
      </w:r>
      <w:r w:rsidRPr="00205B3A">
        <w:rPr>
          <w:rFonts w:ascii="Times New Roman" w:hAnsi="Times New Roman" w:cs="Times New Roman"/>
          <w:color w:val="auto"/>
        </w:rPr>
        <w:fldChar w:fldCharType="separate"/>
      </w:r>
      <w:r w:rsidRPr="00205B3A">
        <w:rPr>
          <w:rFonts w:ascii="Times New Roman" w:hAnsi="Times New Roman" w:cs="Times New Roman"/>
          <w:noProof/>
          <w:color w:val="auto"/>
        </w:rPr>
        <w:t>8</w:t>
      </w:r>
      <w:r w:rsidRPr="00205B3A">
        <w:rPr>
          <w:rFonts w:ascii="Times New Roman" w:hAnsi="Times New Roman" w:cs="Times New Roman"/>
          <w:color w:val="auto"/>
        </w:rPr>
        <w:fldChar w:fldCharType="end"/>
      </w:r>
      <w:r w:rsidRPr="00205B3A">
        <w:rPr>
          <w:rFonts w:ascii="Times New Roman" w:hAnsi="Times New Roman" w:cs="Times New Roman"/>
          <w:color w:val="auto"/>
        </w:rPr>
        <w:t>: Adjusted Estimated Gasoline Reserves</w:t>
      </w:r>
    </w:p>
    <w:p w14:paraId="6D1CB96D" w14:textId="7604E557" w:rsidR="00005E12" w:rsidRPr="00205B3A" w:rsidRDefault="00AC32C3" w:rsidP="001868E2">
      <w:pPr>
        <w:spacing w:after="240"/>
        <w:rPr>
          <w:rFonts w:ascii="Times New Roman" w:hAnsi="Times New Roman" w:cs="Times New Roman"/>
          <w:sz w:val="24"/>
          <w:szCs w:val="24"/>
        </w:rPr>
      </w:pPr>
      <w:r w:rsidRPr="00205B3A">
        <w:rPr>
          <w:rFonts w:ascii="Times New Roman" w:hAnsi="Times New Roman" w:cs="Times New Roman"/>
          <w:sz w:val="24"/>
          <w:szCs w:val="24"/>
        </w:rPr>
        <w:t xml:space="preserve">Although this does inherently </w:t>
      </w:r>
      <w:r w:rsidR="00181BF7" w:rsidRPr="00205B3A">
        <w:rPr>
          <w:rFonts w:ascii="Times New Roman" w:hAnsi="Times New Roman" w:cs="Times New Roman"/>
          <w:sz w:val="24"/>
          <w:szCs w:val="24"/>
        </w:rPr>
        <w:t xml:space="preserve">benefit from 50 years of fuel efficiency improvements as well, the contribution of that is </w:t>
      </w:r>
      <w:r w:rsidR="0084056D" w:rsidRPr="00205B3A">
        <w:rPr>
          <w:rFonts w:ascii="Times New Roman" w:hAnsi="Times New Roman" w:cs="Times New Roman"/>
          <w:sz w:val="24"/>
          <w:szCs w:val="24"/>
        </w:rPr>
        <w:t xml:space="preserve">almost </w:t>
      </w:r>
      <w:r w:rsidR="00181BF7" w:rsidRPr="00205B3A">
        <w:rPr>
          <w:rFonts w:ascii="Times New Roman" w:hAnsi="Times New Roman" w:cs="Times New Roman"/>
          <w:sz w:val="24"/>
          <w:szCs w:val="24"/>
        </w:rPr>
        <w:t xml:space="preserve">negligible compared to </w:t>
      </w:r>
      <w:r w:rsidR="0084056D" w:rsidRPr="00205B3A">
        <w:rPr>
          <w:rFonts w:ascii="Times New Roman" w:hAnsi="Times New Roman" w:cs="Times New Roman"/>
          <w:sz w:val="24"/>
          <w:szCs w:val="24"/>
        </w:rPr>
        <w:t xml:space="preserve">the effect of going fully electric. </w:t>
      </w:r>
      <w:r w:rsidR="00200244">
        <w:rPr>
          <w:rFonts w:ascii="Times New Roman" w:hAnsi="Times New Roman" w:cs="Times New Roman"/>
          <w:sz w:val="24"/>
          <w:szCs w:val="24"/>
        </w:rPr>
        <w:t xml:space="preserve">The red dashed line displays the </w:t>
      </w:r>
      <w:r w:rsidR="00940058">
        <w:rPr>
          <w:rFonts w:ascii="Times New Roman" w:hAnsi="Times New Roman" w:cs="Times New Roman"/>
          <w:sz w:val="24"/>
          <w:szCs w:val="24"/>
        </w:rPr>
        <w:t>point</w:t>
      </w:r>
      <w:r w:rsidR="00200244">
        <w:rPr>
          <w:rFonts w:ascii="Times New Roman" w:hAnsi="Times New Roman" w:cs="Times New Roman"/>
          <w:sz w:val="24"/>
          <w:szCs w:val="24"/>
        </w:rPr>
        <w:t xml:space="preserve"> at which our model expects </w:t>
      </w:r>
      <w:r w:rsidR="00E73CA2">
        <w:rPr>
          <w:rFonts w:ascii="Times New Roman" w:hAnsi="Times New Roman" w:cs="Times New Roman"/>
          <w:sz w:val="24"/>
          <w:szCs w:val="24"/>
        </w:rPr>
        <w:t>more than 90% of all</w:t>
      </w:r>
      <w:r w:rsidR="00200244">
        <w:rPr>
          <w:rFonts w:ascii="Times New Roman" w:hAnsi="Times New Roman" w:cs="Times New Roman"/>
          <w:sz w:val="24"/>
          <w:szCs w:val="24"/>
        </w:rPr>
        <w:t xml:space="preserve"> vehicles to be</w:t>
      </w:r>
      <w:r w:rsidR="00E73CA2">
        <w:rPr>
          <w:rFonts w:ascii="Times New Roman" w:hAnsi="Times New Roman" w:cs="Times New Roman"/>
          <w:sz w:val="24"/>
          <w:szCs w:val="24"/>
        </w:rPr>
        <w:t xml:space="preserve"> fully</w:t>
      </w:r>
      <w:r w:rsidR="00200244">
        <w:rPr>
          <w:rFonts w:ascii="Times New Roman" w:hAnsi="Times New Roman" w:cs="Times New Roman"/>
          <w:sz w:val="24"/>
          <w:szCs w:val="24"/>
        </w:rPr>
        <w:t xml:space="preserve"> electric</w:t>
      </w:r>
      <w:r w:rsidR="00940058">
        <w:rPr>
          <w:rFonts w:ascii="Times New Roman" w:hAnsi="Times New Roman" w:cs="Times New Roman"/>
          <w:sz w:val="24"/>
          <w:szCs w:val="24"/>
        </w:rPr>
        <w:t xml:space="preserve">. </w:t>
      </w:r>
      <w:r w:rsidR="00E73CA2">
        <w:rPr>
          <w:rFonts w:ascii="Times New Roman" w:hAnsi="Times New Roman" w:cs="Times New Roman"/>
          <w:sz w:val="24"/>
          <w:szCs w:val="24"/>
        </w:rPr>
        <w:t>This</w:t>
      </w:r>
      <w:r w:rsidR="00940058">
        <w:rPr>
          <w:rFonts w:ascii="Times New Roman" w:hAnsi="Times New Roman" w:cs="Times New Roman"/>
          <w:sz w:val="24"/>
          <w:szCs w:val="24"/>
        </w:rPr>
        <w:t xml:space="preserve"> is </w:t>
      </w:r>
      <w:r w:rsidR="00E73CA2">
        <w:rPr>
          <w:rFonts w:ascii="Times New Roman" w:hAnsi="Times New Roman" w:cs="Times New Roman"/>
          <w:sz w:val="24"/>
          <w:szCs w:val="24"/>
        </w:rPr>
        <w:t xml:space="preserve">right </w:t>
      </w:r>
      <w:r w:rsidR="00940058">
        <w:rPr>
          <w:rFonts w:ascii="Times New Roman" w:hAnsi="Times New Roman" w:cs="Times New Roman"/>
          <w:sz w:val="24"/>
          <w:szCs w:val="24"/>
        </w:rPr>
        <w:t xml:space="preserve">about when the curve </w:t>
      </w:r>
      <w:r w:rsidR="008709F2">
        <w:rPr>
          <w:rFonts w:ascii="Times New Roman" w:hAnsi="Times New Roman" w:cs="Times New Roman"/>
          <w:sz w:val="24"/>
          <w:szCs w:val="24"/>
        </w:rPr>
        <w:t>dramatically</w:t>
      </w:r>
      <w:r w:rsidR="00940058">
        <w:rPr>
          <w:rFonts w:ascii="Times New Roman" w:hAnsi="Times New Roman" w:cs="Times New Roman"/>
          <w:sz w:val="24"/>
          <w:szCs w:val="24"/>
        </w:rPr>
        <w:t xml:space="preserve"> flattens out</w:t>
      </w:r>
      <w:r w:rsidR="008709F2">
        <w:rPr>
          <w:rFonts w:ascii="Times New Roman" w:hAnsi="Times New Roman" w:cs="Times New Roman"/>
          <w:sz w:val="24"/>
          <w:szCs w:val="24"/>
        </w:rPr>
        <w:t xml:space="preserve">. </w:t>
      </w:r>
      <w:r w:rsidR="006D0B70">
        <w:rPr>
          <w:rFonts w:ascii="Times New Roman" w:hAnsi="Times New Roman" w:cs="Times New Roman"/>
          <w:sz w:val="24"/>
          <w:szCs w:val="24"/>
        </w:rPr>
        <w:t>It is no coincidence that</w:t>
      </w:r>
      <w:r w:rsidR="008709F2">
        <w:rPr>
          <w:rFonts w:ascii="Times New Roman" w:hAnsi="Times New Roman" w:cs="Times New Roman"/>
          <w:sz w:val="24"/>
          <w:szCs w:val="24"/>
        </w:rPr>
        <w:t xml:space="preserve"> the area under the curve after this point is far less than before</w:t>
      </w:r>
      <w:r w:rsidR="000139F4">
        <w:rPr>
          <w:rFonts w:ascii="Times New Roman" w:hAnsi="Times New Roman" w:cs="Times New Roman"/>
          <w:sz w:val="24"/>
          <w:szCs w:val="24"/>
        </w:rPr>
        <w:t xml:space="preserve">, </w:t>
      </w:r>
      <w:r w:rsidR="006D0B70">
        <w:rPr>
          <w:rFonts w:ascii="Times New Roman" w:hAnsi="Times New Roman" w:cs="Times New Roman"/>
          <w:sz w:val="24"/>
          <w:szCs w:val="24"/>
        </w:rPr>
        <w:t>as this</w:t>
      </w:r>
      <w:r w:rsidR="001A2894">
        <w:rPr>
          <w:rFonts w:ascii="Times New Roman" w:hAnsi="Times New Roman" w:cs="Times New Roman"/>
          <w:sz w:val="24"/>
          <w:szCs w:val="24"/>
        </w:rPr>
        <w:t xml:space="preserve"> area</w:t>
      </w:r>
      <w:r w:rsidR="006D0B70">
        <w:rPr>
          <w:rFonts w:ascii="Times New Roman" w:hAnsi="Times New Roman" w:cs="Times New Roman"/>
          <w:sz w:val="24"/>
          <w:szCs w:val="24"/>
        </w:rPr>
        <w:t xml:space="preserve"> represents aggregate oil consumption and displays</w:t>
      </w:r>
      <w:r w:rsidR="000139F4">
        <w:rPr>
          <w:rFonts w:ascii="Times New Roman" w:hAnsi="Times New Roman" w:cs="Times New Roman"/>
          <w:sz w:val="24"/>
          <w:szCs w:val="24"/>
        </w:rPr>
        <w:t xml:space="preserve"> how much more </w:t>
      </w:r>
      <w:r w:rsidR="005D0238">
        <w:rPr>
          <w:rFonts w:ascii="Times New Roman" w:hAnsi="Times New Roman" w:cs="Times New Roman"/>
          <w:sz w:val="24"/>
          <w:szCs w:val="24"/>
        </w:rPr>
        <w:t xml:space="preserve">efficient electric vehicles </w:t>
      </w:r>
      <w:r w:rsidR="006D0B70">
        <w:rPr>
          <w:rFonts w:ascii="Times New Roman" w:hAnsi="Times New Roman" w:cs="Times New Roman"/>
          <w:sz w:val="24"/>
          <w:szCs w:val="24"/>
        </w:rPr>
        <w:t xml:space="preserve">truly </w:t>
      </w:r>
      <w:r w:rsidR="005D0238">
        <w:rPr>
          <w:rFonts w:ascii="Times New Roman" w:hAnsi="Times New Roman" w:cs="Times New Roman"/>
          <w:sz w:val="24"/>
          <w:szCs w:val="24"/>
        </w:rPr>
        <w:t>are</w:t>
      </w:r>
      <w:r w:rsidR="00A34541" w:rsidRPr="00205B3A">
        <w:rPr>
          <w:rFonts w:ascii="Times New Roman" w:hAnsi="Times New Roman" w:cs="Times New Roman"/>
          <w:sz w:val="24"/>
          <w:szCs w:val="24"/>
        </w:rPr>
        <w:t>.</w:t>
      </w:r>
      <w:r w:rsidR="00A92E37" w:rsidRPr="00205B3A">
        <w:rPr>
          <w:rFonts w:ascii="Times New Roman" w:hAnsi="Times New Roman" w:cs="Times New Roman"/>
          <w:sz w:val="24"/>
          <w:szCs w:val="24"/>
        </w:rPr>
        <w:br w:type="page"/>
      </w:r>
    </w:p>
    <w:p w14:paraId="6D1CB96E" w14:textId="77777777" w:rsidR="00005E12" w:rsidRPr="00865356" w:rsidRDefault="00A92E37" w:rsidP="00B50018">
      <w:pPr>
        <w:pStyle w:val="Heading2"/>
        <w:spacing w:after="240"/>
        <w:jc w:val="center"/>
        <w:rPr>
          <w:rFonts w:ascii="Times New Roman" w:hAnsi="Times New Roman" w:cs="Times New Roman"/>
        </w:rPr>
      </w:pPr>
      <w:bookmarkStart w:id="8" w:name="_Toc223862397"/>
      <w:r w:rsidRPr="00865356">
        <w:rPr>
          <w:rFonts w:ascii="Times New Roman" w:hAnsi="Times New Roman" w:cs="Times New Roman"/>
        </w:rPr>
        <w:lastRenderedPageBreak/>
        <w:t>Part Four: Further Refinement</w:t>
      </w:r>
      <w:bookmarkEnd w:id="8"/>
    </w:p>
    <w:p w14:paraId="6D1CB96F" w14:textId="77777777" w:rsidR="00005E12" w:rsidRPr="00865356" w:rsidRDefault="00A92E37" w:rsidP="00B50018">
      <w:pPr>
        <w:spacing w:after="240"/>
        <w:jc w:val="center"/>
        <w:rPr>
          <w:rFonts w:ascii="Times New Roman" w:hAnsi="Times New Roman" w:cs="Times New Roman"/>
        </w:rPr>
      </w:pPr>
      <w:r w:rsidRPr="00865356">
        <w:rPr>
          <w:rFonts w:ascii="Times New Roman" w:hAnsi="Times New Roman" w:cs="Times New Roman"/>
        </w:rPr>
        <w:br w:type="page"/>
      </w:r>
    </w:p>
    <w:p w14:paraId="6D1CB970" w14:textId="77777777" w:rsidR="00005E12" w:rsidRPr="00865356" w:rsidRDefault="00A92E37" w:rsidP="00B50018">
      <w:pPr>
        <w:pStyle w:val="Heading2"/>
        <w:spacing w:after="240"/>
        <w:jc w:val="center"/>
        <w:rPr>
          <w:rFonts w:ascii="Times New Roman" w:hAnsi="Times New Roman" w:cs="Times New Roman"/>
        </w:rPr>
      </w:pPr>
      <w:bookmarkStart w:id="9" w:name="_Toc223862398"/>
      <w:r w:rsidRPr="00865356">
        <w:rPr>
          <w:rFonts w:ascii="Times New Roman" w:hAnsi="Times New Roman" w:cs="Times New Roman"/>
        </w:rPr>
        <w:lastRenderedPageBreak/>
        <w:t>Conclusion</w:t>
      </w:r>
      <w:bookmarkEnd w:id="9"/>
    </w:p>
    <w:p w14:paraId="6D1CB971" w14:textId="77777777" w:rsidR="00005E12" w:rsidRPr="00865356" w:rsidRDefault="00A92E37" w:rsidP="00B50018">
      <w:pPr>
        <w:spacing w:after="240"/>
        <w:jc w:val="center"/>
        <w:rPr>
          <w:rFonts w:ascii="Times New Roman" w:hAnsi="Times New Roman" w:cs="Times New Roman"/>
        </w:rPr>
      </w:pPr>
      <w:r w:rsidRPr="00865356">
        <w:rPr>
          <w:rFonts w:ascii="Times New Roman" w:hAnsi="Times New Roman" w:cs="Times New Roman"/>
        </w:rPr>
        <w:br w:type="page"/>
      </w:r>
    </w:p>
    <w:p w14:paraId="6D1CB972" w14:textId="77777777" w:rsidR="00005E12" w:rsidRPr="00865356" w:rsidRDefault="00A92E37" w:rsidP="00B50018">
      <w:pPr>
        <w:pStyle w:val="Heading2"/>
        <w:spacing w:after="240"/>
        <w:jc w:val="center"/>
        <w:rPr>
          <w:rFonts w:ascii="Times New Roman" w:hAnsi="Times New Roman" w:cs="Times New Roman"/>
        </w:rPr>
      </w:pPr>
      <w:bookmarkStart w:id="10" w:name="_Toc223862399"/>
      <w:r w:rsidRPr="00865356">
        <w:rPr>
          <w:rFonts w:ascii="Times New Roman" w:hAnsi="Times New Roman" w:cs="Times New Roman"/>
        </w:rPr>
        <w:lastRenderedPageBreak/>
        <w:t>Group Evaluation</w:t>
      </w:r>
      <w:bookmarkEnd w:id="10"/>
    </w:p>
    <w:p w14:paraId="6D1CB973" w14:textId="77777777" w:rsidR="00005E12" w:rsidRPr="00865356" w:rsidRDefault="00A92E37" w:rsidP="00B50018">
      <w:pPr>
        <w:spacing w:after="240"/>
        <w:jc w:val="center"/>
        <w:rPr>
          <w:rFonts w:ascii="Times New Roman" w:hAnsi="Times New Roman" w:cs="Times New Roman"/>
        </w:rPr>
      </w:pPr>
      <w:r w:rsidRPr="00865356">
        <w:rPr>
          <w:rFonts w:ascii="Times New Roman" w:hAnsi="Times New Roman" w:cs="Times New Roman"/>
        </w:rPr>
        <w:br w:type="page"/>
      </w:r>
    </w:p>
    <w:p w14:paraId="6D1CB974" w14:textId="716CBE27" w:rsidR="00005E12" w:rsidRPr="00865356" w:rsidRDefault="004C01BE" w:rsidP="00B50018">
      <w:pPr>
        <w:pStyle w:val="Heading2"/>
        <w:spacing w:after="240"/>
        <w:jc w:val="center"/>
        <w:rPr>
          <w:rFonts w:ascii="Times New Roman" w:hAnsi="Times New Roman" w:cs="Times New Roman"/>
        </w:rPr>
      </w:pPr>
      <w:bookmarkStart w:id="11" w:name="_Toc223862400"/>
      <w:r w:rsidRPr="00865356">
        <w:rPr>
          <w:rFonts w:ascii="Times New Roman" w:hAnsi="Times New Roman" w:cs="Times New Roman"/>
        </w:rPr>
        <w:lastRenderedPageBreak/>
        <w:t>Appendix</w:t>
      </w:r>
      <w:bookmarkEnd w:id="11"/>
    </w:p>
    <w:p w14:paraId="6B7A6188" w14:textId="5BE2E2CD" w:rsidR="00A67242" w:rsidRPr="00865356" w:rsidRDefault="00E56573" w:rsidP="00B50018">
      <w:pPr>
        <w:pStyle w:val="ListParagraph"/>
        <w:numPr>
          <w:ilvl w:val="0"/>
          <w:numId w:val="4"/>
        </w:numPr>
        <w:spacing w:after="240"/>
        <w:rPr>
          <w:rFonts w:ascii="Times New Roman" w:hAnsi="Times New Roman" w:cs="Times New Roman"/>
          <w:sz w:val="24"/>
          <w:szCs w:val="24"/>
        </w:rPr>
      </w:pPr>
      <w:r w:rsidRPr="00865356">
        <w:rPr>
          <w:rFonts w:ascii="Times New Roman" w:hAnsi="Times New Roman" w:cs="Times New Roman"/>
          <w:sz w:val="24"/>
          <w:szCs w:val="24"/>
        </w:rPr>
        <w:t>Cal</w:t>
      </w:r>
      <w:r w:rsidR="001C166B" w:rsidRPr="00865356">
        <w:rPr>
          <w:rFonts w:ascii="Times New Roman" w:hAnsi="Times New Roman" w:cs="Times New Roman"/>
          <w:sz w:val="24"/>
          <w:szCs w:val="24"/>
        </w:rPr>
        <w:t>culating an initial estimate under naïve assumptions</w:t>
      </w:r>
      <w:r w:rsidR="009A5C5E" w:rsidRPr="00865356">
        <w:rPr>
          <w:rFonts w:ascii="Times New Roman" w:hAnsi="Times New Roman" w:cs="Times New Roman"/>
          <w:sz w:val="24"/>
          <w:szCs w:val="24"/>
        </w:rPr>
        <w:t>:</w:t>
      </w:r>
    </w:p>
    <w:p w14:paraId="145F6961" w14:textId="7FAE4207" w:rsidR="00AC3012" w:rsidRPr="00865356" w:rsidRDefault="00783446" w:rsidP="00B50018">
      <w:pPr>
        <w:spacing w:after="240"/>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Volume</m:t>
              </m:r>
            </m:e>
            <m:sub>
              <m:r>
                <w:rPr>
                  <w:rFonts w:ascii="Cambria Math" w:hAnsi="Cambria Math" w:cs="Times New Roman"/>
                  <w:sz w:val="24"/>
                  <w:szCs w:val="24"/>
                </w:rPr>
                <m:t>crust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num>
            <m:den>
              <m:r>
                <w:rPr>
                  <w:rFonts w:ascii="Cambria Math" w:hAnsi="Cambria Math" w:cs="Times New Roman"/>
                  <w:sz w:val="24"/>
                  <w:szCs w:val="24"/>
                </w:rPr>
                <m:t>3</m:t>
              </m:r>
            </m:den>
          </m:f>
          <m:r>
            <w:rPr>
              <w:rFonts w:ascii="Cambria Math" w:hAnsi="Cambria Math" w:cs="Times New Roman"/>
              <w:sz w:val="24"/>
              <w:szCs w:val="24"/>
            </w:rPr>
            <m:t>π</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12750</m:t>
                          </m:r>
                        </m:num>
                        <m:den>
                          <m:r>
                            <w:rPr>
                              <w:rFonts w:ascii="Cambria Math" w:hAnsi="Cambria Math" w:cs="Times New Roman"/>
                              <w:sz w:val="24"/>
                              <w:szCs w:val="24"/>
                            </w:rPr>
                            <m:t>2</m:t>
                          </m:r>
                        </m:den>
                      </m:f>
                    </m:e>
                  </m:d>
                </m:e>
                <m:sup>
                  <m:r>
                    <w:rPr>
                      <w:rFonts w:ascii="Cambria Math" w:hAnsi="Cambria Math" w:cs="Times New Roman"/>
                      <w:sz w:val="24"/>
                      <w:szCs w:val="24"/>
                    </w:rPr>
                    <m:t>3</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12750</m:t>
                          </m:r>
                        </m:num>
                        <m:den>
                          <m:r>
                            <w:rPr>
                              <w:rFonts w:ascii="Cambria Math" w:hAnsi="Cambria Math" w:cs="Times New Roman"/>
                              <w:sz w:val="24"/>
                              <w:szCs w:val="24"/>
                            </w:rPr>
                            <m:t>2</m:t>
                          </m:r>
                        </m:den>
                      </m:f>
                      <m:r>
                        <w:rPr>
                          <w:rFonts w:ascii="Cambria Math" w:hAnsi="Cambria Math" w:cs="Times New Roman"/>
                          <w:sz w:val="24"/>
                          <w:szCs w:val="24"/>
                        </w:rPr>
                        <m:t>-17.5</m:t>
                      </m:r>
                    </m:e>
                  </m:d>
                </m:e>
                <m:sup>
                  <m:r>
                    <w:rPr>
                      <w:rFonts w:ascii="Cambria Math" w:hAnsi="Cambria Math" w:cs="Times New Roman"/>
                      <w:sz w:val="24"/>
                      <w:szCs w:val="24"/>
                    </w:rPr>
                    <m:t>3</m:t>
                  </m:r>
                </m:sup>
              </m:sSup>
            </m:e>
          </m:d>
          <m:r>
            <w:rPr>
              <w:rFonts w:ascii="Cambria Math" w:hAnsi="Cambria Math" w:cs="Times New Roman"/>
              <w:sz w:val="24"/>
              <w:szCs w:val="24"/>
            </w:rPr>
            <m:t>≈8.91×</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km</m:t>
              </m:r>
            </m:e>
            <m:sup>
              <m:r>
                <w:rPr>
                  <w:rFonts w:ascii="Cambria Math" w:hAnsi="Cambria Math" w:cs="Times New Roman"/>
                  <w:sz w:val="24"/>
                  <w:szCs w:val="24"/>
                </w:rPr>
                <m:t>3</m:t>
              </m:r>
            </m:sup>
          </m:sSup>
        </m:oMath>
      </m:oMathPara>
    </w:p>
    <w:p w14:paraId="288B9BBD" w14:textId="5EB11120" w:rsidR="00C450B9" w:rsidRPr="00865356" w:rsidRDefault="00145AC1" w:rsidP="00B50018">
      <w:pPr>
        <w:spacing w:after="240"/>
        <w:jc w:val="center"/>
        <w:rPr>
          <w:rFonts w:ascii="Times New Roman" w:hAnsi="Times New Roman" w:cs="Times New Roman"/>
          <w:sz w:val="24"/>
          <w:szCs w:val="24"/>
        </w:rPr>
      </w:pPr>
      <m:oMathPara>
        <m:oMath>
          <m:r>
            <w:rPr>
              <w:rFonts w:ascii="Cambria Math" w:hAnsi="Cambria Math" w:cs="Times New Roman"/>
              <w:sz w:val="24"/>
              <w:szCs w:val="24"/>
            </w:rPr>
            <m:t>Total Gasoline=</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Volume</m:t>
                  </m:r>
                </m:e>
                <m:sub>
                  <m:r>
                    <w:rPr>
                      <w:rFonts w:ascii="Cambria Math" w:hAnsi="Cambria Math" w:cs="Times New Roman"/>
                      <w:sz w:val="24"/>
                      <w:szCs w:val="24"/>
                    </w:rPr>
                    <m:t>crust</m:t>
                  </m:r>
                </m:sub>
              </m:sSub>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6,289,810,770.4 </m:t>
                  </m:r>
                  <m:sSub>
                    <m:sSubPr>
                      <m:ctrlPr>
                        <w:rPr>
                          <w:rFonts w:ascii="Cambria Math" w:hAnsi="Cambria Math" w:cs="Times New Roman"/>
                          <w:i/>
                          <w:sz w:val="24"/>
                          <w:szCs w:val="24"/>
                        </w:rPr>
                      </m:ctrlPr>
                    </m:sSubPr>
                    <m:e>
                      <m:r>
                        <w:rPr>
                          <w:rFonts w:ascii="Cambria Math" w:hAnsi="Cambria Math" w:cs="Times New Roman"/>
                          <w:sz w:val="24"/>
                          <w:szCs w:val="24"/>
                        </w:rPr>
                        <m:t>barrel</m:t>
                      </m:r>
                    </m:e>
                    <m:sub>
                      <m:r>
                        <w:rPr>
                          <w:rFonts w:ascii="Cambria Math" w:hAnsi="Cambria Math" w:cs="Times New Roman"/>
                          <w:sz w:val="24"/>
                          <w:szCs w:val="24"/>
                        </w:rPr>
                        <m:t>oil</m:t>
                      </m:r>
                    </m:sub>
                  </m:sSub>
                </m:num>
                <m:den>
                  <m:sSup>
                    <m:sSupPr>
                      <m:ctrlPr>
                        <w:rPr>
                          <w:rFonts w:ascii="Cambria Math" w:hAnsi="Cambria Math" w:cs="Times New Roman"/>
                          <w:i/>
                          <w:sz w:val="24"/>
                          <w:szCs w:val="24"/>
                        </w:rPr>
                      </m:ctrlPr>
                    </m:sSupPr>
                    <m:e>
                      <m:r>
                        <w:rPr>
                          <w:rFonts w:ascii="Cambria Math" w:hAnsi="Cambria Math" w:cs="Times New Roman"/>
                          <w:sz w:val="24"/>
                          <w:szCs w:val="24"/>
                        </w:rPr>
                        <m:t>km</m:t>
                      </m:r>
                    </m:e>
                    <m:sup>
                      <m:r>
                        <w:rPr>
                          <w:rFonts w:ascii="Cambria Math" w:hAnsi="Cambria Math" w:cs="Times New Roman"/>
                          <w:sz w:val="24"/>
                          <w:szCs w:val="24"/>
                        </w:rPr>
                        <m:t>3</m:t>
                      </m:r>
                    </m:sup>
                  </m:sSup>
                </m:den>
              </m:f>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 xml:space="preserve">2 </m:t>
                  </m:r>
                  <m:sSub>
                    <m:sSubPr>
                      <m:ctrlPr>
                        <w:rPr>
                          <w:rFonts w:ascii="Cambria Math" w:hAnsi="Cambria Math" w:cs="Times New Roman"/>
                          <w:i/>
                          <w:sz w:val="24"/>
                          <w:szCs w:val="24"/>
                        </w:rPr>
                      </m:ctrlPr>
                    </m:sSubPr>
                    <m:e>
                      <m:r>
                        <w:rPr>
                          <w:rFonts w:ascii="Cambria Math" w:hAnsi="Cambria Math" w:cs="Times New Roman"/>
                          <w:sz w:val="24"/>
                          <w:szCs w:val="24"/>
                        </w:rPr>
                        <m:t>barrel</m:t>
                      </m:r>
                    </m:e>
                    <m:sub>
                      <m:r>
                        <w:rPr>
                          <w:rFonts w:ascii="Cambria Math" w:hAnsi="Cambria Math" w:cs="Times New Roman"/>
                          <w:sz w:val="24"/>
                          <w:szCs w:val="24"/>
                        </w:rPr>
                        <m:t>gas</m:t>
                      </m:r>
                    </m:sub>
                  </m:sSub>
                </m:num>
                <m:den>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 xml:space="preserve"> barrel</m:t>
                      </m:r>
                    </m:e>
                    <m:sub>
                      <m:r>
                        <w:rPr>
                          <w:rFonts w:ascii="Cambria Math" w:hAnsi="Cambria Math" w:cs="Times New Roman"/>
                          <w:sz w:val="24"/>
                          <w:szCs w:val="24"/>
                        </w:rPr>
                        <m:t>oil</m:t>
                      </m:r>
                    </m:sub>
                  </m:sSub>
                </m:den>
              </m:f>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42 gallon</m:t>
                  </m:r>
                </m:num>
                <m:den>
                  <m:r>
                    <w:rPr>
                      <w:rFonts w:ascii="Cambria Math" w:hAnsi="Cambria Math" w:cs="Times New Roman"/>
                      <w:sz w:val="24"/>
                      <w:szCs w:val="24"/>
                    </w:rPr>
                    <m:t>barrel</m:t>
                  </m:r>
                </m:den>
              </m:f>
            </m:e>
          </m:d>
          <m:r>
            <w:rPr>
              <w:rFonts w:ascii="Cambria Math" w:hAnsi="Cambria Math" w:cs="Times New Roman"/>
              <w:sz w:val="24"/>
              <w:szCs w:val="24"/>
            </w:rPr>
            <m:t>≈9.42×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20</m:t>
              </m:r>
            </m:sup>
          </m:sSup>
          <m:r>
            <w:rPr>
              <w:rFonts w:ascii="Cambria Math" w:hAnsi="Cambria Math" w:cs="Times New Roman"/>
              <w:sz w:val="24"/>
              <w:szCs w:val="24"/>
            </w:rPr>
            <m:t xml:space="preserve"> gallons</m:t>
          </m:r>
        </m:oMath>
      </m:oMathPara>
    </w:p>
    <w:p w14:paraId="621F99F9" w14:textId="2C1C2723" w:rsidR="00634681" w:rsidRPr="00865356" w:rsidRDefault="00250232" w:rsidP="00B50018">
      <w:pPr>
        <w:spacing w:after="240"/>
        <w:jc w:val="center"/>
        <w:rPr>
          <w:rFonts w:ascii="Times New Roman" w:hAnsi="Times New Roman" w:cs="Times New Roman"/>
          <w:sz w:val="24"/>
          <w:szCs w:val="24"/>
        </w:rPr>
      </w:pPr>
      <m:oMathPara>
        <m:oMath>
          <m:r>
            <w:rPr>
              <w:rFonts w:ascii="Cambria Math" w:hAnsi="Cambria Math" w:cs="Times New Roman"/>
              <w:sz w:val="24"/>
              <w:szCs w:val="24"/>
            </w:rPr>
            <m:t>Yearly Consumption=</m:t>
          </m:r>
          <m:d>
            <m:dPr>
              <m:ctrlPr>
                <w:rPr>
                  <w:rFonts w:ascii="Cambria Math" w:hAnsi="Cambria Math" w:cs="Times New Roman"/>
                  <w:i/>
                  <w:sz w:val="24"/>
                  <w:szCs w:val="24"/>
                </w:rPr>
              </m:ctrlPr>
            </m:dPr>
            <m:e>
              <m:r>
                <w:rPr>
                  <w:rFonts w:ascii="Cambria Math" w:hAnsi="Cambria Math" w:cs="Times New Roman"/>
                  <w:sz w:val="24"/>
                  <w:szCs w:val="24"/>
                </w:rPr>
                <m:t>1.645×</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r>
                <w:rPr>
                  <w:rFonts w:ascii="Cambria Math" w:hAnsi="Cambria Math" w:cs="Times New Roman"/>
                  <w:sz w:val="24"/>
                  <w:szCs w:val="24"/>
                </w:rPr>
                <m:t xml:space="preserve"> vehicle</m:t>
              </m:r>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10,000 mile</m:t>
                  </m:r>
                </m:num>
                <m:den>
                  <m:r>
                    <w:rPr>
                      <w:rFonts w:ascii="Cambria Math" w:hAnsi="Cambria Math" w:cs="Times New Roman"/>
                      <w:sz w:val="24"/>
                      <w:szCs w:val="24"/>
                    </w:rPr>
                    <m:t>vehicle</m:t>
                  </m:r>
                </m:den>
              </m:f>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gallon</m:t>
                  </m:r>
                </m:num>
                <m:den>
                  <m:r>
                    <w:rPr>
                      <w:rFonts w:ascii="Cambria Math" w:hAnsi="Cambria Math" w:cs="Times New Roman"/>
                      <w:sz w:val="24"/>
                      <w:szCs w:val="24"/>
                    </w:rPr>
                    <m:t>25 mile</m:t>
                  </m:r>
                </m:den>
              </m:f>
            </m:e>
          </m:d>
          <m:r>
            <w:rPr>
              <w:rFonts w:ascii="Cambria Math" w:hAnsi="Cambria Math" w:cs="Times New Roman"/>
              <w:sz w:val="24"/>
              <w:szCs w:val="24"/>
            </w:rPr>
            <m:t>≈6.58×</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11</m:t>
              </m:r>
            </m:sup>
          </m:sSup>
          <m:r>
            <w:rPr>
              <w:rFonts w:ascii="Cambria Math" w:hAnsi="Cambria Math" w:cs="Times New Roman"/>
              <w:sz w:val="24"/>
              <w:szCs w:val="24"/>
            </w:rPr>
            <m:t xml:space="preserve"> </m:t>
          </m:r>
          <m:f>
            <m:fPr>
              <m:type m:val="skw"/>
              <m:ctrlPr>
                <w:rPr>
                  <w:rFonts w:ascii="Cambria Math" w:hAnsi="Cambria Math" w:cs="Times New Roman"/>
                  <w:i/>
                  <w:sz w:val="24"/>
                  <w:szCs w:val="24"/>
                </w:rPr>
              </m:ctrlPr>
            </m:fPr>
            <m:num>
              <m:r>
                <w:rPr>
                  <w:rFonts w:ascii="Cambria Math" w:hAnsi="Cambria Math" w:cs="Times New Roman"/>
                  <w:sz w:val="24"/>
                  <w:szCs w:val="24"/>
                </w:rPr>
                <m:t>gallons</m:t>
              </m:r>
            </m:num>
            <m:den>
              <m:r>
                <w:rPr>
                  <w:rFonts w:ascii="Cambria Math" w:hAnsi="Cambria Math" w:cs="Times New Roman"/>
                  <w:sz w:val="24"/>
                  <w:szCs w:val="24"/>
                </w:rPr>
                <m:t>year</m:t>
              </m:r>
            </m:den>
          </m:f>
        </m:oMath>
      </m:oMathPara>
    </w:p>
    <w:p w14:paraId="6671E902" w14:textId="65FD5987" w:rsidR="00D36080" w:rsidRPr="00865356" w:rsidRDefault="00250232" w:rsidP="00B50018">
      <w:pPr>
        <w:spacing w:after="240"/>
        <w:jc w:val="center"/>
        <w:rPr>
          <w:rFonts w:ascii="Times New Roman" w:hAnsi="Times New Roman" w:cs="Times New Roman"/>
          <w:sz w:val="24"/>
          <w:szCs w:val="24"/>
        </w:rPr>
      </w:pPr>
      <m:oMathPara>
        <m:oMath>
          <m:r>
            <w:rPr>
              <w:rFonts w:ascii="Cambria Math" w:hAnsi="Cambria Math" w:cs="Times New Roman"/>
              <w:sz w:val="24"/>
              <w:szCs w:val="24"/>
            </w:rPr>
            <m:t>Crude Oil Lifespan=</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gallons</m:t>
                  </m:r>
                </m:e>
                <m:sub>
                  <m:r>
                    <w:rPr>
                      <w:rFonts w:ascii="Cambria Math" w:hAnsi="Cambria Math" w:cs="Times New Roman"/>
                      <w:sz w:val="24"/>
                      <w:szCs w:val="24"/>
                    </w:rPr>
                    <m:t>total</m:t>
                  </m:r>
                </m:sub>
              </m:sSub>
            </m:e>
          </m:d>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year</m:t>
                  </m:r>
                </m:num>
                <m:den>
                  <m:r>
                    <w:rPr>
                      <w:rFonts w:ascii="Cambria Math" w:hAnsi="Cambria Math" w:cs="Times New Roman"/>
                      <w:sz w:val="24"/>
                      <w:szCs w:val="24"/>
                    </w:rPr>
                    <m:t>gallons</m:t>
                  </m:r>
                </m:den>
              </m:f>
            </m:e>
          </m:d>
          <m:r>
            <w:rPr>
              <w:rFonts w:ascii="Cambria Math" w:hAnsi="Cambria Math" w:cs="Times New Roman"/>
              <w:sz w:val="24"/>
              <w:szCs w:val="24"/>
            </w:rPr>
            <m:t>≈1.43×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9</m:t>
              </m:r>
            </m:sup>
          </m:sSup>
          <m:r>
            <w:rPr>
              <w:rFonts w:ascii="Cambria Math" w:hAnsi="Cambria Math" w:cs="Times New Roman"/>
              <w:sz w:val="24"/>
              <w:szCs w:val="24"/>
            </w:rPr>
            <m:t xml:space="preserve"> years</m:t>
          </m:r>
        </m:oMath>
      </m:oMathPara>
    </w:p>
    <w:p w14:paraId="60CE2A98" w14:textId="2CD99AF2" w:rsidR="00A56901" w:rsidRDefault="00881F30" w:rsidP="00F948B5">
      <w:pPr>
        <w:pStyle w:val="ListParagraph"/>
        <w:numPr>
          <w:ilvl w:val="0"/>
          <w:numId w:val="4"/>
        </w:numPr>
        <w:spacing w:after="240"/>
        <w:rPr>
          <w:rFonts w:ascii="Times New Roman" w:hAnsi="Times New Roman" w:cs="Times New Roman"/>
          <w:sz w:val="24"/>
          <w:szCs w:val="24"/>
        </w:rPr>
      </w:pPr>
      <m:oMath>
        <m:r>
          <w:rPr>
            <w:rFonts w:ascii="Cambria Math" w:hAnsi="Cambria Math" w:cs="Times New Roman"/>
            <w:sz w:val="24"/>
            <w:szCs w:val="24"/>
          </w:rPr>
          <m:t>Remaining</m:t>
        </m:r>
        <m:r>
          <w:rPr>
            <w:rFonts w:ascii="Cambria Math" w:hAnsi="Cambria Math" w:cs="Times New Roman"/>
            <w:sz w:val="24"/>
            <w:szCs w:val="24"/>
          </w:rPr>
          <m:t xml:space="preserve"> Gasoline=</m:t>
        </m:r>
        <m:r>
          <w:rPr>
            <w:rFonts w:ascii="Cambria Math" w:hAnsi="Cambria Math" w:cs="Times New Roman"/>
            <w:sz w:val="24"/>
            <w:szCs w:val="24"/>
          </w:rPr>
          <m:t>42*</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Oil</m:t>
                </m:r>
              </m:e>
              <m:sub>
                <m:r>
                  <w:rPr>
                    <w:rFonts w:ascii="Cambria Math" w:hAnsi="Cambria Math" w:cs="Times New Roman"/>
                    <w:sz w:val="24"/>
                    <w:szCs w:val="24"/>
                  </w:rPr>
                  <m:t>recoverable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Oil</m:t>
                </m:r>
              </m:e>
              <m:sub>
                <m:r>
                  <w:rPr>
                    <w:rFonts w:ascii="Cambria Math" w:hAnsi="Cambria Math" w:cs="Times New Roman"/>
                    <w:sz w:val="24"/>
                    <w:szCs w:val="24"/>
                  </w:rPr>
                  <m:t>consumed</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yield</m:t>
            </m:r>
          </m:e>
          <m:sub>
            <m:r>
              <w:rPr>
                <w:rFonts w:ascii="Cambria Math" w:hAnsi="Cambria Math" w:cs="Times New Roman"/>
                <w:sz w:val="24"/>
                <w:szCs w:val="24"/>
              </w:rPr>
              <m:t>gasoline</m:t>
            </m:r>
          </m:sub>
        </m:sSub>
      </m:oMath>
    </w:p>
    <w:p w14:paraId="1FCAE830" w14:textId="7A4A8650" w:rsidR="00752759" w:rsidRPr="00B51371" w:rsidRDefault="00881F30" w:rsidP="00752759">
      <w:pPr>
        <w:pStyle w:val="ListParagraph"/>
        <w:spacing w:after="240"/>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Remaining</m:t>
              </m:r>
              <m:r>
                <w:rPr>
                  <w:rFonts w:ascii="Cambria Math" w:hAnsi="Cambria Math" w:cs="Times New Roman"/>
                  <w:sz w:val="24"/>
                  <w:szCs w:val="24"/>
                </w:rPr>
                <m:t xml:space="preserve"> Gasoline</m:t>
              </m:r>
            </m:e>
            <m:sub>
              <m:r>
                <w:rPr>
                  <w:rFonts w:ascii="Cambria Math" w:hAnsi="Cambria Math" w:cs="Times New Roman"/>
                  <w:sz w:val="24"/>
                  <w:szCs w:val="24"/>
                </w:rPr>
                <m:t>2020</m:t>
              </m:r>
            </m:sub>
          </m:sSub>
          <m:r>
            <w:rPr>
              <w:rFonts w:ascii="Cambria Math" w:hAnsi="Cambria Math" w:cs="Times New Roman"/>
              <w:sz w:val="24"/>
              <w:szCs w:val="24"/>
            </w:rPr>
            <m:t>=42</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12</m:t>
                  </m:r>
                </m:sup>
              </m:sSup>
              <m:r>
                <w:rPr>
                  <w:rFonts w:ascii="Cambria Math" w:hAnsi="Cambria Math" w:cs="Times New Roman"/>
                  <w:sz w:val="24"/>
                  <w:szCs w:val="24"/>
                </w:rPr>
                <m:t>-1.3×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12</m:t>
                  </m:r>
                </m:sup>
              </m:sSup>
            </m:e>
          </m:d>
          <m:r>
            <w:rPr>
              <w:rFonts w:ascii="Cambria Math" w:hAnsi="Cambria Math" w:cs="Times New Roman"/>
              <w:sz w:val="24"/>
              <w:szCs w:val="24"/>
            </w:rPr>
            <m:t>*.45</m:t>
          </m:r>
          <m:r>
            <w:rPr>
              <w:rFonts w:ascii="Cambria Math" w:hAnsi="Cambria Math" w:cs="Times New Roman"/>
              <w:sz w:val="24"/>
              <w:szCs w:val="24"/>
            </w:rPr>
            <m:t>≈</m:t>
          </m:r>
          <m:r>
            <w:rPr>
              <w:rFonts w:ascii="Cambria Math" w:hAnsi="Cambria Math" w:cs="Times New Roman"/>
              <w:sz w:val="24"/>
              <w:szCs w:val="24"/>
            </w:rPr>
            <m:t>3.2×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13</m:t>
              </m:r>
            </m:sup>
          </m:sSup>
          <m:r>
            <w:rPr>
              <w:rFonts w:ascii="Cambria Math" w:hAnsi="Cambria Math" w:cs="Times New Roman"/>
              <w:sz w:val="24"/>
              <w:szCs w:val="24"/>
            </w:rPr>
            <m:t xml:space="preserve"> </m:t>
          </m:r>
          <m:r>
            <w:rPr>
              <w:rFonts w:ascii="Cambria Math" w:hAnsi="Cambria Math" w:cs="Times New Roman"/>
              <w:sz w:val="24"/>
              <w:szCs w:val="24"/>
            </w:rPr>
            <m:t>gallons</m:t>
          </m:r>
        </m:oMath>
      </m:oMathPara>
    </w:p>
    <w:p w14:paraId="7C7B7DF3" w14:textId="09AA2EB2" w:rsidR="00F948B5" w:rsidRPr="00261360" w:rsidRDefault="00BB5A61" w:rsidP="00F948B5">
      <w:pPr>
        <w:pStyle w:val="ListParagraph"/>
        <w:numPr>
          <w:ilvl w:val="0"/>
          <w:numId w:val="4"/>
        </w:numPr>
        <w:spacing w:after="240"/>
        <w:rPr>
          <w:rFonts w:ascii="Times New Roman" w:hAnsi="Times New Roman" w:cs="Times New Roman"/>
          <w:sz w:val="24"/>
          <w:szCs w:val="24"/>
        </w:rPr>
      </w:pPr>
      <w:r w:rsidRPr="00261360">
        <w:rPr>
          <w:rFonts w:ascii="Times New Roman" w:hAnsi="Times New Roman" w:cs="Times New Roman"/>
          <w:sz w:val="24"/>
          <w:szCs w:val="24"/>
        </w:rPr>
        <w:t xml:space="preserve">Sample data displaying the observation year, estimated total number of vehicles in the world, </w:t>
      </w:r>
      <w:r w:rsidR="00AE7FD0" w:rsidRPr="00261360">
        <w:rPr>
          <w:rFonts w:ascii="Times New Roman" w:hAnsi="Times New Roman" w:cs="Times New Roman"/>
          <w:sz w:val="24"/>
          <w:szCs w:val="24"/>
        </w:rPr>
        <w:t xml:space="preserve">and estimated number </w:t>
      </w:r>
      <w:r w:rsidR="00944A80" w:rsidRPr="00261360">
        <w:rPr>
          <w:rFonts w:ascii="Times New Roman" w:hAnsi="Times New Roman" w:cs="Times New Roman"/>
          <w:sz w:val="24"/>
          <w:szCs w:val="24"/>
        </w:rPr>
        <w:t>of light-duty vehicle</w:t>
      </w:r>
      <w:r w:rsidR="00B55462" w:rsidRPr="00261360">
        <w:rPr>
          <w:rFonts w:ascii="Times New Roman" w:hAnsi="Times New Roman" w:cs="Times New Roman"/>
          <w:sz w:val="24"/>
          <w:szCs w:val="24"/>
        </w:rPr>
        <w:t>s</w:t>
      </w:r>
      <w:r w:rsidR="00944A80" w:rsidRPr="00261360">
        <w:rPr>
          <w:rFonts w:ascii="Times New Roman" w:hAnsi="Times New Roman" w:cs="Times New Roman"/>
          <w:sz w:val="24"/>
          <w:szCs w:val="24"/>
        </w:rPr>
        <w:t xml:space="preserve"> </w:t>
      </w:r>
      <w:r w:rsidR="002F42C7" w:rsidRPr="00261360">
        <w:rPr>
          <w:rFonts w:ascii="Times New Roman" w:hAnsi="Times New Roman" w:cs="Times New Roman"/>
          <w:sz w:val="24"/>
          <w:szCs w:val="24"/>
        </w:rPr>
        <w:t>(</w:t>
      </w:r>
      <w:r w:rsidR="00944A80" w:rsidRPr="00261360">
        <w:rPr>
          <w:rFonts w:ascii="Times New Roman" w:hAnsi="Times New Roman" w:cs="Times New Roman"/>
          <w:sz w:val="24"/>
          <w:szCs w:val="24"/>
        </w:rPr>
        <w:t>short wheelbase</w:t>
      </w:r>
      <w:r w:rsidR="002F42C7" w:rsidRPr="00261360">
        <w:rPr>
          <w:rFonts w:ascii="Times New Roman" w:hAnsi="Times New Roman" w:cs="Times New Roman"/>
          <w:sz w:val="24"/>
          <w:szCs w:val="24"/>
        </w:rPr>
        <w:t>)</w:t>
      </w:r>
      <w:r w:rsidR="00687244" w:rsidRPr="00261360">
        <w:rPr>
          <w:rFonts w:ascii="Times New Roman" w:hAnsi="Times New Roman" w:cs="Times New Roman"/>
          <w:sz w:val="24"/>
          <w:szCs w:val="24"/>
        </w:rPr>
        <w:t>,</w:t>
      </w:r>
      <w:r w:rsidR="00944A80" w:rsidRPr="00261360">
        <w:rPr>
          <w:rFonts w:ascii="Times New Roman" w:hAnsi="Times New Roman" w:cs="Times New Roman"/>
          <w:sz w:val="24"/>
          <w:szCs w:val="24"/>
        </w:rPr>
        <w:t xml:space="preserve"> motorcycle</w:t>
      </w:r>
      <w:r w:rsidR="00B55462" w:rsidRPr="00261360">
        <w:rPr>
          <w:rFonts w:ascii="Times New Roman" w:hAnsi="Times New Roman" w:cs="Times New Roman"/>
          <w:sz w:val="24"/>
          <w:szCs w:val="24"/>
        </w:rPr>
        <w:t>s</w:t>
      </w:r>
      <w:r w:rsidR="00687244" w:rsidRPr="00261360">
        <w:rPr>
          <w:rFonts w:ascii="Times New Roman" w:hAnsi="Times New Roman" w:cs="Times New Roman"/>
          <w:sz w:val="24"/>
          <w:szCs w:val="24"/>
        </w:rPr>
        <w:t>,</w:t>
      </w:r>
      <w:r w:rsidR="00944A80" w:rsidRPr="00261360">
        <w:rPr>
          <w:rFonts w:ascii="Times New Roman" w:hAnsi="Times New Roman" w:cs="Times New Roman"/>
          <w:sz w:val="24"/>
          <w:szCs w:val="24"/>
        </w:rPr>
        <w:t xml:space="preserve"> light-duty vehicle</w:t>
      </w:r>
      <w:r w:rsidR="00B55462" w:rsidRPr="00261360">
        <w:rPr>
          <w:rFonts w:ascii="Times New Roman" w:hAnsi="Times New Roman" w:cs="Times New Roman"/>
          <w:sz w:val="24"/>
          <w:szCs w:val="24"/>
        </w:rPr>
        <w:t>s</w:t>
      </w:r>
      <w:r w:rsidR="00944A80" w:rsidRPr="00261360">
        <w:rPr>
          <w:rFonts w:ascii="Times New Roman" w:hAnsi="Times New Roman" w:cs="Times New Roman"/>
          <w:sz w:val="24"/>
          <w:szCs w:val="24"/>
        </w:rPr>
        <w:t xml:space="preserve"> </w:t>
      </w:r>
      <w:r w:rsidR="002F42C7" w:rsidRPr="00261360">
        <w:rPr>
          <w:rFonts w:ascii="Times New Roman" w:hAnsi="Times New Roman" w:cs="Times New Roman"/>
          <w:sz w:val="24"/>
          <w:szCs w:val="24"/>
        </w:rPr>
        <w:t>(</w:t>
      </w:r>
      <w:r w:rsidR="00944A80" w:rsidRPr="00261360">
        <w:rPr>
          <w:rFonts w:ascii="Times New Roman" w:hAnsi="Times New Roman" w:cs="Times New Roman"/>
          <w:sz w:val="24"/>
          <w:szCs w:val="24"/>
        </w:rPr>
        <w:t>long wheelbase</w:t>
      </w:r>
      <w:r w:rsidR="002F42C7" w:rsidRPr="00261360">
        <w:rPr>
          <w:rFonts w:ascii="Times New Roman" w:hAnsi="Times New Roman" w:cs="Times New Roman"/>
          <w:sz w:val="24"/>
          <w:szCs w:val="24"/>
        </w:rPr>
        <w:t>)</w:t>
      </w:r>
      <w:r w:rsidR="00687244" w:rsidRPr="00261360">
        <w:rPr>
          <w:rFonts w:ascii="Times New Roman" w:hAnsi="Times New Roman" w:cs="Times New Roman"/>
          <w:sz w:val="24"/>
          <w:szCs w:val="24"/>
        </w:rPr>
        <w:t>,</w:t>
      </w:r>
      <w:r w:rsidR="00944A80" w:rsidRPr="00261360">
        <w:rPr>
          <w:rFonts w:ascii="Times New Roman" w:hAnsi="Times New Roman" w:cs="Times New Roman"/>
          <w:sz w:val="24"/>
          <w:szCs w:val="24"/>
        </w:rPr>
        <w:t xml:space="preserve"> truck</w:t>
      </w:r>
      <w:r w:rsidR="00B55462" w:rsidRPr="00261360">
        <w:rPr>
          <w:rFonts w:ascii="Times New Roman" w:hAnsi="Times New Roman" w:cs="Times New Roman"/>
          <w:sz w:val="24"/>
          <w:szCs w:val="24"/>
        </w:rPr>
        <w:t>s</w:t>
      </w:r>
      <w:r w:rsidR="00944A80" w:rsidRPr="00261360">
        <w:rPr>
          <w:rFonts w:ascii="Times New Roman" w:hAnsi="Times New Roman" w:cs="Times New Roman"/>
          <w:sz w:val="24"/>
          <w:szCs w:val="24"/>
        </w:rPr>
        <w:t xml:space="preserve"> </w:t>
      </w:r>
      <w:r w:rsidR="002F42C7" w:rsidRPr="00261360">
        <w:rPr>
          <w:rFonts w:ascii="Times New Roman" w:hAnsi="Times New Roman" w:cs="Times New Roman"/>
          <w:sz w:val="24"/>
          <w:szCs w:val="24"/>
        </w:rPr>
        <w:t>(</w:t>
      </w:r>
      <w:r w:rsidR="00944A80" w:rsidRPr="00261360">
        <w:rPr>
          <w:rFonts w:ascii="Times New Roman" w:hAnsi="Times New Roman" w:cs="Times New Roman"/>
          <w:sz w:val="24"/>
          <w:szCs w:val="24"/>
        </w:rPr>
        <w:t>single-unit 2-axle 6-tire or more</w:t>
      </w:r>
      <w:r w:rsidR="002F42C7" w:rsidRPr="00261360">
        <w:rPr>
          <w:rFonts w:ascii="Times New Roman" w:hAnsi="Times New Roman" w:cs="Times New Roman"/>
          <w:sz w:val="24"/>
          <w:szCs w:val="24"/>
        </w:rPr>
        <w:t>)</w:t>
      </w:r>
      <w:r w:rsidR="00687244" w:rsidRPr="00261360">
        <w:rPr>
          <w:rFonts w:ascii="Times New Roman" w:hAnsi="Times New Roman" w:cs="Times New Roman"/>
          <w:sz w:val="24"/>
          <w:szCs w:val="24"/>
        </w:rPr>
        <w:t>,</w:t>
      </w:r>
      <w:r w:rsidR="00944A80" w:rsidRPr="00261360">
        <w:rPr>
          <w:rFonts w:ascii="Times New Roman" w:hAnsi="Times New Roman" w:cs="Times New Roman"/>
          <w:sz w:val="24"/>
          <w:szCs w:val="24"/>
        </w:rPr>
        <w:t xml:space="preserve"> truck</w:t>
      </w:r>
      <w:r w:rsidR="00B55462" w:rsidRPr="00261360">
        <w:rPr>
          <w:rFonts w:ascii="Times New Roman" w:hAnsi="Times New Roman" w:cs="Times New Roman"/>
          <w:sz w:val="24"/>
          <w:szCs w:val="24"/>
        </w:rPr>
        <w:t>s</w:t>
      </w:r>
      <w:r w:rsidR="00944A80" w:rsidRPr="00261360">
        <w:rPr>
          <w:rFonts w:ascii="Times New Roman" w:hAnsi="Times New Roman" w:cs="Times New Roman"/>
          <w:sz w:val="24"/>
          <w:szCs w:val="24"/>
        </w:rPr>
        <w:t xml:space="preserve"> </w:t>
      </w:r>
      <w:r w:rsidR="002F42C7" w:rsidRPr="00261360">
        <w:rPr>
          <w:rFonts w:ascii="Times New Roman" w:hAnsi="Times New Roman" w:cs="Times New Roman"/>
          <w:sz w:val="24"/>
          <w:szCs w:val="24"/>
        </w:rPr>
        <w:t>(</w:t>
      </w:r>
      <w:r w:rsidR="00944A80" w:rsidRPr="00261360">
        <w:rPr>
          <w:rFonts w:ascii="Times New Roman" w:hAnsi="Times New Roman" w:cs="Times New Roman"/>
          <w:sz w:val="24"/>
          <w:szCs w:val="24"/>
        </w:rPr>
        <w:t>combination</w:t>
      </w:r>
      <w:r w:rsidR="002F42C7" w:rsidRPr="00261360">
        <w:rPr>
          <w:rFonts w:ascii="Times New Roman" w:hAnsi="Times New Roman" w:cs="Times New Roman"/>
          <w:sz w:val="24"/>
          <w:szCs w:val="24"/>
        </w:rPr>
        <w:t>)</w:t>
      </w:r>
      <w:r w:rsidR="00687244" w:rsidRPr="00261360">
        <w:rPr>
          <w:rFonts w:ascii="Times New Roman" w:hAnsi="Times New Roman" w:cs="Times New Roman"/>
          <w:sz w:val="24"/>
          <w:szCs w:val="24"/>
        </w:rPr>
        <w:t>,</w:t>
      </w:r>
      <w:r w:rsidR="00944A80" w:rsidRPr="00261360">
        <w:rPr>
          <w:rFonts w:ascii="Times New Roman" w:hAnsi="Times New Roman" w:cs="Times New Roman"/>
          <w:sz w:val="24"/>
          <w:szCs w:val="24"/>
        </w:rPr>
        <w:t xml:space="preserve"> and bus</w:t>
      </w:r>
      <w:r w:rsidR="00687244" w:rsidRPr="00261360">
        <w:rPr>
          <w:rFonts w:ascii="Times New Roman" w:hAnsi="Times New Roman" w:cs="Times New Roman"/>
          <w:sz w:val="24"/>
          <w:szCs w:val="24"/>
        </w:rPr>
        <w:t>es</w:t>
      </w:r>
      <w:r w:rsidR="00F022D7" w:rsidRPr="00261360">
        <w:rPr>
          <w:rFonts w:ascii="Times New Roman" w:hAnsi="Times New Roman" w:cs="Times New Roman"/>
          <w:sz w:val="24"/>
          <w:szCs w:val="24"/>
        </w:rPr>
        <w:t xml:space="preserve"> in the world</w:t>
      </w:r>
      <w:r w:rsidR="00687244" w:rsidRPr="00261360">
        <w:rPr>
          <w:rFonts w:ascii="Times New Roman" w:hAnsi="Times New Roman" w:cs="Times New Roman"/>
          <w:sz w:val="24"/>
          <w:szCs w:val="24"/>
        </w:rPr>
        <w:t>, respectively.</w:t>
      </w:r>
    </w:p>
    <w:p w14:paraId="349C518A" w14:textId="625B435A" w:rsidR="002F42C7" w:rsidRPr="002F42C7" w:rsidRDefault="002F42C7" w:rsidP="005B66F7">
      <w:pPr>
        <w:spacing w:after="240"/>
        <w:rPr>
          <w:rFonts w:ascii="Times New Roman" w:hAnsi="Times New Roman" w:cs="Times New Roman"/>
        </w:rPr>
      </w:pPr>
      <w:r>
        <w:rPr>
          <w:rFonts w:ascii="Times New Roman" w:hAnsi="Times New Roman" w:cs="Times New Roman"/>
          <w:noProof/>
        </w:rPr>
        <w:drawing>
          <wp:inline distT="0" distB="0" distL="0" distR="0" wp14:anchorId="6233B4BA" wp14:editId="49691195">
            <wp:extent cx="5943600" cy="1174115"/>
            <wp:effectExtent l="0" t="0" r="0" b="6985"/>
            <wp:docPr id="32748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469" name="Picture 32748469"/>
                    <pic:cNvPicPr/>
                  </pic:nvPicPr>
                  <pic:blipFill rotWithShape="1">
                    <a:blip r:embed="rId16">
                      <a:extLst>
                        <a:ext uri="{28A0092B-C50C-407E-A947-70E740481C1C}">
                          <a14:useLocalDpi xmlns:a14="http://schemas.microsoft.com/office/drawing/2010/main" val="0"/>
                        </a:ext>
                      </a:extLst>
                    </a:blip>
                    <a:srcRect/>
                    <a:stretch>
                      <a:fillRect/>
                    </a:stretch>
                  </pic:blipFill>
                  <pic:spPr bwMode="auto">
                    <a:xfrm>
                      <a:off x="0" y="0"/>
                      <a:ext cx="5943600" cy="1174115"/>
                    </a:xfrm>
                    <a:prstGeom prst="rect">
                      <a:avLst/>
                    </a:prstGeom>
                    <a:ln>
                      <a:noFill/>
                    </a:ln>
                    <a:extLst>
                      <a:ext uri="{53640926-AAD7-44D8-BBD7-CCE9431645EC}">
                        <a14:shadowObscured xmlns:a14="http://schemas.microsoft.com/office/drawing/2010/main"/>
                      </a:ext>
                    </a:extLst>
                  </pic:spPr>
                </pic:pic>
              </a:graphicData>
            </a:graphic>
          </wp:inline>
        </w:drawing>
      </w:r>
    </w:p>
    <w:p w14:paraId="6D1CB975" w14:textId="1E1A92B9" w:rsidR="00005E12" w:rsidRPr="00F948B5" w:rsidRDefault="00A92E37" w:rsidP="00F948B5">
      <w:pPr>
        <w:spacing w:after="240"/>
        <w:rPr>
          <w:rFonts w:ascii="Times New Roman" w:hAnsi="Times New Roman" w:cs="Times New Roman"/>
        </w:rPr>
      </w:pPr>
      <w:r w:rsidRPr="00F948B5">
        <w:rPr>
          <w:rFonts w:ascii="Times New Roman" w:hAnsi="Times New Roman" w:cs="Times New Roman"/>
        </w:rPr>
        <w:br w:type="page"/>
      </w:r>
    </w:p>
    <w:p w14:paraId="40475549" w14:textId="4883906A" w:rsidR="00883932" w:rsidRPr="00883932" w:rsidRDefault="004C01BE" w:rsidP="00883932">
      <w:pPr>
        <w:pStyle w:val="Heading2"/>
        <w:spacing w:after="240"/>
        <w:jc w:val="center"/>
        <w:rPr>
          <w:rFonts w:ascii="Times New Roman" w:hAnsi="Times New Roman" w:cs="Times New Roman"/>
        </w:rPr>
      </w:pPr>
      <w:bookmarkStart w:id="12" w:name="_Toc223862401"/>
      <w:r w:rsidRPr="00865356">
        <w:rPr>
          <w:rFonts w:ascii="Times New Roman" w:hAnsi="Times New Roman" w:cs="Times New Roman"/>
        </w:rPr>
        <w:lastRenderedPageBreak/>
        <w:t>References</w:t>
      </w:r>
      <w:bookmarkEnd w:id="12"/>
    </w:p>
    <w:p w14:paraId="57ED87AD"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California Air Resources Board. (2022, August 25). </w:t>
      </w:r>
      <w:r w:rsidRPr="007D5D85">
        <w:rPr>
          <w:rFonts w:ascii="Times New Roman" w:hAnsi="Times New Roman" w:cs="Times New Roman"/>
          <w:i/>
          <w:iCs/>
          <w:sz w:val="24"/>
          <w:szCs w:val="24"/>
          <w:lang w:val="en-US"/>
        </w:rPr>
        <w:t xml:space="preserve">California </w:t>
      </w:r>
      <w:proofErr w:type="gramStart"/>
      <w:r w:rsidRPr="007D5D85">
        <w:rPr>
          <w:rFonts w:ascii="Times New Roman" w:hAnsi="Times New Roman" w:cs="Times New Roman"/>
          <w:i/>
          <w:iCs/>
          <w:sz w:val="24"/>
          <w:szCs w:val="24"/>
          <w:lang w:val="en-US"/>
        </w:rPr>
        <w:t>moves</w:t>
      </w:r>
      <w:proofErr w:type="gramEnd"/>
      <w:r w:rsidRPr="007D5D85">
        <w:rPr>
          <w:rFonts w:ascii="Times New Roman" w:hAnsi="Times New Roman" w:cs="Times New Roman"/>
          <w:i/>
          <w:iCs/>
          <w:sz w:val="24"/>
          <w:szCs w:val="24"/>
          <w:lang w:val="en-US"/>
        </w:rPr>
        <w:t xml:space="preserve"> to accelerate to 100% new zero-emission vehicle sales by 2035 | California Air Resources Board</w:t>
      </w:r>
      <w:r w:rsidRPr="007D5D85">
        <w:rPr>
          <w:rFonts w:ascii="Times New Roman" w:hAnsi="Times New Roman" w:cs="Times New Roman"/>
          <w:sz w:val="24"/>
          <w:szCs w:val="24"/>
          <w:lang w:val="en-US"/>
        </w:rPr>
        <w:t>. California Air Resources Board. https://ww2.arb.ca.gov/news/california-moves-accelerate-100-new-zero-emission-vehicle-sales-2035</w:t>
      </w:r>
    </w:p>
    <w:p w14:paraId="4E7AE58B"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Freudenrich, C. (2001, January 4). </w:t>
      </w:r>
      <w:r w:rsidRPr="007D5D85">
        <w:rPr>
          <w:rFonts w:ascii="Times New Roman" w:hAnsi="Times New Roman" w:cs="Times New Roman"/>
          <w:i/>
          <w:iCs/>
          <w:sz w:val="24"/>
          <w:szCs w:val="24"/>
          <w:lang w:val="en-US"/>
        </w:rPr>
        <w:t>How Oil Refining Works</w:t>
      </w:r>
      <w:r w:rsidRPr="007D5D85">
        <w:rPr>
          <w:rFonts w:ascii="Times New Roman" w:hAnsi="Times New Roman" w:cs="Times New Roman"/>
          <w:sz w:val="24"/>
          <w:szCs w:val="24"/>
          <w:lang w:val="en-US"/>
        </w:rPr>
        <w:t>. HowStuffWorks. https://science.howstuffworks.com/environmental/energy/oil-refining1.htm</w:t>
      </w:r>
    </w:p>
    <w:p w14:paraId="5BC4DC56"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Geiger, J. (2019, August 20). </w:t>
      </w:r>
      <w:r w:rsidRPr="007D5D85">
        <w:rPr>
          <w:rFonts w:ascii="Times New Roman" w:hAnsi="Times New Roman" w:cs="Times New Roman"/>
          <w:i/>
          <w:iCs/>
          <w:sz w:val="24"/>
          <w:szCs w:val="24"/>
          <w:lang w:val="en-US"/>
        </w:rPr>
        <w:t xml:space="preserve">How Much Crude Oil Has </w:t>
      </w:r>
      <w:proofErr w:type="gramStart"/>
      <w:r w:rsidRPr="007D5D85">
        <w:rPr>
          <w:rFonts w:ascii="Times New Roman" w:hAnsi="Times New Roman" w:cs="Times New Roman"/>
          <w:i/>
          <w:iCs/>
          <w:sz w:val="24"/>
          <w:szCs w:val="24"/>
          <w:lang w:val="en-US"/>
        </w:rPr>
        <w:t>The</w:t>
      </w:r>
      <w:proofErr w:type="gramEnd"/>
      <w:r w:rsidRPr="007D5D85">
        <w:rPr>
          <w:rFonts w:ascii="Times New Roman" w:hAnsi="Times New Roman" w:cs="Times New Roman"/>
          <w:i/>
          <w:iCs/>
          <w:sz w:val="24"/>
          <w:szCs w:val="24"/>
          <w:lang w:val="en-US"/>
        </w:rPr>
        <w:t xml:space="preserve"> World Really Consumed?</w:t>
      </w:r>
      <w:r w:rsidRPr="007D5D85">
        <w:rPr>
          <w:rFonts w:ascii="Times New Roman" w:hAnsi="Times New Roman" w:cs="Times New Roman"/>
          <w:sz w:val="24"/>
          <w:szCs w:val="24"/>
          <w:lang w:val="en-US"/>
        </w:rPr>
        <w:t xml:space="preserve"> OilPrice.com. https://oilprice.com/Energy/Crude-Oil/How-Much-Crude-Oil-Has-The-World-Really-Consumed.html</w:t>
      </w:r>
    </w:p>
    <w:p w14:paraId="2A45BD17"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Hedges, J. (2018). </w:t>
      </w:r>
      <w:r w:rsidRPr="007D5D85">
        <w:rPr>
          <w:rFonts w:ascii="Times New Roman" w:hAnsi="Times New Roman" w:cs="Times New Roman"/>
          <w:i/>
          <w:iCs/>
          <w:sz w:val="24"/>
          <w:szCs w:val="24"/>
          <w:lang w:val="en-US"/>
        </w:rPr>
        <w:t>US VIO Vehicle Registration Data 2018, Fast Quote on Car Data</w:t>
      </w:r>
      <w:r w:rsidRPr="007D5D85">
        <w:rPr>
          <w:rFonts w:ascii="Times New Roman" w:hAnsi="Times New Roman" w:cs="Times New Roman"/>
          <w:sz w:val="24"/>
          <w:szCs w:val="24"/>
          <w:lang w:val="en-US"/>
        </w:rPr>
        <w:t>. Hedges &amp; Company. https://hedgescompany.com/automotive-market-research-statistics/auto-mailing-lists-and-marketing/</w:t>
      </w:r>
    </w:p>
    <w:p w14:paraId="5073D9C5"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Hedges, J. (2025, October 26). </w:t>
      </w:r>
      <w:r w:rsidRPr="007D5D85">
        <w:rPr>
          <w:rFonts w:ascii="Times New Roman" w:hAnsi="Times New Roman" w:cs="Times New Roman"/>
          <w:i/>
          <w:iCs/>
          <w:sz w:val="24"/>
          <w:szCs w:val="24"/>
          <w:lang w:val="en-US"/>
        </w:rPr>
        <w:t>How many cars are there in the world in 2021? Stats by country</w:t>
      </w:r>
      <w:r w:rsidRPr="007D5D85">
        <w:rPr>
          <w:rFonts w:ascii="Times New Roman" w:hAnsi="Times New Roman" w:cs="Times New Roman"/>
          <w:sz w:val="24"/>
          <w:szCs w:val="24"/>
          <w:lang w:val="en-US"/>
        </w:rPr>
        <w:t>. Hedges &amp; Company. https://hedgescompany.com/blog/2021/06/how-many-cars-are-there-in-the-world/</w:t>
      </w:r>
    </w:p>
    <w:p w14:paraId="0776402C"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Kirk, K. (2024, January 29). </w:t>
      </w:r>
      <w:r w:rsidRPr="007D5D85">
        <w:rPr>
          <w:rFonts w:ascii="Times New Roman" w:hAnsi="Times New Roman" w:cs="Times New Roman"/>
          <w:i/>
          <w:iCs/>
          <w:sz w:val="24"/>
          <w:szCs w:val="24"/>
          <w:lang w:val="en-US"/>
        </w:rPr>
        <w:t>Electric vehicles use half the energy of gas-powered vehicles</w:t>
      </w:r>
      <w:r w:rsidRPr="007D5D85">
        <w:rPr>
          <w:rFonts w:ascii="Times New Roman" w:hAnsi="Times New Roman" w:cs="Times New Roman"/>
          <w:sz w:val="24"/>
          <w:szCs w:val="24"/>
          <w:lang w:val="en-US"/>
        </w:rPr>
        <w:t>. Yale Climate Connections. https://yaleclimateconnections.org/2024/01/electric-vehicles-use-half-the-energy-of-gas-powered-vehicles/</w:t>
      </w:r>
    </w:p>
    <w:p w14:paraId="5E889726"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i/>
          <w:iCs/>
          <w:sz w:val="24"/>
          <w:szCs w:val="24"/>
          <w:lang w:val="en-US"/>
        </w:rPr>
        <w:t>Oil and Gas Reserves</w:t>
      </w:r>
      <w:r w:rsidRPr="007D5D85">
        <w:rPr>
          <w:rFonts w:ascii="Times New Roman" w:hAnsi="Times New Roman" w:cs="Times New Roman"/>
          <w:sz w:val="24"/>
          <w:szCs w:val="24"/>
          <w:lang w:val="en-US"/>
        </w:rPr>
        <w:t>. (2025). Penn State College of Earth and Mineral Sciences. https://courses.ems.psu.edu/earth104/node/1298</w:t>
      </w:r>
    </w:p>
    <w:p w14:paraId="391B6B5D"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i/>
          <w:iCs/>
          <w:sz w:val="24"/>
          <w:szCs w:val="24"/>
          <w:lang w:val="en-US"/>
        </w:rPr>
        <w:t>Online Conversion - Volume Conversion</w:t>
      </w:r>
      <w:r w:rsidRPr="007D5D85">
        <w:rPr>
          <w:rFonts w:ascii="Times New Roman" w:hAnsi="Times New Roman" w:cs="Times New Roman"/>
          <w:sz w:val="24"/>
          <w:szCs w:val="24"/>
          <w:lang w:val="en-US"/>
        </w:rPr>
        <w:t>. (n.d.). Www.onlineconversion.com. https://www.onlineconversion.com/volume.htm</w:t>
      </w:r>
    </w:p>
    <w:p w14:paraId="6BF2B177"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lastRenderedPageBreak/>
        <w:t xml:space="preserve">Schmitt, R., Shaw, J., DiJoseph, P., &amp; Stacy, M. (2025). Transportation Statistics Annual Report 2025. </w:t>
      </w:r>
      <w:r w:rsidRPr="007D5D85">
        <w:rPr>
          <w:rFonts w:ascii="Times New Roman" w:hAnsi="Times New Roman" w:cs="Times New Roman"/>
          <w:i/>
          <w:iCs/>
          <w:sz w:val="24"/>
          <w:szCs w:val="24"/>
          <w:lang w:val="en-US"/>
        </w:rPr>
        <w:t>ROSA P</w:t>
      </w:r>
      <w:r w:rsidRPr="007D5D85">
        <w:rPr>
          <w:rFonts w:ascii="Times New Roman" w:hAnsi="Times New Roman" w:cs="Times New Roman"/>
          <w:sz w:val="24"/>
          <w:szCs w:val="24"/>
          <w:lang w:val="en-US"/>
        </w:rPr>
        <w:t>. https://doi.org/10.21949/w2zr-3a26</w:t>
      </w:r>
    </w:p>
    <w:p w14:paraId="588F0489"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United States Census Bureau. (2026). </w:t>
      </w:r>
      <w:r w:rsidRPr="007D5D85">
        <w:rPr>
          <w:rFonts w:ascii="Times New Roman" w:hAnsi="Times New Roman" w:cs="Times New Roman"/>
          <w:i/>
          <w:iCs/>
          <w:sz w:val="24"/>
          <w:szCs w:val="24"/>
          <w:lang w:val="en-US"/>
        </w:rPr>
        <w:t>International Database</w:t>
      </w:r>
      <w:r w:rsidRPr="007D5D85">
        <w:rPr>
          <w:rFonts w:ascii="Times New Roman" w:hAnsi="Times New Roman" w:cs="Times New Roman"/>
          <w:sz w:val="24"/>
          <w:szCs w:val="24"/>
          <w:lang w:val="en-US"/>
        </w:rPr>
        <w:t>. Census.gov. https://www.census.gov/data-tools/demo/idb/#/dashboard?dashboard_page=country&amp;COUNTRY_YR_ANIM=2026</w:t>
      </w:r>
    </w:p>
    <w:p w14:paraId="01ADE19A"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US Department of Energy. (n.d.). </w:t>
      </w:r>
      <w:r w:rsidRPr="007D5D85">
        <w:rPr>
          <w:rFonts w:ascii="Times New Roman" w:hAnsi="Times New Roman" w:cs="Times New Roman"/>
          <w:i/>
          <w:iCs/>
          <w:sz w:val="24"/>
          <w:szCs w:val="24"/>
          <w:lang w:val="en-US"/>
        </w:rPr>
        <w:t xml:space="preserve">Alternative Fuels Data Center: </w:t>
      </w:r>
      <w:proofErr w:type="spellStart"/>
      <w:r w:rsidRPr="007D5D85">
        <w:rPr>
          <w:rFonts w:ascii="Times New Roman" w:hAnsi="Times New Roman" w:cs="Times New Roman"/>
          <w:i/>
          <w:iCs/>
          <w:sz w:val="24"/>
          <w:szCs w:val="24"/>
          <w:lang w:val="en-US"/>
        </w:rPr>
        <w:t>TransAtlas</w:t>
      </w:r>
      <w:proofErr w:type="spellEnd"/>
      <w:r w:rsidRPr="007D5D85">
        <w:rPr>
          <w:rFonts w:ascii="Times New Roman" w:hAnsi="Times New Roman" w:cs="Times New Roman"/>
          <w:sz w:val="24"/>
          <w:szCs w:val="24"/>
          <w:lang w:val="en-US"/>
        </w:rPr>
        <w:t>. Afdc.energy.gov. https://afdc.energy.gov/transatlas#/</w:t>
      </w:r>
    </w:p>
    <w:p w14:paraId="06B47EA8"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USGS. (2019). </w:t>
      </w:r>
      <w:r w:rsidRPr="007D5D85">
        <w:rPr>
          <w:rFonts w:ascii="Times New Roman" w:hAnsi="Times New Roman" w:cs="Times New Roman"/>
          <w:i/>
          <w:iCs/>
          <w:sz w:val="24"/>
          <w:szCs w:val="24"/>
          <w:lang w:val="en-US"/>
        </w:rPr>
        <w:t>Inside the Earth [This Dynamic Earth, USGS]</w:t>
      </w:r>
      <w:r w:rsidRPr="007D5D85">
        <w:rPr>
          <w:rFonts w:ascii="Times New Roman" w:hAnsi="Times New Roman" w:cs="Times New Roman"/>
          <w:sz w:val="24"/>
          <w:szCs w:val="24"/>
          <w:lang w:val="en-US"/>
        </w:rPr>
        <w:t>. Usgs.gov. https://pubs.usgs.gov/gip/dynamic/inside.html</w:t>
      </w:r>
    </w:p>
    <w:p w14:paraId="556B9EDE"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Wikipedia Contributors. (2019, April 25). </w:t>
      </w:r>
      <w:r w:rsidRPr="007D5D85">
        <w:rPr>
          <w:rFonts w:ascii="Times New Roman" w:hAnsi="Times New Roman" w:cs="Times New Roman"/>
          <w:i/>
          <w:iCs/>
          <w:sz w:val="24"/>
          <w:szCs w:val="24"/>
          <w:lang w:val="en-US"/>
        </w:rPr>
        <w:t>Future of Earth</w:t>
      </w:r>
      <w:r w:rsidRPr="007D5D85">
        <w:rPr>
          <w:rFonts w:ascii="Times New Roman" w:hAnsi="Times New Roman" w:cs="Times New Roman"/>
          <w:sz w:val="24"/>
          <w:szCs w:val="24"/>
          <w:lang w:val="en-US"/>
        </w:rPr>
        <w:t>. Wikipedia; Wikimedia Foundation. https://en.wikipedia.org/wiki/Future_of_Earth</w:t>
      </w:r>
    </w:p>
    <w:p w14:paraId="1CBA7F16"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Wikipedia Contributors. (2020, January 30). </w:t>
      </w:r>
      <w:r w:rsidRPr="007D5D85">
        <w:rPr>
          <w:rFonts w:ascii="Times New Roman" w:hAnsi="Times New Roman" w:cs="Times New Roman"/>
          <w:i/>
          <w:iCs/>
          <w:sz w:val="24"/>
          <w:szCs w:val="24"/>
          <w:lang w:val="en-US"/>
        </w:rPr>
        <w:t>Earth’s crust</w:t>
      </w:r>
      <w:r w:rsidRPr="007D5D85">
        <w:rPr>
          <w:rFonts w:ascii="Times New Roman" w:hAnsi="Times New Roman" w:cs="Times New Roman"/>
          <w:sz w:val="24"/>
          <w:szCs w:val="24"/>
          <w:lang w:val="en-US"/>
        </w:rPr>
        <w:t>. Wikipedia; Wikimedia Foundation. https://en.wikipedia.org/wiki/Earth%27s_crust</w:t>
      </w:r>
    </w:p>
    <w:p w14:paraId="39AA2E62" w14:textId="77777777" w:rsidR="007D5D85" w:rsidRPr="007D5D85" w:rsidRDefault="007D5D85" w:rsidP="007D5D85">
      <w:pPr>
        <w:spacing w:line="480" w:lineRule="auto"/>
        <w:ind w:left="720" w:hanging="720"/>
        <w:rPr>
          <w:rFonts w:ascii="Times New Roman" w:hAnsi="Times New Roman" w:cs="Times New Roman"/>
          <w:sz w:val="24"/>
          <w:szCs w:val="24"/>
          <w:lang w:val="en-US"/>
        </w:rPr>
      </w:pPr>
      <w:r w:rsidRPr="007D5D85">
        <w:rPr>
          <w:rFonts w:ascii="Times New Roman" w:hAnsi="Times New Roman" w:cs="Times New Roman"/>
          <w:sz w:val="24"/>
          <w:szCs w:val="24"/>
          <w:lang w:val="en-US"/>
        </w:rPr>
        <w:t xml:space="preserve">World Bank. (2025). </w:t>
      </w:r>
      <w:r w:rsidRPr="007D5D85">
        <w:rPr>
          <w:rFonts w:ascii="Times New Roman" w:hAnsi="Times New Roman" w:cs="Times New Roman"/>
          <w:i/>
          <w:iCs/>
          <w:sz w:val="24"/>
          <w:szCs w:val="24"/>
          <w:lang w:val="en-US"/>
        </w:rPr>
        <w:t>Population, Total</w:t>
      </w:r>
      <w:r w:rsidRPr="007D5D85">
        <w:rPr>
          <w:rFonts w:ascii="Times New Roman" w:hAnsi="Times New Roman" w:cs="Times New Roman"/>
          <w:sz w:val="24"/>
          <w:szCs w:val="24"/>
          <w:lang w:val="en-US"/>
        </w:rPr>
        <w:t>. The World Bank; World Bank Group. https://data.worldbank.org/indicator/SP.POP.TOTL</w:t>
      </w:r>
    </w:p>
    <w:sectPr w:rsidR="007D5D85" w:rsidRPr="007D5D85" w:rsidSect="000460FF">
      <w:footerReference w:type="default" r:id="rId17"/>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B3DF" w14:textId="77777777" w:rsidR="00783446" w:rsidRDefault="00783446" w:rsidP="000460FF">
      <w:pPr>
        <w:spacing w:line="240" w:lineRule="auto"/>
      </w:pPr>
      <w:r>
        <w:separator/>
      </w:r>
    </w:p>
  </w:endnote>
  <w:endnote w:type="continuationSeparator" w:id="0">
    <w:p w14:paraId="14A78A27" w14:textId="77777777" w:rsidR="00783446" w:rsidRDefault="00783446" w:rsidP="00046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8DAF443-0FA1-4774-A2F6-0DFDB097CC84}"/>
  </w:font>
  <w:font w:name="Cambria Math">
    <w:panose1 w:val="02040503050406030204"/>
    <w:charset w:val="00"/>
    <w:family w:val="roman"/>
    <w:pitch w:val="variable"/>
    <w:sig w:usb0="E00006FF" w:usb1="420024FF" w:usb2="02000000" w:usb3="00000000" w:csb0="0000019F" w:csb1="00000000"/>
    <w:embedItalic r:id="rId2" w:fontKey="{7EEB9185-4293-4152-B9F1-134F1CE99CC1}"/>
  </w:font>
  <w:font w:name="Calibri">
    <w:panose1 w:val="020F0502020204030204"/>
    <w:charset w:val="00"/>
    <w:family w:val="swiss"/>
    <w:pitch w:val="variable"/>
    <w:sig w:usb0="E4002EFF" w:usb1="C200247B" w:usb2="00000009" w:usb3="00000000" w:csb0="000001FF" w:csb1="00000000"/>
    <w:embedRegular r:id="rId3" w:fontKey="{8DFEE485-489A-4723-A3BE-5140C8DF22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559471"/>
      <w:docPartObj>
        <w:docPartGallery w:val="Page Numbers (Bottom of Page)"/>
        <w:docPartUnique/>
      </w:docPartObj>
    </w:sdtPr>
    <w:sdtEndPr>
      <w:rPr>
        <w:noProof/>
      </w:rPr>
    </w:sdtEndPr>
    <w:sdtContent>
      <w:p w14:paraId="1F58F3DF" w14:textId="697833BC" w:rsidR="000460FF" w:rsidRDefault="000460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3487C9" w14:textId="77777777" w:rsidR="000460FF" w:rsidRDefault="000460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13E9A" w14:textId="77777777" w:rsidR="00783446" w:rsidRDefault="00783446" w:rsidP="000460FF">
      <w:pPr>
        <w:spacing w:line="240" w:lineRule="auto"/>
      </w:pPr>
      <w:r>
        <w:separator/>
      </w:r>
    </w:p>
  </w:footnote>
  <w:footnote w:type="continuationSeparator" w:id="0">
    <w:p w14:paraId="6E90EC74" w14:textId="77777777" w:rsidR="00783446" w:rsidRDefault="00783446" w:rsidP="000460FF">
      <w:pPr>
        <w:spacing w:line="240" w:lineRule="auto"/>
      </w:pPr>
      <w:r>
        <w:continuationSeparator/>
      </w:r>
    </w:p>
  </w:footnote>
  <w:footnote w:id="1">
    <w:p w14:paraId="0A783A83" w14:textId="31910AFB" w:rsidR="00CF7B33" w:rsidRPr="0061425D" w:rsidRDefault="00CF7B33">
      <w:pPr>
        <w:pStyle w:val="FootnoteText"/>
        <w:rPr>
          <w:rFonts w:ascii="Times New Roman" w:hAnsi="Times New Roman" w:cs="Times New Roman"/>
          <w:sz w:val="18"/>
          <w:szCs w:val="18"/>
          <w:lang w:val="en-US"/>
        </w:rPr>
      </w:pPr>
      <w:r w:rsidRPr="0061425D">
        <w:rPr>
          <w:rStyle w:val="FootnoteReference"/>
          <w:rFonts w:ascii="Times New Roman" w:hAnsi="Times New Roman" w:cs="Times New Roman"/>
          <w:sz w:val="18"/>
          <w:szCs w:val="18"/>
        </w:rPr>
        <w:footnoteRef/>
      </w:r>
      <w:r w:rsidRPr="0061425D">
        <w:rPr>
          <w:rFonts w:ascii="Times New Roman" w:hAnsi="Times New Roman" w:cs="Times New Roman"/>
          <w:sz w:val="18"/>
          <w:szCs w:val="18"/>
        </w:rPr>
        <w:t xml:space="preserve"> </w:t>
      </w:r>
      <w:r w:rsidRPr="0061425D">
        <w:rPr>
          <w:rFonts w:ascii="Times New Roman" w:hAnsi="Times New Roman" w:cs="Times New Roman"/>
          <w:sz w:val="18"/>
          <w:szCs w:val="18"/>
          <w:lang w:val="en-US"/>
        </w:rPr>
        <w:t>This number</w:t>
      </w:r>
      <w:r w:rsidR="008727FD" w:rsidRPr="0061425D">
        <w:rPr>
          <w:rFonts w:ascii="Times New Roman" w:hAnsi="Times New Roman" w:cs="Times New Roman"/>
          <w:sz w:val="18"/>
          <w:szCs w:val="18"/>
          <w:lang w:val="en-US"/>
        </w:rPr>
        <w:t xml:space="preserve"> represents the total gallons of gasoline predicted in part one, but </w:t>
      </w:r>
      <w:r w:rsidR="007C1252" w:rsidRPr="0061425D">
        <w:rPr>
          <w:rFonts w:ascii="Times New Roman" w:hAnsi="Times New Roman" w:cs="Times New Roman"/>
          <w:sz w:val="18"/>
          <w:szCs w:val="18"/>
          <w:lang w:val="en-US"/>
        </w:rPr>
        <w:t xml:space="preserve">since </w:t>
      </w:r>
      <w:r w:rsidR="00E0220F">
        <w:rPr>
          <w:rFonts w:ascii="Times New Roman" w:hAnsi="Times New Roman" w:cs="Times New Roman"/>
          <w:sz w:val="18"/>
          <w:szCs w:val="18"/>
          <w:lang w:val="en-US"/>
        </w:rPr>
        <w:t>it</w:t>
      </w:r>
      <w:r w:rsidR="007C1252" w:rsidRPr="0061425D">
        <w:rPr>
          <w:rFonts w:ascii="Times New Roman" w:hAnsi="Times New Roman" w:cs="Times New Roman"/>
          <w:sz w:val="18"/>
          <w:szCs w:val="18"/>
          <w:lang w:val="en-US"/>
        </w:rPr>
        <w:t xml:space="preserve"> </w:t>
      </w:r>
      <w:r w:rsidR="00E0220F">
        <w:rPr>
          <w:rFonts w:ascii="Times New Roman" w:hAnsi="Times New Roman" w:cs="Times New Roman"/>
          <w:sz w:val="18"/>
          <w:szCs w:val="18"/>
          <w:lang w:val="en-US"/>
        </w:rPr>
        <w:t>wa</w:t>
      </w:r>
      <w:r w:rsidR="007C1252" w:rsidRPr="0061425D">
        <w:rPr>
          <w:rFonts w:ascii="Times New Roman" w:hAnsi="Times New Roman" w:cs="Times New Roman"/>
          <w:sz w:val="18"/>
          <w:szCs w:val="18"/>
          <w:lang w:val="en-US"/>
        </w:rPr>
        <w:t>s such a</w:t>
      </w:r>
      <w:r w:rsidR="00CC6A0A">
        <w:rPr>
          <w:rFonts w:ascii="Times New Roman" w:hAnsi="Times New Roman" w:cs="Times New Roman"/>
          <w:sz w:val="18"/>
          <w:szCs w:val="18"/>
          <w:lang w:val="en-US"/>
        </w:rPr>
        <w:t xml:space="preserve"> gross</w:t>
      </w:r>
      <w:r w:rsidR="007C1252" w:rsidRPr="0061425D">
        <w:rPr>
          <w:rFonts w:ascii="Times New Roman" w:hAnsi="Times New Roman" w:cs="Times New Roman"/>
          <w:sz w:val="18"/>
          <w:szCs w:val="18"/>
          <w:lang w:val="en-US"/>
        </w:rPr>
        <w:t xml:space="preserve"> overestimate, subtracting out the 1.3 trillion barrels of crude oil that we</w:t>
      </w:r>
      <w:r w:rsidR="00CC6A0A">
        <w:rPr>
          <w:rFonts w:ascii="Times New Roman" w:hAnsi="Times New Roman" w:cs="Times New Roman"/>
          <w:sz w:val="18"/>
          <w:szCs w:val="18"/>
          <w:lang w:val="en-US"/>
        </w:rPr>
        <w:t xml:space="preserve"> ha</w:t>
      </w:r>
      <w:r w:rsidR="007C1252" w:rsidRPr="0061425D">
        <w:rPr>
          <w:rFonts w:ascii="Times New Roman" w:hAnsi="Times New Roman" w:cs="Times New Roman"/>
          <w:sz w:val="18"/>
          <w:szCs w:val="18"/>
          <w:lang w:val="en-US"/>
        </w:rPr>
        <w:t xml:space="preserve">ve already used </w:t>
      </w:r>
      <w:r w:rsidR="00E33D2A" w:rsidRPr="0061425D">
        <w:rPr>
          <w:rFonts w:ascii="Times New Roman" w:hAnsi="Times New Roman" w:cs="Times New Roman"/>
          <w:sz w:val="18"/>
          <w:szCs w:val="18"/>
          <w:lang w:val="en-US"/>
        </w:rPr>
        <w:t xml:space="preserve">still leaves us with </w:t>
      </w:r>
      <w:proofErr w:type="gramStart"/>
      <w:r w:rsidR="00E33D2A" w:rsidRPr="0061425D">
        <w:rPr>
          <w:rFonts w:ascii="Times New Roman" w:hAnsi="Times New Roman" w:cs="Times New Roman"/>
          <w:sz w:val="18"/>
          <w:szCs w:val="18"/>
          <w:lang w:val="en-US"/>
        </w:rPr>
        <w:t>a number of</w:t>
      </w:r>
      <w:proofErr w:type="gramEnd"/>
      <w:r w:rsidR="00E33D2A" w:rsidRPr="0061425D">
        <w:rPr>
          <w:rFonts w:ascii="Times New Roman" w:hAnsi="Times New Roman" w:cs="Times New Roman"/>
          <w:sz w:val="18"/>
          <w:szCs w:val="18"/>
          <w:lang w:val="en-US"/>
        </w:rPr>
        <w:t xml:space="preserve"> gallons</w:t>
      </w:r>
      <w:r w:rsidR="00770F64">
        <w:rPr>
          <w:rFonts w:ascii="Times New Roman" w:hAnsi="Times New Roman" w:cs="Times New Roman"/>
          <w:sz w:val="18"/>
          <w:szCs w:val="18"/>
          <w:lang w:val="en-US"/>
        </w:rPr>
        <w:t xml:space="preserve"> </w:t>
      </w:r>
      <w:r w:rsidR="00E33D2A" w:rsidRPr="0061425D">
        <w:rPr>
          <w:rFonts w:ascii="Times New Roman" w:hAnsi="Times New Roman" w:cs="Times New Roman"/>
          <w:sz w:val="18"/>
          <w:szCs w:val="18"/>
          <w:lang w:val="en-US"/>
        </w:rPr>
        <w:t xml:space="preserve">that rounds to </w:t>
      </w:r>
      <m:oMath>
        <m:r>
          <w:rPr>
            <w:rFonts w:ascii="Cambria Math" w:hAnsi="Cambria Math" w:cs="Times New Roman"/>
            <w:sz w:val="18"/>
            <w:szCs w:val="18"/>
          </w:rPr>
          <m:t>9.42×</m:t>
        </m:r>
        <m:sSup>
          <m:sSupPr>
            <m:ctrlPr>
              <w:rPr>
                <w:rFonts w:ascii="Cambria Math" w:hAnsi="Cambria Math" w:cs="Times New Roman"/>
                <w:i/>
                <w:sz w:val="18"/>
                <w:szCs w:val="18"/>
              </w:rPr>
            </m:ctrlPr>
          </m:sSupPr>
          <m:e>
            <m:r>
              <w:rPr>
                <w:rFonts w:ascii="Cambria Math" w:hAnsi="Cambria Math" w:cs="Times New Roman"/>
                <w:sz w:val="18"/>
                <w:szCs w:val="18"/>
              </w:rPr>
              <m:t>10</m:t>
            </m:r>
          </m:e>
          <m:sup>
            <m:r>
              <w:rPr>
                <w:rFonts w:ascii="Cambria Math" w:hAnsi="Cambria Math" w:cs="Times New Roman"/>
                <w:sz w:val="18"/>
                <w:szCs w:val="18"/>
              </w:rPr>
              <m:t>20</m:t>
            </m:r>
          </m:sup>
        </m:sSup>
      </m:oMath>
      <w:r w:rsidR="00354CB3" w:rsidRPr="0061425D">
        <w:rPr>
          <w:rFonts w:ascii="Times New Roman" w:hAnsi="Times New Roman" w:cs="Times New Roman"/>
          <w:sz w:val="18"/>
          <w:szCs w:val="18"/>
        </w:rPr>
        <w:t xml:space="preserve">. This </w:t>
      </w:r>
      <w:r w:rsidR="00A978CF">
        <w:rPr>
          <w:rFonts w:ascii="Times New Roman" w:hAnsi="Times New Roman" w:cs="Times New Roman"/>
          <w:sz w:val="18"/>
          <w:szCs w:val="18"/>
        </w:rPr>
        <w:t xml:space="preserve">alone </w:t>
      </w:r>
      <w:r w:rsidR="00354CB3" w:rsidRPr="0061425D">
        <w:rPr>
          <w:rFonts w:ascii="Times New Roman" w:hAnsi="Times New Roman" w:cs="Times New Roman"/>
          <w:sz w:val="18"/>
          <w:szCs w:val="18"/>
        </w:rPr>
        <w:t xml:space="preserve">displays </w:t>
      </w:r>
      <w:r w:rsidR="0022582C" w:rsidRPr="0061425D">
        <w:rPr>
          <w:rFonts w:ascii="Times New Roman" w:hAnsi="Times New Roman" w:cs="Times New Roman"/>
          <w:sz w:val="18"/>
          <w:szCs w:val="18"/>
        </w:rPr>
        <w:t xml:space="preserve">how </w:t>
      </w:r>
      <w:r w:rsidR="009A4300">
        <w:rPr>
          <w:rFonts w:ascii="Times New Roman" w:hAnsi="Times New Roman" w:cs="Times New Roman"/>
          <w:sz w:val="18"/>
          <w:szCs w:val="18"/>
        </w:rPr>
        <w:t xml:space="preserve">incredibly </w:t>
      </w:r>
      <w:r w:rsidR="0022582C" w:rsidRPr="0061425D">
        <w:rPr>
          <w:rFonts w:ascii="Times New Roman" w:hAnsi="Times New Roman" w:cs="Times New Roman"/>
          <w:sz w:val="18"/>
          <w:szCs w:val="18"/>
        </w:rPr>
        <w:t>erron</w:t>
      </w:r>
      <w:r w:rsidR="009A4300">
        <w:rPr>
          <w:rFonts w:ascii="Times New Roman" w:hAnsi="Times New Roman" w:cs="Times New Roman"/>
          <w:sz w:val="18"/>
          <w:szCs w:val="18"/>
        </w:rPr>
        <w:t>e</w:t>
      </w:r>
      <w:r w:rsidR="0022582C" w:rsidRPr="0061425D">
        <w:rPr>
          <w:rFonts w:ascii="Times New Roman" w:hAnsi="Times New Roman" w:cs="Times New Roman"/>
          <w:sz w:val="18"/>
          <w:szCs w:val="18"/>
        </w:rPr>
        <w:t xml:space="preserve">ous the </w:t>
      </w:r>
      <w:r w:rsidR="006F1C50">
        <w:rPr>
          <w:rFonts w:ascii="Times New Roman" w:hAnsi="Times New Roman" w:cs="Times New Roman"/>
          <w:sz w:val="18"/>
          <w:szCs w:val="18"/>
        </w:rPr>
        <w:t xml:space="preserve">previous </w:t>
      </w:r>
      <w:r w:rsidR="0022582C" w:rsidRPr="0061425D">
        <w:rPr>
          <w:rFonts w:ascii="Times New Roman" w:hAnsi="Times New Roman" w:cs="Times New Roman"/>
          <w:sz w:val="18"/>
          <w:szCs w:val="18"/>
        </w:rPr>
        <w:t>assumption</w:t>
      </w:r>
      <w:r w:rsidR="00801CB8">
        <w:rPr>
          <w:rFonts w:ascii="Times New Roman" w:hAnsi="Times New Roman" w:cs="Times New Roman"/>
          <w:sz w:val="18"/>
          <w:szCs w:val="18"/>
        </w:rPr>
        <w:t xml:space="preserve"> regarding</w:t>
      </w:r>
      <w:r w:rsidR="0022582C" w:rsidRPr="0061425D">
        <w:rPr>
          <w:rFonts w:ascii="Times New Roman" w:hAnsi="Times New Roman" w:cs="Times New Roman"/>
          <w:sz w:val="18"/>
          <w:szCs w:val="18"/>
        </w:rPr>
        <w:t xml:space="preserve"> </w:t>
      </w:r>
      <w:r w:rsidR="00801CB8">
        <w:rPr>
          <w:rFonts w:ascii="Times New Roman" w:hAnsi="Times New Roman" w:cs="Times New Roman"/>
          <w:sz w:val="18"/>
          <w:szCs w:val="18"/>
        </w:rPr>
        <w:t xml:space="preserve">accessible oil reserves </w:t>
      </w:r>
      <w:r w:rsidR="006F1C50">
        <w:rPr>
          <w:rFonts w:ascii="Times New Roman" w:hAnsi="Times New Roman" w:cs="Times New Roman"/>
          <w:sz w:val="18"/>
          <w:szCs w:val="18"/>
        </w:rPr>
        <w:t>was.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910"/>
    <w:multiLevelType w:val="hybridMultilevel"/>
    <w:tmpl w:val="66589D1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 w15:restartNumberingAfterBreak="0">
    <w:nsid w:val="1BA95F15"/>
    <w:multiLevelType w:val="hybridMultilevel"/>
    <w:tmpl w:val="E6D06FC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3FFD1DA1"/>
    <w:multiLevelType w:val="hybridMultilevel"/>
    <w:tmpl w:val="5B96F460"/>
    <w:lvl w:ilvl="0" w:tplc="4552C9A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F532A"/>
    <w:multiLevelType w:val="hybridMultilevel"/>
    <w:tmpl w:val="50C641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8F09F8"/>
    <w:multiLevelType w:val="hybridMultilevel"/>
    <w:tmpl w:val="8EDC0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589632">
    <w:abstractNumId w:val="1"/>
  </w:num>
  <w:num w:numId="2" w16cid:durableId="68313753">
    <w:abstractNumId w:val="3"/>
  </w:num>
  <w:num w:numId="3" w16cid:durableId="1537697920">
    <w:abstractNumId w:val="4"/>
  </w:num>
  <w:num w:numId="4" w16cid:durableId="54933064">
    <w:abstractNumId w:val="2"/>
  </w:num>
  <w:num w:numId="5" w16cid:durableId="1919364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12"/>
    <w:rsid w:val="00001274"/>
    <w:rsid w:val="00001952"/>
    <w:rsid w:val="00002C45"/>
    <w:rsid w:val="00003A00"/>
    <w:rsid w:val="000054F7"/>
    <w:rsid w:val="00005E12"/>
    <w:rsid w:val="000066E2"/>
    <w:rsid w:val="00006707"/>
    <w:rsid w:val="00007102"/>
    <w:rsid w:val="0000745F"/>
    <w:rsid w:val="0001280E"/>
    <w:rsid w:val="000139F4"/>
    <w:rsid w:val="00013E6E"/>
    <w:rsid w:val="000154AF"/>
    <w:rsid w:val="00017564"/>
    <w:rsid w:val="00020587"/>
    <w:rsid w:val="000212CC"/>
    <w:rsid w:val="000217BF"/>
    <w:rsid w:val="0002403E"/>
    <w:rsid w:val="00032FEC"/>
    <w:rsid w:val="000337AA"/>
    <w:rsid w:val="00036B21"/>
    <w:rsid w:val="00040B00"/>
    <w:rsid w:val="00042A2C"/>
    <w:rsid w:val="00043CB7"/>
    <w:rsid w:val="00045C92"/>
    <w:rsid w:val="000460FF"/>
    <w:rsid w:val="0004628C"/>
    <w:rsid w:val="00047DC3"/>
    <w:rsid w:val="00051434"/>
    <w:rsid w:val="000515B1"/>
    <w:rsid w:val="00054ACE"/>
    <w:rsid w:val="00055F24"/>
    <w:rsid w:val="00062F96"/>
    <w:rsid w:val="00065CD5"/>
    <w:rsid w:val="00066401"/>
    <w:rsid w:val="00067D3C"/>
    <w:rsid w:val="0007008B"/>
    <w:rsid w:val="000714EC"/>
    <w:rsid w:val="000755BE"/>
    <w:rsid w:val="0007618A"/>
    <w:rsid w:val="00083EA8"/>
    <w:rsid w:val="000901C5"/>
    <w:rsid w:val="000912AB"/>
    <w:rsid w:val="00091E2E"/>
    <w:rsid w:val="00091EEC"/>
    <w:rsid w:val="000920B1"/>
    <w:rsid w:val="00096B20"/>
    <w:rsid w:val="000A15F0"/>
    <w:rsid w:val="000A2012"/>
    <w:rsid w:val="000A3816"/>
    <w:rsid w:val="000B1F69"/>
    <w:rsid w:val="000B3580"/>
    <w:rsid w:val="000B3E5B"/>
    <w:rsid w:val="000B5805"/>
    <w:rsid w:val="000C235A"/>
    <w:rsid w:val="000C42D5"/>
    <w:rsid w:val="000C5307"/>
    <w:rsid w:val="000C576B"/>
    <w:rsid w:val="000D24C8"/>
    <w:rsid w:val="000D636C"/>
    <w:rsid w:val="000E6B51"/>
    <w:rsid w:val="000E71ED"/>
    <w:rsid w:val="000F524D"/>
    <w:rsid w:val="00102D14"/>
    <w:rsid w:val="00102F8F"/>
    <w:rsid w:val="00103450"/>
    <w:rsid w:val="00103A50"/>
    <w:rsid w:val="00103D6C"/>
    <w:rsid w:val="0010416A"/>
    <w:rsid w:val="00111F77"/>
    <w:rsid w:val="001139E9"/>
    <w:rsid w:val="00114982"/>
    <w:rsid w:val="00122798"/>
    <w:rsid w:val="00123DF2"/>
    <w:rsid w:val="00125E63"/>
    <w:rsid w:val="001268EF"/>
    <w:rsid w:val="001314C2"/>
    <w:rsid w:val="00132F9B"/>
    <w:rsid w:val="00132FA7"/>
    <w:rsid w:val="0013595E"/>
    <w:rsid w:val="00136B97"/>
    <w:rsid w:val="00140070"/>
    <w:rsid w:val="001437F4"/>
    <w:rsid w:val="00145AC1"/>
    <w:rsid w:val="00145D15"/>
    <w:rsid w:val="00161E02"/>
    <w:rsid w:val="00161EF5"/>
    <w:rsid w:val="001629A3"/>
    <w:rsid w:val="0016369A"/>
    <w:rsid w:val="0016413D"/>
    <w:rsid w:val="00164B2F"/>
    <w:rsid w:val="001652D1"/>
    <w:rsid w:val="00172143"/>
    <w:rsid w:val="0017321F"/>
    <w:rsid w:val="00180643"/>
    <w:rsid w:val="00181BF7"/>
    <w:rsid w:val="001831F0"/>
    <w:rsid w:val="00183498"/>
    <w:rsid w:val="00186205"/>
    <w:rsid w:val="001868E2"/>
    <w:rsid w:val="00186A66"/>
    <w:rsid w:val="0019444F"/>
    <w:rsid w:val="001A15D4"/>
    <w:rsid w:val="001A2894"/>
    <w:rsid w:val="001A34EE"/>
    <w:rsid w:val="001A3D1E"/>
    <w:rsid w:val="001A723F"/>
    <w:rsid w:val="001B7C4E"/>
    <w:rsid w:val="001C166B"/>
    <w:rsid w:val="001C439D"/>
    <w:rsid w:val="001C713C"/>
    <w:rsid w:val="001D025F"/>
    <w:rsid w:val="001D12E1"/>
    <w:rsid w:val="001D1E28"/>
    <w:rsid w:val="001D52C8"/>
    <w:rsid w:val="001D5A9A"/>
    <w:rsid w:val="001E2F8E"/>
    <w:rsid w:val="001E3235"/>
    <w:rsid w:val="001E4B3F"/>
    <w:rsid w:val="001E7DE4"/>
    <w:rsid w:val="001F1525"/>
    <w:rsid w:val="00200244"/>
    <w:rsid w:val="002030E2"/>
    <w:rsid w:val="00203D93"/>
    <w:rsid w:val="00204880"/>
    <w:rsid w:val="00205B3A"/>
    <w:rsid w:val="00214CC3"/>
    <w:rsid w:val="002163B6"/>
    <w:rsid w:val="002166E8"/>
    <w:rsid w:val="00216A71"/>
    <w:rsid w:val="002200D0"/>
    <w:rsid w:val="0022492A"/>
    <w:rsid w:val="0022582C"/>
    <w:rsid w:val="00231DDA"/>
    <w:rsid w:val="0023243B"/>
    <w:rsid w:val="00233FFC"/>
    <w:rsid w:val="00237EAC"/>
    <w:rsid w:val="0024058B"/>
    <w:rsid w:val="00243FA2"/>
    <w:rsid w:val="00250232"/>
    <w:rsid w:val="00251D38"/>
    <w:rsid w:val="00252405"/>
    <w:rsid w:val="00252A4A"/>
    <w:rsid w:val="0026121B"/>
    <w:rsid w:val="00261360"/>
    <w:rsid w:val="0026205D"/>
    <w:rsid w:val="00264EB3"/>
    <w:rsid w:val="0026596A"/>
    <w:rsid w:val="002710B2"/>
    <w:rsid w:val="00280750"/>
    <w:rsid w:val="00280B32"/>
    <w:rsid w:val="002813EC"/>
    <w:rsid w:val="00281EEA"/>
    <w:rsid w:val="0028677C"/>
    <w:rsid w:val="00290661"/>
    <w:rsid w:val="00292CBC"/>
    <w:rsid w:val="002935F6"/>
    <w:rsid w:val="00297CAF"/>
    <w:rsid w:val="00297F41"/>
    <w:rsid w:val="00297F42"/>
    <w:rsid w:val="00297FC8"/>
    <w:rsid w:val="002A2654"/>
    <w:rsid w:val="002A35F8"/>
    <w:rsid w:val="002A6733"/>
    <w:rsid w:val="002A7AB4"/>
    <w:rsid w:val="002A7DD0"/>
    <w:rsid w:val="002B17EE"/>
    <w:rsid w:val="002B3107"/>
    <w:rsid w:val="002B7C74"/>
    <w:rsid w:val="002C3433"/>
    <w:rsid w:val="002C4773"/>
    <w:rsid w:val="002C6A1B"/>
    <w:rsid w:val="002C7C16"/>
    <w:rsid w:val="002D1A2D"/>
    <w:rsid w:val="002D1E1D"/>
    <w:rsid w:val="002D37DC"/>
    <w:rsid w:val="002D4760"/>
    <w:rsid w:val="002D5E84"/>
    <w:rsid w:val="002D7905"/>
    <w:rsid w:val="002E168B"/>
    <w:rsid w:val="002E674F"/>
    <w:rsid w:val="002F42C7"/>
    <w:rsid w:val="002F471B"/>
    <w:rsid w:val="002F4CEF"/>
    <w:rsid w:val="003108C9"/>
    <w:rsid w:val="0031242B"/>
    <w:rsid w:val="00313F65"/>
    <w:rsid w:val="003228F1"/>
    <w:rsid w:val="00327894"/>
    <w:rsid w:val="00330C72"/>
    <w:rsid w:val="0033336D"/>
    <w:rsid w:val="00334698"/>
    <w:rsid w:val="003355DC"/>
    <w:rsid w:val="003367FD"/>
    <w:rsid w:val="003369DF"/>
    <w:rsid w:val="003409CF"/>
    <w:rsid w:val="00343765"/>
    <w:rsid w:val="00346434"/>
    <w:rsid w:val="00346AEB"/>
    <w:rsid w:val="00346F3C"/>
    <w:rsid w:val="00347579"/>
    <w:rsid w:val="00352148"/>
    <w:rsid w:val="0035265C"/>
    <w:rsid w:val="00352895"/>
    <w:rsid w:val="00353E7A"/>
    <w:rsid w:val="00354CB3"/>
    <w:rsid w:val="00357C6A"/>
    <w:rsid w:val="00360078"/>
    <w:rsid w:val="00370AD4"/>
    <w:rsid w:val="00373706"/>
    <w:rsid w:val="00373B83"/>
    <w:rsid w:val="0037533B"/>
    <w:rsid w:val="00376347"/>
    <w:rsid w:val="003815AA"/>
    <w:rsid w:val="00386F38"/>
    <w:rsid w:val="00387481"/>
    <w:rsid w:val="00390620"/>
    <w:rsid w:val="0039221B"/>
    <w:rsid w:val="003929C5"/>
    <w:rsid w:val="00393C3A"/>
    <w:rsid w:val="00393D29"/>
    <w:rsid w:val="00394449"/>
    <w:rsid w:val="00395752"/>
    <w:rsid w:val="003965EA"/>
    <w:rsid w:val="0039729F"/>
    <w:rsid w:val="003A1DA2"/>
    <w:rsid w:val="003A26D0"/>
    <w:rsid w:val="003A4629"/>
    <w:rsid w:val="003A54EE"/>
    <w:rsid w:val="003A6EC5"/>
    <w:rsid w:val="003B2855"/>
    <w:rsid w:val="003B399C"/>
    <w:rsid w:val="003B3D13"/>
    <w:rsid w:val="003C16CF"/>
    <w:rsid w:val="003C1765"/>
    <w:rsid w:val="003D2439"/>
    <w:rsid w:val="003E03EB"/>
    <w:rsid w:val="003E058C"/>
    <w:rsid w:val="003E1DAB"/>
    <w:rsid w:val="003E1FE3"/>
    <w:rsid w:val="003E2B81"/>
    <w:rsid w:val="003E326F"/>
    <w:rsid w:val="003E5452"/>
    <w:rsid w:val="003E5F9A"/>
    <w:rsid w:val="003F0AB4"/>
    <w:rsid w:val="003F408E"/>
    <w:rsid w:val="003F51E9"/>
    <w:rsid w:val="003F66E1"/>
    <w:rsid w:val="003F7989"/>
    <w:rsid w:val="00405DBC"/>
    <w:rsid w:val="004077F1"/>
    <w:rsid w:val="00411BC4"/>
    <w:rsid w:val="00412FD0"/>
    <w:rsid w:val="004227EC"/>
    <w:rsid w:val="00423DE1"/>
    <w:rsid w:val="0042409F"/>
    <w:rsid w:val="004251D7"/>
    <w:rsid w:val="00427257"/>
    <w:rsid w:val="00430743"/>
    <w:rsid w:val="0043134A"/>
    <w:rsid w:val="004317BF"/>
    <w:rsid w:val="0043314B"/>
    <w:rsid w:val="004335F7"/>
    <w:rsid w:val="00435333"/>
    <w:rsid w:val="00442B0A"/>
    <w:rsid w:val="00444DD9"/>
    <w:rsid w:val="0044783D"/>
    <w:rsid w:val="00452EF8"/>
    <w:rsid w:val="004535EF"/>
    <w:rsid w:val="00455FDC"/>
    <w:rsid w:val="0045708C"/>
    <w:rsid w:val="004608D4"/>
    <w:rsid w:val="00460FBA"/>
    <w:rsid w:val="00463F99"/>
    <w:rsid w:val="004934F7"/>
    <w:rsid w:val="004946C9"/>
    <w:rsid w:val="00494959"/>
    <w:rsid w:val="00495213"/>
    <w:rsid w:val="004978FB"/>
    <w:rsid w:val="004A008D"/>
    <w:rsid w:val="004A0730"/>
    <w:rsid w:val="004A3965"/>
    <w:rsid w:val="004A6981"/>
    <w:rsid w:val="004A7C6D"/>
    <w:rsid w:val="004B3355"/>
    <w:rsid w:val="004C01BE"/>
    <w:rsid w:val="004C0A68"/>
    <w:rsid w:val="004C2B6B"/>
    <w:rsid w:val="004C3D0D"/>
    <w:rsid w:val="004C56FF"/>
    <w:rsid w:val="004C5DCA"/>
    <w:rsid w:val="004C7453"/>
    <w:rsid w:val="004D33DC"/>
    <w:rsid w:val="004D360D"/>
    <w:rsid w:val="004D568E"/>
    <w:rsid w:val="004E2AAD"/>
    <w:rsid w:val="004E476D"/>
    <w:rsid w:val="004E6A2C"/>
    <w:rsid w:val="004E7912"/>
    <w:rsid w:val="004F29CD"/>
    <w:rsid w:val="004F3810"/>
    <w:rsid w:val="00506908"/>
    <w:rsid w:val="00511C9F"/>
    <w:rsid w:val="00512767"/>
    <w:rsid w:val="005174CC"/>
    <w:rsid w:val="005175A6"/>
    <w:rsid w:val="005222AB"/>
    <w:rsid w:val="00524A7E"/>
    <w:rsid w:val="005303E5"/>
    <w:rsid w:val="00537554"/>
    <w:rsid w:val="00544AFD"/>
    <w:rsid w:val="00550537"/>
    <w:rsid w:val="00553659"/>
    <w:rsid w:val="00554F7C"/>
    <w:rsid w:val="0055506A"/>
    <w:rsid w:val="0056145A"/>
    <w:rsid w:val="005617C5"/>
    <w:rsid w:val="005626C7"/>
    <w:rsid w:val="005638F9"/>
    <w:rsid w:val="00564C18"/>
    <w:rsid w:val="00574EBE"/>
    <w:rsid w:val="00575618"/>
    <w:rsid w:val="005771BA"/>
    <w:rsid w:val="005775E0"/>
    <w:rsid w:val="00581ED9"/>
    <w:rsid w:val="005937CE"/>
    <w:rsid w:val="00594A91"/>
    <w:rsid w:val="00595A91"/>
    <w:rsid w:val="005968C6"/>
    <w:rsid w:val="005A7BBF"/>
    <w:rsid w:val="005B062B"/>
    <w:rsid w:val="005B18DF"/>
    <w:rsid w:val="005B2ABA"/>
    <w:rsid w:val="005B3C06"/>
    <w:rsid w:val="005B4A5E"/>
    <w:rsid w:val="005B4AE2"/>
    <w:rsid w:val="005B525A"/>
    <w:rsid w:val="005B66F7"/>
    <w:rsid w:val="005B6950"/>
    <w:rsid w:val="005B7070"/>
    <w:rsid w:val="005C14F7"/>
    <w:rsid w:val="005C25E4"/>
    <w:rsid w:val="005C4DA9"/>
    <w:rsid w:val="005D0238"/>
    <w:rsid w:val="005D3D80"/>
    <w:rsid w:val="005D3EB9"/>
    <w:rsid w:val="005D725A"/>
    <w:rsid w:val="005E10E8"/>
    <w:rsid w:val="005E6CF4"/>
    <w:rsid w:val="005E72FF"/>
    <w:rsid w:val="005F0EA3"/>
    <w:rsid w:val="005F15DA"/>
    <w:rsid w:val="005F1E81"/>
    <w:rsid w:val="005F2F9C"/>
    <w:rsid w:val="005F669D"/>
    <w:rsid w:val="006013C5"/>
    <w:rsid w:val="00613710"/>
    <w:rsid w:val="0061425D"/>
    <w:rsid w:val="00614B45"/>
    <w:rsid w:val="00615214"/>
    <w:rsid w:val="00617B16"/>
    <w:rsid w:val="00617F1D"/>
    <w:rsid w:val="0062435F"/>
    <w:rsid w:val="00624783"/>
    <w:rsid w:val="00624BB1"/>
    <w:rsid w:val="00626166"/>
    <w:rsid w:val="0062767B"/>
    <w:rsid w:val="0063051C"/>
    <w:rsid w:val="00632D97"/>
    <w:rsid w:val="00634681"/>
    <w:rsid w:val="00634E77"/>
    <w:rsid w:val="00637CE4"/>
    <w:rsid w:val="0064047A"/>
    <w:rsid w:val="00643494"/>
    <w:rsid w:val="00650FBB"/>
    <w:rsid w:val="00653C83"/>
    <w:rsid w:val="00657EDF"/>
    <w:rsid w:val="00660101"/>
    <w:rsid w:val="00670AAE"/>
    <w:rsid w:val="00674301"/>
    <w:rsid w:val="00674E10"/>
    <w:rsid w:val="006768E8"/>
    <w:rsid w:val="00677726"/>
    <w:rsid w:val="00680155"/>
    <w:rsid w:val="0068215D"/>
    <w:rsid w:val="006821D6"/>
    <w:rsid w:val="00682E86"/>
    <w:rsid w:val="0068300F"/>
    <w:rsid w:val="00686F55"/>
    <w:rsid w:val="00687244"/>
    <w:rsid w:val="00687A1F"/>
    <w:rsid w:val="006913B5"/>
    <w:rsid w:val="0069281A"/>
    <w:rsid w:val="00697687"/>
    <w:rsid w:val="006A1AAB"/>
    <w:rsid w:val="006A30CA"/>
    <w:rsid w:val="006A43C6"/>
    <w:rsid w:val="006A4BDB"/>
    <w:rsid w:val="006A5F98"/>
    <w:rsid w:val="006B0689"/>
    <w:rsid w:val="006B2CA8"/>
    <w:rsid w:val="006B3708"/>
    <w:rsid w:val="006B3836"/>
    <w:rsid w:val="006B723C"/>
    <w:rsid w:val="006B7BEC"/>
    <w:rsid w:val="006C0FE4"/>
    <w:rsid w:val="006C2497"/>
    <w:rsid w:val="006C254D"/>
    <w:rsid w:val="006C7A88"/>
    <w:rsid w:val="006D0B70"/>
    <w:rsid w:val="006D28EF"/>
    <w:rsid w:val="006D46FC"/>
    <w:rsid w:val="006D744A"/>
    <w:rsid w:val="006D7946"/>
    <w:rsid w:val="006E0CA9"/>
    <w:rsid w:val="006E35D1"/>
    <w:rsid w:val="006E6B37"/>
    <w:rsid w:val="006F144D"/>
    <w:rsid w:val="006F1C50"/>
    <w:rsid w:val="00702A3E"/>
    <w:rsid w:val="00716BC5"/>
    <w:rsid w:val="00717BC2"/>
    <w:rsid w:val="00727572"/>
    <w:rsid w:val="00730421"/>
    <w:rsid w:val="0073332E"/>
    <w:rsid w:val="00733A70"/>
    <w:rsid w:val="0073444B"/>
    <w:rsid w:val="00734FAF"/>
    <w:rsid w:val="0073547C"/>
    <w:rsid w:val="007354E4"/>
    <w:rsid w:val="00736229"/>
    <w:rsid w:val="00750858"/>
    <w:rsid w:val="0075126A"/>
    <w:rsid w:val="007520FF"/>
    <w:rsid w:val="00752759"/>
    <w:rsid w:val="00752F3C"/>
    <w:rsid w:val="007540FE"/>
    <w:rsid w:val="0076032D"/>
    <w:rsid w:val="00760C21"/>
    <w:rsid w:val="00761933"/>
    <w:rsid w:val="00762DFB"/>
    <w:rsid w:val="00764576"/>
    <w:rsid w:val="00770F64"/>
    <w:rsid w:val="00772B40"/>
    <w:rsid w:val="007803D7"/>
    <w:rsid w:val="00783446"/>
    <w:rsid w:val="00784722"/>
    <w:rsid w:val="007847D1"/>
    <w:rsid w:val="0078776B"/>
    <w:rsid w:val="00787B2D"/>
    <w:rsid w:val="00787C84"/>
    <w:rsid w:val="007922A5"/>
    <w:rsid w:val="007A0625"/>
    <w:rsid w:val="007A47F1"/>
    <w:rsid w:val="007A6A63"/>
    <w:rsid w:val="007A6B1D"/>
    <w:rsid w:val="007A6B80"/>
    <w:rsid w:val="007B23DD"/>
    <w:rsid w:val="007B51CD"/>
    <w:rsid w:val="007C1252"/>
    <w:rsid w:val="007C2AC7"/>
    <w:rsid w:val="007C7405"/>
    <w:rsid w:val="007D35E5"/>
    <w:rsid w:val="007D3F44"/>
    <w:rsid w:val="007D5479"/>
    <w:rsid w:val="007D5D85"/>
    <w:rsid w:val="007D62E6"/>
    <w:rsid w:val="007D678D"/>
    <w:rsid w:val="007E13A6"/>
    <w:rsid w:val="007E2F47"/>
    <w:rsid w:val="007E7437"/>
    <w:rsid w:val="007F1CFF"/>
    <w:rsid w:val="007F230B"/>
    <w:rsid w:val="007F2F7C"/>
    <w:rsid w:val="007F5827"/>
    <w:rsid w:val="007F792F"/>
    <w:rsid w:val="00801CB8"/>
    <w:rsid w:val="008028E6"/>
    <w:rsid w:val="00804EF5"/>
    <w:rsid w:val="008063B6"/>
    <w:rsid w:val="00810619"/>
    <w:rsid w:val="00812179"/>
    <w:rsid w:val="008168AF"/>
    <w:rsid w:val="00817805"/>
    <w:rsid w:val="0082161E"/>
    <w:rsid w:val="00823E49"/>
    <w:rsid w:val="00832F8C"/>
    <w:rsid w:val="00833EFA"/>
    <w:rsid w:val="0084056D"/>
    <w:rsid w:val="00840B30"/>
    <w:rsid w:val="00841ACD"/>
    <w:rsid w:val="00845921"/>
    <w:rsid w:val="008470C6"/>
    <w:rsid w:val="00853411"/>
    <w:rsid w:val="00853B62"/>
    <w:rsid w:val="00865356"/>
    <w:rsid w:val="00870051"/>
    <w:rsid w:val="008709F2"/>
    <w:rsid w:val="00871C80"/>
    <w:rsid w:val="008727FD"/>
    <w:rsid w:val="00872C51"/>
    <w:rsid w:val="008734C1"/>
    <w:rsid w:val="008754CA"/>
    <w:rsid w:val="00877361"/>
    <w:rsid w:val="00880258"/>
    <w:rsid w:val="00881F30"/>
    <w:rsid w:val="00883932"/>
    <w:rsid w:val="00885BBB"/>
    <w:rsid w:val="00885C12"/>
    <w:rsid w:val="00886D7B"/>
    <w:rsid w:val="0089171E"/>
    <w:rsid w:val="008A0597"/>
    <w:rsid w:val="008A4A82"/>
    <w:rsid w:val="008B112A"/>
    <w:rsid w:val="008B16A1"/>
    <w:rsid w:val="008B2131"/>
    <w:rsid w:val="008B340B"/>
    <w:rsid w:val="008B5671"/>
    <w:rsid w:val="008B56E5"/>
    <w:rsid w:val="008C12ED"/>
    <w:rsid w:val="008C2EC0"/>
    <w:rsid w:val="008C5054"/>
    <w:rsid w:val="008C5149"/>
    <w:rsid w:val="008D09C1"/>
    <w:rsid w:val="008D0A97"/>
    <w:rsid w:val="008D1C4E"/>
    <w:rsid w:val="008D2DC9"/>
    <w:rsid w:val="008D33FF"/>
    <w:rsid w:val="008D4CDE"/>
    <w:rsid w:val="008E0415"/>
    <w:rsid w:val="008E20F1"/>
    <w:rsid w:val="008E7EA1"/>
    <w:rsid w:val="008F5152"/>
    <w:rsid w:val="008F7995"/>
    <w:rsid w:val="00901DCA"/>
    <w:rsid w:val="00904028"/>
    <w:rsid w:val="0090410B"/>
    <w:rsid w:val="00904DA5"/>
    <w:rsid w:val="00905075"/>
    <w:rsid w:val="00911836"/>
    <w:rsid w:val="00913141"/>
    <w:rsid w:val="0091352E"/>
    <w:rsid w:val="00917C4C"/>
    <w:rsid w:val="009249F9"/>
    <w:rsid w:val="00925960"/>
    <w:rsid w:val="00925FCF"/>
    <w:rsid w:val="00930346"/>
    <w:rsid w:val="00931712"/>
    <w:rsid w:val="00931D9B"/>
    <w:rsid w:val="00932DAF"/>
    <w:rsid w:val="009352A0"/>
    <w:rsid w:val="00940058"/>
    <w:rsid w:val="00941D48"/>
    <w:rsid w:val="009425D1"/>
    <w:rsid w:val="00944A80"/>
    <w:rsid w:val="00945392"/>
    <w:rsid w:val="00946790"/>
    <w:rsid w:val="00953142"/>
    <w:rsid w:val="00953E98"/>
    <w:rsid w:val="0095689D"/>
    <w:rsid w:val="00956D6A"/>
    <w:rsid w:val="00956ED1"/>
    <w:rsid w:val="00956F0A"/>
    <w:rsid w:val="00961C66"/>
    <w:rsid w:val="00965930"/>
    <w:rsid w:val="0097019C"/>
    <w:rsid w:val="00972C7A"/>
    <w:rsid w:val="00975506"/>
    <w:rsid w:val="0097754C"/>
    <w:rsid w:val="00982A72"/>
    <w:rsid w:val="0098354C"/>
    <w:rsid w:val="00985774"/>
    <w:rsid w:val="009860BA"/>
    <w:rsid w:val="00986628"/>
    <w:rsid w:val="00987F1C"/>
    <w:rsid w:val="0099015D"/>
    <w:rsid w:val="0099073D"/>
    <w:rsid w:val="00993E97"/>
    <w:rsid w:val="00993F4D"/>
    <w:rsid w:val="00995AB1"/>
    <w:rsid w:val="009A1BEB"/>
    <w:rsid w:val="009A4300"/>
    <w:rsid w:val="009A594B"/>
    <w:rsid w:val="009A5A43"/>
    <w:rsid w:val="009A5C5E"/>
    <w:rsid w:val="009A7733"/>
    <w:rsid w:val="009B0A97"/>
    <w:rsid w:val="009B158F"/>
    <w:rsid w:val="009B63F9"/>
    <w:rsid w:val="009B7D4E"/>
    <w:rsid w:val="009C2449"/>
    <w:rsid w:val="009D006F"/>
    <w:rsid w:val="009E0400"/>
    <w:rsid w:val="009E0B15"/>
    <w:rsid w:val="009E1026"/>
    <w:rsid w:val="009F382E"/>
    <w:rsid w:val="009F659D"/>
    <w:rsid w:val="00A0328C"/>
    <w:rsid w:val="00A11D85"/>
    <w:rsid w:val="00A1200B"/>
    <w:rsid w:val="00A15CBF"/>
    <w:rsid w:val="00A21318"/>
    <w:rsid w:val="00A2674C"/>
    <w:rsid w:val="00A3364F"/>
    <w:rsid w:val="00A34541"/>
    <w:rsid w:val="00A366AA"/>
    <w:rsid w:val="00A40A7C"/>
    <w:rsid w:val="00A50584"/>
    <w:rsid w:val="00A516F2"/>
    <w:rsid w:val="00A51DE8"/>
    <w:rsid w:val="00A54A73"/>
    <w:rsid w:val="00A56901"/>
    <w:rsid w:val="00A57080"/>
    <w:rsid w:val="00A615CE"/>
    <w:rsid w:val="00A66F53"/>
    <w:rsid w:val="00A67242"/>
    <w:rsid w:val="00A7399C"/>
    <w:rsid w:val="00A752C9"/>
    <w:rsid w:val="00A76DDA"/>
    <w:rsid w:val="00A7702E"/>
    <w:rsid w:val="00A8136E"/>
    <w:rsid w:val="00A8322F"/>
    <w:rsid w:val="00A86B27"/>
    <w:rsid w:val="00A9049B"/>
    <w:rsid w:val="00A928CE"/>
    <w:rsid w:val="00A92E37"/>
    <w:rsid w:val="00A939F3"/>
    <w:rsid w:val="00A959DF"/>
    <w:rsid w:val="00A978CF"/>
    <w:rsid w:val="00AA5110"/>
    <w:rsid w:val="00AA5A69"/>
    <w:rsid w:val="00AA6C07"/>
    <w:rsid w:val="00AB4E51"/>
    <w:rsid w:val="00AB6C8E"/>
    <w:rsid w:val="00AC01BC"/>
    <w:rsid w:val="00AC0618"/>
    <w:rsid w:val="00AC3012"/>
    <w:rsid w:val="00AC32C3"/>
    <w:rsid w:val="00AC543B"/>
    <w:rsid w:val="00AD28D5"/>
    <w:rsid w:val="00AD3EBB"/>
    <w:rsid w:val="00AD48D3"/>
    <w:rsid w:val="00AD616D"/>
    <w:rsid w:val="00AE0A65"/>
    <w:rsid w:val="00AE1B7E"/>
    <w:rsid w:val="00AE4B42"/>
    <w:rsid w:val="00AE4F23"/>
    <w:rsid w:val="00AE5E29"/>
    <w:rsid w:val="00AE6FBB"/>
    <w:rsid w:val="00AE7FD0"/>
    <w:rsid w:val="00AF0730"/>
    <w:rsid w:val="00AF0F99"/>
    <w:rsid w:val="00AF4A9C"/>
    <w:rsid w:val="00AF4F64"/>
    <w:rsid w:val="00AF7770"/>
    <w:rsid w:val="00AF7C67"/>
    <w:rsid w:val="00B00AE0"/>
    <w:rsid w:val="00B01E56"/>
    <w:rsid w:val="00B0226C"/>
    <w:rsid w:val="00B07B3B"/>
    <w:rsid w:val="00B11ACE"/>
    <w:rsid w:val="00B17C4F"/>
    <w:rsid w:val="00B17E25"/>
    <w:rsid w:val="00B2464E"/>
    <w:rsid w:val="00B26102"/>
    <w:rsid w:val="00B3122B"/>
    <w:rsid w:val="00B31B0B"/>
    <w:rsid w:val="00B32B2C"/>
    <w:rsid w:val="00B4007F"/>
    <w:rsid w:val="00B417DD"/>
    <w:rsid w:val="00B41AB4"/>
    <w:rsid w:val="00B44349"/>
    <w:rsid w:val="00B45589"/>
    <w:rsid w:val="00B47A6C"/>
    <w:rsid w:val="00B50018"/>
    <w:rsid w:val="00B51371"/>
    <w:rsid w:val="00B55462"/>
    <w:rsid w:val="00B57967"/>
    <w:rsid w:val="00B616D1"/>
    <w:rsid w:val="00B667BB"/>
    <w:rsid w:val="00B67DDC"/>
    <w:rsid w:val="00B72B1A"/>
    <w:rsid w:val="00B749ED"/>
    <w:rsid w:val="00B74FA7"/>
    <w:rsid w:val="00B766AC"/>
    <w:rsid w:val="00B768C7"/>
    <w:rsid w:val="00B77C5D"/>
    <w:rsid w:val="00B80C65"/>
    <w:rsid w:val="00B80F83"/>
    <w:rsid w:val="00B81AC4"/>
    <w:rsid w:val="00B84441"/>
    <w:rsid w:val="00B873C0"/>
    <w:rsid w:val="00B92FD8"/>
    <w:rsid w:val="00B97DE5"/>
    <w:rsid w:val="00BA47EF"/>
    <w:rsid w:val="00BA4B91"/>
    <w:rsid w:val="00BA50DC"/>
    <w:rsid w:val="00BB5430"/>
    <w:rsid w:val="00BB5A61"/>
    <w:rsid w:val="00BB606C"/>
    <w:rsid w:val="00BB764B"/>
    <w:rsid w:val="00BC0959"/>
    <w:rsid w:val="00BC1294"/>
    <w:rsid w:val="00BC1CFD"/>
    <w:rsid w:val="00BC629E"/>
    <w:rsid w:val="00BC6841"/>
    <w:rsid w:val="00BD1B90"/>
    <w:rsid w:val="00BD2A70"/>
    <w:rsid w:val="00BD3985"/>
    <w:rsid w:val="00BD49D9"/>
    <w:rsid w:val="00BD4E4F"/>
    <w:rsid w:val="00BD5606"/>
    <w:rsid w:val="00BE1111"/>
    <w:rsid w:val="00BE1FE5"/>
    <w:rsid w:val="00BE22DE"/>
    <w:rsid w:val="00BE2315"/>
    <w:rsid w:val="00BE405E"/>
    <w:rsid w:val="00BF3328"/>
    <w:rsid w:val="00BF3A07"/>
    <w:rsid w:val="00BF5062"/>
    <w:rsid w:val="00BF75F5"/>
    <w:rsid w:val="00C03581"/>
    <w:rsid w:val="00C04265"/>
    <w:rsid w:val="00C068D4"/>
    <w:rsid w:val="00C11533"/>
    <w:rsid w:val="00C13346"/>
    <w:rsid w:val="00C16179"/>
    <w:rsid w:val="00C23E0A"/>
    <w:rsid w:val="00C25C1A"/>
    <w:rsid w:val="00C2650E"/>
    <w:rsid w:val="00C26F8B"/>
    <w:rsid w:val="00C274D0"/>
    <w:rsid w:val="00C279DB"/>
    <w:rsid w:val="00C27A5E"/>
    <w:rsid w:val="00C31862"/>
    <w:rsid w:val="00C321E5"/>
    <w:rsid w:val="00C34A9B"/>
    <w:rsid w:val="00C41105"/>
    <w:rsid w:val="00C41844"/>
    <w:rsid w:val="00C432C6"/>
    <w:rsid w:val="00C436D5"/>
    <w:rsid w:val="00C450B9"/>
    <w:rsid w:val="00C525C6"/>
    <w:rsid w:val="00C5284E"/>
    <w:rsid w:val="00C574FF"/>
    <w:rsid w:val="00C57DC0"/>
    <w:rsid w:val="00C61B12"/>
    <w:rsid w:val="00C6222B"/>
    <w:rsid w:val="00C63A49"/>
    <w:rsid w:val="00C71E1C"/>
    <w:rsid w:val="00C801F0"/>
    <w:rsid w:val="00C817B4"/>
    <w:rsid w:val="00C82CBE"/>
    <w:rsid w:val="00C83034"/>
    <w:rsid w:val="00C84CCF"/>
    <w:rsid w:val="00C87985"/>
    <w:rsid w:val="00C87B89"/>
    <w:rsid w:val="00C9215C"/>
    <w:rsid w:val="00C923B9"/>
    <w:rsid w:val="00CA5BC4"/>
    <w:rsid w:val="00CB07DE"/>
    <w:rsid w:val="00CB08B4"/>
    <w:rsid w:val="00CB5087"/>
    <w:rsid w:val="00CC6A0A"/>
    <w:rsid w:val="00CC7831"/>
    <w:rsid w:val="00CD5380"/>
    <w:rsid w:val="00CD608C"/>
    <w:rsid w:val="00CD7713"/>
    <w:rsid w:val="00CD7802"/>
    <w:rsid w:val="00CD799D"/>
    <w:rsid w:val="00CE1224"/>
    <w:rsid w:val="00CE2E68"/>
    <w:rsid w:val="00CE50F6"/>
    <w:rsid w:val="00CF0421"/>
    <w:rsid w:val="00CF28B2"/>
    <w:rsid w:val="00CF3085"/>
    <w:rsid w:val="00CF32FE"/>
    <w:rsid w:val="00CF3781"/>
    <w:rsid w:val="00CF3A91"/>
    <w:rsid w:val="00CF4FD2"/>
    <w:rsid w:val="00CF6517"/>
    <w:rsid w:val="00CF7B33"/>
    <w:rsid w:val="00CF7D0B"/>
    <w:rsid w:val="00D001EC"/>
    <w:rsid w:val="00D0363A"/>
    <w:rsid w:val="00D03F26"/>
    <w:rsid w:val="00D06871"/>
    <w:rsid w:val="00D1189B"/>
    <w:rsid w:val="00D14B91"/>
    <w:rsid w:val="00D15039"/>
    <w:rsid w:val="00D174D1"/>
    <w:rsid w:val="00D22003"/>
    <w:rsid w:val="00D22AF8"/>
    <w:rsid w:val="00D22E93"/>
    <w:rsid w:val="00D23178"/>
    <w:rsid w:val="00D36080"/>
    <w:rsid w:val="00D422FD"/>
    <w:rsid w:val="00D43FD4"/>
    <w:rsid w:val="00D440EF"/>
    <w:rsid w:val="00D45EA1"/>
    <w:rsid w:val="00D476BE"/>
    <w:rsid w:val="00D51AA5"/>
    <w:rsid w:val="00D524FF"/>
    <w:rsid w:val="00D5568C"/>
    <w:rsid w:val="00D60490"/>
    <w:rsid w:val="00D6568E"/>
    <w:rsid w:val="00D66A60"/>
    <w:rsid w:val="00D673BC"/>
    <w:rsid w:val="00D67BB6"/>
    <w:rsid w:val="00D7258D"/>
    <w:rsid w:val="00D73B22"/>
    <w:rsid w:val="00D74614"/>
    <w:rsid w:val="00D74C6C"/>
    <w:rsid w:val="00D764A7"/>
    <w:rsid w:val="00D8062A"/>
    <w:rsid w:val="00D86F8F"/>
    <w:rsid w:val="00D90452"/>
    <w:rsid w:val="00D9618E"/>
    <w:rsid w:val="00D966C1"/>
    <w:rsid w:val="00D96FE3"/>
    <w:rsid w:val="00DB2BA1"/>
    <w:rsid w:val="00DB386C"/>
    <w:rsid w:val="00DB4ED0"/>
    <w:rsid w:val="00DB7C13"/>
    <w:rsid w:val="00DC2E6C"/>
    <w:rsid w:val="00DC515A"/>
    <w:rsid w:val="00DD34AB"/>
    <w:rsid w:val="00DD3F17"/>
    <w:rsid w:val="00DD483C"/>
    <w:rsid w:val="00DE0C21"/>
    <w:rsid w:val="00DE2044"/>
    <w:rsid w:val="00DE2E0D"/>
    <w:rsid w:val="00DE3D16"/>
    <w:rsid w:val="00DE3F69"/>
    <w:rsid w:val="00E009FA"/>
    <w:rsid w:val="00E00A3F"/>
    <w:rsid w:val="00E01272"/>
    <w:rsid w:val="00E0220F"/>
    <w:rsid w:val="00E03E08"/>
    <w:rsid w:val="00E06C7C"/>
    <w:rsid w:val="00E12755"/>
    <w:rsid w:val="00E12C1A"/>
    <w:rsid w:val="00E12C71"/>
    <w:rsid w:val="00E160BB"/>
    <w:rsid w:val="00E20762"/>
    <w:rsid w:val="00E22000"/>
    <w:rsid w:val="00E24125"/>
    <w:rsid w:val="00E2544F"/>
    <w:rsid w:val="00E2627F"/>
    <w:rsid w:val="00E27396"/>
    <w:rsid w:val="00E3313F"/>
    <w:rsid w:val="00E33D2A"/>
    <w:rsid w:val="00E37532"/>
    <w:rsid w:val="00E37902"/>
    <w:rsid w:val="00E4255E"/>
    <w:rsid w:val="00E42FD5"/>
    <w:rsid w:val="00E43311"/>
    <w:rsid w:val="00E443F1"/>
    <w:rsid w:val="00E47D14"/>
    <w:rsid w:val="00E50FB5"/>
    <w:rsid w:val="00E527C9"/>
    <w:rsid w:val="00E529B2"/>
    <w:rsid w:val="00E537FA"/>
    <w:rsid w:val="00E56573"/>
    <w:rsid w:val="00E60C8B"/>
    <w:rsid w:val="00E70681"/>
    <w:rsid w:val="00E73CA2"/>
    <w:rsid w:val="00E76D5E"/>
    <w:rsid w:val="00E776DE"/>
    <w:rsid w:val="00E80CEE"/>
    <w:rsid w:val="00E851FA"/>
    <w:rsid w:val="00E86250"/>
    <w:rsid w:val="00E87706"/>
    <w:rsid w:val="00E90789"/>
    <w:rsid w:val="00E90863"/>
    <w:rsid w:val="00E908D4"/>
    <w:rsid w:val="00E90979"/>
    <w:rsid w:val="00E92269"/>
    <w:rsid w:val="00E922DD"/>
    <w:rsid w:val="00E94397"/>
    <w:rsid w:val="00EA43F6"/>
    <w:rsid w:val="00EA5B09"/>
    <w:rsid w:val="00EA631E"/>
    <w:rsid w:val="00EA7229"/>
    <w:rsid w:val="00EB10D8"/>
    <w:rsid w:val="00EB252C"/>
    <w:rsid w:val="00EB3C8C"/>
    <w:rsid w:val="00EB5E2D"/>
    <w:rsid w:val="00EC484F"/>
    <w:rsid w:val="00EC5256"/>
    <w:rsid w:val="00ED22F1"/>
    <w:rsid w:val="00ED3FB6"/>
    <w:rsid w:val="00ED498F"/>
    <w:rsid w:val="00ED6583"/>
    <w:rsid w:val="00EE0876"/>
    <w:rsid w:val="00EE617F"/>
    <w:rsid w:val="00EE6997"/>
    <w:rsid w:val="00EE6CA1"/>
    <w:rsid w:val="00EE7040"/>
    <w:rsid w:val="00EF3506"/>
    <w:rsid w:val="00EF5BD0"/>
    <w:rsid w:val="00F00428"/>
    <w:rsid w:val="00F022D7"/>
    <w:rsid w:val="00F064BD"/>
    <w:rsid w:val="00F07417"/>
    <w:rsid w:val="00F111D0"/>
    <w:rsid w:val="00F1328F"/>
    <w:rsid w:val="00F165B3"/>
    <w:rsid w:val="00F16DAE"/>
    <w:rsid w:val="00F17285"/>
    <w:rsid w:val="00F17766"/>
    <w:rsid w:val="00F20493"/>
    <w:rsid w:val="00F20F6F"/>
    <w:rsid w:val="00F221B2"/>
    <w:rsid w:val="00F238A8"/>
    <w:rsid w:val="00F2428C"/>
    <w:rsid w:val="00F2437E"/>
    <w:rsid w:val="00F266C9"/>
    <w:rsid w:val="00F32D9E"/>
    <w:rsid w:val="00F32E8C"/>
    <w:rsid w:val="00F34E7E"/>
    <w:rsid w:val="00F34EC9"/>
    <w:rsid w:val="00F42486"/>
    <w:rsid w:val="00F4659B"/>
    <w:rsid w:val="00F518F3"/>
    <w:rsid w:val="00F55434"/>
    <w:rsid w:val="00F572F2"/>
    <w:rsid w:val="00F57C75"/>
    <w:rsid w:val="00F60BE6"/>
    <w:rsid w:val="00F60EDB"/>
    <w:rsid w:val="00F618F5"/>
    <w:rsid w:val="00F63134"/>
    <w:rsid w:val="00F634BB"/>
    <w:rsid w:val="00F65AB5"/>
    <w:rsid w:val="00F67C51"/>
    <w:rsid w:val="00F73BF7"/>
    <w:rsid w:val="00F76858"/>
    <w:rsid w:val="00F76A9D"/>
    <w:rsid w:val="00F76D02"/>
    <w:rsid w:val="00F800B4"/>
    <w:rsid w:val="00F8077F"/>
    <w:rsid w:val="00F82A7C"/>
    <w:rsid w:val="00F837DC"/>
    <w:rsid w:val="00F948B5"/>
    <w:rsid w:val="00F95B9C"/>
    <w:rsid w:val="00FA31C7"/>
    <w:rsid w:val="00FA3858"/>
    <w:rsid w:val="00FA5863"/>
    <w:rsid w:val="00FA6C91"/>
    <w:rsid w:val="00FB14BA"/>
    <w:rsid w:val="00FC509F"/>
    <w:rsid w:val="00FC731C"/>
    <w:rsid w:val="00FC7959"/>
    <w:rsid w:val="00FD1BD2"/>
    <w:rsid w:val="00FD21F4"/>
    <w:rsid w:val="00FD2C11"/>
    <w:rsid w:val="00FD5C0B"/>
    <w:rsid w:val="00FD791C"/>
    <w:rsid w:val="00FE565E"/>
    <w:rsid w:val="00FF04D8"/>
    <w:rsid w:val="00FF11C8"/>
    <w:rsid w:val="00FF3025"/>
    <w:rsid w:val="00FF5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B95E"/>
  <w15:docId w15:val="{6521BC15-0641-40DD-B5EF-A79E4965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2">
    <w:name w:val="toc 2"/>
    <w:basedOn w:val="Normal"/>
    <w:next w:val="Normal"/>
    <w:autoRedefine/>
    <w:uiPriority w:val="39"/>
    <w:unhideWhenUsed/>
    <w:rsid w:val="004934F7"/>
    <w:pPr>
      <w:spacing w:after="100"/>
      <w:ind w:left="220"/>
    </w:pPr>
  </w:style>
  <w:style w:type="character" w:styleId="Hyperlink">
    <w:name w:val="Hyperlink"/>
    <w:basedOn w:val="DefaultParagraphFont"/>
    <w:uiPriority w:val="99"/>
    <w:unhideWhenUsed/>
    <w:rsid w:val="004934F7"/>
    <w:rPr>
      <w:color w:val="0000FF" w:themeColor="hyperlink"/>
      <w:u w:val="single"/>
    </w:rPr>
  </w:style>
  <w:style w:type="paragraph" w:styleId="Header">
    <w:name w:val="header"/>
    <w:basedOn w:val="Normal"/>
    <w:link w:val="HeaderChar"/>
    <w:uiPriority w:val="99"/>
    <w:unhideWhenUsed/>
    <w:rsid w:val="000460FF"/>
    <w:pPr>
      <w:tabs>
        <w:tab w:val="center" w:pos="4680"/>
        <w:tab w:val="right" w:pos="9360"/>
      </w:tabs>
      <w:spacing w:line="240" w:lineRule="auto"/>
    </w:pPr>
  </w:style>
  <w:style w:type="character" w:customStyle="1" w:styleId="HeaderChar">
    <w:name w:val="Header Char"/>
    <w:basedOn w:val="DefaultParagraphFont"/>
    <w:link w:val="Header"/>
    <w:uiPriority w:val="99"/>
    <w:rsid w:val="000460FF"/>
  </w:style>
  <w:style w:type="paragraph" w:styleId="Footer">
    <w:name w:val="footer"/>
    <w:basedOn w:val="Normal"/>
    <w:link w:val="FooterChar"/>
    <w:uiPriority w:val="99"/>
    <w:unhideWhenUsed/>
    <w:rsid w:val="000460FF"/>
    <w:pPr>
      <w:tabs>
        <w:tab w:val="center" w:pos="4680"/>
        <w:tab w:val="right" w:pos="9360"/>
      </w:tabs>
      <w:spacing w:line="240" w:lineRule="auto"/>
    </w:pPr>
  </w:style>
  <w:style w:type="character" w:customStyle="1" w:styleId="FooterChar">
    <w:name w:val="Footer Char"/>
    <w:basedOn w:val="DefaultParagraphFont"/>
    <w:link w:val="Footer"/>
    <w:uiPriority w:val="99"/>
    <w:rsid w:val="000460FF"/>
  </w:style>
  <w:style w:type="paragraph" w:styleId="ListParagraph">
    <w:name w:val="List Paragraph"/>
    <w:basedOn w:val="Normal"/>
    <w:uiPriority w:val="34"/>
    <w:qFormat/>
    <w:rsid w:val="00F82A7C"/>
    <w:pPr>
      <w:ind w:left="720"/>
      <w:contextualSpacing/>
    </w:pPr>
  </w:style>
  <w:style w:type="character" w:styleId="PlaceholderText">
    <w:name w:val="Placeholder Text"/>
    <w:basedOn w:val="DefaultParagraphFont"/>
    <w:uiPriority w:val="99"/>
    <w:semiHidden/>
    <w:rsid w:val="00264EB3"/>
    <w:rPr>
      <w:color w:val="666666"/>
    </w:rPr>
  </w:style>
  <w:style w:type="character" w:styleId="UnresolvedMention">
    <w:name w:val="Unresolved Mention"/>
    <w:basedOn w:val="DefaultParagraphFont"/>
    <w:uiPriority w:val="99"/>
    <w:semiHidden/>
    <w:unhideWhenUsed/>
    <w:rsid w:val="00AF7C67"/>
    <w:rPr>
      <w:color w:val="605E5C"/>
      <w:shd w:val="clear" w:color="auto" w:fill="E1DFDD"/>
    </w:rPr>
  </w:style>
  <w:style w:type="paragraph" w:styleId="Caption">
    <w:name w:val="caption"/>
    <w:basedOn w:val="Normal"/>
    <w:next w:val="Normal"/>
    <w:uiPriority w:val="35"/>
    <w:unhideWhenUsed/>
    <w:qFormat/>
    <w:rsid w:val="006B7BEC"/>
    <w:pPr>
      <w:spacing w:after="200" w:line="240" w:lineRule="auto"/>
    </w:pPr>
    <w:rPr>
      <w:i/>
      <w:iCs/>
      <w:color w:val="1F497D" w:themeColor="text2"/>
      <w:sz w:val="18"/>
      <w:szCs w:val="18"/>
    </w:rPr>
  </w:style>
  <w:style w:type="paragraph" w:styleId="TOC3">
    <w:name w:val="toc 3"/>
    <w:basedOn w:val="Normal"/>
    <w:next w:val="Normal"/>
    <w:autoRedefine/>
    <w:uiPriority w:val="39"/>
    <w:unhideWhenUsed/>
    <w:rsid w:val="00B31B0B"/>
    <w:pPr>
      <w:spacing w:after="100"/>
      <w:ind w:left="440"/>
    </w:pPr>
  </w:style>
  <w:style w:type="paragraph" w:styleId="FootnoteText">
    <w:name w:val="footnote text"/>
    <w:basedOn w:val="Normal"/>
    <w:link w:val="FootnoteTextChar"/>
    <w:uiPriority w:val="99"/>
    <w:semiHidden/>
    <w:unhideWhenUsed/>
    <w:rsid w:val="00CF7B33"/>
    <w:pPr>
      <w:spacing w:line="240" w:lineRule="auto"/>
    </w:pPr>
    <w:rPr>
      <w:sz w:val="20"/>
      <w:szCs w:val="20"/>
    </w:rPr>
  </w:style>
  <w:style w:type="character" w:customStyle="1" w:styleId="FootnoteTextChar">
    <w:name w:val="Footnote Text Char"/>
    <w:basedOn w:val="DefaultParagraphFont"/>
    <w:link w:val="FootnoteText"/>
    <w:uiPriority w:val="99"/>
    <w:semiHidden/>
    <w:rsid w:val="00CF7B33"/>
    <w:rPr>
      <w:sz w:val="20"/>
      <w:szCs w:val="20"/>
    </w:rPr>
  </w:style>
  <w:style w:type="character" w:styleId="FootnoteReference">
    <w:name w:val="footnote reference"/>
    <w:basedOn w:val="DefaultParagraphFont"/>
    <w:uiPriority w:val="99"/>
    <w:semiHidden/>
    <w:unhideWhenUsed/>
    <w:rsid w:val="00CF7B3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EC5C652-67C9-4A45-93E1-0A346BEFB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7317</TotalTime>
  <Pages>21</Pages>
  <Words>4109</Words>
  <Characters>23423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Scheuermann</cp:lastModifiedBy>
  <cp:revision>958</cp:revision>
  <dcterms:created xsi:type="dcterms:W3CDTF">2026-02-11T00:51:00Z</dcterms:created>
  <dcterms:modified xsi:type="dcterms:W3CDTF">2026-03-08T15:39:00Z</dcterms:modified>
</cp:coreProperties>
</file>