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EA0" w:rsidRDefault="00617EA0">
      <w:pPr>
        <w:spacing w:line="240" w:lineRule="atLeast"/>
        <w:jc w:val="left"/>
        <w:rPr>
          <w:rFonts w:ascii="Arial" w:hAnsi="Arial" w:hint="eastAsia"/>
          <w:sz w:val="24"/>
        </w:rPr>
      </w:pPr>
      <w:bookmarkStart w:id="0" w:name="_GoBack"/>
      <w:bookmarkEnd w:id="0"/>
    </w:p>
    <w:p w:rsidR="00617EA0" w:rsidRDefault="00BA2CF6" w:rsidP="00FC0368">
      <w:pPr>
        <w:jc w:val="center"/>
        <w:rPr>
          <w:rFonts w:ascii="Arial" w:hAnsi="Arial" w:hint="eastAsia"/>
          <w:b/>
          <w:sz w:val="34"/>
          <w:u w:val="single"/>
        </w:rPr>
      </w:pPr>
      <w:r w:rsidRPr="0089102A">
        <w:rPr>
          <w:rFonts w:ascii="Arial" w:hAnsi="Arial" w:hint="eastAsia"/>
          <w:b/>
          <w:sz w:val="34"/>
          <w:szCs w:val="34"/>
          <w:u w:val="single"/>
        </w:rPr>
        <w:t>SONATRACH 1</w:t>
      </w:r>
      <w:r>
        <w:rPr>
          <w:rFonts w:ascii="Arial" w:hAnsi="Arial" w:hint="eastAsia"/>
          <w:b/>
          <w:sz w:val="34"/>
          <w:szCs w:val="34"/>
          <w:u w:val="single"/>
        </w:rPr>
        <w:t>73</w:t>
      </w:r>
      <w:r w:rsidRPr="0089102A">
        <w:rPr>
          <w:rFonts w:ascii="Arial" w:hAnsi="Arial" w:hint="eastAsia"/>
          <w:b/>
          <w:sz w:val="34"/>
          <w:szCs w:val="34"/>
          <w:u w:val="single"/>
        </w:rPr>
        <w:t>,</w:t>
      </w:r>
      <w:r>
        <w:rPr>
          <w:rFonts w:ascii="Arial" w:hAnsi="Arial" w:hint="eastAsia"/>
          <w:b/>
          <w:sz w:val="34"/>
          <w:szCs w:val="34"/>
          <w:u w:val="single"/>
        </w:rPr>
        <w:t>4</w:t>
      </w:r>
      <w:r w:rsidRPr="0089102A">
        <w:rPr>
          <w:rFonts w:ascii="Arial" w:hAnsi="Arial" w:hint="eastAsia"/>
          <w:b/>
          <w:sz w:val="34"/>
          <w:szCs w:val="34"/>
          <w:u w:val="single"/>
        </w:rPr>
        <w:t xml:space="preserve">00 </w:t>
      </w:r>
      <w:r w:rsidR="00FC0368">
        <w:rPr>
          <w:rFonts w:ascii="Arial" w:hAnsi="Arial" w:hint="eastAsia"/>
          <w:b/>
          <w:sz w:val="34"/>
          <w:szCs w:val="34"/>
          <w:u w:val="single"/>
        </w:rPr>
        <w:t>M</w:t>
      </w:r>
      <w:r w:rsidRPr="0089102A">
        <w:rPr>
          <w:rFonts w:ascii="Arial" w:hAnsi="Arial" w:hint="eastAsia"/>
          <w:b/>
          <w:sz w:val="34"/>
          <w:szCs w:val="34"/>
          <w:u w:val="single"/>
          <w:vertAlign w:val="superscript"/>
        </w:rPr>
        <w:t>3</w:t>
      </w:r>
      <w:r w:rsidRPr="0089102A">
        <w:rPr>
          <w:rFonts w:ascii="Arial" w:hAnsi="Arial" w:hint="eastAsia"/>
          <w:b/>
          <w:sz w:val="34"/>
          <w:szCs w:val="34"/>
          <w:u w:val="single"/>
        </w:rPr>
        <w:t xml:space="preserve"> LNG CARRIER</w:t>
      </w:r>
    </w:p>
    <w:p w:rsidR="00617EA0" w:rsidRPr="007118B3" w:rsidRDefault="00617EA0" w:rsidP="007118B3">
      <w:pPr>
        <w:spacing w:line="240" w:lineRule="atLeast"/>
        <w:jc w:val="left"/>
        <w:rPr>
          <w:rFonts w:ascii="Arial" w:hAnsi="Arial"/>
          <w:sz w:val="24"/>
        </w:rPr>
      </w:pPr>
    </w:p>
    <w:p w:rsidR="0089102A" w:rsidRPr="0089102A" w:rsidRDefault="00BA2CF6" w:rsidP="0089102A">
      <w:pPr>
        <w:jc w:val="center"/>
        <w:rPr>
          <w:rFonts w:ascii="Arial" w:hAnsi="Arial" w:hint="eastAsia"/>
          <w:b/>
          <w:sz w:val="34"/>
          <w:szCs w:val="34"/>
          <w:u w:val="single"/>
        </w:rPr>
      </w:pPr>
      <w:r>
        <w:rPr>
          <w:rFonts w:ascii="Arial" w:hAnsi="Arial" w:hint="eastAsia"/>
          <w:b/>
          <w:sz w:val="34"/>
          <w:u w:val="single"/>
        </w:rPr>
        <w:t>LIST OF SPEC. DEVIATIONS</w:t>
      </w:r>
    </w:p>
    <w:p w:rsidR="00617EA0" w:rsidRPr="007118B3" w:rsidRDefault="00617EA0" w:rsidP="007118B3">
      <w:pPr>
        <w:spacing w:line="240" w:lineRule="atLeast"/>
        <w:jc w:val="left"/>
        <w:rPr>
          <w:rFonts w:ascii="Arial" w:hAnsi="Arial" w:hint="eastAsia"/>
          <w:sz w:val="24"/>
        </w:rPr>
      </w:pPr>
    </w:p>
    <w:p w:rsidR="00617EA0" w:rsidRPr="007118B3" w:rsidRDefault="00617EA0" w:rsidP="007118B3">
      <w:pPr>
        <w:spacing w:line="240" w:lineRule="atLeast"/>
        <w:jc w:val="left"/>
        <w:rPr>
          <w:rFonts w:ascii="Arial" w:hAnsi="Arial" w:hint="eastAsia"/>
          <w:sz w:val="24"/>
        </w:rPr>
      </w:pPr>
    </w:p>
    <w:p w:rsidR="00617EA0" w:rsidRPr="007118B3" w:rsidRDefault="00617EA0" w:rsidP="007118B3">
      <w:pPr>
        <w:spacing w:line="240" w:lineRule="atLeast"/>
        <w:jc w:val="left"/>
        <w:rPr>
          <w:rFonts w:ascii="Arial" w:hAnsi="Arial" w:hint="eastAsia"/>
          <w:sz w:val="24"/>
        </w:rPr>
      </w:pPr>
    </w:p>
    <w:p w:rsidR="00617EA0" w:rsidRPr="007118B3" w:rsidRDefault="00617EA0" w:rsidP="007118B3">
      <w:pPr>
        <w:spacing w:line="240" w:lineRule="atLeast"/>
        <w:jc w:val="left"/>
        <w:rPr>
          <w:rFonts w:ascii="Arial" w:hAnsi="Arial" w:hint="eastAsia"/>
          <w:sz w:val="24"/>
        </w:rPr>
      </w:pPr>
    </w:p>
    <w:p w:rsidR="00617EA0" w:rsidRDefault="00617EA0" w:rsidP="00CB0F3A">
      <w:pPr>
        <w:tabs>
          <w:tab w:val="left" w:pos="10100"/>
          <w:tab w:val="left" w:pos="11200"/>
          <w:tab w:val="left" w:pos="11600"/>
        </w:tabs>
        <w:spacing w:line="240" w:lineRule="atLeast"/>
        <w:rPr>
          <w:rFonts w:ascii="Arial" w:hAnsi="Arial" w:hint="eastAsia"/>
          <w:b/>
          <w:sz w:val="24"/>
        </w:rPr>
      </w:pPr>
      <w:r>
        <w:rPr>
          <w:rFonts w:ascii="Arial" w:hAnsi="Arial"/>
        </w:rPr>
        <w:tab/>
      </w:r>
      <w:r>
        <w:rPr>
          <w:rFonts w:ascii="Arial" w:hAnsi="Arial"/>
          <w:b/>
          <w:sz w:val="24"/>
        </w:rPr>
        <w:t>Date</w:t>
      </w:r>
      <w:r>
        <w:rPr>
          <w:rFonts w:ascii="Arial" w:hAnsi="Arial"/>
          <w:b/>
          <w:sz w:val="24"/>
        </w:rPr>
        <w:tab/>
        <w:t>:</w:t>
      </w:r>
      <w:r>
        <w:rPr>
          <w:rFonts w:ascii="Arial" w:hAnsi="Arial"/>
          <w:b/>
          <w:sz w:val="24"/>
        </w:rPr>
        <w:tab/>
      </w:r>
      <w:r w:rsidR="004A1F00">
        <w:rPr>
          <w:rFonts w:ascii="Arial" w:hAnsi="Arial" w:hint="eastAsia"/>
          <w:b/>
          <w:sz w:val="24"/>
        </w:rPr>
        <w:t>Aug.</w:t>
      </w:r>
      <w:r w:rsidR="00F0028E">
        <w:rPr>
          <w:rFonts w:ascii="Arial" w:hAnsi="Arial" w:hint="eastAsia"/>
          <w:b/>
          <w:sz w:val="24"/>
        </w:rPr>
        <w:t xml:space="preserve"> </w:t>
      </w:r>
      <w:r w:rsidR="004A1F00">
        <w:rPr>
          <w:rFonts w:ascii="Arial" w:hAnsi="Arial" w:hint="eastAsia"/>
          <w:b/>
          <w:sz w:val="24"/>
        </w:rPr>
        <w:t>3</w:t>
      </w:r>
      <w:r w:rsidR="00C97C96">
        <w:rPr>
          <w:rFonts w:ascii="Arial" w:hAnsi="Arial" w:hint="eastAsia"/>
          <w:b/>
          <w:sz w:val="24"/>
        </w:rPr>
        <w:t>1</w:t>
      </w:r>
      <w:r>
        <w:rPr>
          <w:rFonts w:ascii="Arial" w:hAnsi="Arial" w:hint="eastAsia"/>
          <w:b/>
          <w:sz w:val="24"/>
        </w:rPr>
        <w:t>, 200</w:t>
      </w:r>
      <w:r w:rsidR="00F0028E">
        <w:rPr>
          <w:rFonts w:ascii="Arial" w:hAnsi="Arial" w:hint="eastAsia"/>
          <w:b/>
          <w:sz w:val="24"/>
        </w:rPr>
        <w:t>7</w:t>
      </w:r>
    </w:p>
    <w:p w:rsidR="00617EA0" w:rsidRDefault="00617EA0" w:rsidP="00CB0F3A">
      <w:pPr>
        <w:tabs>
          <w:tab w:val="left" w:pos="10100"/>
          <w:tab w:val="left" w:pos="11200"/>
          <w:tab w:val="left" w:pos="11600"/>
        </w:tabs>
        <w:spacing w:line="240" w:lineRule="atLeast"/>
        <w:rPr>
          <w:rFonts w:ascii="Arial" w:hAnsi="Arial" w:hint="eastAsia"/>
        </w:rPr>
      </w:pPr>
      <w:r>
        <w:rPr>
          <w:rFonts w:ascii="Arial" w:hAnsi="Arial"/>
          <w:b/>
          <w:sz w:val="24"/>
        </w:rPr>
        <w:tab/>
        <w:t>Ref. No.</w:t>
      </w:r>
      <w:r>
        <w:rPr>
          <w:rFonts w:ascii="Arial" w:hAnsi="Arial"/>
          <w:b/>
          <w:sz w:val="24"/>
        </w:rPr>
        <w:tab/>
        <w:t>:</w:t>
      </w:r>
      <w:r>
        <w:rPr>
          <w:rFonts w:ascii="Arial" w:hAnsi="Arial"/>
          <w:b/>
          <w:sz w:val="24"/>
        </w:rPr>
        <w:tab/>
      </w:r>
      <w:r>
        <w:rPr>
          <w:rFonts w:ascii="Arial" w:hAnsi="Arial" w:hint="eastAsia"/>
          <w:b/>
          <w:sz w:val="24"/>
        </w:rPr>
        <w:t>LN</w:t>
      </w:r>
      <w:r w:rsidR="00F0028E">
        <w:rPr>
          <w:rFonts w:ascii="Arial" w:hAnsi="Arial" w:hint="eastAsia"/>
          <w:b/>
          <w:sz w:val="24"/>
        </w:rPr>
        <w:t>0</w:t>
      </w:r>
      <w:r w:rsidR="004A1F00">
        <w:rPr>
          <w:rFonts w:ascii="Arial" w:hAnsi="Arial" w:hint="eastAsia"/>
          <w:b/>
          <w:sz w:val="24"/>
        </w:rPr>
        <w:t>725</w:t>
      </w:r>
      <w:r w:rsidR="00AF4273">
        <w:rPr>
          <w:rFonts w:ascii="Arial" w:hAnsi="Arial" w:hint="eastAsia"/>
          <w:b/>
          <w:sz w:val="24"/>
        </w:rPr>
        <w:t>-DV(A)-R0</w:t>
      </w:r>
    </w:p>
    <w:p w:rsidR="00617EA0" w:rsidRPr="007118B3" w:rsidRDefault="00617EA0" w:rsidP="007118B3">
      <w:pPr>
        <w:spacing w:line="240" w:lineRule="atLeast"/>
        <w:jc w:val="left"/>
        <w:rPr>
          <w:rFonts w:ascii="Arial" w:hAnsi="Arial" w:hint="eastAsia"/>
          <w:sz w:val="24"/>
        </w:rPr>
      </w:pPr>
    </w:p>
    <w:p w:rsidR="00617EA0" w:rsidRPr="007118B3" w:rsidRDefault="00617EA0" w:rsidP="007118B3">
      <w:pPr>
        <w:spacing w:line="240" w:lineRule="atLeast"/>
        <w:jc w:val="left"/>
        <w:rPr>
          <w:rFonts w:ascii="Arial" w:hAnsi="Arial" w:hint="eastAsia"/>
          <w:sz w:val="24"/>
        </w:rPr>
      </w:pPr>
    </w:p>
    <w:p w:rsidR="00617EA0" w:rsidRPr="007118B3" w:rsidRDefault="00617EA0" w:rsidP="007118B3">
      <w:pPr>
        <w:spacing w:line="240" w:lineRule="atLeast"/>
        <w:jc w:val="left"/>
        <w:rPr>
          <w:rFonts w:ascii="Arial" w:hAnsi="Arial" w:hint="eastAsia"/>
          <w:sz w:val="24"/>
        </w:rPr>
      </w:pPr>
    </w:p>
    <w:p w:rsidR="00617EA0" w:rsidRDefault="0089102A" w:rsidP="00A475C6">
      <w:pPr>
        <w:tabs>
          <w:tab w:val="left" w:pos="10100"/>
          <w:tab w:val="left" w:pos="11200"/>
          <w:tab w:val="left" w:pos="11600"/>
          <w:tab w:val="left" w:pos="12200"/>
          <w:tab w:val="left" w:pos="12600"/>
        </w:tabs>
        <w:rPr>
          <w:rFonts w:ascii="Arial" w:hAnsi="Arial" w:hint="eastAsia"/>
          <w:sz w:val="24"/>
        </w:rPr>
      </w:pPr>
      <w:r>
        <w:rPr>
          <w:rFonts w:ascii="Arial" w:hAnsi="Arial"/>
          <w:b/>
          <w:sz w:val="24"/>
        </w:rPr>
        <w:tab/>
      </w:r>
      <w:r>
        <w:rPr>
          <w:rFonts w:ascii="Arial" w:hAnsi="Arial"/>
          <w:b/>
          <w:sz w:val="24"/>
          <w:u w:val="single"/>
        </w:rPr>
        <w:t>Total</w:t>
      </w:r>
      <w:r>
        <w:rPr>
          <w:rFonts w:ascii="Arial" w:hAnsi="Arial" w:hint="eastAsia"/>
          <w:b/>
          <w:sz w:val="24"/>
          <w:u w:val="single"/>
        </w:rPr>
        <w:t xml:space="preserve"> </w:t>
      </w:r>
      <w:r w:rsidR="00BA2CF6">
        <w:rPr>
          <w:rFonts w:ascii="Arial" w:hAnsi="Arial" w:hint="eastAsia"/>
          <w:b/>
          <w:sz w:val="24"/>
          <w:u w:val="single"/>
        </w:rPr>
        <w:t xml:space="preserve"> </w:t>
      </w:r>
      <w:r w:rsidR="00A475C6">
        <w:rPr>
          <w:rFonts w:ascii="Arial" w:hAnsi="Arial" w:hint="eastAsia"/>
          <w:b/>
          <w:sz w:val="24"/>
          <w:u w:val="single"/>
        </w:rPr>
        <w:t>7</w:t>
      </w:r>
      <w:r>
        <w:rPr>
          <w:rFonts w:ascii="Arial" w:hAnsi="Arial" w:hint="eastAsia"/>
          <w:b/>
          <w:sz w:val="24"/>
          <w:u w:val="single"/>
        </w:rPr>
        <w:t xml:space="preserve">  S</w:t>
      </w:r>
      <w:r>
        <w:rPr>
          <w:rFonts w:ascii="Arial" w:hAnsi="Arial"/>
          <w:b/>
          <w:sz w:val="24"/>
          <w:u w:val="single"/>
        </w:rPr>
        <w:t xml:space="preserve">heets </w:t>
      </w:r>
      <w:r>
        <w:rPr>
          <w:rFonts w:ascii="Arial" w:hAnsi="Arial" w:hint="eastAsia"/>
          <w:b/>
          <w:sz w:val="24"/>
          <w:u w:val="single"/>
        </w:rPr>
        <w:t>I</w:t>
      </w:r>
      <w:r>
        <w:rPr>
          <w:rFonts w:ascii="Arial" w:hAnsi="Arial"/>
          <w:b/>
          <w:sz w:val="24"/>
          <w:u w:val="single"/>
        </w:rPr>
        <w:t>ncl. Cover</w:t>
      </w:r>
    </w:p>
    <w:p w:rsidR="0089102A" w:rsidRDefault="0089102A" w:rsidP="00325D5F">
      <w:pPr>
        <w:spacing w:line="240" w:lineRule="atLeast"/>
        <w:ind w:leftChars="950" w:left="2300" w:rightChars="503" w:right="1006" w:hanging="400"/>
        <w:jc w:val="left"/>
        <w:rPr>
          <w:rFonts w:ascii="Arial" w:hAnsi="Arial" w:hint="eastAsia"/>
          <w:sz w:val="24"/>
        </w:rPr>
      </w:pPr>
    </w:p>
    <w:p w:rsidR="00180B5A" w:rsidRPr="007118B3" w:rsidRDefault="00180B5A" w:rsidP="00325D5F">
      <w:pPr>
        <w:spacing w:line="240" w:lineRule="atLeast"/>
        <w:ind w:leftChars="950" w:left="2300" w:rightChars="503" w:right="1006" w:hanging="400"/>
        <w:jc w:val="left"/>
        <w:rPr>
          <w:rFonts w:ascii="Arial" w:hAnsi="Arial" w:hint="eastAsia"/>
          <w:sz w:val="24"/>
        </w:rPr>
      </w:pPr>
    </w:p>
    <w:p w:rsidR="004C78D5" w:rsidRPr="00845A44" w:rsidRDefault="004C78D5" w:rsidP="00325D5F">
      <w:pPr>
        <w:spacing w:line="240" w:lineRule="atLeast"/>
        <w:ind w:leftChars="950" w:left="2300" w:rightChars="503" w:right="1006" w:hanging="400"/>
        <w:jc w:val="left"/>
        <w:rPr>
          <w:rFonts w:ascii="Arial" w:hAnsi="Arial" w:hint="eastAsia"/>
          <w:b/>
          <w:sz w:val="24"/>
          <w:u w:val="single"/>
        </w:rPr>
      </w:pPr>
      <w:r w:rsidRPr="00845A44">
        <w:rPr>
          <w:rFonts w:ascii="Arial" w:hAnsi="Arial" w:hint="eastAsia"/>
          <w:b/>
          <w:sz w:val="24"/>
          <w:u w:val="single"/>
        </w:rPr>
        <w:t>Note</w:t>
      </w:r>
      <w:r w:rsidRPr="00325D5F">
        <w:rPr>
          <w:rFonts w:ascii="Arial" w:hAnsi="Arial" w:hint="eastAsia"/>
          <w:b/>
          <w:sz w:val="24"/>
        </w:rPr>
        <w:t xml:space="preserve"> :</w:t>
      </w:r>
    </w:p>
    <w:p w:rsidR="004C78D5" w:rsidRDefault="004C78D5" w:rsidP="004C78D5">
      <w:pPr>
        <w:spacing w:line="240" w:lineRule="atLeast"/>
        <w:ind w:leftChars="750" w:left="1500"/>
        <w:jc w:val="left"/>
        <w:rPr>
          <w:rFonts w:ascii="Arial" w:hAnsi="Arial" w:hint="eastAsia"/>
          <w:b/>
          <w:sz w:val="24"/>
        </w:rPr>
      </w:pPr>
    </w:p>
    <w:p w:rsidR="004C78D5" w:rsidRPr="00845A44" w:rsidRDefault="004C78D5" w:rsidP="00325D5F">
      <w:pPr>
        <w:spacing w:line="240" w:lineRule="atLeast"/>
        <w:ind w:leftChars="950" w:left="2300" w:rightChars="503" w:right="1006" w:hanging="400"/>
        <w:jc w:val="left"/>
        <w:rPr>
          <w:rFonts w:ascii="Arial" w:hAnsi="Arial" w:hint="eastAsia"/>
          <w:b/>
          <w:sz w:val="24"/>
        </w:rPr>
      </w:pPr>
      <w:r w:rsidRPr="00845A44">
        <w:rPr>
          <w:rFonts w:ascii="Arial" w:hAnsi="Arial" w:hint="eastAsia"/>
          <w:b/>
          <w:sz w:val="24"/>
        </w:rPr>
        <w:t>1.</w:t>
      </w:r>
      <w:r w:rsidR="0089102A">
        <w:rPr>
          <w:rFonts w:ascii="Arial" w:hAnsi="Arial"/>
          <w:b/>
          <w:sz w:val="24"/>
        </w:rPr>
        <w:tab/>
      </w:r>
      <w:r w:rsidRPr="00845A44">
        <w:rPr>
          <w:rFonts w:ascii="Arial" w:hAnsi="Arial" w:hint="eastAsia"/>
          <w:b/>
          <w:sz w:val="24"/>
        </w:rPr>
        <w:t xml:space="preserve">This </w:t>
      </w:r>
      <w:r w:rsidR="00915FE0">
        <w:rPr>
          <w:rFonts w:ascii="Arial" w:hAnsi="Arial" w:hint="eastAsia"/>
          <w:b/>
          <w:sz w:val="24"/>
        </w:rPr>
        <w:t>document</w:t>
      </w:r>
      <w:r w:rsidRPr="00845A44">
        <w:rPr>
          <w:rFonts w:ascii="Arial" w:hAnsi="Arial" w:hint="eastAsia"/>
          <w:b/>
          <w:sz w:val="24"/>
        </w:rPr>
        <w:t xml:space="preserve"> </w:t>
      </w:r>
      <w:r>
        <w:rPr>
          <w:rFonts w:ascii="Arial" w:hAnsi="Arial" w:hint="eastAsia"/>
          <w:b/>
          <w:sz w:val="24"/>
        </w:rPr>
        <w:t>contains the major discrepancies between the Owner</w:t>
      </w:r>
      <w:r>
        <w:rPr>
          <w:rFonts w:ascii="Arial" w:hAnsi="Arial"/>
          <w:b/>
          <w:sz w:val="24"/>
        </w:rPr>
        <w:t>’</w:t>
      </w:r>
      <w:r>
        <w:rPr>
          <w:rFonts w:ascii="Arial" w:hAnsi="Arial" w:hint="eastAsia"/>
          <w:b/>
          <w:sz w:val="24"/>
        </w:rPr>
        <w:t xml:space="preserve">s </w:t>
      </w:r>
      <w:r w:rsidR="00325D5F">
        <w:rPr>
          <w:rFonts w:ascii="Arial" w:hAnsi="Arial" w:hint="eastAsia"/>
          <w:b/>
          <w:sz w:val="24"/>
        </w:rPr>
        <w:t>Specifications/</w:t>
      </w:r>
      <w:r>
        <w:rPr>
          <w:rFonts w:ascii="Arial" w:hAnsi="Arial" w:hint="eastAsia"/>
          <w:b/>
          <w:sz w:val="24"/>
        </w:rPr>
        <w:t>requirements and the Builder</w:t>
      </w:r>
      <w:r>
        <w:rPr>
          <w:rFonts w:ascii="Arial" w:hAnsi="Arial"/>
          <w:b/>
          <w:sz w:val="24"/>
        </w:rPr>
        <w:t>’</w:t>
      </w:r>
      <w:r>
        <w:rPr>
          <w:rFonts w:ascii="Arial" w:hAnsi="Arial" w:hint="eastAsia"/>
          <w:b/>
          <w:sz w:val="24"/>
        </w:rPr>
        <w:t xml:space="preserve">s </w:t>
      </w:r>
      <w:r w:rsidR="00325D5F">
        <w:rPr>
          <w:rFonts w:ascii="Arial" w:hAnsi="Arial" w:hint="eastAsia"/>
          <w:b/>
          <w:sz w:val="24"/>
        </w:rPr>
        <w:t xml:space="preserve">Proposed </w:t>
      </w:r>
      <w:r>
        <w:rPr>
          <w:rFonts w:ascii="Arial" w:hAnsi="Arial" w:hint="eastAsia"/>
          <w:b/>
          <w:sz w:val="24"/>
        </w:rPr>
        <w:t>Specifications.</w:t>
      </w:r>
    </w:p>
    <w:p w:rsidR="004C78D5" w:rsidRPr="00845A44" w:rsidRDefault="004C78D5" w:rsidP="00325D5F">
      <w:pPr>
        <w:spacing w:line="240" w:lineRule="atLeast"/>
        <w:ind w:leftChars="950" w:left="2300" w:rightChars="503" w:right="1006" w:hanging="400"/>
        <w:jc w:val="left"/>
        <w:rPr>
          <w:rFonts w:ascii="Arial" w:hAnsi="Arial" w:hint="eastAsia"/>
          <w:b/>
          <w:sz w:val="24"/>
        </w:rPr>
      </w:pPr>
      <w:r w:rsidRPr="00845A44">
        <w:rPr>
          <w:rFonts w:ascii="Arial" w:hAnsi="Arial" w:hint="eastAsia"/>
          <w:b/>
          <w:sz w:val="24"/>
        </w:rPr>
        <w:t>2.</w:t>
      </w:r>
      <w:r w:rsidR="0089102A">
        <w:rPr>
          <w:rFonts w:ascii="Arial" w:hAnsi="Arial"/>
          <w:b/>
          <w:sz w:val="24"/>
        </w:rPr>
        <w:tab/>
      </w:r>
      <w:r>
        <w:rPr>
          <w:rFonts w:ascii="Arial" w:hAnsi="Arial" w:hint="eastAsia"/>
          <w:b/>
          <w:sz w:val="24"/>
        </w:rPr>
        <w:t>It should be noted that minor deviations have not been included in this list.</w:t>
      </w:r>
      <w:r w:rsidR="00325D5F">
        <w:rPr>
          <w:rFonts w:ascii="Arial" w:hAnsi="Arial" w:hint="eastAsia"/>
          <w:b/>
          <w:sz w:val="24"/>
        </w:rPr>
        <w:t xml:space="preserve">  Builder may amend this list if in Builder</w:t>
      </w:r>
      <w:r w:rsidR="00325D5F">
        <w:rPr>
          <w:rFonts w:ascii="Arial" w:hAnsi="Arial"/>
          <w:b/>
          <w:sz w:val="24"/>
        </w:rPr>
        <w:t>’</w:t>
      </w:r>
      <w:r w:rsidR="00325D5F">
        <w:rPr>
          <w:rFonts w:ascii="Arial" w:hAnsi="Arial" w:hint="eastAsia"/>
          <w:b/>
          <w:sz w:val="24"/>
        </w:rPr>
        <w:t>s sole discretion and unforeseen significant impact may result from a minor deviation.</w:t>
      </w:r>
    </w:p>
    <w:p w:rsidR="00617EA0" w:rsidRPr="0089102A" w:rsidRDefault="00617EA0" w:rsidP="007118B3">
      <w:pPr>
        <w:spacing w:line="240" w:lineRule="atLeast"/>
        <w:jc w:val="left"/>
        <w:rPr>
          <w:rFonts w:ascii="Arial" w:hAnsi="Arial" w:hint="eastAsia"/>
          <w:sz w:val="24"/>
        </w:rPr>
      </w:pPr>
    </w:p>
    <w:p w:rsidR="00617EA0" w:rsidRPr="007118B3" w:rsidRDefault="00617EA0" w:rsidP="007118B3">
      <w:pPr>
        <w:spacing w:line="240" w:lineRule="atLeast"/>
        <w:jc w:val="left"/>
        <w:rPr>
          <w:rFonts w:ascii="Arial" w:hAnsi="Arial" w:hint="eastAsia"/>
          <w:sz w:val="24"/>
        </w:rPr>
      </w:pPr>
    </w:p>
    <w:p w:rsidR="0089102A" w:rsidRDefault="0089102A" w:rsidP="007118B3">
      <w:pPr>
        <w:spacing w:line="240" w:lineRule="atLeast"/>
        <w:jc w:val="left"/>
        <w:rPr>
          <w:rFonts w:ascii="Arial" w:hAnsi="Arial" w:hint="eastAsia"/>
          <w:sz w:val="24"/>
        </w:rPr>
      </w:pPr>
    </w:p>
    <w:p w:rsidR="0089102A" w:rsidRDefault="0089102A" w:rsidP="007118B3">
      <w:pPr>
        <w:spacing w:line="240" w:lineRule="atLeast"/>
        <w:jc w:val="left"/>
        <w:rPr>
          <w:rFonts w:ascii="Arial" w:hAnsi="Arial" w:hint="eastAsia"/>
          <w:sz w:val="24"/>
        </w:rPr>
      </w:pPr>
    </w:p>
    <w:p w:rsidR="0089102A" w:rsidRPr="007118B3" w:rsidRDefault="0089102A" w:rsidP="007118B3">
      <w:pPr>
        <w:spacing w:line="240" w:lineRule="atLeast"/>
        <w:jc w:val="left"/>
        <w:rPr>
          <w:rFonts w:ascii="Arial" w:hAnsi="Arial" w:hint="eastAsia"/>
          <w:sz w:val="24"/>
        </w:rPr>
      </w:pPr>
    </w:p>
    <w:p w:rsidR="00617EA0" w:rsidRPr="004C78D5" w:rsidRDefault="00617EA0" w:rsidP="007118B3">
      <w:pPr>
        <w:spacing w:line="240" w:lineRule="atLeast"/>
        <w:jc w:val="left"/>
        <w:rPr>
          <w:rFonts w:ascii="Arial" w:hAnsi="Arial" w:hint="eastAsia"/>
          <w:sz w:val="24"/>
        </w:rPr>
      </w:pPr>
    </w:p>
    <w:p w:rsidR="007118B3" w:rsidRDefault="007118B3" w:rsidP="007118B3">
      <w:pPr>
        <w:spacing w:line="240" w:lineRule="atLeast"/>
        <w:jc w:val="left"/>
        <w:rPr>
          <w:rFonts w:ascii="Arial" w:hAnsi="Arial" w:hint="eastAsia"/>
          <w:sz w:val="24"/>
        </w:rPr>
      </w:pPr>
    </w:p>
    <w:p w:rsidR="00617EA0" w:rsidRPr="007118B3" w:rsidRDefault="00617EA0" w:rsidP="007118B3">
      <w:pPr>
        <w:spacing w:line="240" w:lineRule="atLeast"/>
        <w:jc w:val="left"/>
        <w:rPr>
          <w:rFonts w:ascii="Arial" w:hAnsi="Arial"/>
          <w:sz w:val="24"/>
        </w:rPr>
      </w:pPr>
      <w:r w:rsidRPr="007118B3">
        <w:rPr>
          <w:rFonts w:ascii="Arial" w:hAnsi="Arial"/>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margin-left:285.7pt;margin-top:6.95pt;width:87.3pt;height:35.85pt;z-index:251657728;visibility:visible;mso-wrap-edited:f">
            <v:imagedata r:id="rId7" o:title="" gain="2147483647f" blacklevel="-14418f" grayscale="t"/>
          </v:shape>
          <o:OLEObject Type="Embed" ProgID="Word.Picture.8" ShapeID="_x0000_s1035" DrawAspect="Content" ObjectID="_1633422833" r:id="rId8"/>
        </w:pict>
      </w:r>
    </w:p>
    <w:p w:rsidR="00617EA0" w:rsidRDefault="00617EA0">
      <w:pPr>
        <w:pStyle w:val="a4"/>
        <w:tabs>
          <w:tab w:val="clear" w:pos="4252"/>
          <w:tab w:val="clear" w:pos="8504"/>
          <w:tab w:val="left" w:pos="7500"/>
        </w:tabs>
        <w:spacing w:line="220" w:lineRule="exact"/>
        <w:rPr>
          <w:rFonts w:ascii="Arial" w:hAnsi="Arial" w:hint="eastAsia"/>
          <w:b/>
          <w:sz w:val="22"/>
        </w:rPr>
      </w:pPr>
      <w:r>
        <w:rPr>
          <w:rFonts w:ascii="Arial" w:hAnsi="Arial" w:hint="eastAsia"/>
          <w:b/>
          <w:noProof/>
          <w:sz w:val="22"/>
        </w:rPr>
        <w:tab/>
      </w:r>
      <w:r>
        <w:rPr>
          <w:rFonts w:ascii="Arial" w:hAnsi="Arial" w:hint="eastAsia"/>
          <w:b/>
          <w:sz w:val="22"/>
        </w:rPr>
        <w:t>DAEWOO SHIPBUILDING &amp;</w:t>
      </w:r>
    </w:p>
    <w:p w:rsidR="00617EA0" w:rsidRDefault="00617EA0">
      <w:pPr>
        <w:pStyle w:val="a4"/>
        <w:tabs>
          <w:tab w:val="clear" w:pos="4252"/>
          <w:tab w:val="clear" w:pos="8504"/>
          <w:tab w:val="left" w:pos="7500"/>
        </w:tabs>
        <w:spacing w:line="220" w:lineRule="exact"/>
        <w:rPr>
          <w:rFonts w:ascii="Arial" w:hAnsi="Arial" w:hint="eastAsia"/>
          <w:b/>
          <w:sz w:val="22"/>
        </w:rPr>
      </w:pPr>
      <w:r>
        <w:rPr>
          <w:rFonts w:ascii="Arial" w:hAnsi="Arial" w:hint="eastAsia"/>
          <w:b/>
          <w:noProof/>
          <w:sz w:val="22"/>
        </w:rPr>
        <w:tab/>
      </w:r>
      <w:r>
        <w:rPr>
          <w:rFonts w:ascii="Arial" w:hAnsi="Arial" w:hint="eastAsia"/>
          <w:b/>
          <w:sz w:val="22"/>
        </w:rPr>
        <w:t>MARINE ENGINEERING CO., LTD.</w:t>
      </w:r>
    </w:p>
    <w:p w:rsidR="00617EA0" w:rsidRDefault="00617EA0">
      <w:pPr>
        <w:spacing w:line="240" w:lineRule="atLeast"/>
        <w:jc w:val="left"/>
        <w:rPr>
          <w:rFonts w:ascii="Arial" w:hAnsi="Arial" w:hint="eastAsia"/>
          <w:b/>
          <w:sz w:val="22"/>
        </w:rPr>
      </w:pPr>
    </w:p>
    <w:p w:rsidR="00617EA0" w:rsidRDefault="00617EA0">
      <w:pPr>
        <w:spacing w:line="240" w:lineRule="atLeast"/>
        <w:jc w:val="left"/>
        <w:rPr>
          <w:rFonts w:ascii="Arial" w:hAnsi="Arial" w:hint="eastAsia"/>
          <w:b/>
          <w:sz w:val="22"/>
        </w:rPr>
        <w:sectPr w:rsidR="00617EA0" w:rsidSect="00F0028E">
          <w:headerReference w:type="default" r:id="rId9"/>
          <w:footerReference w:type="default" r:id="rId10"/>
          <w:endnotePr>
            <w:numFmt w:val="decimal"/>
          </w:endnotePr>
          <w:pgSz w:w="16840" w:h="11907" w:orient="landscape" w:code="9"/>
          <w:pgMar w:top="907" w:right="567" w:bottom="794" w:left="567" w:header="567" w:footer="567" w:gutter="0"/>
          <w:pgNumType w:start="1"/>
          <w:cols w:space="720"/>
          <w:noEndnote/>
          <w:docGrid w:linePitch="271"/>
        </w:sectPr>
      </w:pPr>
    </w:p>
    <w:tbl>
      <w:tblPr>
        <w:tblW w:w="0" w:type="auto"/>
        <w:tblInd w:w="99" w:type="dxa"/>
        <w:tblBorders>
          <w:top w:val="single" w:sz="12" w:space="0" w:color="auto"/>
          <w:left w:val="single" w:sz="12" w:space="0" w:color="auto"/>
          <w:bottom w:val="single" w:sz="12" w:space="0" w:color="auto"/>
          <w:right w:val="single" w:sz="12" w:space="0" w:color="auto"/>
          <w:insideH w:val="single" w:sz="12" w:space="0" w:color="auto"/>
          <w:insideV w:val="single" w:sz="6" w:space="0" w:color="auto"/>
        </w:tblBorders>
        <w:tblLayout w:type="fixed"/>
        <w:tblCellMar>
          <w:left w:w="99" w:type="dxa"/>
          <w:right w:w="99" w:type="dxa"/>
        </w:tblCellMar>
        <w:tblLook w:val="0000" w:firstRow="0" w:lastRow="0" w:firstColumn="0" w:lastColumn="0" w:noHBand="0" w:noVBand="0"/>
      </w:tblPr>
      <w:tblGrid>
        <w:gridCol w:w="782"/>
        <w:gridCol w:w="1018"/>
        <w:gridCol w:w="2200"/>
        <w:gridCol w:w="4700"/>
        <w:gridCol w:w="4700"/>
        <w:gridCol w:w="2300"/>
      </w:tblGrid>
      <w:tr w:rsidR="0020717F" w:rsidRPr="00F0028E" w:rsidTr="0020717F">
        <w:tblPrEx>
          <w:tblCellMar>
            <w:top w:w="0" w:type="dxa"/>
            <w:bottom w:w="0" w:type="dxa"/>
          </w:tblCellMar>
        </w:tblPrEx>
        <w:trPr>
          <w:cantSplit/>
          <w:trHeight w:val="705"/>
          <w:tblHeader/>
        </w:trPr>
        <w:tc>
          <w:tcPr>
            <w:tcW w:w="782" w:type="dxa"/>
            <w:tcBorders>
              <w:top w:val="single" w:sz="12" w:space="0" w:color="auto"/>
              <w:bottom w:val="single" w:sz="12" w:space="0" w:color="auto"/>
            </w:tcBorders>
            <w:shd w:val="pct10" w:color="auto" w:fill="auto"/>
            <w:vAlign w:val="center"/>
          </w:tcPr>
          <w:p w:rsidR="0020717F" w:rsidRPr="00F0028E" w:rsidRDefault="0020717F" w:rsidP="002D54A4">
            <w:pPr>
              <w:spacing w:line="240" w:lineRule="atLeast"/>
              <w:jc w:val="center"/>
              <w:textAlignment w:val="auto"/>
              <w:rPr>
                <w:rFonts w:ascii="Arial" w:hAnsi="Arial" w:cs="Arial"/>
                <w:b/>
              </w:rPr>
            </w:pPr>
            <w:r w:rsidRPr="00F0028E">
              <w:rPr>
                <w:rFonts w:ascii="Arial" w:hAnsi="Arial" w:cs="Arial"/>
                <w:b/>
              </w:rPr>
              <w:lastRenderedPageBreak/>
              <w:t>Ser.</w:t>
            </w:r>
          </w:p>
          <w:p w:rsidR="0020717F" w:rsidRPr="00F0028E" w:rsidRDefault="0020717F" w:rsidP="002D54A4">
            <w:pPr>
              <w:spacing w:line="240" w:lineRule="atLeast"/>
              <w:jc w:val="center"/>
              <w:textAlignment w:val="auto"/>
              <w:rPr>
                <w:rFonts w:ascii="Arial" w:hAnsi="Arial" w:cs="Arial"/>
                <w:b/>
              </w:rPr>
            </w:pPr>
            <w:r w:rsidRPr="00F0028E">
              <w:rPr>
                <w:rFonts w:ascii="Arial" w:hAnsi="Arial" w:cs="Arial"/>
                <w:b/>
              </w:rPr>
              <w:t>No.</w:t>
            </w:r>
          </w:p>
        </w:tc>
        <w:tc>
          <w:tcPr>
            <w:tcW w:w="1018" w:type="dxa"/>
            <w:tcBorders>
              <w:top w:val="single" w:sz="12" w:space="0" w:color="auto"/>
              <w:bottom w:val="single" w:sz="12" w:space="0" w:color="auto"/>
            </w:tcBorders>
            <w:shd w:val="pct10" w:color="auto" w:fill="auto"/>
            <w:vAlign w:val="center"/>
          </w:tcPr>
          <w:p w:rsidR="0020717F" w:rsidRPr="00BA2CF6" w:rsidRDefault="0020717F" w:rsidP="00BA2CF6">
            <w:pPr>
              <w:spacing w:line="240" w:lineRule="atLeast"/>
              <w:ind w:leftChars="50" w:left="100"/>
              <w:jc w:val="center"/>
              <w:textAlignment w:val="auto"/>
              <w:rPr>
                <w:rFonts w:ascii="Arial" w:hAnsi="Arial" w:cs="Arial"/>
                <w:b/>
              </w:rPr>
            </w:pPr>
            <w:r w:rsidRPr="00BA2CF6">
              <w:rPr>
                <w:rFonts w:ascii="Arial" w:hAnsi="Arial" w:cs="Arial"/>
                <w:b/>
              </w:rPr>
              <w:t>Code/</w:t>
            </w:r>
          </w:p>
          <w:p w:rsidR="0020717F" w:rsidRPr="00BA2CF6" w:rsidRDefault="0020717F" w:rsidP="00BA2CF6">
            <w:pPr>
              <w:spacing w:line="240" w:lineRule="atLeast"/>
              <w:ind w:leftChars="50" w:left="100"/>
              <w:jc w:val="center"/>
              <w:textAlignment w:val="auto"/>
              <w:rPr>
                <w:rFonts w:ascii="Arial" w:hAnsi="Arial" w:cs="Arial"/>
                <w:b/>
              </w:rPr>
            </w:pPr>
            <w:r w:rsidRPr="00BA2CF6">
              <w:rPr>
                <w:rFonts w:ascii="Arial" w:hAnsi="Arial" w:cs="Arial"/>
                <w:b/>
              </w:rPr>
              <w:t>Page</w:t>
            </w:r>
          </w:p>
        </w:tc>
        <w:tc>
          <w:tcPr>
            <w:tcW w:w="2200" w:type="dxa"/>
            <w:tcBorders>
              <w:top w:val="single" w:sz="12" w:space="0" w:color="auto"/>
              <w:bottom w:val="single" w:sz="12" w:space="0" w:color="auto"/>
            </w:tcBorders>
            <w:shd w:val="pct10" w:color="auto" w:fill="auto"/>
            <w:vAlign w:val="center"/>
          </w:tcPr>
          <w:p w:rsidR="0020717F" w:rsidRPr="00F0028E" w:rsidRDefault="0020717F" w:rsidP="002D54A4">
            <w:pPr>
              <w:spacing w:line="240" w:lineRule="atLeast"/>
              <w:jc w:val="center"/>
              <w:rPr>
                <w:rFonts w:ascii="Arial" w:hAnsi="Arial" w:cs="Arial"/>
                <w:b/>
              </w:rPr>
            </w:pPr>
            <w:r w:rsidRPr="00F0028E">
              <w:rPr>
                <w:rFonts w:ascii="Arial" w:hAnsi="Arial" w:cs="Arial"/>
                <w:b/>
              </w:rPr>
              <w:t>Item</w:t>
            </w:r>
          </w:p>
        </w:tc>
        <w:tc>
          <w:tcPr>
            <w:tcW w:w="4700" w:type="dxa"/>
            <w:tcBorders>
              <w:top w:val="single" w:sz="12" w:space="0" w:color="auto"/>
              <w:bottom w:val="single" w:sz="12" w:space="0" w:color="auto"/>
            </w:tcBorders>
            <w:shd w:val="pct10" w:color="auto" w:fill="auto"/>
            <w:vAlign w:val="center"/>
          </w:tcPr>
          <w:p w:rsidR="0020717F" w:rsidRDefault="0020717F" w:rsidP="002D54A4">
            <w:pPr>
              <w:spacing w:line="240" w:lineRule="atLeast"/>
              <w:jc w:val="center"/>
              <w:rPr>
                <w:rFonts w:ascii="Arial" w:hAnsi="Arial" w:cs="Arial" w:hint="eastAsia"/>
                <w:b/>
              </w:rPr>
            </w:pPr>
            <w:r>
              <w:rPr>
                <w:rFonts w:ascii="Arial" w:hAnsi="Arial" w:cs="Arial"/>
                <w:b/>
              </w:rPr>
              <w:t xml:space="preserve">Owner's </w:t>
            </w:r>
            <w:r>
              <w:rPr>
                <w:rFonts w:ascii="Arial" w:hAnsi="Arial" w:cs="Arial" w:hint="eastAsia"/>
                <w:b/>
              </w:rPr>
              <w:t>requirements</w:t>
            </w:r>
          </w:p>
          <w:p w:rsidR="0020717F" w:rsidRPr="00F0028E" w:rsidRDefault="0020717F" w:rsidP="002D54A4">
            <w:pPr>
              <w:spacing w:line="240" w:lineRule="atLeast"/>
              <w:jc w:val="center"/>
              <w:rPr>
                <w:rFonts w:ascii="Arial" w:hAnsi="Arial" w:cs="Arial" w:hint="eastAsia"/>
                <w:b/>
              </w:rPr>
            </w:pPr>
            <w:r>
              <w:rPr>
                <w:rFonts w:ascii="Arial" w:hAnsi="Arial" w:cs="Arial" w:hint="eastAsia"/>
                <w:b/>
              </w:rPr>
              <w:t>(Tender Spec. dated April 2006 )</w:t>
            </w:r>
          </w:p>
        </w:tc>
        <w:tc>
          <w:tcPr>
            <w:tcW w:w="4700" w:type="dxa"/>
            <w:tcBorders>
              <w:top w:val="single" w:sz="12" w:space="0" w:color="auto"/>
              <w:bottom w:val="single" w:sz="12" w:space="0" w:color="auto"/>
            </w:tcBorders>
            <w:shd w:val="pct10" w:color="auto" w:fill="auto"/>
            <w:vAlign w:val="center"/>
          </w:tcPr>
          <w:p w:rsidR="0020717F" w:rsidRPr="00F0028E" w:rsidRDefault="0020717F" w:rsidP="002D54A4">
            <w:pPr>
              <w:spacing w:line="240" w:lineRule="atLeast"/>
              <w:jc w:val="center"/>
              <w:rPr>
                <w:rFonts w:ascii="Arial" w:hAnsi="Arial" w:cs="Arial"/>
                <w:b/>
              </w:rPr>
            </w:pPr>
            <w:r w:rsidRPr="00F0028E">
              <w:rPr>
                <w:rFonts w:ascii="Arial" w:hAnsi="Arial" w:cs="Arial"/>
                <w:b/>
              </w:rPr>
              <w:t>Deviation/Clarification/Proposal</w:t>
            </w:r>
          </w:p>
        </w:tc>
        <w:tc>
          <w:tcPr>
            <w:tcW w:w="2300" w:type="dxa"/>
            <w:tcBorders>
              <w:top w:val="single" w:sz="12" w:space="0" w:color="auto"/>
              <w:bottom w:val="single" w:sz="12" w:space="0" w:color="auto"/>
              <w:right w:val="single" w:sz="12" w:space="0" w:color="auto"/>
            </w:tcBorders>
            <w:shd w:val="pct10" w:color="auto" w:fill="auto"/>
            <w:vAlign w:val="center"/>
          </w:tcPr>
          <w:p w:rsidR="0020717F" w:rsidRPr="00F0028E" w:rsidRDefault="0020717F" w:rsidP="002D54A4">
            <w:pPr>
              <w:spacing w:line="240" w:lineRule="atLeast"/>
              <w:jc w:val="center"/>
              <w:rPr>
                <w:rFonts w:ascii="Arial" w:eastAsia="굴림체" w:hAnsi="Arial" w:cs="Arial"/>
                <w:b/>
              </w:rPr>
            </w:pPr>
            <w:r w:rsidRPr="00F0028E">
              <w:rPr>
                <w:rFonts w:ascii="Arial" w:eastAsia="굴림체" w:hAnsi="Arial" w:cs="Arial"/>
                <w:b/>
              </w:rPr>
              <w:t>Remarks</w:t>
            </w:r>
          </w:p>
        </w:tc>
      </w:tr>
      <w:tr w:rsidR="0020717F" w:rsidRPr="002D54A4" w:rsidTr="0020717F">
        <w:tblPrEx>
          <w:tblBorders>
            <w:top w:val="single" w:sz="6" w:space="0" w:color="auto"/>
            <w:left w:val="single" w:sz="6" w:space="0" w:color="auto"/>
            <w:bottom w:val="single" w:sz="6" w:space="0" w:color="auto"/>
            <w:right w:val="single" w:sz="6" w:space="0" w:color="auto"/>
            <w:insideH w:val="single" w:sz="6" w:space="0" w:color="auto"/>
          </w:tblBorders>
          <w:tblCellMar>
            <w:top w:w="0" w:type="dxa"/>
            <w:bottom w:w="0" w:type="dxa"/>
          </w:tblCellMar>
        </w:tblPrEx>
        <w:trPr>
          <w:cantSplit/>
          <w:trHeight w:val="55"/>
        </w:trPr>
        <w:tc>
          <w:tcPr>
            <w:tcW w:w="782" w:type="dxa"/>
            <w:tcBorders>
              <w:top w:val="single" w:sz="12" w:space="0" w:color="auto"/>
              <w:left w:val="single" w:sz="12" w:space="0" w:color="auto"/>
              <w:bottom w:val="single" w:sz="6" w:space="0" w:color="auto"/>
            </w:tcBorders>
          </w:tcPr>
          <w:p w:rsidR="0020717F" w:rsidRDefault="0020717F" w:rsidP="008D1801">
            <w:pPr>
              <w:spacing w:line="240" w:lineRule="atLeast"/>
              <w:jc w:val="center"/>
              <w:textAlignment w:val="auto"/>
              <w:rPr>
                <w:rFonts w:ascii="Arial" w:hAnsi="Arial" w:cs="Arial" w:hint="eastAsia"/>
                <w:sz w:val="22"/>
              </w:rPr>
            </w:pPr>
            <w:r>
              <w:rPr>
                <w:rFonts w:ascii="Arial" w:hAnsi="Arial" w:cs="Arial" w:hint="eastAsia"/>
                <w:sz w:val="22"/>
              </w:rPr>
              <w:t>F-1</w:t>
            </w:r>
          </w:p>
          <w:p w:rsidR="0020717F" w:rsidRDefault="0020717F" w:rsidP="008D1801">
            <w:pPr>
              <w:spacing w:line="240" w:lineRule="atLeast"/>
              <w:jc w:val="center"/>
              <w:textAlignment w:val="auto"/>
              <w:rPr>
                <w:rFonts w:ascii="Arial" w:hAnsi="Arial" w:cs="Arial" w:hint="eastAsia"/>
                <w:sz w:val="22"/>
              </w:rPr>
            </w:pPr>
          </w:p>
        </w:tc>
        <w:tc>
          <w:tcPr>
            <w:tcW w:w="1018" w:type="dxa"/>
            <w:tcBorders>
              <w:top w:val="single" w:sz="12" w:space="0" w:color="auto"/>
              <w:bottom w:val="single" w:sz="6" w:space="0" w:color="auto"/>
            </w:tcBorders>
          </w:tcPr>
          <w:p w:rsidR="0020717F" w:rsidRPr="00BA2CF6" w:rsidRDefault="0020717F" w:rsidP="00BA2CF6">
            <w:pPr>
              <w:spacing w:line="240" w:lineRule="atLeast"/>
              <w:ind w:firstLineChars="50" w:firstLine="110"/>
              <w:jc w:val="center"/>
              <w:textAlignment w:val="auto"/>
              <w:rPr>
                <w:rFonts w:ascii="Arial" w:hAnsi="Arial" w:cs="Arial" w:hint="eastAsia"/>
                <w:sz w:val="22"/>
              </w:rPr>
            </w:pPr>
            <w:r w:rsidRPr="00BA2CF6">
              <w:rPr>
                <w:rFonts w:ascii="Arial" w:hAnsi="Arial" w:cs="Arial" w:hint="eastAsia"/>
                <w:sz w:val="22"/>
              </w:rPr>
              <w:t>2.5/</w:t>
            </w:r>
          </w:p>
          <w:p w:rsidR="0020717F" w:rsidRPr="00BA2CF6" w:rsidRDefault="0020717F" w:rsidP="00BA2CF6">
            <w:pPr>
              <w:spacing w:line="240" w:lineRule="atLeast"/>
              <w:ind w:firstLineChars="50" w:firstLine="110"/>
              <w:jc w:val="center"/>
              <w:textAlignment w:val="auto"/>
              <w:rPr>
                <w:rFonts w:ascii="Arial" w:hAnsi="Arial" w:cs="Arial" w:hint="eastAsia"/>
                <w:sz w:val="22"/>
              </w:rPr>
            </w:pPr>
            <w:r w:rsidRPr="00BA2CF6">
              <w:rPr>
                <w:rFonts w:ascii="Arial" w:hAnsi="Arial" w:cs="Arial" w:hint="eastAsia"/>
                <w:sz w:val="22"/>
              </w:rPr>
              <w:t>45</w:t>
            </w:r>
          </w:p>
        </w:tc>
        <w:tc>
          <w:tcPr>
            <w:tcW w:w="2200" w:type="dxa"/>
            <w:tcBorders>
              <w:top w:val="single" w:sz="12" w:space="0" w:color="auto"/>
              <w:bottom w:val="single" w:sz="6" w:space="0" w:color="auto"/>
            </w:tcBorders>
          </w:tcPr>
          <w:p w:rsidR="0020717F" w:rsidRDefault="0020717F" w:rsidP="008D1801">
            <w:pPr>
              <w:topLinePunct/>
              <w:snapToGrid w:val="0"/>
              <w:spacing w:line="240" w:lineRule="atLeast"/>
              <w:jc w:val="left"/>
              <w:textAlignment w:val="auto"/>
              <w:rPr>
                <w:rFonts w:ascii="Arial" w:hAnsi="Arial" w:cs="Arial" w:hint="eastAsia"/>
                <w:bCs/>
                <w:sz w:val="22"/>
              </w:rPr>
            </w:pPr>
            <w:r>
              <w:rPr>
                <w:rFonts w:ascii="Arial" w:hAnsi="Arial" w:cs="Arial" w:hint="eastAsia"/>
                <w:bCs/>
                <w:sz w:val="22"/>
              </w:rPr>
              <w:t>Bow thruster</w:t>
            </w:r>
          </w:p>
        </w:tc>
        <w:tc>
          <w:tcPr>
            <w:tcW w:w="4700" w:type="dxa"/>
            <w:tcBorders>
              <w:top w:val="single" w:sz="12" w:space="0" w:color="auto"/>
              <w:bottom w:val="single" w:sz="6" w:space="0" w:color="auto"/>
            </w:tcBorders>
          </w:tcPr>
          <w:p w:rsidR="0020717F" w:rsidRDefault="0020717F" w:rsidP="008D1801">
            <w:pPr>
              <w:tabs>
                <w:tab w:val="left" w:pos="157"/>
              </w:tabs>
              <w:spacing w:line="240" w:lineRule="atLeast"/>
              <w:jc w:val="left"/>
              <w:textAlignment w:val="auto"/>
              <w:rPr>
                <w:rFonts w:ascii="Arial" w:hAnsi="Arial" w:cs="Arial" w:hint="eastAsia"/>
                <w:sz w:val="22"/>
              </w:rPr>
            </w:pPr>
            <w:r>
              <w:rPr>
                <w:rFonts w:ascii="Arial" w:hAnsi="Arial" w:cs="Arial" w:hint="eastAsia"/>
                <w:sz w:val="22"/>
              </w:rPr>
              <w:t>Thruster shaft seal shall be able to be replaced without removing major part of the thruster.</w:t>
            </w:r>
          </w:p>
        </w:tc>
        <w:tc>
          <w:tcPr>
            <w:tcW w:w="4700" w:type="dxa"/>
            <w:tcBorders>
              <w:top w:val="single" w:sz="12" w:space="0" w:color="auto"/>
              <w:bottom w:val="single" w:sz="6" w:space="0" w:color="auto"/>
            </w:tcBorders>
          </w:tcPr>
          <w:p w:rsidR="0020717F" w:rsidRDefault="0020717F" w:rsidP="008D1801">
            <w:pPr>
              <w:pStyle w:val="a0"/>
              <w:spacing w:line="240" w:lineRule="atLeast"/>
              <w:ind w:left="0" w:rightChars="-10" w:right="-20"/>
              <w:jc w:val="left"/>
              <w:textAlignment w:val="auto"/>
              <w:rPr>
                <w:rFonts w:ascii="Arial" w:hAnsi="Arial" w:cs="Arial" w:hint="eastAsia"/>
                <w:sz w:val="22"/>
              </w:rPr>
            </w:pPr>
            <w:r>
              <w:rPr>
                <w:rFonts w:ascii="Arial" w:hAnsi="Arial" w:cs="Arial" w:hint="eastAsia"/>
                <w:sz w:val="22"/>
              </w:rPr>
              <w:t>According to the information from the manufacturers, it is not feasible to replace the whole shaft sealing device without removing major part of the thruster.</w:t>
            </w:r>
          </w:p>
          <w:p w:rsidR="0020717F" w:rsidRDefault="0020717F" w:rsidP="008D1801">
            <w:pPr>
              <w:pStyle w:val="a0"/>
              <w:spacing w:line="240" w:lineRule="atLeast"/>
              <w:ind w:left="0" w:rightChars="-10" w:right="-20"/>
              <w:jc w:val="left"/>
              <w:textAlignment w:val="auto"/>
              <w:rPr>
                <w:rFonts w:ascii="Arial" w:hAnsi="Arial" w:cs="Arial" w:hint="eastAsia"/>
                <w:sz w:val="22"/>
              </w:rPr>
            </w:pPr>
          </w:p>
          <w:p w:rsidR="0020717F" w:rsidRDefault="0020717F" w:rsidP="008D1801">
            <w:pPr>
              <w:pStyle w:val="a0"/>
              <w:spacing w:line="240" w:lineRule="atLeast"/>
              <w:ind w:left="0" w:rightChars="-10" w:right="-20"/>
              <w:jc w:val="left"/>
              <w:textAlignment w:val="auto"/>
              <w:rPr>
                <w:rFonts w:ascii="Arial" w:hAnsi="Arial" w:cs="Arial" w:hint="eastAsia"/>
                <w:sz w:val="22"/>
              </w:rPr>
            </w:pPr>
            <w:r>
              <w:rPr>
                <w:rFonts w:ascii="Arial" w:hAnsi="Arial" w:cs="Arial" w:hint="eastAsia"/>
                <w:sz w:val="22"/>
              </w:rPr>
              <w:t xml:space="preserve">However, the shaft sealing ring and liner is able to be replaced without removing major part of the thruster. </w:t>
            </w:r>
          </w:p>
          <w:p w:rsidR="0020717F" w:rsidRPr="00BC4F80" w:rsidRDefault="0020717F" w:rsidP="008D1801">
            <w:pPr>
              <w:pStyle w:val="a0"/>
              <w:spacing w:line="240" w:lineRule="atLeast"/>
              <w:ind w:left="0" w:rightChars="-10" w:right="-20"/>
              <w:jc w:val="left"/>
              <w:textAlignment w:val="auto"/>
              <w:rPr>
                <w:rFonts w:ascii="Arial" w:hAnsi="Arial" w:cs="Arial" w:hint="eastAsia"/>
                <w:sz w:val="22"/>
              </w:rPr>
            </w:pPr>
          </w:p>
        </w:tc>
        <w:tc>
          <w:tcPr>
            <w:tcW w:w="2300" w:type="dxa"/>
            <w:tcBorders>
              <w:top w:val="single" w:sz="12" w:space="0" w:color="auto"/>
              <w:bottom w:val="single" w:sz="6" w:space="0" w:color="auto"/>
              <w:right w:val="single" w:sz="12" w:space="0" w:color="auto"/>
            </w:tcBorders>
          </w:tcPr>
          <w:p w:rsidR="0020717F" w:rsidRDefault="0020717F" w:rsidP="00000F9E">
            <w:pPr>
              <w:pStyle w:val="a0"/>
              <w:spacing w:line="240" w:lineRule="atLeast"/>
              <w:ind w:left="0"/>
              <w:jc w:val="left"/>
              <w:textAlignment w:val="auto"/>
              <w:rPr>
                <w:rFonts w:ascii="Arial" w:eastAsia="굴림" w:hAnsi="Arial" w:cs="Arial" w:hint="eastAsia"/>
                <w:bCs/>
                <w:sz w:val="22"/>
              </w:rPr>
            </w:pPr>
          </w:p>
        </w:tc>
      </w:tr>
      <w:tr w:rsidR="0020717F" w:rsidRPr="002D54A4" w:rsidTr="0020717F">
        <w:tblPrEx>
          <w:tblBorders>
            <w:top w:val="single" w:sz="6" w:space="0" w:color="auto"/>
            <w:left w:val="single" w:sz="6" w:space="0" w:color="auto"/>
            <w:bottom w:val="single" w:sz="6" w:space="0" w:color="auto"/>
            <w:right w:val="single" w:sz="6" w:space="0" w:color="auto"/>
            <w:insideH w:val="single" w:sz="6" w:space="0" w:color="auto"/>
          </w:tblBorders>
          <w:tblCellMar>
            <w:top w:w="0" w:type="dxa"/>
            <w:bottom w:w="0" w:type="dxa"/>
          </w:tblCellMar>
        </w:tblPrEx>
        <w:trPr>
          <w:cantSplit/>
          <w:trHeight w:val="55"/>
        </w:trPr>
        <w:tc>
          <w:tcPr>
            <w:tcW w:w="782" w:type="dxa"/>
            <w:tcBorders>
              <w:top w:val="single" w:sz="6" w:space="0" w:color="auto"/>
              <w:left w:val="single" w:sz="12" w:space="0" w:color="auto"/>
              <w:bottom w:val="single" w:sz="6" w:space="0" w:color="auto"/>
            </w:tcBorders>
          </w:tcPr>
          <w:p w:rsidR="0020717F" w:rsidRDefault="0020717F" w:rsidP="008D1801">
            <w:pPr>
              <w:spacing w:line="240" w:lineRule="atLeast"/>
              <w:jc w:val="center"/>
              <w:textAlignment w:val="auto"/>
              <w:rPr>
                <w:rFonts w:ascii="Arial" w:eastAsia="굴림" w:hAnsi="Arial" w:cs="Arial" w:hint="eastAsia"/>
                <w:sz w:val="22"/>
              </w:rPr>
            </w:pPr>
            <w:r>
              <w:rPr>
                <w:rFonts w:ascii="Arial" w:eastAsia="굴림" w:hAnsi="Arial" w:cs="Arial" w:hint="eastAsia"/>
                <w:sz w:val="22"/>
              </w:rPr>
              <w:t>F-2</w:t>
            </w:r>
          </w:p>
        </w:tc>
        <w:tc>
          <w:tcPr>
            <w:tcW w:w="1018" w:type="dxa"/>
            <w:tcBorders>
              <w:top w:val="single" w:sz="6" w:space="0" w:color="auto"/>
              <w:bottom w:val="single" w:sz="6" w:space="0" w:color="auto"/>
            </w:tcBorders>
          </w:tcPr>
          <w:p w:rsidR="0020717F" w:rsidRPr="00BA2CF6" w:rsidRDefault="0020717F" w:rsidP="00BA2CF6">
            <w:pPr>
              <w:spacing w:line="240" w:lineRule="atLeast"/>
              <w:ind w:firstLineChars="50" w:firstLine="110"/>
              <w:jc w:val="center"/>
              <w:textAlignment w:val="auto"/>
              <w:rPr>
                <w:rFonts w:ascii="Arial" w:eastAsia="굴림" w:hAnsi="Arial" w:cs="Arial" w:hint="eastAsia"/>
                <w:sz w:val="22"/>
              </w:rPr>
            </w:pPr>
            <w:r w:rsidRPr="00BA2CF6">
              <w:rPr>
                <w:rFonts w:ascii="Arial" w:eastAsia="굴림" w:hAnsi="Arial" w:cs="Arial" w:hint="eastAsia"/>
                <w:sz w:val="22"/>
              </w:rPr>
              <w:t>2.7/</w:t>
            </w:r>
          </w:p>
          <w:p w:rsidR="0020717F" w:rsidRPr="00BA2CF6" w:rsidRDefault="0020717F" w:rsidP="00BA2CF6">
            <w:pPr>
              <w:spacing w:line="240" w:lineRule="atLeast"/>
              <w:ind w:firstLineChars="50" w:firstLine="110"/>
              <w:jc w:val="center"/>
              <w:textAlignment w:val="auto"/>
              <w:rPr>
                <w:rFonts w:ascii="Arial" w:eastAsia="굴림" w:hAnsi="Arial" w:cs="Arial" w:hint="eastAsia"/>
                <w:sz w:val="22"/>
              </w:rPr>
            </w:pPr>
            <w:r w:rsidRPr="00BA2CF6">
              <w:rPr>
                <w:rFonts w:ascii="Arial" w:eastAsia="굴림" w:hAnsi="Arial" w:cs="Arial" w:hint="eastAsia"/>
                <w:sz w:val="22"/>
              </w:rPr>
              <w:t>45</w:t>
            </w:r>
          </w:p>
        </w:tc>
        <w:tc>
          <w:tcPr>
            <w:tcW w:w="2200" w:type="dxa"/>
            <w:tcBorders>
              <w:top w:val="single" w:sz="6" w:space="0" w:color="auto"/>
              <w:bottom w:val="single" w:sz="6" w:space="0" w:color="auto"/>
            </w:tcBorders>
          </w:tcPr>
          <w:p w:rsidR="0020717F" w:rsidRDefault="0020717F" w:rsidP="008D1801">
            <w:pPr>
              <w:topLinePunct/>
              <w:snapToGrid w:val="0"/>
              <w:spacing w:line="240" w:lineRule="atLeast"/>
              <w:jc w:val="left"/>
              <w:textAlignment w:val="auto"/>
              <w:rPr>
                <w:rFonts w:ascii="Arial" w:eastAsia="굴림" w:hAnsi="Arial" w:cs="Arial" w:hint="eastAsia"/>
                <w:bCs/>
                <w:sz w:val="22"/>
              </w:rPr>
            </w:pPr>
            <w:r>
              <w:rPr>
                <w:rFonts w:ascii="Arial" w:eastAsia="굴림" w:hAnsi="Arial" w:cs="Arial" w:hint="eastAsia"/>
                <w:bCs/>
                <w:sz w:val="22"/>
              </w:rPr>
              <w:t>Access and other hull outfittings</w:t>
            </w:r>
          </w:p>
          <w:p w:rsidR="0020717F" w:rsidRDefault="0020717F" w:rsidP="008D1801">
            <w:pPr>
              <w:topLinePunct/>
              <w:snapToGrid w:val="0"/>
              <w:spacing w:line="240" w:lineRule="atLeast"/>
              <w:jc w:val="left"/>
              <w:textAlignment w:val="auto"/>
              <w:rPr>
                <w:rFonts w:ascii="Arial" w:eastAsia="굴림" w:hAnsi="Arial" w:cs="Arial" w:hint="eastAsia"/>
                <w:bCs/>
                <w:sz w:val="22"/>
              </w:rPr>
            </w:pPr>
          </w:p>
          <w:p w:rsidR="0020717F" w:rsidRDefault="0020717F" w:rsidP="008D1801">
            <w:pPr>
              <w:topLinePunct/>
              <w:snapToGrid w:val="0"/>
              <w:spacing w:line="240" w:lineRule="atLeast"/>
              <w:jc w:val="left"/>
              <w:textAlignment w:val="auto"/>
              <w:rPr>
                <w:rFonts w:ascii="Arial" w:eastAsia="굴림" w:hAnsi="Arial" w:cs="Arial" w:hint="eastAsia"/>
                <w:bCs/>
                <w:sz w:val="22"/>
              </w:rPr>
            </w:pPr>
          </w:p>
        </w:tc>
        <w:tc>
          <w:tcPr>
            <w:tcW w:w="4700" w:type="dxa"/>
            <w:tcBorders>
              <w:top w:val="single" w:sz="6" w:space="0" w:color="auto"/>
              <w:bottom w:val="single" w:sz="6" w:space="0" w:color="auto"/>
            </w:tcBorders>
          </w:tcPr>
          <w:p w:rsidR="0020717F" w:rsidRDefault="0020717F" w:rsidP="008D1801">
            <w:pPr>
              <w:tabs>
                <w:tab w:val="left" w:pos="157"/>
              </w:tabs>
              <w:spacing w:line="240" w:lineRule="atLeast"/>
              <w:jc w:val="left"/>
              <w:textAlignment w:val="auto"/>
              <w:rPr>
                <w:rFonts w:ascii="Arial" w:eastAsia="굴림" w:hAnsi="Arial" w:cs="Arial" w:hint="eastAsia"/>
                <w:sz w:val="22"/>
              </w:rPr>
            </w:pPr>
            <w:r>
              <w:rPr>
                <w:rFonts w:ascii="Arial" w:eastAsia="굴림" w:hAnsi="Arial" w:cs="Arial" w:hint="eastAsia"/>
                <w:sz w:val="22"/>
              </w:rPr>
              <w:t>The access by inclined ladder in water ballast tanks, transverse cofferdams, bow thruster room and forward FO pump room shall be provided.</w:t>
            </w:r>
          </w:p>
        </w:tc>
        <w:tc>
          <w:tcPr>
            <w:tcW w:w="4700" w:type="dxa"/>
            <w:tcBorders>
              <w:top w:val="single" w:sz="6" w:space="0" w:color="auto"/>
              <w:bottom w:val="single" w:sz="6" w:space="0" w:color="auto"/>
            </w:tcBorders>
          </w:tcPr>
          <w:p w:rsidR="0020717F" w:rsidRDefault="0020717F" w:rsidP="008D1801">
            <w:pPr>
              <w:pStyle w:val="a0"/>
              <w:spacing w:line="240" w:lineRule="atLeast"/>
              <w:ind w:left="0" w:rightChars="-10" w:right="-20"/>
              <w:jc w:val="left"/>
              <w:textAlignment w:val="auto"/>
              <w:rPr>
                <w:rFonts w:ascii="Arial" w:eastAsia="굴림" w:hAnsi="Arial" w:cs="Arial" w:hint="eastAsia"/>
                <w:sz w:val="22"/>
              </w:rPr>
            </w:pPr>
            <w:r>
              <w:rPr>
                <w:rFonts w:ascii="Arial" w:eastAsia="굴림" w:hAnsi="Arial" w:cs="Arial" w:hint="eastAsia"/>
                <w:sz w:val="22"/>
              </w:rPr>
              <w:t>Builder would like to propose the following access ladders :</w:t>
            </w:r>
          </w:p>
          <w:p w:rsidR="0020717F" w:rsidRDefault="0020717F" w:rsidP="008D1801">
            <w:pPr>
              <w:pStyle w:val="a0"/>
              <w:spacing w:line="240" w:lineRule="atLeast"/>
              <w:ind w:left="0" w:rightChars="-10" w:right="-20"/>
              <w:jc w:val="left"/>
              <w:textAlignment w:val="auto"/>
              <w:rPr>
                <w:rFonts w:ascii="Arial" w:eastAsia="굴림" w:hAnsi="Arial" w:cs="Arial" w:hint="eastAsia"/>
                <w:sz w:val="22"/>
              </w:rPr>
            </w:pPr>
          </w:p>
          <w:p w:rsidR="0020717F" w:rsidRDefault="0020717F" w:rsidP="008D1801">
            <w:pPr>
              <w:pStyle w:val="a0"/>
              <w:spacing w:line="240" w:lineRule="atLeast"/>
              <w:ind w:left="110" w:rightChars="-10" w:right="-20" w:hangingChars="50" w:hanging="110"/>
              <w:jc w:val="left"/>
              <w:textAlignment w:val="auto"/>
              <w:rPr>
                <w:rFonts w:ascii="Arial" w:eastAsia="굴림" w:hAnsi="Arial" w:cs="Arial" w:hint="eastAsia"/>
                <w:sz w:val="22"/>
              </w:rPr>
            </w:pPr>
            <w:r>
              <w:rPr>
                <w:rFonts w:ascii="Arial" w:eastAsia="굴림" w:hAnsi="Arial" w:cs="Arial" w:hint="eastAsia"/>
                <w:sz w:val="22"/>
              </w:rPr>
              <w:t>- Two(2) access ladders (one vertical ladder and one inclined ladder as far as practicable) shall be provided in water ballast tanks in cargo area.</w:t>
            </w:r>
          </w:p>
          <w:p w:rsidR="0020717F" w:rsidRPr="00E31BCA" w:rsidRDefault="0020717F" w:rsidP="008D1801">
            <w:pPr>
              <w:pStyle w:val="a0"/>
              <w:spacing w:line="240" w:lineRule="atLeast"/>
              <w:ind w:left="0" w:rightChars="-10" w:right="-20"/>
              <w:jc w:val="left"/>
              <w:textAlignment w:val="auto"/>
              <w:rPr>
                <w:rFonts w:ascii="Arial" w:eastAsia="굴림" w:hAnsi="Arial" w:cs="Arial" w:hint="eastAsia"/>
                <w:sz w:val="22"/>
              </w:rPr>
            </w:pPr>
          </w:p>
          <w:p w:rsidR="0020717F" w:rsidRDefault="0020717F" w:rsidP="008D1801">
            <w:pPr>
              <w:pStyle w:val="a0"/>
              <w:spacing w:line="240" w:lineRule="atLeast"/>
              <w:ind w:left="110" w:rightChars="-10" w:right="-20" w:hangingChars="50" w:hanging="110"/>
              <w:jc w:val="left"/>
              <w:textAlignment w:val="auto"/>
              <w:rPr>
                <w:rFonts w:ascii="Arial" w:eastAsia="굴림" w:hAnsi="Arial" w:cs="Arial" w:hint="eastAsia"/>
                <w:sz w:val="22"/>
              </w:rPr>
            </w:pPr>
            <w:r>
              <w:rPr>
                <w:rFonts w:ascii="Arial" w:eastAsia="굴림" w:hAnsi="Arial" w:cs="Arial" w:hint="eastAsia"/>
                <w:sz w:val="22"/>
              </w:rPr>
              <w:t>- A vertical ladder to be provided in way of each manhole or hatch for transverse cofferdams.</w:t>
            </w:r>
          </w:p>
          <w:p w:rsidR="0020717F" w:rsidRPr="00E31BCA" w:rsidRDefault="0020717F" w:rsidP="008D1801">
            <w:pPr>
              <w:pStyle w:val="a0"/>
              <w:spacing w:line="240" w:lineRule="atLeast"/>
              <w:ind w:rightChars="-10" w:right="-20"/>
              <w:jc w:val="left"/>
              <w:textAlignment w:val="auto"/>
              <w:rPr>
                <w:rFonts w:ascii="Arial" w:eastAsia="굴림" w:hAnsi="Arial" w:cs="Arial" w:hint="eastAsia"/>
                <w:sz w:val="22"/>
              </w:rPr>
            </w:pPr>
          </w:p>
          <w:p w:rsidR="0020717F" w:rsidRDefault="0020717F" w:rsidP="008D1801">
            <w:pPr>
              <w:pStyle w:val="a0"/>
              <w:spacing w:line="240" w:lineRule="atLeast"/>
              <w:ind w:left="110" w:rightChars="-10" w:right="-20" w:hangingChars="50" w:hanging="110"/>
              <w:jc w:val="left"/>
              <w:textAlignment w:val="auto"/>
              <w:rPr>
                <w:rFonts w:ascii="Arial" w:eastAsia="굴림" w:hAnsi="Arial" w:cs="Arial" w:hint="eastAsia"/>
                <w:sz w:val="22"/>
              </w:rPr>
            </w:pPr>
            <w:r>
              <w:rPr>
                <w:rFonts w:ascii="Arial" w:eastAsia="굴림" w:hAnsi="Arial" w:cs="Arial" w:hint="eastAsia"/>
                <w:sz w:val="22"/>
              </w:rPr>
              <w:t>- An inclined ladder to be provided for bow thruster/FWD pump room.</w:t>
            </w:r>
          </w:p>
          <w:p w:rsidR="0020717F" w:rsidRPr="003A62EA" w:rsidRDefault="0020717F" w:rsidP="008D1801">
            <w:pPr>
              <w:pStyle w:val="a0"/>
              <w:spacing w:line="240" w:lineRule="atLeast"/>
              <w:ind w:left="0" w:rightChars="-10" w:right="-20"/>
              <w:jc w:val="left"/>
              <w:textAlignment w:val="auto"/>
              <w:rPr>
                <w:rFonts w:ascii="Arial" w:eastAsia="굴림" w:hAnsi="Arial" w:cs="Arial" w:hint="eastAsia"/>
                <w:sz w:val="22"/>
              </w:rPr>
            </w:pPr>
          </w:p>
        </w:tc>
        <w:tc>
          <w:tcPr>
            <w:tcW w:w="2300" w:type="dxa"/>
            <w:tcBorders>
              <w:top w:val="single" w:sz="6" w:space="0" w:color="auto"/>
              <w:bottom w:val="single" w:sz="6" w:space="0" w:color="auto"/>
              <w:right w:val="single" w:sz="12" w:space="0" w:color="auto"/>
            </w:tcBorders>
          </w:tcPr>
          <w:p w:rsidR="0020717F" w:rsidRDefault="0020717F" w:rsidP="00000F9E">
            <w:pPr>
              <w:pStyle w:val="a0"/>
              <w:spacing w:line="240" w:lineRule="atLeast"/>
              <w:ind w:left="0"/>
              <w:jc w:val="left"/>
              <w:textAlignment w:val="auto"/>
              <w:rPr>
                <w:rFonts w:ascii="Arial" w:eastAsia="굴림" w:hAnsi="Arial" w:cs="Arial" w:hint="eastAsia"/>
                <w:bCs/>
                <w:sz w:val="22"/>
              </w:rPr>
            </w:pPr>
          </w:p>
        </w:tc>
      </w:tr>
      <w:tr w:rsidR="0020717F" w:rsidRPr="002D54A4" w:rsidTr="0020717F">
        <w:tblPrEx>
          <w:tblBorders>
            <w:top w:val="single" w:sz="6" w:space="0" w:color="auto"/>
            <w:left w:val="single" w:sz="6" w:space="0" w:color="auto"/>
            <w:bottom w:val="single" w:sz="6" w:space="0" w:color="auto"/>
            <w:right w:val="single" w:sz="6" w:space="0" w:color="auto"/>
            <w:insideH w:val="single" w:sz="6" w:space="0" w:color="auto"/>
          </w:tblBorders>
          <w:tblCellMar>
            <w:top w:w="0" w:type="dxa"/>
            <w:bottom w:w="0" w:type="dxa"/>
          </w:tblCellMar>
        </w:tblPrEx>
        <w:trPr>
          <w:cantSplit/>
          <w:trHeight w:val="55"/>
        </w:trPr>
        <w:tc>
          <w:tcPr>
            <w:tcW w:w="782" w:type="dxa"/>
            <w:tcBorders>
              <w:top w:val="single" w:sz="6" w:space="0" w:color="auto"/>
              <w:left w:val="single" w:sz="12" w:space="0" w:color="auto"/>
              <w:bottom w:val="single" w:sz="4" w:space="0" w:color="auto"/>
            </w:tcBorders>
          </w:tcPr>
          <w:p w:rsidR="0020717F" w:rsidRDefault="0020717F" w:rsidP="008D1801">
            <w:pPr>
              <w:spacing w:line="240" w:lineRule="atLeast"/>
              <w:jc w:val="center"/>
              <w:textAlignment w:val="auto"/>
              <w:rPr>
                <w:rFonts w:ascii="Arial" w:hAnsi="Arial" w:cs="Arial" w:hint="eastAsia"/>
                <w:sz w:val="22"/>
              </w:rPr>
            </w:pPr>
            <w:r>
              <w:rPr>
                <w:rFonts w:ascii="Arial" w:hAnsi="Arial" w:cs="Arial" w:hint="eastAsia"/>
                <w:sz w:val="22"/>
              </w:rPr>
              <w:lastRenderedPageBreak/>
              <w:t>P-1</w:t>
            </w:r>
          </w:p>
          <w:p w:rsidR="0020717F" w:rsidRDefault="0020717F" w:rsidP="008D1801">
            <w:pPr>
              <w:spacing w:line="240" w:lineRule="atLeast"/>
              <w:jc w:val="center"/>
              <w:textAlignment w:val="auto"/>
              <w:rPr>
                <w:rFonts w:ascii="Arial" w:hAnsi="Arial" w:cs="Arial" w:hint="eastAsia"/>
                <w:sz w:val="22"/>
              </w:rPr>
            </w:pPr>
          </w:p>
        </w:tc>
        <w:tc>
          <w:tcPr>
            <w:tcW w:w="1018" w:type="dxa"/>
            <w:tcBorders>
              <w:top w:val="single" w:sz="6" w:space="0" w:color="auto"/>
              <w:bottom w:val="single" w:sz="4" w:space="0" w:color="auto"/>
            </w:tcBorders>
          </w:tcPr>
          <w:p w:rsidR="0020717F" w:rsidRPr="00BA2CF6" w:rsidRDefault="0020717F" w:rsidP="00BA2CF6">
            <w:pPr>
              <w:spacing w:line="240" w:lineRule="atLeast"/>
              <w:jc w:val="center"/>
              <w:textAlignment w:val="auto"/>
              <w:rPr>
                <w:rFonts w:ascii="Arial" w:eastAsia="굴림" w:hAnsi="Arial" w:cs="Arial" w:hint="eastAsia"/>
                <w:sz w:val="22"/>
              </w:rPr>
            </w:pPr>
            <w:r w:rsidRPr="00BA2CF6">
              <w:rPr>
                <w:rFonts w:ascii="Arial" w:eastAsia="굴림" w:hAnsi="Arial" w:cs="Arial" w:hint="eastAsia"/>
                <w:sz w:val="22"/>
              </w:rPr>
              <w:t>5.1/</w:t>
            </w:r>
          </w:p>
          <w:p w:rsidR="0020717F" w:rsidRPr="00BA2CF6" w:rsidRDefault="0020717F" w:rsidP="00BA2CF6">
            <w:pPr>
              <w:spacing w:line="240" w:lineRule="atLeast"/>
              <w:jc w:val="center"/>
              <w:textAlignment w:val="auto"/>
              <w:rPr>
                <w:rFonts w:ascii="Arial" w:eastAsia="굴림" w:hAnsi="Arial" w:cs="Arial" w:hint="eastAsia"/>
                <w:sz w:val="22"/>
              </w:rPr>
            </w:pPr>
            <w:r w:rsidRPr="00BA2CF6">
              <w:rPr>
                <w:rFonts w:ascii="Arial" w:eastAsia="굴림" w:hAnsi="Arial" w:cs="Arial" w:hint="eastAsia"/>
                <w:sz w:val="22"/>
              </w:rPr>
              <w:t>49</w:t>
            </w:r>
          </w:p>
        </w:tc>
        <w:tc>
          <w:tcPr>
            <w:tcW w:w="2200" w:type="dxa"/>
            <w:tcBorders>
              <w:top w:val="single" w:sz="6" w:space="0" w:color="auto"/>
              <w:bottom w:val="single" w:sz="4" w:space="0" w:color="auto"/>
            </w:tcBorders>
          </w:tcPr>
          <w:p w:rsidR="0020717F" w:rsidRDefault="0020717F" w:rsidP="008D1801">
            <w:pPr>
              <w:topLinePunct/>
              <w:snapToGrid w:val="0"/>
              <w:spacing w:line="240" w:lineRule="atLeast"/>
              <w:jc w:val="left"/>
              <w:textAlignment w:val="auto"/>
              <w:rPr>
                <w:rFonts w:ascii="Arial" w:eastAsia="굴림" w:hAnsi="Arial" w:cs="Arial" w:hint="eastAsia"/>
                <w:bCs/>
                <w:sz w:val="22"/>
              </w:rPr>
            </w:pPr>
            <w:r>
              <w:rPr>
                <w:rFonts w:ascii="Arial" w:eastAsia="굴림" w:hAnsi="Arial" w:cs="Arial" w:hint="eastAsia"/>
                <w:bCs/>
                <w:sz w:val="22"/>
              </w:rPr>
              <w:t>Cargo composition</w:t>
            </w:r>
          </w:p>
        </w:tc>
        <w:tc>
          <w:tcPr>
            <w:tcW w:w="4700" w:type="dxa"/>
            <w:tcBorders>
              <w:top w:val="single" w:sz="6" w:space="0" w:color="auto"/>
              <w:bottom w:val="single" w:sz="4" w:space="0" w:color="auto"/>
            </w:tcBorders>
          </w:tcPr>
          <w:p w:rsidR="0020717F" w:rsidRDefault="0020717F" w:rsidP="008D1801">
            <w:pPr>
              <w:tabs>
                <w:tab w:val="left" w:pos="157"/>
              </w:tabs>
              <w:spacing w:line="240" w:lineRule="atLeast"/>
              <w:jc w:val="left"/>
              <w:textAlignment w:val="auto"/>
              <w:rPr>
                <w:rFonts w:ascii="Arial" w:eastAsia="굴림" w:hAnsi="Arial" w:cs="Arial" w:hint="eastAsia"/>
                <w:sz w:val="22"/>
              </w:rPr>
            </w:pPr>
            <w:r w:rsidRPr="000326C0">
              <w:rPr>
                <w:rFonts w:ascii="Arial" w:eastAsia="굴림" w:hAnsi="Arial" w:cs="Arial" w:hint="eastAsia"/>
                <w:sz w:val="22"/>
              </w:rPr>
              <w:t>Minimum and maximum range of the chemical composition as follows:</w:t>
            </w:r>
          </w:p>
          <w:p w:rsidR="0020717F" w:rsidRPr="000326C0" w:rsidRDefault="0020717F" w:rsidP="008D1801">
            <w:pPr>
              <w:tabs>
                <w:tab w:val="left" w:pos="157"/>
              </w:tabs>
              <w:spacing w:line="240" w:lineRule="atLeast"/>
              <w:jc w:val="left"/>
              <w:textAlignment w:val="auto"/>
              <w:rPr>
                <w:rFonts w:ascii="Arial" w:eastAsia="굴림" w:hAnsi="Arial" w:cs="Arial" w:hint="eastAsia"/>
                <w:sz w:val="22"/>
              </w:rPr>
            </w:pPr>
          </w:p>
          <w:p w:rsidR="0020717F" w:rsidRPr="000326C0" w:rsidRDefault="0020717F" w:rsidP="008D1801">
            <w:pPr>
              <w:tabs>
                <w:tab w:val="left" w:pos="157"/>
              </w:tabs>
              <w:spacing w:line="240" w:lineRule="atLeast"/>
              <w:jc w:val="left"/>
              <w:textAlignment w:val="auto"/>
              <w:rPr>
                <w:rFonts w:ascii="Arial" w:eastAsia="굴림" w:hAnsi="Arial" w:cs="Arial" w:hint="eastAsia"/>
                <w:sz w:val="22"/>
                <w:lang w:val="da-DK"/>
              </w:rPr>
            </w:pPr>
            <w:r w:rsidRPr="000326C0">
              <w:rPr>
                <w:rFonts w:ascii="Arial" w:eastAsia="굴림" w:hAnsi="Arial" w:cs="Arial" w:hint="eastAsia"/>
                <w:sz w:val="22"/>
                <w:lang w:val="da-DK"/>
              </w:rPr>
              <w:t xml:space="preserve">N2 : </w:t>
            </w:r>
            <w:r>
              <w:rPr>
                <w:rFonts w:ascii="Arial" w:eastAsia="굴림" w:hAnsi="Arial" w:cs="Arial" w:hint="eastAsia"/>
                <w:sz w:val="22"/>
                <w:lang w:val="da-DK"/>
              </w:rPr>
              <w:t xml:space="preserve"> </w:t>
            </w:r>
            <w:r w:rsidRPr="000326C0">
              <w:rPr>
                <w:rFonts w:ascii="Arial" w:eastAsia="굴림" w:hAnsi="Arial" w:cs="Arial" w:hint="eastAsia"/>
                <w:sz w:val="22"/>
                <w:lang w:val="da-DK"/>
              </w:rPr>
              <w:t xml:space="preserve">Min. 0.447 </w:t>
            </w:r>
            <w:r w:rsidRPr="000326C0">
              <w:rPr>
                <w:rFonts w:ascii="Arial" w:eastAsia="굴림" w:hAnsi="Arial" w:cs="Arial"/>
                <w:sz w:val="22"/>
                <w:lang w:val="da-DK"/>
              </w:rPr>
              <w:t>–</w:t>
            </w:r>
            <w:r w:rsidRPr="000326C0">
              <w:rPr>
                <w:rFonts w:ascii="Arial" w:eastAsia="굴림" w:hAnsi="Arial" w:cs="Arial" w:hint="eastAsia"/>
                <w:sz w:val="22"/>
                <w:lang w:val="da-DK"/>
              </w:rPr>
              <w:t xml:space="preserve"> Max. 1.106</w:t>
            </w:r>
          </w:p>
          <w:p w:rsidR="0020717F" w:rsidRPr="000326C0" w:rsidRDefault="0020717F" w:rsidP="008D1801">
            <w:pPr>
              <w:tabs>
                <w:tab w:val="left" w:pos="157"/>
              </w:tabs>
              <w:spacing w:line="240" w:lineRule="atLeast"/>
              <w:jc w:val="left"/>
              <w:textAlignment w:val="auto"/>
              <w:rPr>
                <w:rFonts w:ascii="Arial" w:eastAsia="굴림" w:hAnsi="Arial" w:cs="Arial" w:hint="eastAsia"/>
                <w:sz w:val="22"/>
                <w:lang w:val="da-DK"/>
              </w:rPr>
            </w:pPr>
            <w:r>
              <w:rPr>
                <w:rFonts w:ascii="Arial" w:eastAsia="굴림" w:hAnsi="Arial" w:cs="Arial" w:hint="eastAsia"/>
                <w:sz w:val="22"/>
                <w:lang w:val="da-DK"/>
              </w:rPr>
              <w:t>CH4</w:t>
            </w:r>
            <w:r w:rsidRPr="000326C0">
              <w:rPr>
                <w:rFonts w:ascii="Arial" w:eastAsia="굴림" w:hAnsi="Arial" w:cs="Arial" w:hint="eastAsia"/>
                <w:sz w:val="22"/>
                <w:lang w:val="da-DK"/>
              </w:rPr>
              <w:t xml:space="preserve">: </w:t>
            </w:r>
            <w:r>
              <w:rPr>
                <w:rFonts w:ascii="Arial" w:eastAsia="굴림" w:hAnsi="Arial" w:cs="Arial" w:hint="eastAsia"/>
                <w:sz w:val="22"/>
                <w:lang w:val="da-DK"/>
              </w:rPr>
              <w:t xml:space="preserve"> </w:t>
            </w:r>
            <w:r w:rsidRPr="000326C0">
              <w:rPr>
                <w:rFonts w:ascii="Arial" w:eastAsia="굴림" w:hAnsi="Arial" w:cs="Arial" w:hint="eastAsia"/>
                <w:sz w:val="22"/>
                <w:lang w:val="da-DK"/>
              </w:rPr>
              <w:t xml:space="preserve">Min. </w:t>
            </w:r>
            <w:r>
              <w:rPr>
                <w:rFonts w:ascii="Arial" w:eastAsia="굴림" w:hAnsi="Arial" w:cs="Arial" w:hint="eastAsia"/>
                <w:sz w:val="22"/>
                <w:lang w:val="da-DK"/>
              </w:rPr>
              <w:t>87.7</w:t>
            </w:r>
            <w:r w:rsidRPr="000326C0">
              <w:rPr>
                <w:rFonts w:ascii="Arial" w:eastAsia="굴림" w:hAnsi="Arial" w:cs="Arial" w:hint="eastAsia"/>
                <w:sz w:val="22"/>
                <w:lang w:val="da-DK"/>
              </w:rPr>
              <w:t xml:space="preserve"> </w:t>
            </w:r>
            <w:r w:rsidRPr="000326C0">
              <w:rPr>
                <w:rFonts w:ascii="Arial" w:eastAsia="굴림" w:hAnsi="Arial" w:cs="Arial"/>
                <w:sz w:val="22"/>
                <w:lang w:val="da-DK"/>
              </w:rPr>
              <w:t>–</w:t>
            </w:r>
            <w:r w:rsidRPr="000326C0">
              <w:rPr>
                <w:rFonts w:ascii="Arial" w:eastAsia="굴림" w:hAnsi="Arial" w:cs="Arial" w:hint="eastAsia"/>
                <w:sz w:val="22"/>
                <w:lang w:val="da-DK"/>
              </w:rPr>
              <w:t xml:space="preserve"> Max. </w:t>
            </w:r>
            <w:r>
              <w:rPr>
                <w:rFonts w:ascii="Arial" w:eastAsia="굴림" w:hAnsi="Arial" w:cs="Arial" w:hint="eastAsia"/>
                <w:sz w:val="22"/>
                <w:lang w:val="da-DK"/>
              </w:rPr>
              <w:t>91.2</w:t>
            </w:r>
          </w:p>
          <w:p w:rsidR="0020717F" w:rsidRPr="000326C0" w:rsidRDefault="0020717F" w:rsidP="008D1801">
            <w:pPr>
              <w:tabs>
                <w:tab w:val="left" w:pos="157"/>
              </w:tabs>
              <w:spacing w:line="240" w:lineRule="atLeast"/>
              <w:jc w:val="left"/>
              <w:textAlignment w:val="auto"/>
              <w:rPr>
                <w:rFonts w:ascii="Arial" w:eastAsia="굴림" w:hAnsi="Arial" w:cs="Arial" w:hint="eastAsia"/>
                <w:sz w:val="22"/>
                <w:lang w:val="da-DK"/>
              </w:rPr>
            </w:pPr>
            <w:r>
              <w:rPr>
                <w:rFonts w:ascii="Arial" w:eastAsia="굴림" w:hAnsi="Arial" w:cs="Arial" w:hint="eastAsia"/>
                <w:sz w:val="22"/>
                <w:lang w:val="da-DK"/>
              </w:rPr>
              <w:t xml:space="preserve">C2H6: </w:t>
            </w:r>
            <w:r w:rsidRPr="000326C0">
              <w:rPr>
                <w:rFonts w:ascii="Arial" w:eastAsia="굴림" w:hAnsi="Arial" w:cs="Arial" w:hint="eastAsia"/>
                <w:sz w:val="22"/>
                <w:lang w:val="da-DK"/>
              </w:rPr>
              <w:t xml:space="preserve">Min. </w:t>
            </w:r>
            <w:r>
              <w:rPr>
                <w:rFonts w:ascii="Arial" w:eastAsia="굴림" w:hAnsi="Arial" w:cs="Arial" w:hint="eastAsia"/>
                <w:sz w:val="22"/>
                <w:lang w:val="da-DK"/>
              </w:rPr>
              <w:t>7.5</w:t>
            </w:r>
            <w:r w:rsidRPr="000326C0">
              <w:rPr>
                <w:rFonts w:ascii="Arial" w:eastAsia="굴림" w:hAnsi="Arial" w:cs="Arial" w:hint="eastAsia"/>
                <w:sz w:val="22"/>
                <w:lang w:val="da-DK"/>
              </w:rPr>
              <w:t xml:space="preserve"> </w:t>
            </w:r>
            <w:r w:rsidRPr="000326C0">
              <w:rPr>
                <w:rFonts w:ascii="Arial" w:eastAsia="굴림" w:hAnsi="Arial" w:cs="Arial"/>
                <w:sz w:val="22"/>
                <w:lang w:val="da-DK"/>
              </w:rPr>
              <w:t>–</w:t>
            </w:r>
            <w:r w:rsidRPr="000326C0">
              <w:rPr>
                <w:rFonts w:ascii="Arial" w:eastAsia="굴림" w:hAnsi="Arial" w:cs="Arial" w:hint="eastAsia"/>
                <w:sz w:val="22"/>
                <w:lang w:val="da-DK"/>
              </w:rPr>
              <w:t xml:space="preserve"> Max. </w:t>
            </w:r>
            <w:r>
              <w:rPr>
                <w:rFonts w:ascii="Arial" w:eastAsia="굴림" w:hAnsi="Arial" w:cs="Arial" w:hint="eastAsia"/>
                <w:sz w:val="22"/>
                <w:lang w:val="da-DK"/>
              </w:rPr>
              <w:t>9.7</w:t>
            </w:r>
          </w:p>
          <w:p w:rsidR="0020717F" w:rsidRPr="000326C0" w:rsidRDefault="0020717F" w:rsidP="008D1801">
            <w:pPr>
              <w:tabs>
                <w:tab w:val="left" w:pos="157"/>
              </w:tabs>
              <w:spacing w:line="240" w:lineRule="atLeast"/>
              <w:jc w:val="left"/>
              <w:textAlignment w:val="auto"/>
              <w:rPr>
                <w:rFonts w:ascii="Arial" w:eastAsia="굴림" w:hAnsi="Arial" w:cs="Arial" w:hint="eastAsia"/>
                <w:sz w:val="22"/>
                <w:lang w:val="da-DK"/>
              </w:rPr>
            </w:pPr>
            <w:r>
              <w:rPr>
                <w:rFonts w:ascii="Arial" w:eastAsia="굴림" w:hAnsi="Arial" w:cs="Arial" w:hint="eastAsia"/>
                <w:sz w:val="22"/>
                <w:lang w:val="da-DK"/>
              </w:rPr>
              <w:t>C3H8</w:t>
            </w:r>
            <w:r w:rsidRPr="000326C0">
              <w:rPr>
                <w:rFonts w:ascii="Arial" w:eastAsia="굴림" w:hAnsi="Arial" w:cs="Arial" w:hint="eastAsia"/>
                <w:sz w:val="22"/>
                <w:lang w:val="da-DK"/>
              </w:rPr>
              <w:t>:</w:t>
            </w:r>
            <w:r>
              <w:rPr>
                <w:rFonts w:ascii="Arial" w:eastAsia="굴림" w:hAnsi="Arial" w:cs="Arial" w:hint="eastAsia"/>
                <w:sz w:val="22"/>
                <w:lang w:val="da-DK"/>
              </w:rPr>
              <w:t xml:space="preserve"> </w:t>
            </w:r>
            <w:r w:rsidRPr="000326C0">
              <w:rPr>
                <w:rFonts w:ascii="Arial" w:eastAsia="굴림" w:hAnsi="Arial" w:cs="Arial" w:hint="eastAsia"/>
                <w:sz w:val="22"/>
                <w:lang w:val="da-DK"/>
              </w:rPr>
              <w:t>Min. 0.</w:t>
            </w:r>
            <w:r>
              <w:rPr>
                <w:rFonts w:ascii="Arial" w:eastAsia="굴림" w:hAnsi="Arial" w:cs="Arial" w:hint="eastAsia"/>
                <w:sz w:val="22"/>
                <w:lang w:val="da-DK"/>
              </w:rPr>
              <w:t>63</w:t>
            </w:r>
            <w:r w:rsidRPr="000326C0">
              <w:rPr>
                <w:rFonts w:ascii="Arial" w:eastAsia="굴림" w:hAnsi="Arial" w:cs="Arial" w:hint="eastAsia"/>
                <w:sz w:val="22"/>
                <w:lang w:val="da-DK"/>
              </w:rPr>
              <w:t xml:space="preserve"> </w:t>
            </w:r>
            <w:r w:rsidRPr="000326C0">
              <w:rPr>
                <w:rFonts w:ascii="Arial" w:eastAsia="굴림" w:hAnsi="Arial" w:cs="Arial"/>
                <w:sz w:val="22"/>
                <w:lang w:val="da-DK"/>
              </w:rPr>
              <w:t>–</w:t>
            </w:r>
            <w:r w:rsidRPr="000326C0">
              <w:rPr>
                <w:rFonts w:ascii="Arial" w:eastAsia="굴림" w:hAnsi="Arial" w:cs="Arial" w:hint="eastAsia"/>
                <w:sz w:val="22"/>
                <w:lang w:val="da-DK"/>
              </w:rPr>
              <w:t xml:space="preserve"> Max. </w:t>
            </w:r>
            <w:r>
              <w:rPr>
                <w:rFonts w:ascii="Arial" w:eastAsia="굴림" w:hAnsi="Arial" w:cs="Arial" w:hint="eastAsia"/>
                <w:sz w:val="22"/>
                <w:lang w:val="da-DK"/>
              </w:rPr>
              <w:t>2.08</w:t>
            </w:r>
          </w:p>
          <w:p w:rsidR="0020717F" w:rsidRPr="000326C0" w:rsidRDefault="0020717F" w:rsidP="008D1801">
            <w:pPr>
              <w:tabs>
                <w:tab w:val="left" w:pos="157"/>
              </w:tabs>
              <w:spacing w:line="240" w:lineRule="atLeast"/>
              <w:jc w:val="left"/>
              <w:textAlignment w:val="auto"/>
              <w:rPr>
                <w:rFonts w:ascii="Arial" w:eastAsia="굴림" w:hAnsi="Arial" w:cs="Arial" w:hint="eastAsia"/>
                <w:sz w:val="22"/>
                <w:lang w:val="da-DK"/>
              </w:rPr>
            </w:pPr>
            <w:r w:rsidRPr="000326C0">
              <w:rPr>
                <w:rFonts w:ascii="Arial" w:eastAsia="굴림" w:hAnsi="Arial" w:cs="Arial" w:hint="eastAsia"/>
                <w:sz w:val="22"/>
                <w:lang w:val="da-DK"/>
              </w:rPr>
              <w:t>C4+ : Min. 0.</w:t>
            </w:r>
            <w:r>
              <w:rPr>
                <w:rFonts w:ascii="Arial" w:eastAsia="굴림" w:hAnsi="Arial" w:cs="Arial" w:hint="eastAsia"/>
                <w:sz w:val="22"/>
                <w:lang w:val="da-DK"/>
              </w:rPr>
              <w:t>004</w:t>
            </w:r>
            <w:r w:rsidRPr="000326C0">
              <w:rPr>
                <w:rFonts w:ascii="Arial" w:eastAsia="굴림" w:hAnsi="Arial" w:cs="Arial" w:hint="eastAsia"/>
                <w:sz w:val="22"/>
                <w:lang w:val="da-DK"/>
              </w:rPr>
              <w:t xml:space="preserve"> </w:t>
            </w:r>
            <w:r w:rsidRPr="000326C0">
              <w:rPr>
                <w:rFonts w:ascii="Arial" w:eastAsia="굴림" w:hAnsi="Arial" w:cs="Arial"/>
                <w:sz w:val="22"/>
                <w:lang w:val="da-DK"/>
              </w:rPr>
              <w:t>–</w:t>
            </w:r>
            <w:r w:rsidRPr="000326C0">
              <w:rPr>
                <w:rFonts w:ascii="Arial" w:eastAsia="굴림" w:hAnsi="Arial" w:cs="Arial" w:hint="eastAsia"/>
                <w:sz w:val="22"/>
                <w:lang w:val="da-DK"/>
              </w:rPr>
              <w:t xml:space="preserve"> Max. </w:t>
            </w:r>
            <w:r>
              <w:rPr>
                <w:rFonts w:ascii="Arial" w:eastAsia="굴림" w:hAnsi="Arial" w:cs="Arial" w:hint="eastAsia"/>
                <w:sz w:val="22"/>
                <w:lang w:val="da-DK"/>
              </w:rPr>
              <w:t>0.22</w:t>
            </w:r>
          </w:p>
          <w:p w:rsidR="0020717F" w:rsidRPr="000326C0" w:rsidRDefault="0020717F" w:rsidP="008D1801">
            <w:pPr>
              <w:tabs>
                <w:tab w:val="left" w:pos="157"/>
              </w:tabs>
              <w:spacing w:line="240" w:lineRule="atLeast"/>
              <w:jc w:val="left"/>
              <w:textAlignment w:val="auto"/>
              <w:rPr>
                <w:rFonts w:ascii="Arial" w:eastAsia="굴림" w:hAnsi="Arial" w:cs="Arial" w:hint="eastAsia"/>
                <w:sz w:val="22"/>
                <w:lang w:val="da-DK"/>
              </w:rPr>
            </w:pPr>
          </w:p>
        </w:tc>
        <w:tc>
          <w:tcPr>
            <w:tcW w:w="4700" w:type="dxa"/>
            <w:tcBorders>
              <w:top w:val="single" w:sz="6" w:space="0" w:color="auto"/>
              <w:bottom w:val="single" w:sz="4" w:space="0" w:color="auto"/>
            </w:tcBorders>
          </w:tcPr>
          <w:p w:rsidR="0020717F" w:rsidRPr="000326C0" w:rsidRDefault="0020717F" w:rsidP="008D1801">
            <w:pPr>
              <w:tabs>
                <w:tab w:val="left" w:pos="157"/>
              </w:tabs>
              <w:spacing w:line="240" w:lineRule="atLeast"/>
              <w:jc w:val="left"/>
              <w:textAlignment w:val="auto"/>
              <w:rPr>
                <w:rFonts w:ascii="Arial" w:eastAsia="굴림" w:hAnsi="Arial" w:cs="Arial" w:hint="eastAsia"/>
                <w:sz w:val="22"/>
              </w:rPr>
            </w:pPr>
            <w:r w:rsidRPr="000326C0">
              <w:rPr>
                <w:rFonts w:ascii="Arial" w:eastAsia="굴림" w:hAnsi="Arial" w:cs="Arial" w:hint="eastAsia"/>
                <w:sz w:val="22"/>
              </w:rPr>
              <w:t xml:space="preserve">Following </w:t>
            </w:r>
            <w:r>
              <w:rPr>
                <w:rFonts w:ascii="Arial" w:eastAsia="굴림" w:hAnsi="Arial" w:cs="Arial" w:hint="eastAsia"/>
                <w:sz w:val="22"/>
              </w:rPr>
              <w:t xml:space="preserve">typical </w:t>
            </w:r>
            <w:r w:rsidRPr="000326C0">
              <w:rPr>
                <w:rFonts w:ascii="Arial" w:eastAsia="굴림" w:hAnsi="Arial" w:cs="Arial" w:hint="eastAsia"/>
                <w:sz w:val="22"/>
              </w:rPr>
              <w:t xml:space="preserve">LNG composition to be used </w:t>
            </w:r>
            <w:r>
              <w:rPr>
                <w:rFonts w:ascii="Arial" w:eastAsia="굴림" w:hAnsi="Arial" w:cs="Arial" w:hint="eastAsia"/>
                <w:sz w:val="22"/>
              </w:rPr>
              <w:t xml:space="preserve">for the </w:t>
            </w:r>
            <w:r w:rsidRPr="000326C0">
              <w:rPr>
                <w:rFonts w:ascii="Arial" w:eastAsia="굴림" w:hAnsi="Arial" w:cs="Arial" w:hint="eastAsia"/>
                <w:sz w:val="22"/>
              </w:rPr>
              <w:t>designing of the cargo equipment</w:t>
            </w:r>
          </w:p>
          <w:p w:rsidR="0020717F" w:rsidRPr="000326C0" w:rsidRDefault="0020717F" w:rsidP="008D1801">
            <w:pPr>
              <w:tabs>
                <w:tab w:val="left" w:pos="157"/>
              </w:tabs>
              <w:spacing w:line="240" w:lineRule="atLeast"/>
              <w:jc w:val="left"/>
              <w:textAlignment w:val="auto"/>
              <w:rPr>
                <w:rFonts w:ascii="Arial" w:eastAsia="굴림" w:hAnsi="Arial" w:cs="Arial" w:hint="eastAsia"/>
                <w:sz w:val="22"/>
              </w:rPr>
            </w:pPr>
          </w:p>
          <w:p w:rsidR="0020717F" w:rsidRPr="00BA2CF6" w:rsidRDefault="0020717F" w:rsidP="008D1801">
            <w:pPr>
              <w:tabs>
                <w:tab w:val="left" w:pos="157"/>
              </w:tabs>
              <w:spacing w:line="240" w:lineRule="atLeast"/>
              <w:jc w:val="left"/>
              <w:textAlignment w:val="auto"/>
              <w:rPr>
                <w:rFonts w:ascii="Arial" w:eastAsia="굴림" w:hAnsi="Arial" w:cs="Arial" w:hint="eastAsia"/>
                <w:sz w:val="22"/>
                <w:lang/>
              </w:rPr>
            </w:pPr>
            <w:r w:rsidRPr="00BA2CF6">
              <w:rPr>
                <w:rFonts w:ascii="Arial" w:eastAsia="굴림" w:hAnsi="Arial" w:cs="Arial" w:hint="eastAsia"/>
                <w:sz w:val="22"/>
                <w:lang/>
              </w:rPr>
              <w:t>N2  :  1.0 mol%</w:t>
            </w:r>
          </w:p>
          <w:p w:rsidR="0020717F" w:rsidRPr="00BA2CF6" w:rsidRDefault="0020717F" w:rsidP="008D1801">
            <w:pPr>
              <w:tabs>
                <w:tab w:val="left" w:pos="157"/>
              </w:tabs>
              <w:spacing w:line="240" w:lineRule="atLeast"/>
              <w:jc w:val="left"/>
              <w:textAlignment w:val="auto"/>
              <w:rPr>
                <w:rFonts w:ascii="Arial" w:eastAsia="굴림" w:hAnsi="Arial" w:cs="Arial" w:hint="eastAsia"/>
                <w:sz w:val="22"/>
                <w:lang/>
              </w:rPr>
            </w:pPr>
            <w:r w:rsidRPr="00BA2CF6">
              <w:rPr>
                <w:rFonts w:ascii="Arial" w:eastAsia="굴림" w:hAnsi="Arial" w:cs="Arial" w:hint="eastAsia"/>
                <w:sz w:val="22"/>
                <w:lang/>
              </w:rPr>
              <w:t>CH4 :  87.7 mol%</w:t>
            </w:r>
          </w:p>
          <w:p w:rsidR="0020717F" w:rsidRPr="00BA2CF6" w:rsidRDefault="0020717F" w:rsidP="008D1801">
            <w:pPr>
              <w:tabs>
                <w:tab w:val="left" w:pos="157"/>
              </w:tabs>
              <w:spacing w:line="240" w:lineRule="atLeast"/>
              <w:jc w:val="left"/>
              <w:textAlignment w:val="auto"/>
              <w:rPr>
                <w:rFonts w:ascii="Arial" w:eastAsia="굴림" w:hAnsi="Arial" w:cs="Arial" w:hint="eastAsia"/>
                <w:sz w:val="22"/>
                <w:lang/>
              </w:rPr>
            </w:pPr>
            <w:r w:rsidRPr="00BA2CF6">
              <w:rPr>
                <w:rFonts w:ascii="Arial" w:eastAsia="굴림" w:hAnsi="Arial" w:cs="Arial" w:hint="eastAsia"/>
                <w:sz w:val="22"/>
                <w:lang/>
              </w:rPr>
              <w:t>C2H6 :  9.0 mol%</w:t>
            </w:r>
          </w:p>
          <w:p w:rsidR="0020717F" w:rsidRPr="000326C0" w:rsidRDefault="0020717F" w:rsidP="008D1801">
            <w:pPr>
              <w:tabs>
                <w:tab w:val="left" w:pos="157"/>
              </w:tabs>
              <w:spacing w:line="240" w:lineRule="atLeast"/>
              <w:jc w:val="left"/>
              <w:textAlignment w:val="auto"/>
              <w:rPr>
                <w:rFonts w:ascii="Arial" w:eastAsia="굴림" w:hAnsi="Arial" w:cs="Arial" w:hint="eastAsia"/>
                <w:sz w:val="22"/>
              </w:rPr>
            </w:pPr>
            <w:r w:rsidRPr="000326C0">
              <w:rPr>
                <w:rFonts w:ascii="Arial" w:eastAsia="굴림" w:hAnsi="Arial" w:cs="Arial" w:hint="eastAsia"/>
                <w:sz w:val="22"/>
              </w:rPr>
              <w:t xml:space="preserve">C3H8 : </w:t>
            </w:r>
            <w:r>
              <w:rPr>
                <w:rFonts w:ascii="Arial" w:eastAsia="굴림" w:hAnsi="Arial" w:cs="Arial" w:hint="eastAsia"/>
                <w:sz w:val="22"/>
              </w:rPr>
              <w:t xml:space="preserve"> 2.08 mol%</w:t>
            </w:r>
          </w:p>
          <w:p w:rsidR="0020717F" w:rsidRPr="000326C0" w:rsidRDefault="0020717F" w:rsidP="008D1801">
            <w:pPr>
              <w:tabs>
                <w:tab w:val="left" w:pos="157"/>
              </w:tabs>
              <w:spacing w:line="240" w:lineRule="atLeast"/>
              <w:jc w:val="left"/>
              <w:textAlignment w:val="auto"/>
              <w:rPr>
                <w:rFonts w:ascii="Arial" w:eastAsia="굴림" w:hAnsi="Arial" w:cs="Arial" w:hint="eastAsia"/>
                <w:sz w:val="22"/>
              </w:rPr>
            </w:pPr>
            <w:r w:rsidRPr="000326C0">
              <w:rPr>
                <w:rFonts w:ascii="Arial" w:eastAsia="굴림" w:hAnsi="Arial" w:cs="Arial" w:hint="eastAsia"/>
                <w:sz w:val="22"/>
              </w:rPr>
              <w:t xml:space="preserve">C4+ : </w:t>
            </w:r>
            <w:r>
              <w:rPr>
                <w:rFonts w:ascii="Arial" w:eastAsia="굴림" w:hAnsi="Arial" w:cs="Arial" w:hint="eastAsia"/>
                <w:sz w:val="22"/>
              </w:rPr>
              <w:t xml:space="preserve"> 0.22 mol%</w:t>
            </w:r>
          </w:p>
          <w:p w:rsidR="0020717F" w:rsidRDefault="0020717F" w:rsidP="008D1801">
            <w:pPr>
              <w:pStyle w:val="a0"/>
              <w:spacing w:line="240" w:lineRule="atLeast"/>
              <w:ind w:left="0" w:rightChars="-10" w:right="-20"/>
              <w:jc w:val="left"/>
              <w:textAlignment w:val="auto"/>
              <w:rPr>
                <w:rFonts w:ascii="Arial" w:eastAsia="굴림" w:hAnsi="Arial" w:cs="Arial" w:hint="eastAsia"/>
                <w:sz w:val="22"/>
              </w:rPr>
            </w:pPr>
          </w:p>
        </w:tc>
        <w:tc>
          <w:tcPr>
            <w:tcW w:w="2300" w:type="dxa"/>
            <w:tcBorders>
              <w:top w:val="single" w:sz="6" w:space="0" w:color="auto"/>
              <w:bottom w:val="single" w:sz="4" w:space="0" w:color="auto"/>
              <w:right w:val="single" w:sz="12" w:space="0" w:color="auto"/>
            </w:tcBorders>
          </w:tcPr>
          <w:p w:rsidR="0020717F" w:rsidRDefault="0020717F" w:rsidP="00000F9E">
            <w:pPr>
              <w:pStyle w:val="a0"/>
              <w:spacing w:line="240" w:lineRule="atLeast"/>
              <w:ind w:left="0"/>
              <w:jc w:val="left"/>
              <w:textAlignment w:val="auto"/>
              <w:rPr>
                <w:rFonts w:ascii="Arial" w:eastAsia="굴림" w:hAnsi="Arial" w:cs="Arial" w:hint="eastAsia"/>
                <w:bCs/>
                <w:sz w:val="22"/>
              </w:rPr>
            </w:pPr>
          </w:p>
        </w:tc>
      </w:tr>
      <w:tr w:rsidR="0020717F" w:rsidRPr="002D54A4" w:rsidTr="0020717F">
        <w:tblPrEx>
          <w:tblBorders>
            <w:top w:val="single" w:sz="6" w:space="0" w:color="auto"/>
            <w:left w:val="single" w:sz="6" w:space="0" w:color="auto"/>
            <w:bottom w:val="single" w:sz="6" w:space="0" w:color="auto"/>
            <w:right w:val="single" w:sz="6" w:space="0" w:color="auto"/>
            <w:insideH w:val="single" w:sz="6" w:space="0" w:color="auto"/>
          </w:tblBorders>
          <w:tblCellMar>
            <w:top w:w="0" w:type="dxa"/>
            <w:bottom w:w="0" w:type="dxa"/>
          </w:tblCellMar>
        </w:tblPrEx>
        <w:trPr>
          <w:cantSplit/>
          <w:trHeight w:val="237"/>
        </w:trPr>
        <w:tc>
          <w:tcPr>
            <w:tcW w:w="782" w:type="dxa"/>
            <w:tcBorders>
              <w:top w:val="single" w:sz="4" w:space="0" w:color="auto"/>
              <w:left w:val="single" w:sz="12" w:space="0" w:color="auto"/>
              <w:bottom w:val="single" w:sz="4" w:space="0" w:color="auto"/>
            </w:tcBorders>
          </w:tcPr>
          <w:p w:rsidR="0020717F" w:rsidRDefault="0020717F" w:rsidP="00F65BB5">
            <w:pPr>
              <w:spacing w:line="240" w:lineRule="atLeast"/>
              <w:jc w:val="center"/>
              <w:textAlignment w:val="auto"/>
              <w:rPr>
                <w:rFonts w:ascii="Arial" w:hAnsi="Arial" w:cs="Arial" w:hint="eastAsia"/>
                <w:sz w:val="22"/>
              </w:rPr>
            </w:pPr>
            <w:r>
              <w:rPr>
                <w:rFonts w:ascii="Arial" w:hAnsi="Arial" w:cs="Arial" w:hint="eastAsia"/>
                <w:sz w:val="22"/>
              </w:rPr>
              <w:t>P-2</w:t>
            </w:r>
          </w:p>
          <w:p w:rsidR="0020717F" w:rsidRDefault="0020717F" w:rsidP="00F65BB5">
            <w:pPr>
              <w:spacing w:line="240" w:lineRule="atLeast"/>
              <w:jc w:val="center"/>
              <w:textAlignment w:val="auto"/>
              <w:rPr>
                <w:rFonts w:ascii="Arial" w:hAnsi="Arial" w:cs="Arial" w:hint="eastAsia"/>
                <w:sz w:val="22"/>
              </w:rPr>
            </w:pPr>
          </w:p>
        </w:tc>
        <w:tc>
          <w:tcPr>
            <w:tcW w:w="1018" w:type="dxa"/>
            <w:tcBorders>
              <w:top w:val="single" w:sz="4" w:space="0" w:color="auto"/>
              <w:bottom w:val="single" w:sz="4" w:space="0" w:color="auto"/>
            </w:tcBorders>
          </w:tcPr>
          <w:p w:rsidR="0020717F" w:rsidRPr="00BA2CF6" w:rsidRDefault="0020717F" w:rsidP="00BA2CF6">
            <w:pPr>
              <w:spacing w:line="240" w:lineRule="atLeast"/>
              <w:jc w:val="center"/>
              <w:textAlignment w:val="auto"/>
              <w:rPr>
                <w:rFonts w:ascii="Arial" w:eastAsia="굴림" w:hAnsi="Arial" w:cs="Arial" w:hint="eastAsia"/>
                <w:sz w:val="22"/>
              </w:rPr>
            </w:pPr>
            <w:r w:rsidRPr="00BA2CF6">
              <w:rPr>
                <w:rFonts w:ascii="Arial" w:eastAsia="굴림" w:hAnsi="Arial" w:cs="Arial" w:hint="eastAsia"/>
                <w:sz w:val="22"/>
              </w:rPr>
              <w:t>5.2/</w:t>
            </w:r>
          </w:p>
          <w:p w:rsidR="0020717F" w:rsidRPr="00BA2CF6" w:rsidRDefault="0020717F" w:rsidP="00BA2CF6">
            <w:pPr>
              <w:spacing w:line="240" w:lineRule="atLeast"/>
              <w:jc w:val="center"/>
              <w:textAlignment w:val="auto"/>
              <w:rPr>
                <w:rFonts w:ascii="Arial" w:eastAsia="굴림" w:hAnsi="Arial" w:cs="Arial" w:hint="eastAsia"/>
                <w:sz w:val="22"/>
              </w:rPr>
            </w:pPr>
            <w:r w:rsidRPr="00BA2CF6">
              <w:rPr>
                <w:rFonts w:ascii="Arial" w:eastAsia="굴림" w:hAnsi="Arial" w:cs="Arial" w:hint="eastAsia"/>
                <w:sz w:val="22"/>
              </w:rPr>
              <w:t>49</w:t>
            </w:r>
          </w:p>
        </w:tc>
        <w:tc>
          <w:tcPr>
            <w:tcW w:w="2200" w:type="dxa"/>
            <w:tcBorders>
              <w:top w:val="single" w:sz="4" w:space="0" w:color="auto"/>
              <w:bottom w:val="single" w:sz="4" w:space="0" w:color="auto"/>
            </w:tcBorders>
          </w:tcPr>
          <w:p w:rsidR="0020717F" w:rsidRDefault="0020717F" w:rsidP="00F65BB5">
            <w:pPr>
              <w:topLinePunct/>
              <w:snapToGrid w:val="0"/>
              <w:spacing w:line="240" w:lineRule="atLeast"/>
              <w:jc w:val="left"/>
              <w:textAlignment w:val="auto"/>
              <w:rPr>
                <w:rFonts w:ascii="Arial" w:eastAsia="굴림" w:hAnsi="Arial" w:cs="Arial" w:hint="eastAsia"/>
                <w:bCs/>
                <w:sz w:val="22"/>
              </w:rPr>
            </w:pPr>
            <w:r>
              <w:rPr>
                <w:rFonts w:ascii="Arial" w:eastAsia="굴림" w:hAnsi="Arial" w:cs="Arial" w:hint="eastAsia"/>
                <w:bCs/>
                <w:sz w:val="22"/>
              </w:rPr>
              <w:t>Cargo tank filling limit</w:t>
            </w:r>
          </w:p>
          <w:p w:rsidR="0020717F" w:rsidRDefault="0020717F" w:rsidP="00F65BB5">
            <w:pPr>
              <w:topLinePunct/>
              <w:snapToGrid w:val="0"/>
              <w:spacing w:line="240" w:lineRule="atLeast"/>
              <w:jc w:val="left"/>
              <w:textAlignment w:val="auto"/>
              <w:rPr>
                <w:rFonts w:ascii="Arial" w:eastAsia="굴림" w:hAnsi="Arial" w:cs="Arial" w:hint="eastAsia"/>
                <w:bCs/>
                <w:sz w:val="22"/>
              </w:rPr>
            </w:pPr>
          </w:p>
        </w:tc>
        <w:tc>
          <w:tcPr>
            <w:tcW w:w="4700" w:type="dxa"/>
            <w:tcBorders>
              <w:top w:val="single" w:sz="4" w:space="0" w:color="auto"/>
              <w:bottom w:val="single" w:sz="4" w:space="0" w:color="auto"/>
            </w:tcBorders>
          </w:tcPr>
          <w:p w:rsidR="0020717F" w:rsidRDefault="0020717F" w:rsidP="00F65BB5">
            <w:pPr>
              <w:tabs>
                <w:tab w:val="left" w:pos="157"/>
              </w:tabs>
              <w:spacing w:line="240" w:lineRule="atLeast"/>
              <w:jc w:val="left"/>
              <w:textAlignment w:val="auto"/>
              <w:rPr>
                <w:rFonts w:ascii="Arial" w:eastAsia="굴림" w:hAnsi="Arial" w:cs="Arial" w:hint="eastAsia"/>
                <w:sz w:val="22"/>
              </w:rPr>
            </w:pPr>
            <w:r>
              <w:rPr>
                <w:rFonts w:ascii="Arial" w:eastAsia="굴림" w:hAnsi="Arial" w:cs="Arial" w:hint="eastAsia"/>
                <w:sz w:val="22"/>
              </w:rPr>
              <w:t>Lower filling limit : 10% of cargo tank length</w:t>
            </w:r>
          </w:p>
        </w:tc>
        <w:tc>
          <w:tcPr>
            <w:tcW w:w="4700" w:type="dxa"/>
            <w:tcBorders>
              <w:top w:val="single" w:sz="4" w:space="0" w:color="auto"/>
              <w:bottom w:val="single" w:sz="4" w:space="0" w:color="auto"/>
            </w:tcBorders>
          </w:tcPr>
          <w:p w:rsidR="0020717F" w:rsidRDefault="0020717F" w:rsidP="00F65BB5">
            <w:pPr>
              <w:pStyle w:val="a0"/>
              <w:spacing w:line="240" w:lineRule="atLeast"/>
              <w:ind w:left="0" w:rightChars="-10" w:right="-20"/>
              <w:jc w:val="left"/>
              <w:textAlignment w:val="auto"/>
              <w:rPr>
                <w:rFonts w:ascii="Arial" w:eastAsia="굴림" w:hAnsi="Arial" w:cs="Arial" w:hint="eastAsia"/>
                <w:sz w:val="22"/>
              </w:rPr>
            </w:pPr>
            <w:r>
              <w:rPr>
                <w:rFonts w:ascii="Arial" w:eastAsia="굴림" w:hAnsi="Arial" w:cs="Arial" w:hint="eastAsia"/>
                <w:sz w:val="22"/>
              </w:rPr>
              <w:t xml:space="preserve">Lower filling limit : 10% of cargo tank height </w:t>
            </w:r>
          </w:p>
          <w:p w:rsidR="0020717F" w:rsidRDefault="0020717F" w:rsidP="00F65BB5">
            <w:pPr>
              <w:pStyle w:val="a0"/>
              <w:spacing w:line="240" w:lineRule="atLeast"/>
              <w:ind w:left="0" w:rightChars="-10" w:right="-20"/>
              <w:jc w:val="left"/>
              <w:textAlignment w:val="auto"/>
              <w:rPr>
                <w:rFonts w:ascii="Arial" w:eastAsia="굴림" w:hAnsi="Arial" w:cs="Arial" w:hint="eastAsia"/>
                <w:sz w:val="22"/>
              </w:rPr>
            </w:pPr>
            <w:r>
              <w:rPr>
                <w:rFonts w:ascii="Arial" w:eastAsia="굴림" w:hAnsi="Arial" w:cs="Arial" w:hint="eastAsia"/>
                <w:sz w:val="22"/>
              </w:rPr>
              <w:t>(according to the latest GTT recommendation)</w:t>
            </w:r>
          </w:p>
          <w:p w:rsidR="0020717F" w:rsidRDefault="0020717F" w:rsidP="00F65BB5">
            <w:pPr>
              <w:pStyle w:val="a0"/>
              <w:spacing w:line="240" w:lineRule="atLeast"/>
              <w:ind w:left="0" w:rightChars="-10" w:right="-20"/>
              <w:jc w:val="left"/>
              <w:textAlignment w:val="auto"/>
              <w:rPr>
                <w:rFonts w:ascii="Arial" w:eastAsia="굴림" w:hAnsi="Arial" w:cs="Arial" w:hint="eastAsia"/>
                <w:sz w:val="22"/>
              </w:rPr>
            </w:pPr>
            <w:r>
              <w:rPr>
                <w:rFonts w:ascii="Arial" w:eastAsia="굴림" w:hAnsi="Arial" w:cs="Arial" w:hint="eastAsia"/>
                <w:sz w:val="22"/>
              </w:rPr>
              <w:t>.</w:t>
            </w:r>
          </w:p>
        </w:tc>
        <w:tc>
          <w:tcPr>
            <w:tcW w:w="2300" w:type="dxa"/>
            <w:tcBorders>
              <w:top w:val="single" w:sz="4" w:space="0" w:color="auto"/>
              <w:bottom w:val="single" w:sz="4" w:space="0" w:color="auto"/>
              <w:right w:val="single" w:sz="12" w:space="0" w:color="auto"/>
            </w:tcBorders>
          </w:tcPr>
          <w:p w:rsidR="0020717F" w:rsidRPr="00A273C1" w:rsidRDefault="0020717F" w:rsidP="00000F9E">
            <w:pPr>
              <w:pStyle w:val="a0"/>
              <w:spacing w:line="240" w:lineRule="atLeast"/>
              <w:ind w:left="0"/>
              <w:jc w:val="left"/>
              <w:textAlignment w:val="auto"/>
              <w:rPr>
                <w:rFonts w:ascii="Arial" w:eastAsia="굴림" w:hAnsi="Arial" w:cs="Arial" w:hint="eastAsia"/>
                <w:bCs/>
                <w:sz w:val="22"/>
              </w:rPr>
            </w:pPr>
          </w:p>
        </w:tc>
      </w:tr>
      <w:tr w:rsidR="0020717F" w:rsidRPr="002D54A4" w:rsidTr="0020717F">
        <w:tblPrEx>
          <w:tblBorders>
            <w:top w:val="single" w:sz="6" w:space="0" w:color="auto"/>
            <w:left w:val="single" w:sz="6" w:space="0" w:color="auto"/>
            <w:bottom w:val="single" w:sz="6" w:space="0" w:color="auto"/>
            <w:right w:val="single" w:sz="6" w:space="0" w:color="auto"/>
            <w:insideH w:val="single" w:sz="6" w:space="0" w:color="auto"/>
          </w:tblBorders>
          <w:tblCellMar>
            <w:top w:w="0" w:type="dxa"/>
            <w:bottom w:w="0" w:type="dxa"/>
          </w:tblCellMar>
        </w:tblPrEx>
        <w:trPr>
          <w:cantSplit/>
          <w:trHeight w:val="237"/>
        </w:trPr>
        <w:tc>
          <w:tcPr>
            <w:tcW w:w="782" w:type="dxa"/>
            <w:tcBorders>
              <w:top w:val="single" w:sz="4" w:space="0" w:color="auto"/>
              <w:left w:val="single" w:sz="12" w:space="0" w:color="auto"/>
              <w:bottom w:val="single" w:sz="4" w:space="0" w:color="auto"/>
            </w:tcBorders>
          </w:tcPr>
          <w:p w:rsidR="0020717F" w:rsidRDefault="0020717F" w:rsidP="00000F9E">
            <w:pPr>
              <w:spacing w:line="240" w:lineRule="atLeast"/>
              <w:jc w:val="center"/>
              <w:textAlignment w:val="auto"/>
              <w:rPr>
                <w:rFonts w:ascii="Arial" w:eastAsia="굴림" w:hAnsi="Arial" w:cs="Arial" w:hint="eastAsia"/>
                <w:sz w:val="22"/>
              </w:rPr>
            </w:pPr>
            <w:r>
              <w:rPr>
                <w:rFonts w:ascii="Arial" w:eastAsia="굴림" w:hAnsi="Arial" w:cs="Arial" w:hint="eastAsia"/>
                <w:sz w:val="22"/>
              </w:rPr>
              <w:t>P-3</w:t>
            </w:r>
          </w:p>
        </w:tc>
        <w:tc>
          <w:tcPr>
            <w:tcW w:w="1018" w:type="dxa"/>
            <w:tcBorders>
              <w:top w:val="single" w:sz="4" w:space="0" w:color="auto"/>
              <w:bottom w:val="single" w:sz="4" w:space="0" w:color="auto"/>
            </w:tcBorders>
          </w:tcPr>
          <w:p w:rsidR="0020717F" w:rsidRPr="00BA2CF6" w:rsidRDefault="0020717F" w:rsidP="00BA2CF6">
            <w:pPr>
              <w:spacing w:line="240" w:lineRule="atLeast"/>
              <w:jc w:val="center"/>
              <w:textAlignment w:val="auto"/>
              <w:rPr>
                <w:rFonts w:ascii="Arial" w:eastAsia="굴림" w:hAnsi="Arial" w:cs="Arial" w:hint="eastAsia"/>
                <w:sz w:val="22"/>
              </w:rPr>
            </w:pPr>
            <w:r w:rsidRPr="00BA2CF6">
              <w:rPr>
                <w:rFonts w:ascii="Arial" w:eastAsia="굴림" w:hAnsi="Arial" w:cs="Arial" w:hint="eastAsia"/>
                <w:sz w:val="22"/>
              </w:rPr>
              <w:t>5.2/</w:t>
            </w:r>
          </w:p>
          <w:p w:rsidR="0020717F" w:rsidRPr="00BA2CF6" w:rsidRDefault="0020717F" w:rsidP="00BA2CF6">
            <w:pPr>
              <w:spacing w:line="240" w:lineRule="atLeast"/>
              <w:jc w:val="center"/>
              <w:textAlignment w:val="auto"/>
              <w:rPr>
                <w:rFonts w:ascii="Arial" w:eastAsia="굴림" w:hAnsi="Arial" w:cs="Arial" w:hint="eastAsia"/>
                <w:sz w:val="22"/>
              </w:rPr>
            </w:pPr>
            <w:r w:rsidRPr="00BA2CF6">
              <w:rPr>
                <w:rFonts w:ascii="Arial" w:eastAsia="굴림" w:hAnsi="Arial" w:cs="Arial" w:hint="eastAsia"/>
                <w:sz w:val="22"/>
              </w:rPr>
              <w:t>50</w:t>
            </w:r>
          </w:p>
        </w:tc>
        <w:tc>
          <w:tcPr>
            <w:tcW w:w="2200" w:type="dxa"/>
            <w:tcBorders>
              <w:top w:val="single" w:sz="4" w:space="0" w:color="auto"/>
              <w:bottom w:val="single" w:sz="4" w:space="0" w:color="auto"/>
            </w:tcBorders>
          </w:tcPr>
          <w:p w:rsidR="0020717F" w:rsidRDefault="0020717F" w:rsidP="00000F9E">
            <w:pPr>
              <w:topLinePunct/>
              <w:snapToGrid w:val="0"/>
              <w:spacing w:line="240" w:lineRule="atLeast"/>
              <w:jc w:val="left"/>
              <w:textAlignment w:val="auto"/>
              <w:rPr>
                <w:rFonts w:ascii="Arial" w:eastAsia="굴림" w:hAnsi="Arial" w:cs="Arial" w:hint="eastAsia"/>
                <w:bCs/>
                <w:sz w:val="22"/>
              </w:rPr>
            </w:pPr>
            <w:r>
              <w:rPr>
                <w:rFonts w:ascii="Arial" w:eastAsia="굴림" w:hAnsi="Arial" w:cs="Arial" w:hint="eastAsia"/>
                <w:bCs/>
                <w:sz w:val="22"/>
              </w:rPr>
              <w:t>Cargo manifold back pressure</w:t>
            </w:r>
          </w:p>
        </w:tc>
        <w:tc>
          <w:tcPr>
            <w:tcW w:w="4700" w:type="dxa"/>
            <w:tcBorders>
              <w:top w:val="single" w:sz="4" w:space="0" w:color="auto"/>
              <w:bottom w:val="single" w:sz="4" w:space="0" w:color="auto"/>
            </w:tcBorders>
          </w:tcPr>
          <w:p w:rsidR="0020717F" w:rsidRDefault="0020717F" w:rsidP="00000F9E">
            <w:pPr>
              <w:tabs>
                <w:tab w:val="left" w:pos="157"/>
              </w:tabs>
              <w:spacing w:line="240" w:lineRule="atLeast"/>
              <w:jc w:val="left"/>
              <w:textAlignment w:val="auto"/>
              <w:rPr>
                <w:rFonts w:ascii="Arial" w:eastAsia="굴림" w:hAnsi="Arial" w:cs="Arial" w:hint="eastAsia"/>
                <w:sz w:val="22"/>
              </w:rPr>
            </w:pPr>
            <w:r>
              <w:rPr>
                <w:rFonts w:ascii="Arial" w:eastAsia="굴림" w:hAnsi="Arial" w:cs="Arial" w:hint="eastAsia"/>
                <w:sz w:val="22"/>
              </w:rPr>
              <w:t>The vessel shall be able to discharge the full cargo within 13 hours with the back pressure of 120 MLC at the manifold presentation flange.</w:t>
            </w:r>
          </w:p>
          <w:p w:rsidR="0020717F" w:rsidRDefault="0020717F" w:rsidP="00000F9E">
            <w:pPr>
              <w:tabs>
                <w:tab w:val="left" w:pos="157"/>
              </w:tabs>
              <w:spacing w:line="240" w:lineRule="atLeast"/>
              <w:jc w:val="left"/>
              <w:textAlignment w:val="auto"/>
              <w:rPr>
                <w:rFonts w:ascii="Arial" w:eastAsia="굴림" w:hAnsi="Arial" w:cs="Arial" w:hint="eastAsia"/>
                <w:sz w:val="22"/>
              </w:rPr>
            </w:pPr>
          </w:p>
        </w:tc>
        <w:tc>
          <w:tcPr>
            <w:tcW w:w="4700" w:type="dxa"/>
            <w:tcBorders>
              <w:top w:val="single" w:sz="4" w:space="0" w:color="auto"/>
              <w:bottom w:val="single" w:sz="4" w:space="0" w:color="auto"/>
            </w:tcBorders>
          </w:tcPr>
          <w:p w:rsidR="0020717F" w:rsidRDefault="0020717F" w:rsidP="00000F9E">
            <w:pPr>
              <w:pStyle w:val="a0"/>
              <w:spacing w:line="240" w:lineRule="atLeast"/>
              <w:ind w:left="0" w:rightChars="-10" w:right="-20"/>
              <w:jc w:val="left"/>
              <w:textAlignment w:val="auto"/>
              <w:rPr>
                <w:rFonts w:ascii="Arial" w:eastAsia="굴림" w:hAnsi="Arial" w:cs="Arial" w:hint="eastAsia"/>
                <w:sz w:val="22"/>
              </w:rPr>
            </w:pPr>
            <w:r>
              <w:rPr>
                <w:rFonts w:ascii="Arial" w:eastAsia="굴림" w:hAnsi="Arial" w:cs="Arial"/>
                <w:sz w:val="22"/>
              </w:rPr>
              <w:t>A</w:t>
            </w:r>
            <w:r>
              <w:rPr>
                <w:rFonts w:ascii="Arial" w:eastAsia="굴림" w:hAnsi="Arial" w:cs="Arial" w:hint="eastAsia"/>
                <w:sz w:val="22"/>
              </w:rPr>
              <w:t>s discussed on the last clarification meeting on Oct, 2006, the revised manifold back pressure of 100 MLC to be considered as the basis of the design. Thus the cargo pump head will be 170 MLC.</w:t>
            </w:r>
          </w:p>
          <w:p w:rsidR="0020717F" w:rsidRPr="00145CE0" w:rsidRDefault="0020717F" w:rsidP="007572C9">
            <w:pPr>
              <w:tabs>
                <w:tab w:val="left" w:pos="157"/>
              </w:tabs>
              <w:spacing w:line="240" w:lineRule="atLeast"/>
              <w:jc w:val="left"/>
              <w:textAlignment w:val="auto"/>
              <w:rPr>
                <w:rFonts w:ascii="Arial" w:eastAsia="굴림" w:hAnsi="Arial" w:cs="Arial" w:hint="eastAsia"/>
                <w:sz w:val="22"/>
              </w:rPr>
            </w:pPr>
          </w:p>
        </w:tc>
        <w:tc>
          <w:tcPr>
            <w:tcW w:w="2300" w:type="dxa"/>
            <w:tcBorders>
              <w:top w:val="single" w:sz="4" w:space="0" w:color="auto"/>
              <w:bottom w:val="single" w:sz="4" w:space="0" w:color="auto"/>
              <w:right w:val="single" w:sz="12" w:space="0" w:color="auto"/>
            </w:tcBorders>
          </w:tcPr>
          <w:p w:rsidR="0020717F" w:rsidRPr="00A273C1" w:rsidRDefault="0020717F" w:rsidP="00000F9E">
            <w:pPr>
              <w:pStyle w:val="a0"/>
              <w:spacing w:line="240" w:lineRule="atLeast"/>
              <w:ind w:left="0"/>
              <w:jc w:val="left"/>
              <w:textAlignment w:val="auto"/>
              <w:rPr>
                <w:rFonts w:ascii="Arial" w:eastAsia="굴림" w:hAnsi="Arial" w:cs="Arial" w:hint="eastAsia"/>
                <w:bCs/>
                <w:sz w:val="22"/>
              </w:rPr>
            </w:pPr>
          </w:p>
        </w:tc>
      </w:tr>
      <w:tr w:rsidR="0020717F" w:rsidRPr="002D54A4" w:rsidTr="0020717F">
        <w:tblPrEx>
          <w:tblBorders>
            <w:top w:val="single" w:sz="6" w:space="0" w:color="auto"/>
            <w:left w:val="single" w:sz="6" w:space="0" w:color="auto"/>
            <w:bottom w:val="single" w:sz="6" w:space="0" w:color="auto"/>
            <w:right w:val="single" w:sz="6" w:space="0" w:color="auto"/>
            <w:insideH w:val="single" w:sz="6" w:space="0" w:color="auto"/>
          </w:tblBorders>
          <w:tblCellMar>
            <w:top w:w="0" w:type="dxa"/>
            <w:bottom w:w="0" w:type="dxa"/>
          </w:tblCellMar>
        </w:tblPrEx>
        <w:trPr>
          <w:cantSplit/>
          <w:trHeight w:val="237"/>
        </w:trPr>
        <w:tc>
          <w:tcPr>
            <w:tcW w:w="782" w:type="dxa"/>
            <w:tcBorders>
              <w:top w:val="single" w:sz="4" w:space="0" w:color="auto"/>
              <w:left w:val="single" w:sz="12" w:space="0" w:color="auto"/>
              <w:bottom w:val="single" w:sz="4" w:space="0" w:color="auto"/>
            </w:tcBorders>
          </w:tcPr>
          <w:p w:rsidR="0020717F" w:rsidRDefault="0020717F" w:rsidP="00000F9E">
            <w:pPr>
              <w:spacing w:line="240" w:lineRule="atLeast"/>
              <w:jc w:val="center"/>
              <w:textAlignment w:val="auto"/>
              <w:rPr>
                <w:rFonts w:ascii="Arial" w:eastAsia="굴림" w:hAnsi="Arial" w:cs="Arial" w:hint="eastAsia"/>
                <w:sz w:val="22"/>
              </w:rPr>
            </w:pPr>
            <w:r>
              <w:rPr>
                <w:rFonts w:ascii="Arial" w:eastAsia="굴림" w:hAnsi="Arial" w:cs="Arial" w:hint="eastAsia"/>
                <w:sz w:val="22"/>
              </w:rPr>
              <w:t>P-4</w:t>
            </w:r>
          </w:p>
        </w:tc>
        <w:tc>
          <w:tcPr>
            <w:tcW w:w="1018" w:type="dxa"/>
            <w:tcBorders>
              <w:top w:val="single" w:sz="4" w:space="0" w:color="auto"/>
              <w:bottom w:val="single" w:sz="4" w:space="0" w:color="auto"/>
            </w:tcBorders>
          </w:tcPr>
          <w:p w:rsidR="0020717F" w:rsidRPr="00BA2CF6" w:rsidRDefault="0020717F" w:rsidP="00BA2CF6">
            <w:pPr>
              <w:spacing w:line="240" w:lineRule="atLeast"/>
              <w:jc w:val="center"/>
              <w:textAlignment w:val="auto"/>
              <w:rPr>
                <w:rFonts w:ascii="Arial" w:eastAsia="굴림" w:hAnsi="Arial" w:cs="Arial" w:hint="eastAsia"/>
                <w:sz w:val="22"/>
              </w:rPr>
            </w:pPr>
            <w:r w:rsidRPr="00BA2CF6">
              <w:rPr>
                <w:rFonts w:ascii="Arial" w:eastAsia="굴림" w:hAnsi="Arial" w:cs="Arial" w:hint="eastAsia"/>
                <w:sz w:val="22"/>
              </w:rPr>
              <w:t>5.2/</w:t>
            </w:r>
          </w:p>
          <w:p w:rsidR="0020717F" w:rsidRPr="00BA2CF6" w:rsidRDefault="0020717F" w:rsidP="00BA2CF6">
            <w:pPr>
              <w:spacing w:line="240" w:lineRule="atLeast"/>
              <w:jc w:val="center"/>
              <w:textAlignment w:val="auto"/>
              <w:rPr>
                <w:rFonts w:ascii="Arial" w:eastAsia="굴림" w:hAnsi="Arial" w:cs="Arial" w:hint="eastAsia"/>
                <w:sz w:val="22"/>
              </w:rPr>
            </w:pPr>
            <w:r w:rsidRPr="00BA2CF6">
              <w:rPr>
                <w:rFonts w:ascii="Arial" w:eastAsia="굴림" w:hAnsi="Arial" w:cs="Arial" w:hint="eastAsia"/>
                <w:sz w:val="22"/>
              </w:rPr>
              <w:t>50</w:t>
            </w:r>
          </w:p>
        </w:tc>
        <w:tc>
          <w:tcPr>
            <w:tcW w:w="2200" w:type="dxa"/>
            <w:tcBorders>
              <w:top w:val="single" w:sz="4" w:space="0" w:color="auto"/>
              <w:bottom w:val="single" w:sz="4" w:space="0" w:color="auto"/>
            </w:tcBorders>
          </w:tcPr>
          <w:p w:rsidR="0020717F" w:rsidRDefault="0020717F" w:rsidP="00000F9E">
            <w:pPr>
              <w:topLinePunct/>
              <w:snapToGrid w:val="0"/>
              <w:spacing w:line="240" w:lineRule="atLeast"/>
              <w:jc w:val="left"/>
              <w:textAlignment w:val="auto"/>
              <w:rPr>
                <w:rFonts w:ascii="Arial" w:eastAsia="굴림" w:hAnsi="Arial" w:cs="Arial" w:hint="eastAsia"/>
                <w:bCs/>
                <w:sz w:val="22"/>
              </w:rPr>
            </w:pPr>
            <w:r>
              <w:rPr>
                <w:rFonts w:ascii="Arial" w:eastAsia="굴림" w:hAnsi="Arial" w:cs="Arial" w:hint="eastAsia"/>
                <w:bCs/>
                <w:sz w:val="22"/>
              </w:rPr>
              <w:t>Warm-up  operation</w:t>
            </w:r>
          </w:p>
          <w:p w:rsidR="0020717F" w:rsidRDefault="0020717F" w:rsidP="00000F9E">
            <w:pPr>
              <w:topLinePunct/>
              <w:snapToGrid w:val="0"/>
              <w:spacing w:line="240" w:lineRule="atLeast"/>
              <w:jc w:val="left"/>
              <w:textAlignment w:val="auto"/>
              <w:rPr>
                <w:rFonts w:ascii="Arial" w:eastAsia="굴림" w:hAnsi="Arial" w:cs="Arial" w:hint="eastAsia"/>
                <w:bCs/>
                <w:sz w:val="22"/>
              </w:rPr>
            </w:pPr>
          </w:p>
        </w:tc>
        <w:tc>
          <w:tcPr>
            <w:tcW w:w="4700" w:type="dxa"/>
            <w:tcBorders>
              <w:top w:val="single" w:sz="4" w:space="0" w:color="auto"/>
              <w:bottom w:val="single" w:sz="4" w:space="0" w:color="auto"/>
            </w:tcBorders>
          </w:tcPr>
          <w:p w:rsidR="0020717F" w:rsidRDefault="0020717F" w:rsidP="00000F9E">
            <w:pPr>
              <w:tabs>
                <w:tab w:val="left" w:pos="157"/>
              </w:tabs>
              <w:spacing w:line="240" w:lineRule="atLeast"/>
              <w:jc w:val="left"/>
              <w:textAlignment w:val="auto"/>
              <w:rPr>
                <w:rFonts w:ascii="Arial" w:eastAsia="굴림" w:hAnsi="Arial" w:cs="Arial" w:hint="eastAsia"/>
                <w:sz w:val="22"/>
              </w:rPr>
            </w:pPr>
            <w:r>
              <w:rPr>
                <w:rFonts w:ascii="Arial" w:eastAsia="굴림" w:hAnsi="Arial" w:cs="Arial" w:hint="eastAsia"/>
                <w:sz w:val="22"/>
              </w:rPr>
              <w:t>Warm-up of cargo tank from end of stripping to +5 deg.C on secondary barrier : 42 hours</w:t>
            </w:r>
          </w:p>
          <w:p w:rsidR="0020717F" w:rsidRDefault="0020717F" w:rsidP="00000F9E">
            <w:pPr>
              <w:tabs>
                <w:tab w:val="left" w:pos="157"/>
              </w:tabs>
              <w:spacing w:line="240" w:lineRule="atLeast"/>
              <w:jc w:val="left"/>
              <w:textAlignment w:val="auto"/>
              <w:rPr>
                <w:rFonts w:ascii="Arial" w:eastAsia="굴림" w:hAnsi="Arial" w:cs="Arial" w:hint="eastAsia"/>
                <w:sz w:val="22"/>
              </w:rPr>
            </w:pPr>
          </w:p>
        </w:tc>
        <w:tc>
          <w:tcPr>
            <w:tcW w:w="4700" w:type="dxa"/>
            <w:tcBorders>
              <w:top w:val="single" w:sz="4" w:space="0" w:color="auto"/>
              <w:bottom w:val="single" w:sz="4" w:space="0" w:color="auto"/>
            </w:tcBorders>
          </w:tcPr>
          <w:p w:rsidR="0020717F" w:rsidRDefault="0020717F" w:rsidP="00000F9E">
            <w:pPr>
              <w:tabs>
                <w:tab w:val="left" w:pos="157"/>
              </w:tabs>
              <w:spacing w:line="240" w:lineRule="atLeast"/>
              <w:jc w:val="left"/>
              <w:textAlignment w:val="auto"/>
              <w:rPr>
                <w:rFonts w:ascii="Arial" w:eastAsia="굴림" w:hAnsi="Arial" w:cs="Arial" w:hint="eastAsia"/>
                <w:sz w:val="22"/>
              </w:rPr>
            </w:pPr>
            <w:r>
              <w:rPr>
                <w:rFonts w:ascii="Arial" w:eastAsia="굴림" w:hAnsi="Arial" w:cs="Arial" w:hint="eastAsia"/>
                <w:sz w:val="22"/>
              </w:rPr>
              <w:t xml:space="preserve">Warm-up of cargo tank from end of stripping to +25 deg.C in tanks : 48 hours </w:t>
            </w:r>
          </w:p>
          <w:p w:rsidR="0020717F" w:rsidRDefault="0020717F" w:rsidP="00000F9E">
            <w:pPr>
              <w:tabs>
                <w:tab w:val="left" w:pos="157"/>
              </w:tabs>
              <w:spacing w:line="240" w:lineRule="atLeast"/>
              <w:jc w:val="left"/>
              <w:textAlignment w:val="auto"/>
              <w:rPr>
                <w:rFonts w:ascii="Arial" w:eastAsia="굴림" w:hAnsi="Arial" w:cs="Arial" w:hint="eastAsia"/>
                <w:sz w:val="22"/>
              </w:rPr>
            </w:pPr>
            <w:r>
              <w:rPr>
                <w:rFonts w:ascii="Arial" w:eastAsia="굴림" w:hAnsi="Arial" w:cs="Arial" w:hint="eastAsia"/>
                <w:sz w:val="22"/>
              </w:rPr>
              <w:t>(to avoid over-sizing of equipment)</w:t>
            </w:r>
          </w:p>
          <w:p w:rsidR="0020717F" w:rsidRPr="00DA3A5F" w:rsidRDefault="0020717F" w:rsidP="00000F9E">
            <w:pPr>
              <w:pStyle w:val="a0"/>
              <w:spacing w:line="240" w:lineRule="atLeast"/>
              <w:ind w:left="0" w:rightChars="-10" w:right="-20"/>
              <w:jc w:val="left"/>
              <w:textAlignment w:val="auto"/>
              <w:rPr>
                <w:rFonts w:ascii="Arial" w:eastAsia="굴림" w:hAnsi="Arial" w:cs="Arial" w:hint="eastAsia"/>
                <w:sz w:val="22"/>
              </w:rPr>
            </w:pPr>
          </w:p>
        </w:tc>
        <w:tc>
          <w:tcPr>
            <w:tcW w:w="2300" w:type="dxa"/>
            <w:tcBorders>
              <w:top w:val="single" w:sz="4" w:space="0" w:color="auto"/>
              <w:bottom w:val="single" w:sz="4" w:space="0" w:color="auto"/>
              <w:right w:val="single" w:sz="12" w:space="0" w:color="auto"/>
            </w:tcBorders>
          </w:tcPr>
          <w:p w:rsidR="0020717F" w:rsidRDefault="0020717F" w:rsidP="00000F9E">
            <w:pPr>
              <w:pStyle w:val="a0"/>
              <w:spacing w:line="240" w:lineRule="atLeast"/>
              <w:ind w:left="0"/>
              <w:jc w:val="left"/>
              <w:textAlignment w:val="auto"/>
              <w:rPr>
                <w:rFonts w:ascii="Arial" w:eastAsia="굴림" w:hAnsi="Arial" w:cs="Arial" w:hint="eastAsia"/>
                <w:bCs/>
                <w:sz w:val="22"/>
              </w:rPr>
            </w:pPr>
          </w:p>
        </w:tc>
      </w:tr>
      <w:tr w:rsidR="0020717F" w:rsidRPr="002D54A4" w:rsidTr="0020717F">
        <w:tblPrEx>
          <w:tblBorders>
            <w:top w:val="single" w:sz="6" w:space="0" w:color="auto"/>
            <w:left w:val="single" w:sz="6" w:space="0" w:color="auto"/>
            <w:bottom w:val="single" w:sz="6" w:space="0" w:color="auto"/>
            <w:right w:val="single" w:sz="6" w:space="0" w:color="auto"/>
            <w:insideH w:val="single" w:sz="6" w:space="0" w:color="auto"/>
          </w:tblBorders>
          <w:tblCellMar>
            <w:top w:w="0" w:type="dxa"/>
            <w:bottom w:w="0" w:type="dxa"/>
          </w:tblCellMar>
        </w:tblPrEx>
        <w:trPr>
          <w:cantSplit/>
          <w:trHeight w:val="237"/>
        </w:trPr>
        <w:tc>
          <w:tcPr>
            <w:tcW w:w="782" w:type="dxa"/>
            <w:tcBorders>
              <w:top w:val="single" w:sz="4" w:space="0" w:color="auto"/>
              <w:left w:val="single" w:sz="12" w:space="0" w:color="auto"/>
              <w:bottom w:val="single" w:sz="4" w:space="0" w:color="auto"/>
            </w:tcBorders>
          </w:tcPr>
          <w:p w:rsidR="0020717F" w:rsidRDefault="0020717F" w:rsidP="00000F9E">
            <w:pPr>
              <w:spacing w:line="240" w:lineRule="atLeast"/>
              <w:jc w:val="center"/>
              <w:textAlignment w:val="auto"/>
              <w:rPr>
                <w:rFonts w:ascii="Arial" w:eastAsia="굴림" w:hAnsi="Arial" w:cs="Arial" w:hint="eastAsia"/>
                <w:sz w:val="22"/>
              </w:rPr>
            </w:pPr>
            <w:r>
              <w:rPr>
                <w:rFonts w:ascii="Arial" w:eastAsia="굴림" w:hAnsi="Arial" w:cs="Arial" w:hint="eastAsia"/>
                <w:sz w:val="22"/>
              </w:rPr>
              <w:t>P-5</w:t>
            </w:r>
          </w:p>
        </w:tc>
        <w:tc>
          <w:tcPr>
            <w:tcW w:w="1018" w:type="dxa"/>
            <w:tcBorders>
              <w:top w:val="single" w:sz="4" w:space="0" w:color="auto"/>
              <w:bottom w:val="single" w:sz="4" w:space="0" w:color="auto"/>
            </w:tcBorders>
          </w:tcPr>
          <w:p w:rsidR="0020717F" w:rsidRPr="00BA2CF6" w:rsidRDefault="0020717F" w:rsidP="00BA2CF6">
            <w:pPr>
              <w:spacing w:line="240" w:lineRule="atLeast"/>
              <w:jc w:val="center"/>
              <w:textAlignment w:val="auto"/>
              <w:rPr>
                <w:rFonts w:ascii="Arial" w:eastAsia="굴림" w:hAnsi="Arial" w:cs="Arial" w:hint="eastAsia"/>
                <w:sz w:val="22"/>
              </w:rPr>
            </w:pPr>
            <w:r w:rsidRPr="00BA2CF6">
              <w:rPr>
                <w:rFonts w:ascii="Arial" w:eastAsia="굴림" w:hAnsi="Arial" w:cs="Arial" w:hint="eastAsia"/>
                <w:sz w:val="22"/>
              </w:rPr>
              <w:t>5.3.5/</w:t>
            </w:r>
          </w:p>
          <w:p w:rsidR="0020717F" w:rsidRPr="00BA2CF6" w:rsidRDefault="0020717F" w:rsidP="00BA2CF6">
            <w:pPr>
              <w:spacing w:line="240" w:lineRule="atLeast"/>
              <w:jc w:val="center"/>
              <w:textAlignment w:val="auto"/>
              <w:rPr>
                <w:rFonts w:ascii="Arial" w:eastAsia="굴림" w:hAnsi="Arial" w:cs="Arial" w:hint="eastAsia"/>
                <w:sz w:val="22"/>
              </w:rPr>
            </w:pPr>
            <w:r w:rsidRPr="00BA2CF6">
              <w:rPr>
                <w:rFonts w:ascii="Arial" w:eastAsia="굴림" w:hAnsi="Arial" w:cs="Arial" w:hint="eastAsia"/>
                <w:sz w:val="22"/>
              </w:rPr>
              <w:t>52</w:t>
            </w:r>
          </w:p>
        </w:tc>
        <w:tc>
          <w:tcPr>
            <w:tcW w:w="2200" w:type="dxa"/>
            <w:tcBorders>
              <w:top w:val="single" w:sz="4" w:space="0" w:color="auto"/>
              <w:bottom w:val="single" w:sz="4" w:space="0" w:color="auto"/>
            </w:tcBorders>
          </w:tcPr>
          <w:p w:rsidR="0020717F" w:rsidRDefault="0020717F" w:rsidP="00000F9E">
            <w:pPr>
              <w:topLinePunct/>
              <w:snapToGrid w:val="0"/>
              <w:spacing w:line="240" w:lineRule="atLeast"/>
              <w:jc w:val="left"/>
              <w:textAlignment w:val="auto"/>
              <w:rPr>
                <w:rFonts w:ascii="Arial" w:eastAsia="굴림" w:hAnsi="Arial" w:cs="Arial" w:hint="eastAsia"/>
                <w:bCs/>
                <w:sz w:val="22"/>
              </w:rPr>
            </w:pPr>
            <w:r>
              <w:rPr>
                <w:rFonts w:ascii="Arial" w:eastAsia="굴림" w:hAnsi="Arial" w:cs="Arial" w:hint="eastAsia"/>
                <w:bCs/>
                <w:sz w:val="22"/>
              </w:rPr>
              <w:t>LD compressor</w:t>
            </w:r>
          </w:p>
        </w:tc>
        <w:tc>
          <w:tcPr>
            <w:tcW w:w="4700" w:type="dxa"/>
            <w:tcBorders>
              <w:top w:val="single" w:sz="4" w:space="0" w:color="auto"/>
              <w:bottom w:val="single" w:sz="4" w:space="0" w:color="auto"/>
            </w:tcBorders>
          </w:tcPr>
          <w:p w:rsidR="0020717F" w:rsidRDefault="0020717F" w:rsidP="00000F9E">
            <w:pPr>
              <w:tabs>
                <w:tab w:val="left" w:pos="157"/>
              </w:tabs>
              <w:spacing w:line="240" w:lineRule="atLeast"/>
              <w:jc w:val="left"/>
              <w:textAlignment w:val="auto"/>
              <w:rPr>
                <w:rFonts w:ascii="Arial" w:eastAsia="굴림" w:hAnsi="Arial" w:cs="Arial" w:hint="eastAsia"/>
                <w:sz w:val="22"/>
              </w:rPr>
            </w:pPr>
            <w:r>
              <w:rPr>
                <w:rFonts w:ascii="Arial" w:eastAsia="굴림" w:hAnsi="Arial" w:cs="Arial" w:hint="eastAsia"/>
                <w:sz w:val="22"/>
              </w:rPr>
              <w:t>Capacity control shall be done by means of variable speed driven by electric motor an inlet guide vane control.</w:t>
            </w:r>
          </w:p>
          <w:p w:rsidR="0020717F" w:rsidRDefault="0020717F" w:rsidP="00000F9E">
            <w:pPr>
              <w:tabs>
                <w:tab w:val="left" w:pos="157"/>
              </w:tabs>
              <w:spacing w:line="240" w:lineRule="atLeast"/>
              <w:jc w:val="left"/>
              <w:textAlignment w:val="auto"/>
              <w:rPr>
                <w:rFonts w:ascii="Arial" w:eastAsia="굴림" w:hAnsi="Arial" w:cs="Arial" w:hint="eastAsia"/>
                <w:sz w:val="22"/>
              </w:rPr>
            </w:pPr>
          </w:p>
          <w:p w:rsidR="0020717F" w:rsidRDefault="0020717F" w:rsidP="00000F9E">
            <w:pPr>
              <w:tabs>
                <w:tab w:val="left" w:pos="157"/>
              </w:tabs>
              <w:spacing w:line="240" w:lineRule="atLeast"/>
              <w:jc w:val="left"/>
              <w:textAlignment w:val="auto"/>
              <w:rPr>
                <w:rFonts w:ascii="Arial" w:eastAsia="굴림" w:hAnsi="Arial" w:cs="Arial" w:hint="eastAsia"/>
                <w:sz w:val="22"/>
              </w:rPr>
            </w:pPr>
          </w:p>
        </w:tc>
        <w:tc>
          <w:tcPr>
            <w:tcW w:w="4700" w:type="dxa"/>
            <w:tcBorders>
              <w:top w:val="single" w:sz="4" w:space="0" w:color="auto"/>
              <w:bottom w:val="single" w:sz="4" w:space="0" w:color="auto"/>
            </w:tcBorders>
          </w:tcPr>
          <w:p w:rsidR="0020717F" w:rsidRDefault="0020717F" w:rsidP="00000F9E">
            <w:pPr>
              <w:tabs>
                <w:tab w:val="left" w:pos="157"/>
              </w:tabs>
              <w:spacing w:line="240" w:lineRule="atLeast"/>
              <w:jc w:val="left"/>
              <w:textAlignment w:val="auto"/>
              <w:rPr>
                <w:rFonts w:ascii="Arial" w:eastAsia="굴림" w:hAnsi="Arial" w:cs="Arial" w:hint="eastAsia"/>
                <w:sz w:val="22"/>
              </w:rPr>
            </w:pPr>
            <w:r>
              <w:rPr>
                <w:rFonts w:ascii="Arial" w:eastAsia="굴림" w:hAnsi="Arial" w:cs="Arial" w:hint="eastAsia"/>
                <w:sz w:val="22"/>
              </w:rPr>
              <w:t>Capacity control shall be done by means of 2 speed electric motor with DGV (defuse guide vane) according to the manufacturer</w:t>
            </w:r>
            <w:r>
              <w:rPr>
                <w:rFonts w:ascii="Arial" w:eastAsia="굴림" w:hAnsi="Arial" w:cs="Arial"/>
                <w:sz w:val="22"/>
              </w:rPr>
              <w:t>’</w:t>
            </w:r>
            <w:r>
              <w:rPr>
                <w:rFonts w:ascii="Arial" w:eastAsia="굴림" w:hAnsi="Arial" w:cs="Arial" w:hint="eastAsia"/>
                <w:sz w:val="22"/>
              </w:rPr>
              <w:t>s standards.</w:t>
            </w:r>
          </w:p>
        </w:tc>
        <w:tc>
          <w:tcPr>
            <w:tcW w:w="2300" w:type="dxa"/>
            <w:tcBorders>
              <w:top w:val="single" w:sz="4" w:space="0" w:color="auto"/>
              <w:bottom w:val="single" w:sz="4" w:space="0" w:color="auto"/>
              <w:right w:val="single" w:sz="12" w:space="0" w:color="auto"/>
            </w:tcBorders>
          </w:tcPr>
          <w:p w:rsidR="0020717F" w:rsidRDefault="0020717F" w:rsidP="00000F9E">
            <w:pPr>
              <w:pStyle w:val="a0"/>
              <w:spacing w:line="240" w:lineRule="atLeast"/>
              <w:ind w:left="0"/>
              <w:jc w:val="left"/>
              <w:textAlignment w:val="auto"/>
              <w:rPr>
                <w:rFonts w:ascii="Arial" w:eastAsia="굴림" w:hAnsi="Arial" w:cs="Arial" w:hint="eastAsia"/>
                <w:bCs/>
                <w:sz w:val="22"/>
              </w:rPr>
            </w:pPr>
          </w:p>
        </w:tc>
      </w:tr>
      <w:tr w:rsidR="0020717F" w:rsidRPr="002D54A4" w:rsidTr="0020717F">
        <w:tblPrEx>
          <w:tblBorders>
            <w:top w:val="single" w:sz="6" w:space="0" w:color="auto"/>
            <w:left w:val="single" w:sz="6" w:space="0" w:color="auto"/>
            <w:bottom w:val="single" w:sz="6" w:space="0" w:color="auto"/>
            <w:right w:val="single" w:sz="6" w:space="0" w:color="auto"/>
            <w:insideH w:val="single" w:sz="6" w:space="0" w:color="auto"/>
          </w:tblBorders>
          <w:tblCellMar>
            <w:top w:w="0" w:type="dxa"/>
            <w:bottom w:w="0" w:type="dxa"/>
          </w:tblCellMar>
        </w:tblPrEx>
        <w:trPr>
          <w:cantSplit/>
          <w:trHeight w:val="237"/>
        </w:trPr>
        <w:tc>
          <w:tcPr>
            <w:tcW w:w="782" w:type="dxa"/>
            <w:tcBorders>
              <w:top w:val="single" w:sz="4" w:space="0" w:color="auto"/>
              <w:left w:val="single" w:sz="12" w:space="0" w:color="auto"/>
              <w:bottom w:val="single" w:sz="4" w:space="0" w:color="auto"/>
            </w:tcBorders>
          </w:tcPr>
          <w:p w:rsidR="0020717F" w:rsidRDefault="0020717F" w:rsidP="00000F9E">
            <w:pPr>
              <w:spacing w:line="240" w:lineRule="atLeast"/>
              <w:jc w:val="center"/>
              <w:textAlignment w:val="auto"/>
              <w:rPr>
                <w:rFonts w:ascii="Arial" w:eastAsia="굴림" w:hAnsi="Arial" w:cs="Arial" w:hint="eastAsia"/>
                <w:sz w:val="22"/>
              </w:rPr>
            </w:pPr>
            <w:r>
              <w:rPr>
                <w:rFonts w:ascii="Arial" w:eastAsia="굴림" w:hAnsi="Arial" w:cs="Arial" w:hint="eastAsia"/>
                <w:sz w:val="22"/>
              </w:rPr>
              <w:t>P-6</w:t>
            </w:r>
          </w:p>
        </w:tc>
        <w:tc>
          <w:tcPr>
            <w:tcW w:w="1018" w:type="dxa"/>
            <w:tcBorders>
              <w:top w:val="single" w:sz="4" w:space="0" w:color="auto"/>
              <w:bottom w:val="single" w:sz="4" w:space="0" w:color="auto"/>
            </w:tcBorders>
          </w:tcPr>
          <w:p w:rsidR="0020717F" w:rsidRPr="00BA2CF6" w:rsidRDefault="0020717F" w:rsidP="00BA2CF6">
            <w:pPr>
              <w:spacing w:line="240" w:lineRule="atLeast"/>
              <w:jc w:val="center"/>
              <w:textAlignment w:val="auto"/>
              <w:rPr>
                <w:rFonts w:ascii="Arial" w:eastAsia="굴림" w:hAnsi="Arial" w:cs="Arial" w:hint="eastAsia"/>
                <w:sz w:val="22"/>
              </w:rPr>
            </w:pPr>
            <w:r w:rsidRPr="00BA2CF6">
              <w:rPr>
                <w:rFonts w:ascii="Arial" w:eastAsia="굴림" w:hAnsi="Arial" w:cs="Arial" w:hint="eastAsia"/>
                <w:sz w:val="22"/>
              </w:rPr>
              <w:t>5.3.6/</w:t>
            </w:r>
          </w:p>
          <w:p w:rsidR="0020717F" w:rsidRPr="00BA2CF6" w:rsidRDefault="0020717F" w:rsidP="00BA2CF6">
            <w:pPr>
              <w:spacing w:line="240" w:lineRule="atLeast"/>
              <w:jc w:val="center"/>
              <w:textAlignment w:val="auto"/>
              <w:rPr>
                <w:rFonts w:ascii="Arial" w:eastAsia="굴림" w:hAnsi="Arial" w:cs="Arial" w:hint="eastAsia"/>
                <w:sz w:val="22"/>
              </w:rPr>
            </w:pPr>
            <w:r w:rsidRPr="00BA2CF6">
              <w:rPr>
                <w:rFonts w:ascii="Arial" w:eastAsia="굴림" w:hAnsi="Arial" w:cs="Arial" w:hint="eastAsia"/>
                <w:sz w:val="22"/>
              </w:rPr>
              <w:t>52</w:t>
            </w:r>
          </w:p>
        </w:tc>
        <w:tc>
          <w:tcPr>
            <w:tcW w:w="2200" w:type="dxa"/>
            <w:tcBorders>
              <w:top w:val="single" w:sz="4" w:space="0" w:color="auto"/>
              <w:bottom w:val="single" w:sz="4" w:space="0" w:color="auto"/>
            </w:tcBorders>
          </w:tcPr>
          <w:p w:rsidR="0020717F" w:rsidRDefault="0020717F" w:rsidP="00000F9E">
            <w:pPr>
              <w:topLinePunct/>
              <w:snapToGrid w:val="0"/>
              <w:spacing w:line="240" w:lineRule="atLeast"/>
              <w:jc w:val="left"/>
              <w:textAlignment w:val="auto"/>
              <w:rPr>
                <w:rFonts w:ascii="Arial" w:eastAsia="굴림" w:hAnsi="Arial" w:cs="Arial" w:hint="eastAsia"/>
                <w:bCs/>
                <w:sz w:val="22"/>
              </w:rPr>
            </w:pPr>
            <w:r>
              <w:rPr>
                <w:rFonts w:ascii="Arial" w:eastAsia="굴림" w:hAnsi="Arial" w:cs="Arial" w:hint="eastAsia"/>
                <w:bCs/>
                <w:sz w:val="22"/>
              </w:rPr>
              <w:t>Gas heater</w:t>
            </w:r>
          </w:p>
        </w:tc>
        <w:tc>
          <w:tcPr>
            <w:tcW w:w="4700" w:type="dxa"/>
            <w:tcBorders>
              <w:top w:val="single" w:sz="4" w:space="0" w:color="auto"/>
              <w:bottom w:val="single" w:sz="4" w:space="0" w:color="auto"/>
            </w:tcBorders>
          </w:tcPr>
          <w:p w:rsidR="0020717F" w:rsidRDefault="0020717F" w:rsidP="00000F9E">
            <w:pPr>
              <w:tabs>
                <w:tab w:val="left" w:pos="157"/>
              </w:tabs>
              <w:spacing w:line="240" w:lineRule="atLeast"/>
              <w:jc w:val="left"/>
              <w:textAlignment w:val="auto"/>
              <w:rPr>
                <w:rFonts w:ascii="Arial" w:eastAsia="굴림" w:hAnsi="Arial" w:cs="Arial" w:hint="eastAsia"/>
                <w:sz w:val="22"/>
              </w:rPr>
            </w:pPr>
            <w:r>
              <w:rPr>
                <w:rFonts w:ascii="Arial" w:eastAsia="굴림" w:hAnsi="Arial" w:cs="Arial" w:hint="eastAsia"/>
                <w:sz w:val="22"/>
              </w:rPr>
              <w:t>Two gas heaters shall be provided.</w:t>
            </w:r>
          </w:p>
        </w:tc>
        <w:tc>
          <w:tcPr>
            <w:tcW w:w="4700" w:type="dxa"/>
            <w:tcBorders>
              <w:top w:val="single" w:sz="4" w:space="0" w:color="auto"/>
              <w:bottom w:val="single" w:sz="4" w:space="0" w:color="auto"/>
            </w:tcBorders>
          </w:tcPr>
          <w:p w:rsidR="0020717F" w:rsidRDefault="0020717F" w:rsidP="00000F9E">
            <w:pPr>
              <w:pStyle w:val="a0"/>
              <w:spacing w:line="240" w:lineRule="atLeast"/>
              <w:ind w:left="0" w:rightChars="-10" w:right="-20"/>
              <w:jc w:val="left"/>
              <w:textAlignment w:val="auto"/>
              <w:rPr>
                <w:rFonts w:ascii="Arial" w:eastAsia="굴림" w:hAnsi="Arial" w:cs="Arial" w:hint="eastAsia"/>
                <w:sz w:val="22"/>
              </w:rPr>
            </w:pPr>
            <w:r>
              <w:rPr>
                <w:rFonts w:ascii="Arial" w:eastAsia="굴림" w:hAnsi="Arial" w:cs="Arial" w:hint="eastAsia"/>
                <w:sz w:val="22"/>
              </w:rPr>
              <w:t>One gas heater (HD heater) and one after cooler/heater (LD) shall be provided to meet the DFDE propulsion system.</w:t>
            </w:r>
          </w:p>
          <w:p w:rsidR="0020717F" w:rsidRPr="00244ADA" w:rsidRDefault="0020717F" w:rsidP="00000F9E">
            <w:pPr>
              <w:pStyle w:val="a0"/>
              <w:spacing w:line="240" w:lineRule="atLeast"/>
              <w:ind w:left="0" w:rightChars="-10" w:right="-20"/>
              <w:jc w:val="left"/>
              <w:textAlignment w:val="auto"/>
              <w:rPr>
                <w:rFonts w:ascii="Arial" w:eastAsia="굴림" w:hAnsi="Arial" w:cs="Arial" w:hint="eastAsia"/>
                <w:sz w:val="22"/>
              </w:rPr>
            </w:pPr>
          </w:p>
        </w:tc>
        <w:tc>
          <w:tcPr>
            <w:tcW w:w="2300" w:type="dxa"/>
            <w:tcBorders>
              <w:top w:val="single" w:sz="4" w:space="0" w:color="auto"/>
              <w:bottom w:val="single" w:sz="4" w:space="0" w:color="auto"/>
              <w:right w:val="single" w:sz="12" w:space="0" w:color="auto"/>
            </w:tcBorders>
          </w:tcPr>
          <w:p w:rsidR="0020717F" w:rsidRDefault="0020717F" w:rsidP="00000F9E">
            <w:pPr>
              <w:pStyle w:val="a0"/>
              <w:spacing w:line="240" w:lineRule="atLeast"/>
              <w:ind w:left="0"/>
              <w:jc w:val="left"/>
              <w:textAlignment w:val="auto"/>
              <w:rPr>
                <w:rFonts w:ascii="Arial" w:eastAsia="굴림" w:hAnsi="Arial" w:cs="Arial" w:hint="eastAsia"/>
                <w:bCs/>
                <w:sz w:val="22"/>
              </w:rPr>
            </w:pPr>
          </w:p>
        </w:tc>
      </w:tr>
      <w:tr w:rsidR="0020717F" w:rsidRPr="002D54A4" w:rsidTr="0020717F">
        <w:tblPrEx>
          <w:tblBorders>
            <w:top w:val="single" w:sz="6" w:space="0" w:color="auto"/>
            <w:left w:val="single" w:sz="6" w:space="0" w:color="auto"/>
            <w:bottom w:val="single" w:sz="6" w:space="0" w:color="auto"/>
            <w:right w:val="single" w:sz="6" w:space="0" w:color="auto"/>
            <w:insideH w:val="single" w:sz="6" w:space="0" w:color="auto"/>
          </w:tblBorders>
          <w:tblCellMar>
            <w:top w:w="0" w:type="dxa"/>
            <w:bottom w:w="0" w:type="dxa"/>
          </w:tblCellMar>
        </w:tblPrEx>
        <w:trPr>
          <w:cantSplit/>
          <w:trHeight w:val="237"/>
        </w:trPr>
        <w:tc>
          <w:tcPr>
            <w:tcW w:w="782" w:type="dxa"/>
            <w:tcBorders>
              <w:top w:val="single" w:sz="4" w:space="0" w:color="auto"/>
              <w:left w:val="single" w:sz="12" w:space="0" w:color="auto"/>
              <w:bottom w:val="single" w:sz="4" w:space="0" w:color="auto"/>
            </w:tcBorders>
          </w:tcPr>
          <w:p w:rsidR="0020717F" w:rsidRDefault="0020717F" w:rsidP="00000F9E">
            <w:pPr>
              <w:spacing w:line="240" w:lineRule="atLeast"/>
              <w:jc w:val="center"/>
              <w:textAlignment w:val="auto"/>
              <w:rPr>
                <w:rFonts w:ascii="Arial" w:eastAsia="굴림" w:hAnsi="Arial" w:cs="Arial" w:hint="eastAsia"/>
                <w:sz w:val="22"/>
              </w:rPr>
            </w:pPr>
            <w:r>
              <w:rPr>
                <w:rFonts w:ascii="Arial" w:eastAsia="굴림" w:hAnsi="Arial" w:cs="Arial" w:hint="eastAsia"/>
                <w:sz w:val="22"/>
              </w:rPr>
              <w:t>P-7</w:t>
            </w:r>
          </w:p>
        </w:tc>
        <w:tc>
          <w:tcPr>
            <w:tcW w:w="1018" w:type="dxa"/>
            <w:tcBorders>
              <w:top w:val="single" w:sz="4" w:space="0" w:color="auto"/>
              <w:bottom w:val="single" w:sz="4" w:space="0" w:color="auto"/>
            </w:tcBorders>
          </w:tcPr>
          <w:p w:rsidR="0020717F" w:rsidRPr="00BA2CF6" w:rsidRDefault="0020717F" w:rsidP="00BA2CF6">
            <w:pPr>
              <w:spacing w:line="240" w:lineRule="atLeast"/>
              <w:jc w:val="center"/>
              <w:textAlignment w:val="auto"/>
              <w:rPr>
                <w:rFonts w:ascii="Arial" w:eastAsia="굴림" w:hAnsi="Arial" w:cs="Arial" w:hint="eastAsia"/>
                <w:sz w:val="22"/>
              </w:rPr>
            </w:pPr>
            <w:r w:rsidRPr="00BA2CF6">
              <w:rPr>
                <w:rFonts w:ascii="Arial" w:eastAsia="굴림" w:hAnsi="Arial" w:cs="Arial" w:hint="eastAsia"/>
                <w:sz w:val="22"/>
              </w:rPr>
              <w:t>5.3.8/</w:t>
            </w:r>
          </w:p>
          <w:p w:rsidR="0020717F" w:rsidRPr="00BA2CF6" w:rsidRDefault="0020717F" w:rsidP="00BA2CF6">
            <w:pPr>
              <w:spacing w:line="240" w:lineRule="atLeast"/>
              <w:jc w:val="center"/>
              <w:textAlignment w:val="auto"/>
              <w:rPr>
                <w:rFonts w:ascii="Arial" w:eastAsia="굴림" w:hAnsi="Arial" w:cs="Arial" w:hint="eastAsia"/>
                <w:sz w:val="22"/>
              </w:rPr>
            </w:pPr>
            <w:r w:rsidRPr="00BA2CF6">
              <w:rPr>
                <w:rFonts w:ascii="Arial" w:eastAsia="굴림" w:hAnsi="Arial" w:cs="Arial" w:hint="eastAsia"/>
                <w:sz w:val="22"/>
              </w:rPr>
              <w:t>53</w:t>
            </w:r>
          </w:p>
        </w:tc>
        <w:tc>
          <w:tcPr>
            <w:tcW w:w="2200" w:type="dxa"/>
            <w:tcBorders>
              <w:top w:val="single" w:sz="4" w:space="0" w:color="auto"/>
              <w:bottom w:val="single" w:sz="4" w:space="0" w:color="auto"/>
            </w:tcBorders>
          </w:tcPr>
          <w:p w:rsidR="0020717F" w:rsidRDefault="0020717F" w:rsidP="00000F9E">
            <w:pPr>
              <w:topLinePunct/>
              <w:snapToGrid w:val="0"/>
              <w:spacing w:line="240" w:lineRule="atLeast"/>
              <w:jc w:val="left"/>
              <w:textAlignment w:val="auto"/>
              <w:rPr>
                <w:rFonts w:ascii="Arial" w:eastAsia="굴림" w:hAnsi="Arial" w:cs="Arial" w:hint="eastAsia"/>
                <w:bCs/>
                <w:sz w:val="22"/>
              </w:rPr>
            </w:pPr>
            <w:r>
              <w:rPr>
                <w:rFonts w:ascii="Arial" w:eastAsia="굴림" w:hAnsi="Arial" w:cs="Arial" w:hint="eastAsia"/>
                <w:bCs/>
                <w:sz w:val="22"/>
              </w:rPr>
              <w:t>Forcing vaporizer</w:t>
            </w:r>
          </w:p>
          <w:p w:rsidR="0020717F" w:rsidRDefault="0020717F" w:rsidP="00000F9E">
            <w:pPr>
              <w:topLinePunct/>
              <w:snapToGrid w:val="0"/>
              <w:spacing w:line="240" w:lineRule="atLeast"/>
              <w:jc w:val="left"/>
              <w:textAlignment w:val="auto"/>
              <w:rPr>
                <w:rFonts w:ascii="Arial" w:eastAsia="굴림" w:hAnsi="Arial" w:cs="Arial" w:hint="eastAsia"/>
                <w:bCs/>
                <w:sz w:val="22"/>
              </w:rPr>
            </w:pPr>
          </w:p>
        </w:tc>
        <w:tc>
          <w:tcPr>
            <w:tcW w:w="4700" w:type="dxa"/>
            <w:tcBorders>
              <w:top w:val="single" w:sz="4" w:space="0" w:color="auto"/>
              <w:bottom w:val="single" w:sz="4" w:space="0" w:color="auto"/>
            </w:tcBorders>
          </w:tcPr>
          <w:p w:rsidR="0020717F" w:rsidRDefault="0020717F" w:rsidP="00000F9E">
            <w:pPr>
              <w:tabs>
                <w:tab w:val="left" w:pos="157"/>
              </w:tabs>
              <w:spacing w:line="240" w:lineRule="atLeast"/>
              <w:jc w:val="left"/>
              <w:textAlignment w:val="auto"/>
              <w:rPr>
                <w:rFonts w:ascii="Arial" w:eastAsia="굴림" w:hAnsi="Arial" w:cs="Arial" w:hint="eastAsia"/>
                <w:sz w:val="22"/>
              </w:rPr>
            </w:pPr>
            <w:r>
              <w:rPr>
                <w:rFonts w:ascii="Arial" w:eastAsia="굴림" w:hAnsi="Arial" w:cs="Arial" w:hint="eastAsia"/>
                <w:sz w:val="22"/>
              </w:rPr>
              <w:t>Outlet temperature : -40 deg.C</w:t>
            </w:r>
          </w:p>
        </w:tc>
        <w:tc>
          <w:tcPr>
            <w:tcW w:w="4700" w:type="dxa"/>
            <w:tcBorders>
              <w:top w:val="single" w:sz="4" w:space="0" w:color="auto"/>
              <w:bottom w:val="single" w:sz="4" w:space="0" w:color="auto"/>
            </w:tcBorders>
          </w:tcPr>
          <w:p w:rsidR="0020717F" w:rsidRDefault="0020717F" w:rsidP="00000F9E">
            <w:pPr>
              <w:pStyle w:val="a0"/>
              <w:spacing w:line="240" w:lineRule="atLeast"/>
              <w:ind w:left="0" w:rightChars="-10" w:right="-20"/>
              <w:jc w:val="left"/>
              <w:textAlignment w:val="auto"/>
              <w:rPr>
                <w:rFonts w:ascii="Arial" w:eastAsia="굴림" w:hAnsi="Arial" w:cs="Arial" w:hint="eastAsia"/>
                <w:sz w:val="22"/>
              </w:rPr>
            </w:pPr>
            <w:r>
              <w:rPr>
                <w:rFonts w:ascii="Arial" w:eastAsia="굴림" w:hAnsi="Arial" w:cs="Arial" w:hint="eastAsia"/>
                <w:sz w:val="22"/>
              </w:rPr>
              <w:t xml:space="preserve">Outlet temperature : -120 deg.C </w:t>
            </w:r>
          </w:p>
          <w:p w:rsidR="0020717F" w:rsidRDefault="0020717F" w:rsidP="00000F9E">
            <w:pPr>
              <w:pStyle w:val="a0"/>
              <w:spacing w:line="240" w:lineRule="atLeast"/>
              <w:ind w:left="0" w:rightChars="-10" w:right="-20"/>
              <w:jc w:val="left"/>
              <w:textAlignment w:val="auto"/>
              <w:rPr>
                <w:rFonts w:ascii="Arial" w:eastAsia="굴림" w:hAnsi="Arial" w:cs="Arial" w:hint="eastAsia"/>
                <w:sz w:val="22"/>
              </w:rPr>
            </w:pPr>
          </w:p>
          <w:p w:rsidR="0020717F" w:rsidRDefault="0020717F" w:rsidP="00000F9E">
            <w:pPr>
              <w:pStyle w:val="a0"/>
              <w:spacing w:line="240" w:lineRule="atLeast"/>
              <w:ind w:left="0" w:rightChars="-10" w:right="-20"/>
              <w:jc w:val="left"/>
              <w:textAlignment w:val="auto"/>
              <w:rPr>
                <w:rFonts w:ascii="Arial" w:eastAsia="굴림" w:hAnsi="Arial" w:cs="Arial" w:hint="eastAsia"/>
                <w:sz w:val="22"/>
              </w:rPr>
            </w:pPr>
            <w:r>
              <w:rPr>
                <w:rFonts w:ascii="Arial" w:eastAsia="굴림" w:hAnsi="Arial" w:cs="Arial" w:hint="eastAsia"/>
                <w:sz w:val="22"/>
              </w:rPr>
              <w:t>(to meet required methane number of DF engines)</w:t>
            </w:r>
          </w:p>
          <w:p w:rsidR="0020717F" w:rsidRDefault="0020717F" w:rsidP="00000F9E">
            <w:pPr>
              <w:pStyle w:val="a0"/>
              <w:spacing w:line="240" w:lineRule="atLeast"/>
              <w:ind w:left="0" w:rightChars="-10" w:right="-20"/>
              <w:jc w:val="left"/>
              <w:textAlignment w:val="auto"/>
              <w:rPr>
                <w:rFonts w:ascii="Arial" w:eastAsia="굴림" w:hAnsi="Arial" w:cs="Arial" w:hint="eastAsia"/>
                <w:sz w:val="22"/>
              </w:rPr>
            </w:pPr>
          </w:p>
        </w:tc>
        <w:tc>
          <w:tcPr>
            <w:tcW w:w="2300" w:type="dxa"/>
            <w:tcBorders>
              <w:top w:val="single" w:sz="4" w:space="0" w:color="auto"/>
              <w:bottom w:val="single" w:sz="4" w:space="0" w:color="auto"/>
              <w:right w:val="single" w:sz="12" w:space="0" w:color="auto"/>
            </w:tcBorders>
          </w:tcPr>
          <w:p w:rsidR="0020717F" w:rsidRDefault="0020717F" w:rsidP="00000F9E">
            <w:pPr>
              <w:pStyle w:val="a0"/>
              <w:spacing w:line="240" w:lineRule="atLeast"/>
              <w:ind w:left="0"/>
              <w:jc w:val="left"/>
              <w:textAlignment w:val="auto"/>
              <w:rPr>
                <w:rFonts w:ascii="Arial" w:eastAsia="굴림" w:hAnsi="Arial" w:cs="Arial" w:hint="eastAsia"/>
                <w:bCs/>
                <w:sz w:val="22"/>
              </w:rPr>
            </w:pPr>
          </w:p>
        </w:tc>
      </w:tr>
      <w:tr w:rsidR="0020717F" w:rsidRPr="002D54A4" w:rsidTr="0020717F">
        <w:tblPrEx>
          <w:tblBorders>
            <w:top w:val="single" w:sz="6" w:space="0" w:color="auto"/>
            <w:left w:val="single" w:sz="6" w:space="0" w:color="auto"/>
            <w:bottom w:val="single" w:sz="6" w:space="0" w:color="auto"/>
            <w:right w:val="single" w:sz="6" w:space="0" w:color="auto"/>
            <w:insideH w:val="single" w:sz="6" w:space="0" w:color="auto"/>
          </w:tblBorders>
          <w:tblCellMar>
            <w:top w:w="0" w:type="dxa"/>
            <w:bottom w:w="0" w:type="dxa"/>
          </w:tblCellMar>
        </w:tblPrEx>
        <w:trPr>
          <w:cantSplit/>
          <w:trHeight w:val="237"/>
        </w:trPr>
        <w:tc>
          <w:tcPr>
            <w:tcW w:w="782" w:type="dxa"/>
            <w:tcBorders>
              <w:top w:val="single" w:sz="4" w:space="0" w:color="auto"/>
              <w:left w:val="single" w:sz="12" w:space="0" w:color="auto"/>
              <w:bottom w:val="single" w:sz="4" w:space="0" w:color="auto"/>
            </w:tcBorders>
          </w:tcPr>
          <w:p w:rsidR="0020717F" w:rsidRDefault="0020717F" w:rsidP="00000F9E">
            <w:pPr>
              <w:spacing w:line="240" w:lineRule="atLeast"/>
              <w:jc w:val="center"/>
              <w:textAlignment w:val="auto"/>
              <w:rPr>
                <w:rFonts w:ascii="Arial" w:eastAsia="굴림" w:hAnsi="Arial" w:cs="Arial" w:hint="eastAsia"/>
                <w:sz w:val="22"/>
              </w:rPr>
            </w:pPr>
            <w:r>
              <w:rPr>
                <w:rFonts w:ascii="Arial" w:eastAsia="굴림" w:hAnsi="Arial" w:cs="Arial" w:hint="eastAsia"/>
                <w:sz w:val="22"/>
              </w:rPr>
              <w:t>P-8</w:t>
            </w:r>
          </w:p>
        </w:tc>
        <w:tc>
          <w:tcPr>
            <w:tcW w:w="1018" w:type="dxa"/>
            <w:tcBorders>
              <w:top w:val="single" w:sz="4" w:space="0" w:color="auto"/>
              <w:bottom w:val="single" w:sz="4" w:space="0" w:color="auto"/>
            </w:tcBorders>
          </w:tcPr>
          <w:p w:rsidR="0020717F" w:rsidRPr="00BA2CF6" w:rsidRDefault="0020717F" w:rsidP="00BA2CF6">
            <w:pPr>
              <w:spacing w:line="240" w:lineRule="atLeast"/>
              <w:jc w:val="center"/>
              <w:textAlignment w:val="auto"/>
              <w:rPr>
                <w:rFonts w:ascii="Arial" w:hAnsi="Arial" w:cs="Arial" w:hint="eastAsia"/>
                <w:sz w:val="22"/>
              </w:rPr>
            </w:pPr>
            <w:r w:rsidRPr="00BA2CF6">
              <w:rPr>
                <w:rFonts w:ascii="Arial" w:hAnsi="Arial" w:cs="Arial" w:hint="eastAsia"/>
                <w:sz w:val="22"/>
              </w:rPr>
              <w:t>2.8/</w:t>
            </w:r>
          </w:p>
          <w:p w:rsidR="0020717F" w:rsidRPr="00BA2CF6" w:rsidRDefault="0020717F" w:rsidP="00BA2CF6">
            <w:pPr>
              <w:spacing w:line="240" w:lineRule="atLeast"/>
              <w:jc w:val="center"/>
              <w:textAlignment w:val="auto"/>
              <w:rPr>
                <w:rFonts w:ascii="Arial" w:hAnsi="Arial" w:cs="Arial" w:hint="eastAsia"/>
                <w:sz w:val="22"/>
              </w:rPr>
            </w:pPr>
            <w:r w:rsidRPr="00BA2CF6">
              <w:rPr>
                <w:rFonts w:ascii="Arial" w:hAnsi="Arial" w:cs="Arial" w:hint="eastAsia"/>
                <w:sz w:val="22"/>
              </w:rPr>
              <w:t>44</w:t>
            </w:r>
          </w:p>
        </w:tc>
        <w:tc>
          <w:tcPr>
            <w:tcW w:w="2200" w:type="dxa"/>
            <w:tcBorders>
              <w:top w:val="single" w:sz="4" w:space="0" w:color="auto"/>
              <w:bottom w:val="single" w:sz="4" w:space="0" w:color="auto"/>
            </w:tcBorders>
          </w:tcPr>
          <w:p w:rsidR="0020717F" w:rsidRDefault="0020717F" w:rsidP="00000F9E">
            <w:pPr>
              <w:topLinePunct/>
              <w:snapToGrid w:val="0"/>
              <w:spacing w:line="240" w:lineRule="atLeast"/>
              <w:jc w:val="left"/>
              <w:textAlignment w:val="auto"/>
              <w:rPr>
                <w:rFonts w:ascii="Arial" w:hAnsi="Arial" w:cs="Arial" w:hint="eastAsia"/>
                <w:bCs/>
                <w:sz w:val="22"/>
              </w:rPr>
            </w:pPr>
            <w:r>
              <w:rPr>
                <w:rFonts w:ascii="Arial" w:hAnsi="Arial" w:cs="Arial" w:hint="eastAsia"/>
                <w:bCs/>
                <w:sz w:val="22"/>
              </w:rPr>
              <w:t>Hull piping specifications for fire &amp; wash deck system</w:t>
            </w:r>
          </w:p>
        </w:tc>
        <w:tc>
          <w:tcPr>
            <w:tcW w:w="4700" w:type="dxa"/>
            <w:tcBorders>
              <w:top w:val="single" w:sz="4" w:space="0" w:color="auto"/>
              <w:bottom w:val="single" w:sz="4" w:space="0" w:color="auto"/>
            </w:tcBorders>
          </w:tcPr>
          <w:p w:rsidR="0020717F" w:rsidRDefault="0020717F" w:rsidP="00000F9E">
            <w:pPr>
              <w:tabs>
                <w:tab w:val="left" w:pos="157"/>
              </w:tabs>
              <w:spacing w:line="240" w:lineRule="atLeast"/>
              <w:jc w:val="left"/>
              <w:textAlignment w:val="auto"/>
              <w:rPr>
                <w:rFonts w:ascii="Arial" w:hAnsi="Arial" w:cs="Arial" w:hint="eastAsia"/>
                <w:sz w:val="22"/>
              </w:rPr>
            </w:pPr>
            <w:r>
              <w:rPr>
                <w:rFonts w:ascii="Arial" w:hAnsi="Arial" w:cs="Arial" w:hint="eastAsia"/>
                <w:sz w:val="22"/>
              </w:rPr>
              <w:t xml:space="preserve">Fire &amp; wash deck system : </w:t>
            </w:r>
          </w:p>
          <w:p w:rsidR="0020717F" w:rsidRDefault="0020717F" w:rsidP="00000F9E">
            <w:pPr>
              <w:tabs>
                <w:tab w:val="left" w:pos="157"/>
              </w:tabs>
              <w:spacing w:line="240" w:lineRule="atLeast"/>
              <w:jc w:val="left"/>
              <w:textAlignment w:val="auto"/>
              <w:rPr>
                <w:rFonts w:ascii="Arial" w:hAnsi="Arial" w:cs="Arial" w:hint="eastAsia"/>
                <w:sz w:val="22"/>
              </w:rPr>
            </w:pPr>
            <w:r>
              <w:rPr>
                <w:rFonts w:ascii="Arial" w:eastAsia="굴림" w:hAnsi="Arial" w:cs="Arial" w:hint="eastAsia"/>
                <w:sz w:val="22"/>
              </w:rPr>
              <w:t xml:space="preserve">Steel (Sch.80) with </w:t>
            </w:r>
            <w:r>
              <w:rPr>
                <w:rFonts w:ascii="Arial" w:hAnsi="Arial" w:cs="Arial" w:hint="eastAsia"/>
                <w:sz w:val="22"/>
              </w:rPr>
              <w:t>polyethylene lining internally. Piping located on deck shall be SUS316L and polyethylene lined internally.</w:t>
            </w:r>
          </w:p>
          <w:p w:rsidR="0020717F" w:rsidRDefault="0020717F" w:rsidP="00000F9E">
            <w:pPr>
              <w:tabs>
                <w:tab w:val="left" w:pos="157"/>
              </w:tabs>
              <w:spacing w:line="240" w:lineRule="atLeast"/>
              <w:jc w:val="left"/>
              <w:textAlignment w:val="auto"/>
              <w:rPr>
                <w:rFonts w:ascii="Arial" w:hAnsi="Arial" w:cs="Arial" w:hint="eastAsia"/>
                <w:sz w:val="22"/>
              </w:rPr>
            </w:pPr>
          </w:p>
        </w:tc>
        <w:tc>
          <w:tcPr>
            <w:tcW w:w="4700" w:type="dxa"/>
            <w:tcBorders>
              <w:top w:val="single" w:sz="4" w:space="0" w:color="auto"/>
              <w:bottom w:val="single" w:sz="4" w:space="0" w:color="auto"/>
            </w:tcBorders>
          </w:tcPr>
          <w:p w:rsidR="0020717F" w:rsidRDefault="0020717F" w:rsidP="00000F9E">
            <w:pPr>
              <w:pStyle w:val="a0"/>
              <w:spacing w:line="240" w:lineRule="atLeast"/>
              <w:ind w:left="0" w:rightChars="-10" w:right="-20"/>
              <w:jc w:val="left"/>
              <w:textAlignment w:val="auto"/>
              <w:rPr>
                <w:rFonts w:ascii="Arial" w:eastAsia="굴림" w:hAnsi="Arial" w:cs="Arial" w:hint="eastAsia"/>
                <w:sz w:val="22"/>
              </w:rPr>
            </w:pPr>
            <w:r>
              <w:rPr>
                <w:rFonts w:ascii="Arial" w:eastAsia="굴림" w:hAnsi="Arial" w:cs="Arial" w:hint="eastAsia"/>
                <w:sz w:val="22"/>
              </w:rPr>
              <w:t>Builder would like to propose the carbon steel (Sch.80) with galvanizing instead of polyethylene lining inside.</w:t>
            </w:r>
          </w:p>
          <w:p w:rsidR="0020717F" w:rsidRPr="00F4516F" w:rsidRDefault="0020717F" w:rsidP="00000F9E">
            <w:pPr>
              <w:pStyle w:val="a0"/>
              <w:spacing w:line="240" w:lineRule="atLeast"/>
              <w:ind w:left="0" w:rightChars="-10" w:right="-20"/>
              <w:jc w:val="left"/>
              <w:textAlignment w:val="auto"/>
              <w:rPr>
                <w:rFonts w:ascii="Arial" w:eastAsia="굴림" w:hAnsi="Arial" w:cs="Arial" w:hint="eastAsia"/>
                <w:sz w:val="22"/>
              </w:rPr>
            </w:pPr>
          </w:p>
          <w:p w:rsidR="0020717F" w:rsidRDefault="0020717F" w:rsidP="00000F9E">
            <w:pPr>
              <w:pStyle w:val="a0"/>
              <w:spacing w:line="240" w:lineRule="atLeast"/>
              <w:ind w:left="0" w:rightChars="-10" w:right="-20"/>
              <w:jc w:val="left"/>
              <w:textAlignment w:val="auto"/>
              <w:rPr>
                <w:rFonts w:ascii="Arial" w:eastAsia="굴림" w:hAnsi="Arial" w:cs="Arial" w:hint="eastAsia"/>
                <w:sz w:val="22"/>
              </w:rPr>
            </w:pPr>
            <w:r>
              <w:rPr>
                <w:rFonts w:ascii="Arial" w:eastAsia="굴림" w:hAnsi="Arial" w:cs="Arial" w:hint="eastAsia"/>
                <w:sz w:val="22"/>
              </w:rPr>
              <w:t xml:space="preserve">Classification Society has an opinion that the polyethylene lining is not practicable for fire lines because it may be melted and make the pipes </w:t>
            </w:r>
            <w:r>
              <w:rPr>
                <w:rFonts w:ascii="Arial" w:eastAsia="굴림" w:hAnsi="Arial" w:cs="Arial"/>
                <w:sz w:val="22"/>
              </w:rPr>
              <w:t>clogg</w:t>
            </w:r>
            <w:r>
              <w:rPr>
                <w:rFonts w:ascii="Arial" w:eastAsia="굴림" w:hAnsi="Arial" w:cs="Arial" w:hint="eastAsia"/>
                <w:sz w:val="22"/>
              </w:rPr>
              <w:t>ing at the fire.</w:t>
            </w:r>
          </w:p>
          <w:p w:rsidR="0020717F" w:rsidRDefault="0020717F" w:rsidP="00000F9E">
            <w:pPr>
              <w:pStyle w:val="a0"/>
              <w:spacing w:line="240" w:lineRule="atLeast"/>
              <w:ind w:left="0" w:rightChars="-10" w:right="-20"/>
              <w:jc w:val="left"/>
              <w:textAlignment w:val="auto"/>
              <w:rPr>
                <w:rFonts w:ascii="Arial" w:hAnsi="Arial" w:cs="Arial" w:hint="eastAsia"/>
                <w:sz w:val="22"/>
              </w:rPr>
            </w:pPr>
          </w:p>
          <w:p w:rsidR="0020717F" w:rsidRDefault="0020717F" w:rsidP="00000F9E">
            <w:pPr>
              <w:pStyle w:val="a0"/>
              <w:spacing w:line="240" w:lineRule="atLeast"/>
              <w:ind w:left="0" w:rightChars="-10" w:right="-20"/>
              <w:jc w:val="left"/>
              <w:textAlignment w:val="auto"/>
              <w:rPr>
                <w:rFonts w:ascii="Arial" w:hAnsi="Arial" w:cs="Arial" w:hint="eastAsia"/>
                <w:sz w:val="22"/>
              </w:rPr>
            </w:pPr>
            <w:r>
              <w:rPr>
                <w:rFonts w:ascii="Arial" w:hAnsi="Arial" w:cs="Arial" w:hint="eastAsia"/>
                <w:sz w:val="22"/>
              </w:rPr>
              <w:t>And also, the stainless steel also may not be proper material for the sea water service if suitable drain and rinsing with fresh water does not carry out after use.</w:t>
            </w:r>
          </w:p>
          <w:p w:rsidR="0020717F" w:rsidRPr="007572C9" w:rsidRDefault="0020717F" w:rsidP="00000F9E">
            <w:pPr>
              <w:pStyle w:val="a0"/>
              <w:spacing w:line="240" w:lineRule="atLeast"/>
              <w:ind w:left="0" w:rightChars="-10" w:right="-20"/>
              <w:jc w:val="left"/>
              <w:textAlignment w:val="auto"/>
              <w:rPr>
                <w:rFonts w:ascii="Arial" w:hAnsi="Arial" w:cs="Arial" w:hint="eastAsia"/>
                <w:sz w:val="22"/>
              </w:rPr>
            </w:pPr>
          </w:p>
        </w:tc>
        <w:tc>
          <w:tcPr>
            <w:tcW w:w="2300" w:type="dxa"/>
            <w:tcBorders>
              <w:top w:val="single" w:sz="4" w:space="0" w:color="auto"/>
              <w:bottom w:val="single" w:sz="4" w:space="0" w:color="auto"/>
              <w:right w:val="single" w:sz="12" w:space="0" w:color="auto"/>
            </w:tcBorders>
          </w:tcPr>
          <w:p w:rsidR="0020717F" w:rsidRDefault="0020717F" w:rsidP="00000F9E">
            <w:pPr>
              <w:pStyle w:val="a0"/>
              <w:spacing w:line="240" w:lineRule="atLeast"/>
              <w:ind w:left="0"/>
              <w:jc w:val="left"/>
              <w:textAlignment w:val="auto"/>
              <w:rPr>
                <w:rFonts w:ascii="Arial" w:eastAsia="굴림" w:hAnsi="Arial" w:cs="Arial" w:hint="eastAsia"/>
                <w:bCs/>
                <w:sz w:val="22"/>
              </w:rPr>
            </w:pPr>
          </w:p>
        </w:tc>
      </w:tr>
      <w:tr w:rsidR="0020717F" w:rsidRPr="002D54A4" w:rsidTr="0020717F">
        <w:tblPrEx>
          <w:tblBorders>
            <w:top w:val="single" w:sz="6" w:space="0" w:color="auto"/>
            <w:left w:val="single" w:sz="6" w:space="0" w:color="auto"/>
            <w:bottom w:val="single" w:sz="6" w:space="0" w:color="auto"/>
            <w:right w:val="single" w:sz="6" w:space="0" w:color="auto"/>
            <w:insideH w:val="single" w:sz="6" w:space="0" w:color="auto"/>
          </w:tblBorders>
          <w:tblCellMar>
            <w:top w:w="0" w:type="dxa"/>
            <w:bottom w:w="0" w:type="dxa"/>
          </w:tblCellMar>
        </w:tblPrEx>
        <w:trPr>
          <w:cantSplit/>
          <w:trHeight w:val="55"/>
        </w:trPr>
        <w:tc>
          <w:tcPr>
            <w:tcW w:w="782" w:type="dxa"/>
            <w:tcBorders>
              <w:top w:val="single" w:sz="4" w:space="0" w:color="auto"/>
              <w:left w:val="single" w:sz="12" w:space="0" w:color="auto"/>
              <w:bottom w:val="single" w:sz="4" w:space="0" w:color="auto"/>
            </w:tcBorders>
          </w:tcPr>
          <w:p w:rsidR="0020717F" w:rsidRDefault="0020717F" w:rsidP="00000F9E">
            <w:pPr>
              <w:spacing w:line="240" w:lineRule="atLeast"/>
              <w:jc w:val="center"/>
              <w:textAlignment w:val="auto"/>
              <w:rPr>
                <w:rFonts w:ascii="Arial" w:eastAsia="굴림" w:hAnsi="Arial" w:cs="Arial" w:hint="eastAsia"/>
                <w:sz w:val="22"/>
              </w:rPr>
            </w:pPr>
            <w:r>
              <w:rPr>
                <w:rFonts w:ascii="Arial" w:eastAsia="굴림" w:hAnsi="Arial" w:cs="Arial" w:hint="eastAsia"/>
                <w:sz w:val="22"/>
              </w:rPr>
              <w:t>P-9</w:t>
            </w:r>
          </w:p>
        </w:tc>
        <w:tc>
          <w:tcPr>
            <w:tcW w:w="1018" w:type="dxa"/>
            <w:tcBorders>
              <w:top w:val="single" w:sz="4" w:space="0" w:color="auto"/>
              <w:bottom w:val="single" w:sz="4" w:space="0" w:color="auto"/>
            </w:tcBorders>
          </w:tcPr>
          <w:p w:rsidR="0020717F" w:rsidRPr="00BA2CF6" w:rsidRDefault="0020717F" w:rsidP="00BA2CF6">
            <w:pPr>
              <w:spacing w:line="240" w:lineRule="atLeast"/>
              <w:jc w:val="center"/>
              <w:textAlignment w:val="auto"/>
              <w:rPr>
                <w:rFonts w:ascii="Arial" w:hAnsi="Arial" w:cs="Arial" w:hint="eastAsia"/>
                <w:sz w:val="22"/>
              </w:rPr>
            </w:pPr>
            <w:r w:rsidRPr="00BA2CF6">
              <w:rPr>
                <w:rFonts w:ascii="Arial" w:hAnsi="Arial" w:cs="Arial" w:hint="eastAsia"/>
                <w:sz w:val="22"/>
              </w:rPr>
              <w:t>2.8/</w:t>
            </w:r>
          </w:p>
          <w:p w:rsidR="0020717F" w:rsidRPr="00BA2CF6" w:rsidRDefault="0020717F" w:rsidP="00BA2CF6">
            <w:pPr>
              <w:spacing w:line="240" w:lineRule="atLeast"/>
              <w:jc w:val="center"/>
              <w:textAlignment w:val="auto"/>
              <w:rPr>
                <w:rFonts w:ascii="Arial" w:hAnsi="Arial" w:cs="Arial" w:hint="eastAsia"/>
                <w:sz w:val="22"/>
              </w:rPr>
            </w:pPr>
            <w:r w:rsidRPr="00BA2CF6">
              <w:rPr>
                <w:rFonts w:ascii="Arial" w:hAnsi="Arial" w:cs="Arial" w:hint="eastAsia"/>
                <w:sz w:val="22"/>
              </w:rPr>
              <w:t>44</w:t>
            </w:r>
          </w:p>
        </w:tc>
        <w:tc>
          <w:tcPr>
            <w:tcW w:w="2200" w:type="dxa"/>
            <w:tcBorders>
              <w:top w:val="single" w:sz="4" w:space="0" w:color="auto"/>
              <w:bottom w:val="single" w:sz="4" w:space="0" w:color="auto"/>
            </w:tcBorders>
          </w:tcPr>
          <w:p w:rsidR="0020717F" w:rsidRDefault="0020717F" w:rsidP="00000F9E">
            <w:pPr>
              <w:topLinePunct/>
              <w:snapToGrid w:val="0"/>
              <w:spacing w:line="240" w:lineRule="atLeast"/>
              <w:jc w:val="left"/>
              <w:textAlignment w:val="auto"/>
              <w:rPr>
                <w:rFonts w:ascii="Arial" w:hAnsi="Arial" w:cs="Arial" w:hint="eastAsia"/>
                <w:bCs/>
                <w:sz w:val="22"/>
              </w:rPr>
            </w:pPr>
            <w:smartTag w:uri="urn:schemas-microsoft-com:office:smarttags" w:element="place">
              <w:smartTag w:uri="urn:schemas-microsoft-com:office:smarttags" w:element="City">
                <w:r>
                  <w:rPr>
                    <w:rFonts w:ascii="Arial" w:hAnsi="Arial" w:cs="Arial" w:hint="eastAsia"/>
                    <w:bCs/>
                    <w:sz w:val="22"/>
                  </w:rPr>
                  <w:t>Hull</w:t>
                </w:r>
              </w:smartTag>
            </w:smartTag>
            <w:r>
              <w:rPr>
                <w:rFonts w:ascii="Arial" w:hAnsi="Arial" w:cs="Arial" w:hint="eastAsia"/>
                <w:bCs/>
                <w:sz w:val="22"/>
              </w:rPr>
              <w:t xml:space="preserve"> piping specifications for water spray system</w:t>
            </w:r>
          </w:p>
        </w:tc>
        <w:tc>
          <w:tcPr>
            <w:tcW w:w="4700" w:type="dxa"/>
            <w:tcBorders>
              <w:top w:val="single" w:sz="4" w:space="0" w:color="auto"/>
              <w:bottom w:val="single" w:sz="4" w:space="0" w:color="auto"/>
            </w:tcBorders>
          </w:tcPr>
          <w:p w:rsidR="0020717F" w:rsidRDefault="0020717F" w:rsidP="00000F9E">
            <w:pPr>
              <w:tabs>
                <w:tab w:val="left" w:pos="157"/>
              </w:tabs>
              <w:spacing w:line="240" w:lineRule="atLeast"/>
              <w:jc w:val="left"/>
              <w:textAlignment w:val="auto"/>
              <w:rPr>
                <w:rFonts w:ascii="Arial" w:eastAsia="굴림" w:hAnsi="Arial" w:cs="Arial" w:hint="eastAsia"/>
                <w:sz w:val="22"/>
              </w:rPr>
            </w:pPr>
            <w:r>
              <w:rPr>
                <w:rFonts w:ascii="Arial" w:eastAsia="굴림" w:hAnsi="Arial" w:cs="Arial" w:hint="eastAsia"/>
                <w:sz w:val="22"/>
              </w:rPr>
              <w:t xml:space="preserve">Water spray system : </w:t>
            </w:r>
          </w:p>
          <w:p w:rsidR="0020717F" w:rsidRDefault="0020717F" w:rsidP="00000F9E">
            <w:pPr>
              <w:tabs>
                <w:tab w:val="left" w:pos="157"/>
              </w:tabs>
              <w:spacing w:line="240" w:lineRule="atLeast"/>
              <w:jc w:val="left"/>
              <w:textAlignment w:val="auto"/>
              <w:rPr>
                <w:rFonts w:ascii="Arial" w:hAnsi="Arial" w:cs="Arial" w:hint="eastAsia"/>
                <w:sz w:val="22"/>
              </w:rPr>
            </w:pPr>
            <w:r>
              <w:rPr>
                <w:rFonts w:ascii="Arial" w:eastAsia="굴림" w:hAnsi="Arial" w:cs="Arial" w:hint="eastAsia"/>
                <w:sz w:val="22"/>
              </w:rPr>
              <w:t xml:space="preserve">Steel (sch.80, Seamless) with </w:t>
            </w:r>
            <w:r>
              <w:rPr>
                <w:rFonts w:ascii="Arial" w:hAnsi="Arial" w:cs="Arial" w:hint="eastAsia"/>
                <w:sz w:val="22"/>
              </w:rPr>
              <w:t xml:space="preserve">polyethylene lining internally. </w:t>
            </w:r>
          </w:p>
          <w:p w:rsidR="0020717F" w:rsidRDefault="0020717F" w:rsidP="00000F9E">
            <w:pPr>
              <w:tabs>
                <w:tab w:val="left" w:pos="157"/>
              </w:tabs>
              <w:spacing w:line="240" w:lineRule="atLeast"/>
              <w:jc w:val="left"/>
              <w:textAlignment w:val="auto"/>
              <w:rPr>
                <w:rFonts w:ascii="Arial" w:eastAsia="굴림" w:hAnsi="Arial" w:cs="Arial" w:hint="eastAsia"/>
                <w:sz w:val="22"/>
              </w:rPr>
            </w:pPr>
          </w:p>
          <w:p w:rsidR="0020717F" w:rsidRDefault="0020717F" w:rsidP="00000F9E">
            <w:pPr>
              <w:tabs>
                <w:tab w:val="left" w:pos="157"/>
              </w:tabs>
              <w:spacing w:line="240" w:lineRule="atLeast"/>
              <w:jc w:val="left"/>
              <w:textAlignment w:val="auto"/>
              <w:rPr>
                <w:rFonts w:ascii="Arial" w:hAnsi="Arial" w:cs="Arial" w:hint="eastAsia"/>
                <w:sz w:val="22"/>
              </w:rPr>
            </w:pPr>
            <w:r>
              <w:rPr>
                <w:rFonts w:ascii="Arial" w:hAnsi="Arial" w:cs="Arial" w:hint="eastAsia"/>
                <w:sz w:val="22"/>
              </w:rPr>
              <w:t>Piping located on deck shall be SUS316L and polyethylene lined internally.</w:t>
            </w:r>
          </w:p>
          <w:p w:rsidR="0020717F" w:rsidRPr="00877566" w:rsidRDefault="0020717F" w:rsidP="00000F9E">
            <w:pPr>
              <w:tabs>
                <w:tab w:val="left" w:pos="157"/>
              </w:tabs>
              <w:spacing w:line="240" w:lineRule="atLeast"/>
              <w:jc w:val="left"/>
              <w:textAlignment w:val="auto"/>
              <w:rPr>
                <w:rFonts w:ascii="Arial" w:eastAsia="굴림" w:hAnsi="Arial" w:cs="Arial" w:hint="eastAsia"/>
                <w:sz w:val="22"/>
              </w:rPr>
            </w:pPr>
          </w:p>
        </w:tc>
        <w:tc>
          <w:tcPr>
            <w:tcW w:w="4700" w:type="dxa"/>
            <w:tcBorders>
              <w:top w:val="single" w:sz="4" w:space="0" w:color="auto"/>
              <w:bottom w:val="single" w:sz="4" w:space="0" w:color="auto"/>
            </w:tcBorders>
          </w:tcPr>
          <w:p w:rsidR="0020717F" w:rsidRDefault="0020717F" w:rsidP="008116AC">
            <w:pPr>
              <w:tabs>
                <w:tab w:val="left" w:pos="157"/>
              </w:tabs>
              <w:spacing w:line="240" w:lineRule="atLeast"/>
              <w:jc w:val="left"/>
              <w:textAlignment w:val="auto"/>
              <w:rPr>
                <w:rFonts w:ascii="Arial" w:eastAsia="굴림" w:hAnsi="Arial" w:cs="Arial" w:hint="eastAsia"/>
                <w:sz w:val="22"/>
              </w:rPr>
            </w:pPr>
            <w:r>
              <w:rPr>
                <w:rFonts w:ascii="Arial" w:eastAsia="굴림" w:hAnsi="Arial" w:cs="Arial" w:hint="eastAsia"/>
                <w:sz w:val="22"/>
              </w:rPr>
              <w:t>Water spray system : Cu-Ni/90-10</w:t>
            </w:r>
          </w:p>
          <w:p w:rsidR="0020717F" w:rsidRPr="008116AC" w:rsidRDefault="0020717F" w:rsidP="00000F9E">
            <w:pPr>
              <w:pStyle w:val="a0"/>
              <w:spacing w:line="240" w:lineRule="atLeast"/>
              <w:ind w:left="0" w:rightChars="-10" w:right="-20"/>
              <w:jc w:val="left"/>
              <w:textAlignment w:val="auto"/>
              <w:rPr>
                <w:rFonts w:ascii="Arial" w:eastAsia="굴림" w:hAnsi="Arial" w:cs="Arial" w:hint="eastAsia"/>
                <w:sz w:val="22"/>
              </w:rPr>
            </w:pPr>
          </w:p>
          <w:p w:rsidR="0020717F" w:rsidRDefault="0020717F" w:rsidP="00000F9E">
            <w:pPr>
              <w:pStyle w:val="a0"/>
              <w:spacing w:line="240" w:lineRule="atLeast"/>
              <w:ind w:left="0" w:rightChars="-10" w:right="-20"/>
              <w:jc w:val="left"/>
              <w:textAlignment w:val="auto"/>
              <w:rPr>
                <w:rFonts w:ascii="Arial" w:eastAsia="굴림" w:hAnsi="Arial" w:cs="Arial" w:hint="eastAsia"/>
                <w:sz w:val="22"/>
              </w:rPr>
            </w:pPr>
            <w:r>
              <w:rPr>
                <w:rFonts w:ascii="Arial" w:eastAsia="굴림" w:hAnsi="Arial" w:cs="Arial" w:hint="eastAsia"/>
                <w:sz w:val="22"/>
              </w:rPr>
              <w:t>In order to comply the new DNV notation of F-AMC, non-ferrous material such as Cu-Ni or stainless steel to be used for whole piping for water spray system on deck and in engine room as well.</w:t>
            </w:r>
          </w:p>
          <w:p w:rsidR="0020717F" w:rsidRPr="00A273C1" w:rsidRDefault="0020717F" w:rsidP="008116AC">
            <w:pPr>
              <w:pStyle w:val="a0"/>
              <w:spacing w:line="240" w:lineRule="atLeast"/>
              <w:ind w:left="0" w:rightChars="-10" w:right="-20"/>
              <w:jc w:val="left"/>
              <w:textAlignment w:val="auto"/>
              <w:rPr>
                <w:rFonts w:ascii="Arial" w:eastAsia="굴림" w:hAnsi="Arial" w:cs="Arial" w:hint="eastAsia"/>
                <w:sz w:val="22"/>
              </w:rPr>
            </w:pPr>
          </w:p>
        </w:tc>
        <w:tc>
          <w:tcPr>
            <w:tcW w:w="2300" w:type="dxa"/>
            <w:tcBorders>
              <w:top w:val="single" w:sz="4" w:space="0" w:color="auto"/>
              <w:bottom w:val="single" w:sz="4" w:space="0" w:color="auto"/>
              <w:right w:val="single" w:sz="12" w:space="0" w:color="auto"/>
            </w:tcBorders>
          </w:tcPr>
          <w:p w:rsidR="0020717F" w:rsidRDefault="0020717F" w:rsidP="00000F9E">
            <w:pPr>
              <w:pStyle w:val="a0"/>
              <w:spacing w:line="240" w:lineRule="atLeast"/>
              <w:ind w:left="0"/>
              <w:jc w:val="left"/>
              <w:textAlignment w:val="auto"/>
              <w:rPr>
                <w:rFonts w:ascii="Arial" w:eastAsia="굴림" w:hAnsi="Arial" w:cs="Arial" w:hint="eastAsia"/>
                <w:bCs/>
                <w:sz w:val="22"/>
              </w:rPr>
            </w:pPr>
          </w:p>
        </w:tc>
      </w:tr>
      <w:tr w:rsidR="0020717F" w:rsidRPr="002D54A4" w:rsidTr="0020717F">
        <w:tblPrEx>
          <w:tblBorders>
            <w:top w:val="single" w:sz="6" w:space="0" w:color="auto"/>
            <w:left w:val="single" w:sz="6" w:space="0" w:color="auto"/>
            <w:bottom w:val="single" w:sz="6" w:space="0" w:color="auto"/>
            <w:right w:val="single" w:sz="6" w:space="0" w:color="auto"/>
            <w:insideH w:val="single" w:sz="6" w:space="0" w:color="auto"/>
          </w:tblBorders>
          <w:tblCellMar>
            <w:top w:w="0" w:type="dxa"/>
            <w:bottom w:w="0" w:type="dxa"/>
          </w:tblCellMar>
        </w:tblPrEx>
        <w:trPr>
          <w:cantSplit/>
          <w:trHeight w:val="237"/>
        </w:trPr>
        <w:tc>
          <w:tcPr>
            <w:tcW w:w="782" w:type="dxa"/>
            <w:tcBorders>
              <w:top w:val="single" w:sz="4" w:space="0" w:color="auto"/>
              <w:left w:val="single" w:sz="12" w:space="0" w:color="auto"/>
              <w:bottom w:val="single" w:sz="4" w:space="0" w:color="auto"/>
            </w:tcBorders>
          </w:tcPr>
          <w:p w:rsidR="0020717F" w:rsidRPr="0075282D" w:rsidRDefault="0020717F" w:rsidP="008D1801">
            <w:pPr>
              <w:spacing w:line="240" w:lineRule="atLeast"/>
              <w:jc w:val="center"/>
              <w:textAlignment w:val="auto"/>
              <w:rPr>
                <w:rFonts w:ascii="Arial" w:hAnsi="Arial" w:cs="Arial" w:hint="eastAsia"/>
                <w:sz w:val="22"/>
                <w:szCs w:val="22"/>
              </w:rPr>
            </w:pPr>
            <w:r>
              <w:rPr>
                <w:rFonts w:ascii="Arial" w:hAnsi="Arial" w:cs="Arial" w:hint="eastAsia"/>
                <w:sz w:val="22"/>
                <w:szCs w:val="22"/>
              </w:rPr>
              <w:t>M-1</w:t>
            </w:r>
          </w:p>
        </w:tc>
        <w:tc>
          <w:tcPr>
            <w:tcW w:w="1018" w:type="dxa"/>
            <w:tcBorders>
              <w:top w:val="single" w:sz="4" w:space="0" w:color="auto"/>
              <w:bottom w:val="single" w:sz="4" w:space="0" w:color="auto"/>
            </w:tcBorders>
          </w:tcPr>
          <w:p w:rsidR="0020717F" w:rsidRPr="00BA2CF6" w:rsidRDefault="0020717F" w:rsidP="00BA2CF6">
            <w:pPr>
              <w:spacing w:line="240" w:lineRule="atLeast"/>
              <w:jc w:val="center"/>
              <w:textAlignment w:val="auto"/>
              <w:rPr>
                <w:rFonts w:ascii="Arial" w:hAnsi="Arial" w:cs="Arial" w:hint="eastAsia"/>
                <w:sz w:val="22"/>
                <w:szCs w:val="22"/>
              </w:rPr>
            </w:pPr>
            <w:r w:rsidRPr="00BA2CF6">
              <w:rPr>
                <w:rFonts w:ascii="Arial" w:hAnsi="Arial" w:cs="Arial" w:hint="eastAsia"/>
                <w:sz w:val="22"/>
                <w:szCs w:val="22"/>
              </w:rPr>
              <w:t>1.7.1/</w:t>
            </w:r>
          </w:p>
          <w:p w:rsidR="0020717F" w:rsidRPr="00BA2CF6" w:rsidRDefault="0020717F" w:rsidP="00BA2CF6">
            <w:pPr>
              <w:spacing w:line="240" w:lineRule="atLeast"/>
              <w:jc w:val="center"/>
              <w:textAlignment w:val="auto"/>
              <w:rPr>
                <w:rFonts w:ascii="Arial" w:hAnsi="Arial" w:cs="Arial" w:hint="eastAsia"/>
                <w:sz w:val="22"/>
                <w:szCs w:val="22"/>
              </w:rPr>
            </w:pPr>
            <w:r w:rsidRPr="00BA2CF6">
              <w:rPr>
                <w:rFonts w:ascii="Arial" w:hAnsi="Arial" w:cs="Arial" w:hint="eastAsia"/>
                <w:sz w:val="22"/>
                <w:szCs w:val="22"/>
              </w:rPr>
              <w:t>34</w:t>
            </w:r>
          </w:p>
        </w:tc>
        <w:tc>
          <w:tcPr>
            <w:tcW w:w="2200" w:type="dxa"/>
            <w:tcBorders>
              <w:top w:val="single" w:sz="4" w:space="0" w:color="auto"/>
              <w:bottom w:val="single" w:sz="4" w:space="0" w:color="auto"/>
            </w:tcBorders>
          </w:tcPr>
          <w:p w:rsidR="0020717F" w:rsidRPr="0075282D" w:rsidRDefault="0020717F" w:rsidP="008D1801">
            <w:pPr>
              <w:topLinePunct/>
              <w:snapToGrid w:val="0"/>
              <w:spacing w:line="240" w:lineRule="atLeast"/>
              <w:jc w:val="left"/>
              <w:textAlignment w:val="auto"/>
              <w:rPr>
                <w:rFonts w:ascii="Arial" w:hAnsi="Arial" w:cs="Arial" w:hint="eastAsia"/>
                <w:bCs/>
                <w:sz w:val="22"/>
                <w:szCs w:val="22"/>
              </w:rPr>
            </w:pPr>
            <w:r w:rsidRPr="0075282D">
              <w:rPr>
                <w:rFonts w:ascii="Arial" w:hAnsi="Arial" w:cs="Arial" w:hint="eastAsia"/>
                <w:bCs/>
                <w:sz w:val="22"/>
                <w:szCs w:val="22"/>
              </w:rPr>
              <w:t>SFOC</w:t>
            </w:r>
          </w:p>
        </w:tc>
        <w:tc>
          <w:tcPr>
            <w:tcW w:w="4700" w:type="dxa"/>
            <w:tcBorders>
              <w:top w:val="single" w:sz="4" w:space="0" w:color="auto"/>
              <w:bottom w:val="single" w:sz="4" w:space="0" w:color="auto"/>
            </w:tcBorders>
          </w:tcPr>
          <w:p w:rsidR="0020717F" w:rsidRDefault="0020717F" w:rsidP="008D1801">
            <w:pPr>
              <w:spacing w:line="240" w:lineRule="atLeast"/>
              <w:jc w:val="left"/>
              <w:textAlignment w:val="auto"/>
              <w:rPr>
                <w:rFonts w:ascii="Arial" w:hAnsi="Arial" w:cs="Arial" w:hint="eastAsia"/>
                <w:sz w:val="22"/>
                <w:szCs w:val="22"/>
              </w:rPr>
            </w:pPr>
            <w:r w:rsidRPr="0075282D">
              <w:rPr>
                <w:rFonts w:ascii="Arial" w:hAnsi="Arial" w:cs="Arial" w:hint="eastAsia"/>
                <w:sz w:val="22"/>
                <w:szCs w:val="22"/>
              </w:rPr>
              <w:t>SFOC shall include additional +2% NOx emission allowance</w:t>
            </w:r>
          </w:p>
          <w:p w:rsidR="0020717F" w:rsidRPr="0075282D" w:rsidRDefault="0020717F" w:rsidP="008D1801">
            <w:pPr>
              <w:spacing w:line="240" w:lineRule="atLeast"/>
              <w:jc w:val="left"/>
              <w:textAlignment w:val="auto"/>
              <w:rPr>
                <w:rFonts w:ascii="Arial" w:hAnsi="Arial" w:cs="Arial" w:hint="eastAsia"/>
                <w:sz w:val="22"/>
                <w:szCs w:val="22"/>
              </w:rPr>
            </w:pPr>
          </w:p>
        </w:tc>
        <w:tc>
          <w:tcPr>
            <w:tcW w:w="4700" w:type="dxa"/>
            <w:tcBorders>
              <w:top w:val="single" w:sz="4" w:space="0" w:color="auto"/>
              <w:bottom w:val="single" w:sz="4" w:space="0" w:color="auto"/>
            </w:tcBorders>
          </w:tcPr>
          <w:p w:rsidR="0020717F" w:rsidRDefault="0020717F" w:rsidP="008D1801">
            <w:pPr>
              <w:pStyle w:val="a0"/>
              <w:spacing w:line="240" w:lineRule="atLeast"/>
              <w:ind w:left="0" w:rightChars="-10" w:right="-20"/>
              <w:jc w:val="left"/>
              <w:textAlignment w:val="auto"/>
              <w:rPr>
                <w:rFonts w:ascii="Arial" w:hAnsi="Arial" w:cs="Arial" w:hint="eastAsia"/>
                <w:sz w:val="22"/>
                <w:szCs w:val="22"/>
              </w:rPr>
            </w:pPr>
            <w:r w:rsidRPr="0075282D">
              <w:rPr>
                <w:rFonts w:ascii="Arial" w:hAnsi="Arial" w:cs="Arial" w:hint="eastAsia"/>
                <w:sz w:val="22"/>
                <w:szCs w:val="22"/>
              </w:rPr>
              <w:t xml:space="preserve">+5% tolerance in accordance with </w:t>
            </w:r>
            <w:r>
              <w:rPr>
                <w:rFonts w:ascii="Arial" w:hAnsi="Arial" w:cs="Arial" w:hint="eastAsia"/>
                <w:sz w:val="22"/>
                <w:szCs w:val="22"/>
              </w:rPr>
              <w:t xml:space="preserve">the engine </w:t>
            </w:r>
            <w:r w:rsidRPr="0075282D">
              <w:rPr>
                <w:rFonts w:ascii="Arial" w:hAnsi="Arial" w:cs="Arial" w:hint="eastAsia"/>
                <w:sz w:val="22"/>
                <w:szCs w:val="22"/>
              </w:rPr>
              <w:t>manufacturer</w:t>
            </w:r>
            <w:r w:rsidRPr="0075282D">
              <w:rPr>
                <w:rFonts w:ascii="Arial" w:hAnsi="Arial" w:cs="Arial"/>
                <w:sz w:val="22"/>
                <w:szCs w:val="22"/>
              </w:rPr>
              <w:t>’</w:t>
            </w:r>
            <w:r w:rsidRPr="0075282D">
              <w:rPr>
                <w:rFonts w:ascii="Arial" w:hAnsi="Arial" w:cs="Arial" w:hint="eastAsia"/>
                <w:sz w:val="22"/>
                <w:szCs w:val="22"/>
              </w:rPr>
              <w:t>s standards</w:t>
            </w:r>
          </w:p>
          <w:p w:rsidR="0020717F" w:rsidRPr="0075282D" w:rsidRDefault="0020717F" w:rsidP="008D1801">
            <w:pPr>
              <w:pStyle w:val="a0"/>
              <w:spacing w:line="240" w:lineRule="atLeast"/>
              <w:ind w:left="0" w:rightChars="-10" w:right="-20"/>
              <w:jc w:val="left"/>
              <w:textAlignment w:val="auto"/>
              <w:rPr>
                <w:rFonts w:ascii="Arial" w:hAnsi="Arial" w:cs="Arial" w:hint="eastAsia"/>
                <w:sz w:val="22"/>
                <w:szCs w:val="22"/>
              </w:rPr>
            </w:pPr>
          </w:p>
        </w:tc>
        <w:tc>
          <w:tcPr>
            <w:tcW w:w="2300" w:type="dxa"/>
            <w:tcBorders>
              <w:top w:val="single" w:sz="4" w:space="0" w:color="auto"/>
              <w:bottom w:val="single" w:sz="4" w:space="0" w:color="auto"/>
              <w:right w:val="single" w:sz="12" w:space="0" w:color="auto"/>
            </w:tcBorders>
          </w:tcPr>
          <w:p w:rsidR="0020717F" w:rsidRPr="002D54A4" w:rsidRDefault="0020717F" w:rsidP="008D1801">
            <w:pPr>
              <w:pStyle w:val="a0"/>
              <w:spacing w:line="240" w:lineRule="atLeast"/>
              <w:ind w:left="0"/>
              <w:jc w:val="left"/>
              <w:textAlignment w:val="auto"/>
              <w:rPr>
                <w:rFonts w:ascii="Arial" w:eastAsia="굴림" w:hAnsi="Arial" w:cs="Arial"/>
                <w:bCs/>
              </w:rPr>
            </w:pPr>
          </w:p>
        </w:tc>
      </w:tr>
      <w:tr w:rsidR="0020717F" w:rsidRPr="002D54A4" w:rsidTr="0020717F">
        <w:tblPrEx>
          <w:tblBorders>
            <w:top w:val="single" w:sz="6" w:space="0" w:color="auto"/>
            <w:left w:val="single" w:sz="6" w:space="0" w:color="auto"/>
            <w:bottom w:val="single" w:sz="6" w:space="0" w:color="auto"/>
            <w:right w:val="single" w:sz="6" w:space="0" w:color="auto"/>
            <w:insideH w:val="single" w:sz="6" w:space="0" w:color="auto"/>
          </w:tblBorders>
          <w:tblCellMar>
            <w:top w:w="0" w:type="dxa"/>
            <w:bottom w:w="0" w:type="dxa"/>
          </w:tblCellMar>
        </w:tblPrEx>
        <w:trPr>
          <w:cantSplit/>
          <w:trHeight w:val="237"/>
        </w:trPr>
        <w:tc>
          <w:tcPr>
            <w:tcW w:w="782" w:type="dxa"/>
            <w:tcBorders>
              <w:top w:val="single" w:sz="4" w:space="0" w:color="auto"/>
              <w:left w:val="single" w:sz="12" w:space="0" w:color="auto"/>
              <w:bottom w:val="single" w:sz="4" w:space="0" w:color="auto"/>
            </w:tcBorders>
          </w:tcPr>
          <w:p w:rsidR="0020717F" w:rsidRPr="0075282D" w:rsidRDefault="0020717F" w:rsidP="008D1801">
            <w:pPr>
              <w:spacing w:line="240" w:lineRule="atLeast"/>
              <w:jc w:val="center"/>
              <w:textAlignment w:val="auto"/>
              <w:rPr>
                <w:rFonts w:ascii="Arial" w:eastAsia="굴림" w:hAnsi="Arial" w:cs="Arial" w:hint="eastAsia"/>
                <w:sz w:val="22"/>
                <w:szCs w:val="22"/>
              </w:rPr>
            </w:pPr>
            <w:r>
              <w:rPr>
                <w:rFonts w:ascii="Arial" w:eastAsia="굴림" w:hAnsi="Arial" w:cs="Arial" w:hint="eastAsia"/>
                <w:sz w:val="22"/>
                <w:szCs w:val="22"/>
              </w:rPr>
              <w:t>M-2</w:t>
            </w:r>
          </w:p>
        </w:tc>
        <w:tc>
          <w:tcPr>
            <w:tcW w:w="1018" w:type="dxa"/>
            <w:tcBorders>
              <w:top w:val="single" w:sz="4" w:space="0" w:color="auto"/>
              <w:bottom w:val="single" w:sz="4" w:space="0" w:color="auto"/>
            </w:tcBorders>
          </w:tcPr>
          <w:p w:rsidR="0020717F" w:rsidRPr="00BA2CF6" w:rsidRDefault="0020717F" w:rsidP="00BA2CF6">
            <w:pPr>
              <w:spacing w:line="240" w:lineRule="atLeast"/>
              <w:jc w:val="center"/>
              <w:textAlignment w:val="auto"/>
              <w:rPr>
                <w:rFonts w:ascii="Arial" w:eastAsia="굴림" w:hAnsi="Arial" w:cs="Arial" w:hint="eastAsia"/>
                <w:sz w:val="22"/>
                <w:szCs w:val="22"/>
              </w:rPr>
            </w:pPr>
            <w:r w:rsidRPr="00BA2CF6">
              <w:rPr>
                <w:rFonts w:ascii="Arial" w:eastAsia="굴림" w:hAnsi="Arial" w:cs="Arial" w:hint="eastAsia"/>
                <w:sz w:val="22"/>
                <w:szCs w:val="22"/>
              </w:rPr>
              <w:t>6.2.3.1/</w:t>
            </w:r>
          </w:p>
          <w:p w:rsidR="0020717F" w:rsidRPr="00BA2CF6" w:rsidRDefault="0020717F" w:rsidP="00BA2CF6">
            <w:pPr>
              <w:spacing w:line="240" w:lineRule="atLeast"/>
              <w:jc w:val="center"/>
              <w:textAlignment w:val="auto"/>
              <w:rPr>
                <w:rFonts w:ascii="Arial" w:eastAsia="굴림" w:hAnsi="Arial" w:cs="Arial" w:hint="eastAsia"/>
                <w:sz w:val="22"/>
                <w:szCs w:val="22"/>
              </w:rPr>
            </w:pPr>
            <w:r w:rsidRPr="00BA2CF6">
              <w:rPr>
                <w:rFonts w:ascii="Arial" w:eastAsia="굴림" w:hAnsi="Arial" w:cs="Arial" w:hint="eastAsia"/>
                <w:sz w:val="22"/>
                <w:szCs w:val="22"/>
              </w:rPr>
              <w:t>61</w:t>
            </w:r>
          </w:p>
        </w:tc>
        <w:tc>
          <w:tcPr>
            <w:tcW w:w="2200" w:type="dxa"/>
            <w:tcBorders>
              <w:top w:val="single" w:sz="4" w:space="0" w:color="auto"/>
              <w:bottom w:val="single" w:sz="4" w:space="0" w:color="auto"/>
            </w:tcBorders>
          </w:tcPr>
          <w:p w:rsidR="0020717F" w:rsidRPr="0075282D" w:rsidRDefault="0020717F" w:rsidP="008D1801">
            <w:pPr>
              <w:topLinePunct/>
              <w:snapToGrid w:val="0"/>
              <w:spacing w:line="240" w:lineRule="atLeast"/>
              <w:jc w:val="left"/>
              <w:textAlignment w:val="auto"/>
              <w:rPr>
                <w:rFonts w:ascii="Arial" w:eastAsia="굴림" w:hAnsi="Arial" w:cs="Arial" w:hint="eastAsia"/>
                <w:bCs/>
                <w:sz w:val="22"/>
                <w:szCs w:val="22"/>
              </w:rPr>
            </w:pPr>
            <w:r>
              <w:rPr>
                <w:rFonts w:ascii="Arial" w:eastAsia="굴림" w:hAnsi="Arial" w:cs="Arial" w:hint="eastAsia"/>
                <w:bCs/>
                <w:sz w:val="22"/>
                <w:szCs w:val="22"/>
              </w:rPr>
              <w:t>DFD engine</w:t>
            </w:r>
          </w:p>
        </w:tc>
        <w:tc>
          <w:tcPr>
            <w:tcW w:w="4700" w:type="dxa"/>
            <w:tcBorders>
              <w:top w:val="single" w:sz="4" w:space="0" w:color="auto"/>
              <w:bottom w:val="single" w:sz="4" w:space="0" w:color="auto"/>
            </w:tcBorders>
          </w:tcPr>
          <w:p w:rsidR="0020717F" w:rsidRDefault="0020717F" w:rsidP="008D1801">
            <w:pPr>
              <w:spacing w:line="240" w:lineRule="atLeast"/>
              <w:jc w:val="left"/>
              <w:textAlignment w:val="auto"/>
              <w:rPr>
                <w:rFonts w:ascii="Arial" w:eastAsia="굴림" w:hAnsi="Arial" w:cs="Arial" w:hint="eastAsia"/>
                <w:sz w:val="22"/>
                <w:szCs w:val="22"/>
              </w:rPr>
            </w:pPr>
            <w:r>
              <w:rPr>
                <w:rFonts w:ascii="Arial" w:eastAsia="굴림" w:hAnsi="Arial" w:cs="Arial" w:hint="eastAsia"/>
                <w:sz w:val="22"/>
                <w:szCs w:val="22"/>
              </w:rPr>
              <w:t>Two 100% duty electrically driven centrifugal pumps (one running and one standby) shall be provided for each DFD engine lubricating oil system.</w:t>
            </w:r>
          </w:p>
          <w:p w:rsidR="0020717F" w:rsidRPr="0075282D" w:rsidRDefault="0020717F" w:rsidP="008D1801">
            <w:pPr>
              <w:spacing w:line="240" w:lineRule="atLeast"/>
              <w:jc w:val="left"/>
              <w:textAlignment w:val="auto"/>
              <w:rPr>
                <w:rFonts w:ascii="Arial" w:eastAsia="굴림" w:hAnsi="Arial" w:cs="Arial" w:hint="eastAsia"/>
                <w:sz w:val="22"/>
                <w:szCs w:val="22"/>
              </w:rPr>
            </w:pPr>
          </w:p>
        </w:tc>
        <w:tc>
          <w:tcPr>
            <w:tcW w:w="4700" w:type="dxa"/>
            <w:tcBorders>
              <w:top w:val="single" w:sz="4" w:space="0" w:color="auto"/>
              <w:bottom w:val="single" w:sz="4" w:space="0" w:color="auto"/>
            </w:tcBorders>
          </w:tcPr>
          <w:p w:rsidR="0020717F" w:rsidRPr="008527D9" w:rsidRDefault="0020717F" w:rsidP="008D1801">
            <w:pPr>
              <w:spacing w:line="240" w:lineRule="atLeast"/>
              <w:jc w:val="left"/>
              <w:textAlignment w:val="auto"/>
              <w:rPr>
                <w:rFonts w:ascii="Arial" w:eastAsia="굴림" w:hAnsi="Arial" w:cs="Arial" w:hint="eastAsia"/>
                <w:sz w:val="22"/>
                <w:szCs w:val="22"/>
              </w:rPr>
            </w:pPr>
            <w:r>
              <w:rPr>
                <w:rFonts w:ascii="Arial" w:eastAsia="굴림" w:hAnsi="Arial" w:cs="Arial" w:hint="eastAsia"/>
                <w:sz w:val="22"/>
                <w:szCs w:val="22"/>
              </w:rPr>
              <w:t>One(1) set of engine driven LO pump is provided for each engine in accordance with the engine manufacturer</w:t>
            </w:r>
            <w:r>
              <w:rPr>
                <w:rFonts w:ascii="Arial" w:eastAsia="굴림" w:hAnsi="Arial" w:cs="Arial"/>
                <w:sz w:val="22"/>
                <w:szCs w:val="22"/>
              </w:rPr>
              <w:t>’</w:t>
            </w:r>
            <w:r>
              <w:rPr>
                <w:rFonts w:ascii="Arial" w:eastAsia="굴림" w:hAnsi="Arial" w:cs="Arial" w:hint="eastAsia"/>
                <w:sz w:val="22"/>
                <w:szCs w:val="22"/>
              </w:rPr>
              <w:t>s standards.</w:t>
            </w:r>
          </w:p>
        </w:tc>
        <w:tc>
          <w:tcPr>
            <w:tcW w:w="2300" w:type="dxa"/>
            <w:tcBorders>
              <w:top w:val="single" w:sz="4" w:space="0" w:color="auto"/>
              <w:bottom w:val="single" w:sz="4" w:space="0" w:color="auto"/>
              <w:right w:val="single" w:sz="12" w:space="0" w:color="auto"/>
            </w:tcBorders>
          </w:tcPr>
          <w:p w:rsidR="0020717F" w:rsidRPr="002D54A4" w:rsidRDefault="0020717F" w:rsidP="008D1801">
            <w:pPr>
              <w:pStyle w:val="a0"/>
              <w:spacing w:line="240" w:lineRule="atLeast"/>
              <w:ind w:left="0"/>
              <w:jc w:val="left"/>
              <w:textAlignment w:val="auto"/>
              <w:rPr>
                <w:rFonts w:ascii="Arial" w:eastAsia="굴림" w:hAnsi="Arial" w:cs="Arial"/>
                <w:bCs/>
              </w:rPr>
            </w:pPr>
          </w:p>
        </w:tc>
      </w:tr>
      <w:tr w:rsidR="0020717F" w:rsidRPr="002D54A4" w:rsidTr="0020717F">
        <w:tblPrEx>
          <w:tblBorders>
            <w:top w:val="single" w:sz="6" w:space="0" w:color="auto"/>
            <w:left w:val="single" w:sz="6" w:space="0" w:color="auto"/>
            <w:bottom w:val="single" w:sz="6" w:space="0" w:color="auto"/>
            <w:right w:val="single" w:sz="6" w:space="0" w:color="auto"/>
            <w:insideH w:val="single" w:sz="6" w:space="0" w:color="auto"/>
          </w:tblBorders>
          <w:tblCellMar>
            <w:top w:w="0" w:type="dxa"/>
            <w:bottom w:w="0" w:type="dxa"/>
          </w:tblCellMar>
        </w:tblPrEx>
        <w:trPr>
          <w:cantSplit/>
          <w:trHeight w:val="237"/>
        </w:trPr>
        <w:tc>
          <w:tcPr>
            <w:tcW w:w="782" w:type="dxa"/>
            <w:tcBorders>
              <w:top w:val="single" w:sz="4" w:space="0" w:color="auto"/>
              <w:left w:val="single" w:sz="12" w:space="0" w:color="auto"/>
              <w:bottom w:val="single" w:sz="4" w:space="0" w:color="auto"/>
            </w:tcBorders>
          </w:tcPr>
          <w:p w:rsidR="0020717F" w:rsidRPr="0075282D" w:rsidRDefault="0020717F" w:rsidP="008D1801">
            <w:pPr>
              <w:spacing w:line="240" w:lineRule="atLeast"/>
              <w:jc w:val="center"/>
              <w:textAlignment w:val="auto"/>
              <w:rPr>
                <w:rFonts w:ascii="Arial" w:hAnsi="Arial" w:cs="Arial" w:hint="eastAsia"/>
                <w:sz w:val="22"/>
                <w:szCs w:val="22"/>
              </w:rPr>
            </w:pPr>
            <w:r>
              <w:rPr>
                <w:rFonts w:ascii="Arial" w:hAnsi="Arial" w:cs="Arial" w:hint="eastAsia"/>
                <w:sz w:val="22"/>
                <w:szCs w:val="22"/>
              </w:rPr>
              <w:t>M-3</w:t>
            </w:r>
          </w:p>
        </w:tc>
        <w:tc>
          <w:tcPr>
            <w:tcW w:w="1018" w:type="dxa"/>
            <w:tcBorders>
              <w:top w:val="single" w:sz="4" w:space="0" w:color="auto"/>
              <w:bottom w:val="single" w:sz="4" w:space="0" w:color="auto"/>
            </w:tcBorders>
          </w:tcPr>
          <w:p w:rsidR="0020717F" w:rsidRPr="00BA2CF6" w:rsidRDefault="0020717F" w:rsidP="00BA2CF6">
            <w:pPr>
              <w:spacing w:line="240" w:lineRule="atLeast"/>
              <w:jc w:val="center"/>
              <w:textAlignment w:val="auto"/>
              <w:rPr>
                <w:rFonts w:ascii="Arial" w:hAnsi="Arial" w:cs="Arial" w:hint="eastAsia"/>
                <w:sz w:val="22"/>
                <w:szCs w:val="22"/>
              </w:rPr>
            </w:pPr>
            <w:r w:rsidRPr="00BA2CF6">
              <w:rPr>
                <w:rFonts w:ascii="Arial" w:hAnsi="Arial" w:cs="Arial" w:hint="eastAsia"/>
                <w:sz w:val="22"/>
                <w:szCs w:val="22"/>
              </w:rPr>
              <w:t>6.2.1.3/</w:t>
            </w:r>
          </w:p>
          <w:p w:rsidR="0020717F" w:rsidRPr="00BA2CF6" w:rsidRDefault="0020717F" w:rsidP="00BA2CF6">
            <w:pPr>
              <w:spacing w:line="240" w:lineRule="atLeast"/>
              <w:jc w:val="center"/>
              <w:textAlignment w:val="auto"/>
              <w:rPr>
                <w:rFonts w:ascii="Arial" w:hAnsi="Arial" w:cs="Arial" w:hint="eastAsia"/>
                <w:sz w:val="22"/>
                <w:szCs w:val="22"/>
              </w:rPr>
            </w:pPr>
            <w:r w:rsidRPr="00BA2CF6">
              <w:rPr>
                <w:rFonts w:ascii="Arial" w:hAnsi="Arial" w:cs="Arial" w:hint="eastAsia"/>
                <w:sz w:val="22"/>
                <w:szCs w:val="22"/>
              </w:rPr>
              <w:t>60</w:t>
            </w:r>
          </w:p>
        </w:tc>
        <w:tc>
          <w:tcPr>
            <w:tcW w:w="2200" w:type="dxa"/>
            <w:tcBorders>
              <w:top w:val="single" w:sz="4" w:space="0" w:color="auto"/>
              <w:bottom w:val="single" w:sz="4" w:space="0" w:color="auto"/>
            </w:tcBorders>
          </w:tcPr>
          <w:p w:rsidR="0020717F" w:rsidRPr="0075282D" w:rsidRDefault="0020717F" w:rsidP="008D1801">
            <w:pPr>
              <w:topLinePunct/>
              <w:snapToGrid w:val="0"/>
              <w:spacing w:line="240" w:lineRule="atLeast"/>
              <w:jc w:val="left"/>
              <w:textAlignment w:val="auto"/>
              <w:rPr>
                <w:rFonts w:ascii="Arial" w:hAnsi="Arial" w:cs="Arial"/>
                <w:bCs/>
                <w:sz w:val="22"/>
                <w:szCs w:val="22"/>
              </w:rPr>
            </w:pPr>
            <w:r w:rsidRPr="0075282D">
              <w:rPr>
                <w:rFonts w:ascii="Arial" w:hAnsi="Arial" w:cs="Arial" w:hint="eastAsia"/>
                <w:bCs/>
                <w:sz w:val="22"/>
                <w:szCs w:val="22"/>
              </w:rPr>
              <w:t>Reduction gear and coupling</w:t>
            </w:r>
          </w:p>
        </w:tc>
        <w:tc>
          <w:tcPr>
            <w:tcW w:w="4700" w:type="dxa"/>
            <w:tcBorders>
              <w:top w:val="single" w:sz="4" w:space="0" w:color="auto"/>
              <w:bottom w:val="single" w:sz="4" w:space="0" w:color="auto"/>
            </w:tcBorders>
          </w:tcPr>
          <w:p w:rsidR="0020717F" w:rsidRDefault="0020717F" w:rsidP="008D1801">
            <w:pPr>
              <w:spacing w:line="240" w:lineRule="atLeast"/>
              <w:jc w:val="left"/>
              <w:textAlignment w:val="auto"/>
              <w:rPr>
                <w:rFonts w:ascii="Arial" w:hAnsi="Arial" w:cs="Arial" w:hint="eastAsia"/>
                <w:sz w:val="22"/>
                <w:szCs w:val="22"/>
              </w:rPr>
            </w:pPr>
            <w:r w:rsidRPr="0075282D">
              <w:rPr>
                <w:rFonts w:ascii="Arial" w:hAnsi="Arial" w:cs="Arial" w:hint="eastAsia"/>
                <w:sz w:val="22"/>
                <w:szCs w:val="22"/>
              </w:rPr>
              <w:t>One(1) double input, single output reduction gear shall be designed.</w:t>
            </w:r>
          </w:p>
          <w:p w:rsidR="0020717F" w:rsidRPr="0075282D" w:rsidRDefault="0020717F" w:rsidP="008D1801">
            <w:pPr>
              <w:spacing w:line="240" w:lineRule="atLeast"/>
              <w:jc w:val="left"/>
              <w:textAlignment w:val="auto"/>
              <w:rPr>
                <w:rFonts w:ascii="Arial" w:hAnsi="Arial" w:cs="Arial" w:hint="eastAsia"/>
                <w:sz w:val="22"/>
                <w:szCs w:val="22"/>
              </w:rPr>
            </w:pPr>
          </w:p>
        </w:tc>
        <w:tc>
          <w:tcPr>
            <w:tcW w:w="4700" w:type="dxa"/>
            <w:tcBorders>
              <w:top w:val="single" w:sz="4" w:space="0" w:color="auto"/>
              <w:bottom w:val="single" w:sz="4" w:space="0" w:color="auto"/>
            </w:tcBorders>
          </w:tcPr>
          <w:p w:rsidR="0020717F" w:rsidRDefault="0020717F" w:rsidP="008D1801">
            <w:pPr>
              <w:pStyle w:val="a0"/>
              <w:spacing w:line="240" w:lineRule="atLeast"/>
              <w:ind w:left="0" w:rightChars="-10" w:right="-20"/>
              <w:jc w:val="left"/>
              <w:textAlignment w:val="auto"/>
              <w:rPr>
                <w:rFonts w:ascii="Arial" w:hAnsi="Arial" w:cs="Arial" w:hint="eastAsia"/>
                <w:sz w:val="22"/>
                <w:szCs w:val="22"/>
              </w:rPr>
            </w:pPr>
            <w:r w:rsidRPr="0075282D">
              <w:rPr>
                <w:rFonts w:ascii="Arial" w:hAnsi="Arial" w:cs="Arial" w:hint="eastAsia"/>
                <w:sz w:val="22"/>
                <w:szCs w:val="22"/>
              </w:rPr>
              <w:t xml:space="preserve">Two(2) </w:t>
            </w:r>
            <w:r>
              <w:rPr>
                <w:rFonts w:ascii="Arial" w:hAnsi="Arial" w:cs="Arial" w:hint="eastAsia"/>
                <w:sz w:val="22"/>
                <w:szCs w:val="22"/>
              </w:rPr>
              <w:t xml:space="preserve">gear unit, each with </w:t>
            </w:r>
            <w:r w:rsidRPr="0075282D">
              <w:rPr>
                <w:rFonts w:ascii="Arial" w:hAnsi="Arial" w:cs="Arial" w:hint="eastAsia"/>
                <w:sz w:val="22"/>
                <w:szCs w:val="22"/>
              </w:rPr>
              <w:t>single input</w:t>
            </w:r>
            <w:r>
              <w:rPr>
                <w:rFonts w:ascii="Arial" w:hAnsi="Arial" w:cs="Arial" w:hint="eastAsia"/>
                <w:sz w:val="22"/>
                <w:szCs w:val="22"/>
              </w:rPr>
              <w:t xml:space="preserve"> and</w:t>
            </w:r>
            <w:r w:rsidRPr="0075282D">
              <w:rPr>
                <w:rFonts w:ascii="Arial" w:hAnsi="Arial" w:cs="Arial" w:hint="eastAsia"/>
                <w:sz w:val="22"/>
                <w:szCs w:val="22"/>
              </w:rPr>
              <w:t xml:space="preserve"> single output </w:t>
            </w:r>
            <w:r>
              <w:rPr>
                <w:rFonts w:ascii="Arial" w:hAnsi="Arial" w:cs="Arial" w:hint="eastAsia"/>
                <w:sz w:val="22"/>
                <w:szCs w:val="22"/>
              </w:rPr>
              <w:t>shall be provided.</w:t>
            </w:r>
          </w:p>
          <w:p w:rsidR="0020717F" w:rsidRPr="0075282D" w:rsidRDefault="0020717F" w:rsidP="008D1801">
            <w:pPr>
              <w:pStyle w:val="a0"/>
              <w:spacing w:line="240" w:lineRule="atLeast"/>
              <w:ind w:left="0" w:rightChars="-10" w:right="-20"/>
              <w:jc w:val="left"/>
              <w:textAlignment w:val="auto"/>
              <w:rPr>
                <w:rFonts w:ascii="Arial" w:hAnsi="Arial" w:cs="Arial" w:hint="eastAsia"/>
                <w:sz w:val="22"/>
                <w:szCs w:val="22"/>
              </w:rPr>
            </w:pPr>
          </w:p>
        </w:tc>
        <w:tc>
          <w:tcPr>
            <w:tcW w:w="2300" w:type="dxa"/>
            <w:tcBorders>
              <w:top w:val="single" w:sz="4" w:space="0" w:color="auto"/>
              <w:bottom w:val="single" w:sz="4" w:space="0" w:color="auto"/>
              <w:right w:val="single" w:sz="12" w:space="0" w:color="auto"/>
            </w:tcBorders>
          </w:tcPr>
          <w:p w:rsidR="0020717F" w:rsidRPr="002D54A4" w:rsidRDefault="0020717F" w:rsidP="008D1801">
            <w:pPr>
              <w:pStyle w:val="a0"/>
              <w:spacing w:line="240" w:lineRule="atLeast"/>
              <w:ind w:left="0"/>
              <w:jc w:val="left"/>
              <w:textAlignment w:val="auto"/>
              <w:rPr>
                <w:rFonts w:ascii="Arial" w:eastAsia="굴림" w:hAnsi="Arial" w:cs="Arial"/>
                <w:bCs/>
              </w:rPr>
            </w:pPr>
          </w:p>
        </w:tc>
      </w:tr>
      <w:tr w:rsidR="0020717F" w:rsidRPr="002D54A4" w:rsidTr="0020717F">
        <w:tblPrEx>
          <w:tblBorders>
            <w:top w:val="single" w:sz="6" w:space="0" w:color="auto"/>
            <w:left w:val="single" w:sz="6" w:space="0" w:color="auto"/>
            <w:bottom w:val="single" w:sz="6" w:space="0" w:color="auto"/>
            <w:right w:val="single" w:sz="6" w:space="0" w:color="auto"/>
            <w:insideH w:val="single" w:sz="6" w:space="0" w:color="auto"/>
          </w:tblBorders>
          <w:tblCellMar>
            <w:top w:w="0" w:type="dxa"/>
            <w:bottom w:w="0" w:type="dxa"/>
          </w:tblCellMar>
        </w:tblPrEx>
        <w:trPr>
          <w:cantSplit/>
          <w:trHeight w:val="237"/>
        </w:trPr>
        <w:tc>
          <w:tcPr>
            <w:tcW w:w="782" w:type="dxa"/>
            <w:tcBorders>
              <w:top w:val="single" w:sz="4" w:space="0" w:color="auto"/>
              <w:left w:val="single" w:sz="12" w:space="0" w:color="auto"/>
              <w:bottom w:val="single" w:sz="4" w:space="0" w:color="auto"/>
            </w:tcBorders>
          </w:tcPr>
          <w:p w:rsidR="0020717F" w:rsidRPr="0075282D" w:rsidRDefault="0020717F" w:rsidP="008D1801">
            <w:pPr>
              <w:spacing w:line="240" w:lineRule="atLeast"/>
              <w:jc w:val="center"/>
              <w:textAlignment w:val="auto"/>
              <w:rPr>
                <w:rFonts w:ascii="Arial" w:eastAsia="굴림" w:hAnsi="Arial" w:cs="Arial" w:hint="eastAsia"/>
                <w:sz w:val="22"/>
                <w:szCs w:val="22"/>
              </w:rPr>
            </w:pPr>
            <w:r>
              <w:rPr>
                <w:rFonts w:ascii="Arial" w:eastAsia="굴림" w:hAnsi="Arial" w:cs="Arial" w:hint="eastAsia"/>
                <w:sz w:val="22"/>
                <w:szCs w:val="22"/>
              </w:rPr>
              <w:t>M-4</w:t>
            </w:r>
          </w:p>
        </w:tc>
        <w:tc>
          <w:tcPr>
            <w:tcW w:w="1018" w:type="dxa"/>
            <w:tcBorders>
              <w:top w:val="single" w:sz="4" w:space="0" w:color="auto"/>
              <w:bottom w:val="single" w:sz="4" w:space="0" w:color="auto"/>
            </w:tcBorders>
          </w:tcPr>
          <w:p w:rsidR="0020717F" w:rsidRPr="00BA2CF6" w:rsidRDefault="0020717F" w:rsidP="00BA2CF6">
            <w:pPr>
              <w:spacing w:line="240" w:lineRule="atLeast"/>
              <w:jc w:val="center"/>
              <w:textAlignment w:val="auto"/>
              <w:rPr>
                <w:rFonts w:ascii="Arial" w:eastAsia="굴림" w:hAnsi="Arial" w:cs="Arial" w:hint="eastAsia"/>
                <w:sz w:val="22"/>
                <w:szCs w:val="22"/>
              </w:rPr>
            </w:pPr>
            <w:r w:rsidRPr="00BA2CF6">
              <w:rPr>
                <w:rFonts w:ascii="Arial" w:eastAsia="굴림" w:hAnsi="Arial" w:cs="Arial" w:hint="eastAsia"/>
                <w:sz w:val="22"/>
                <w:szCs w:val="22"/>
              </w:rPr>
              <w:t>6.2.1.3/</w:t>
            </w:r>
          </w:p>
          <w:p w:rsidR="0020717F" w:rsidRPr="00BA2CF6" w:rsidRDefault="0020717F" w:rsidP="00BA2CF6">
            <w:pPr>
              <w:spacing w:line="240" w:lineRule="atLeast"/>
              <w:jc w:val="center"/>
              <w:textAlignment w:val="auto"/>
              <w:rPr>
                <w:rFonts w:ascii="Arial" w:eastAsia="굴림" w:hAnsi="Arial" w:cs="Arial" w:hint="eastAsia"/>
                <w:sz w:val="22"/>
                <w:szCs w:val="22"/>
              </w:rPr>
            </w:pPr>
            <w:r w:rsidRPr="00BA2CF6">
              <w:rPr>
                <w:rFonts w:ascii="Arial" w:eastAsia="굴림" w:hAnsi="Arial" w:cs="Arial" w:hint="eastAsia"/>
                <w:sz w:val="22"/>
                <w:szCs w:val="22"/>
              </w:rPr>
              <w:t>60</w:t>
            </w:r>
          </w:p>
        </w:tc>
        <w:tc>
          <w:tcPr>
            <w:tcW w:w="2200" w:type="dxa"/>
            <w:tcBorders>
              <w:top w:val="single" w:sz="4" w:space="0" w:color="auto"/>
              <w:bottom w:val="single" w:sz="4" w:space="0" w:color="auto"/>
            </w:tcBorders>
          </w:tcPr>
          <w:p w:rsidR="0020717F" w:rsidRPr="0075282D" w:rsidRDefault="0020717F" w:rsidP="008D1801">
            <w:pPr>
              <w:topLinePunct/>
              <w:snapToGrid w:val="0"/>
              <w:spacing w:line="240" w:lineRule="atLeast"/>
              <w:jc w:val="left"/>
              <w:textAlignment w:val="auto"/>
              <w:rPr>
                <w:rFonts w:ascii="Arial" w:eastAsia="굴림" w:hAnsi="Arial" w:cs="Arial" w:hint="eastAsia"/>
                <w:bCs/>
                <w:sz w:val="22"/>
                <w:szCs w:val="22"/>
              </w:rPr>
            </w:pPr>
            <w:r w:rsidRPr="0075282D">
              <w:rPr>
                <w:rFonts w:ascii="Arial" w:eastAsia="굴림" w:hAnsi="Arial" w:cs="Arial" w:hint="eastAsia"/>
                <w:bCs/>
                <w:sz w:val="22"/>
                <w:szCs w:val="22"/>
              </w:rPr>
              <w:t>Reduction gear and coupling</w:t>
            </w:r>
          </w:p>
        </w:tc>
        <w:tc>
          <w:tcPr>
            <w:tcW w:w="4700" w:type="dxa"/>
            <w:tcBorders>
              <w:top w:val="single" w:sz="4" w:space="0" w:color="auto"/>
              <w:bottom w:val="single" w:sz="4" w:space="0" w:color="auto"/>
            </w:tcBorders>
          </w:tcPr>
          <w:p w:rsidR="0020717F" w:rsidRDefault="0020717F" w:rsidP="008D1801">
            <w:pPr>
              <w:spacing w:line="240" w:lineRule="atLeast"/>
              <w:jc w:val="left"/>
              <w:textAlignment w:val="auto"/>
              <w:rPr>
                <w:rFonts w:ascii="Arial" w:eastAsia="굴림" w:hAnsi="Arial" w:cs="Arial" w:hint="eastAsia"/>
                <w:sz w:val="22"/>
                <w:szCs w:val="22"/>
              </w:rPr>
            </w:pPr>
            <w:r w:rsidRPr="0075282D">
              <w:rPr>
                <w:rFonts w:ascii="Arial" w:eastAsia="굴림" w:hAnsi="Arial" w:cs="Arial" w:hint="eastAsia"/>
                <w:sz w:val="22"/>
                <w:szCs w:val="22"/>
              </w:rPr>
              <w:t>A gravity tank capable of supplying oil for a minimum 20minutues...</w:t>
            </w:r>
          </w:p>
          <w:p w:rsidR="0020717F" w:rsidRPr="0075282D" w:rsidRDefault="0020717F" w:rsidP="008D1801">
            <w:pPr>
              <w:spacing w:line="240" w:lineRule="atLeast"/>
              <w:jc w:val="left"/>
              <w:textAlignment w:val="auto"/>
              <w:rPr>
                <w:rFonts w:ascii="Arial" w:eastAsia="굴림" w:hAnsi="Arial" w:cs="Arial" w:hint="eastAsia"/>
                <w:sz w:val="22"/>
                <w:szCs w:val="22"/>
              </w:rPr>
            </w:pPr>
          </w:p>
        </w:tc>
        <w:tc>
          <w:tcPr>
            <w:tcW w:w="4700" w:type="dxa"/>
            <w:tcBorders>
              <w:top w:val="single" w:sz="4" w:space="0" w:color="auto"/>
              <w:bottom w:val="single" w:sz="4" w:space="0" w:color="auto"/>
            </w:tcBorders>
          </w:tcPr>
          <w:p w:rsidR="0020717F" w:rsidRPr="00DD3161" w:rsidRDefault="0020717F" w:rsidP="008D1801">
            <w:pPr>
              <w:pStyle w:val="a0"/>
              <w:spacing w:line="240" w:lineRule="atLeast"/>
              <w:ind w:left="0" w:rightChars="-10" w:right="-20"/>
              <w:jc w:val="left"/>
              <w:textAlignment w:val="auto"/>
              <w:rPr>
                <w:rFonts w:ascii="Arial" w:eastAsia="굴림" w:hAnsi="Arial" w:cs="Arial" w:hint="eastAsia"/>
                <w:color w:val="000000"/>
                <w:sz w:val="22"/>
                <w:szCs w:val="22"/>
              </w:rPr>
            </w:pPr>
            <w:r w:rsidRPr="00DD3161">
              <w:rPr>
                <w:rFonts w:ascii="Arial" w:eastAsia="굴림" w:hAnsi="Arial" w:cs="Arial" w:hint="eastAsia"/>
                <w:color w:val="000000"/>
                <w:sz w:val="22"/>
                <w:szCs w:val="22"/>
              </w:rPr>
              <w:t>The Builder considers that a gravity tank for 10 minutes will be enough for the purpose.</w:t>
            </w:r>
          </w:p>
          <w:p w:rsidR="0020717F" w:rsidRPr="0075282D" w:rsidRDefault="0020717F" w:rsidP="008D1801">
            <w:pPr>
              <w:pStyle w:val="a0"/>
              <w:spacing w:line="240" w:lineRule="atLeast"/>
              <w:ind w:left="0" w:rightChars="-10" w:right="-20"/>
              <w:jc w:val="left"/>
              <w:textAlignment w:val="auto"/>
              <w:rPr>
                <w:rFonts w:ascii="Arial" w:eastAsia="굴림" w:hAnsi="Arial" w:cs="Arial" w:hint="eastAsia"/>
                <w:color w:val="FF0000"/>
                <w:sz w:val="22"/>
                <w:szCs w:val="22"/>
              </w:rPr>
            </w:pPr>
          </w:p>
        </w:tc>
        <w:tc>
          <w:tcPr>
            <w:tcW w:w="2300" w:type="dxa"/>
            <w:tcBorders>
              <w:top w:val="single" w:sz="4" w:space="0" w:color="auto"/>
              <w:bottom w:val="single" w:sz="4" w:space="0" w:color="auto"/>
              <w:right w:val="single" w:sz="12" w:space="0" w:color="auto"/>
            </w:tcBorders>
          </w:tcPr>
          <w:p w:rsidR="0020717F" w:rsidRPr="002D54A4" w:rsidRDefault="0020717F" w:rsidP="008D1801">
            <w:pPr>
              <w:pStyle w:val="a0"/>
              <w:spacing w:line="240" w:lineRule="atLeast"/>
              <w:ind w:left="0"/>
              <w:jc w:val="left"/>
              <w:textAlignment w:val="auto"/>
              <w:rPr>
                <w:rFonts w:ascii="Arial" w:eastAsia="굴림" w:hAnsi="Arial" w:cs="Arial"/>
                <w:bCs/>
              </w:rPr>
            </w:pPr>
          </w:p>
        </w:tc>
      </w:tr>
      <w:tr w:rsidR="0020717F" w:rsidRPr="002D54A4" w:rsidTr="0020717F">
        <w:tblPrEx>
          <w:tblBorders>
            <w:top w:val="single" w:sz="6" w:space="0" w:color="auto"/>
            <w:left w:val="single" w:sz="6" w:space="0" w:color="auto"/>
            <w:bottom w:val="single" w:sz="6" w:space="0" w:color="auto"/>
            <w:right w:val="single" w:sz="6" w:space="0" w:color="auto"/>
            <w:insideH w:val="single" w:sz="6" w:space="0" w:color="auto"/>
          </w:tblBorders>
          <w:tblCellMar>
            <w:top w:w="0" w:type="dxa"/>
            <w:bottom w:w="0" w:type="dxa"/>
          </w:tblCellMar>
        </w:tblPrEx>
        <w:trPr>
          <w:cantSplit/>
          <w:trHeight w:val="237"/>
        </w:trPr>
        <w:tc>
          <w:tcPr>
            <w:tcW w:w="782" w:type="dxa"/>
            <w:tcBorders>
              <w:top w:val="single" w:sz="4" w:space="0" w:color="auto"/>
              <w:left w:val="single" w:sz="12" w:space="0" w:color="auto"/>
              <w:bottom w:val="single" w:sz="4" w:space="0" w:color="auto"/>
            </w:tcBorders>
          </w:tcPr>
          <w:p w:rsidR="0020717F" w:rsidRPr="0075282D" w:rsidRDefault="0020717F" w:rsidP="008D1801">
            <w:pPr>
              <w:spacing w:line="240" w:lineRule="atLeast"/>
              <w:jc w:val="center"/>
              <w:textAlignment w:val="auto"/>
              <w:rPr>
                <w:rFonts w:ascii="Arial" w:eastAsia="굴림" w:hAnsi="Arial" w:cs="Arial" w:hint="eastAsia"/>
                <w:sz w:val="22"/>
                <w:szCs w:val="22"/>
              </w:rPr>
            </w:pPr>
            <w:r>
              <w:rPr>
                <w:rFonts w:ascii="Arial" w:eastAsia="굴림" w:hAnsi="Arial" w:cs="Arial" w:hint="eastAsia"/>
                <w:sz w:val="22"/>
                <w:szCs w:val="22"/>
              </w:rPr>
              <w:t>M-5</w:t>
            </w:r>
          </w:p>
        </w:tc>
        <w:tc>
          <w:tcPr>
            <w:tcW w:w="1018" w:type="dxa"/>
            <w:tcBorders>
              <w:top w:val="single" w:sz="4" w:space="0" w:color="auto"/>
              <w:bottom w:val="single" w:sz="4" w:space="0" w:color="auto"/>
            </w:tcBorders>
          </w:tcPr>
          <w:p w:rsidR="0020717F" w:rsidRPr="00BA2CF6" w:rsidRDefault="0020717F" w:rsidP="00BA2CF6">
            <w:pPr>
              <w:spacing w:line="240" w:lineRule="atLeast"/>
              <w:jc w:val="center"/>
              <w:textAlignment w:val="auto"/>
              <w:rPr>
                <w:rFonts w:ascii="Arial" w:eastAsia="굴림" w:hAnsi="Arial" w:cs="Arial" w:hint="eastAsia"/>
                <w:sz w:val="22"/>
                <w:szCs w:val="22"/>
              </w:rPr>
            </w:pPr>
            <w:r w:rsidRPr="00BA2CF6">
              <w:rPr>
                <w:rFonts w:ascii="Arial" w:eastAsia="굴림" w:hAnsi="Arial" w:cs="Arial" w:hint="eastAsia"/>
                <w:sz w:val="22"/>
                <w:szCs w:val="22"/>
              </w:rPr>
              <w:t>6.2.2/</w:t>
            </w:r>
          </w:p>
          <w:p w:rsidR="0020717F" w:rsidRPr="00BA2CF6" w:rsidRDefault="0020717F" w:rsidP="00BA2CF6">
            <w:pPr>
              <w:spacing w:line="240" w:lineRule="atLeast"/>
              <w:jc w:val="center"/>
              <w:textAlignment w:val="auto"/>
              <w:rPr>
                <w:rFonts w:ascii="Arial" w:eastAsia="굴림" w:hAnsi="Arial" w:cs="Arial" w:hint="eastAsia"/>
                <w:sz w:val="22"/>
                <w:szCs w:val="22"/>
              </w:rPr>
            </w:pPr>
            <w:r w:rsidRPr="00BA2CF6">
              <w:rPr>
                <w:rFonts w:ascii="Arial" w:eastAsia="굴림" w:hAnsi="Arial" w:cs="Arial" w:hint="eastAsia"/>
                <w:sz w:val="22"/>
                <w:szCs w:val="22"/>
              </w:rPr>
              <w:t>60</w:t>
            </w:r>
          </w:p>
        </w:tc>
        <w:tc>
          <w:tcPr>
            <w:tcW w:w="2200" w:type="dxa"/>
            <w:tcBorders>
              <w:top w:val="single" w:sz="4" w:space="0" w:color="auto"/>
              <w:bottom w:val="single" w:sz="4" w:space="0" w:color="auto"/>
            </w:tcBorders>
          </w:tcPr>
          <w:p w:rsidR="0020717F" w:rsidRPr="0075282D" w:rsidRDefault="0020717F" w:rsidP="008D1801">
            <w:pPr>
              <w:topLinePunct/>
              <w:snapToGrid w:val="0"/>
              <w:spacing w:line="240" w:lineRule="atLeast"/>
              <w:jc w:val="left"/>
              <w:textAlignment w:val="auto"/>
              <w:rPr>
                <w:rFonts w:ascii="Arial" w:eastAsia="굴림" w:hAnsi="Arial" w:cs="Arial" w:hint="eastAsia"/>
                <w:bCs/>
                <w:sz w:val="22"/>
                <w:szCs w:val="22"/>
              </w:rPr>
            </w:pPr>
            <w:r w:rsidRPr="0075282D">
              <w:rPr>
                <w:rFonts w:ascii="Arial" w:eastAsia="굴림" w:hAnsi="Arial" w:cs="Arial" w:hint="eastAsia"/>
                <w:bCs/>
                <w:sz w:val="22"/>
                <w:szCs w:val="22"/>
              </w:rPr>
              <w:t>Steam generating plant</w:t>
            </w:r>
          </w:p>
        </w:tc>
        <w:tc>
          <w:tcPr>
            <w:tcW w:w="4700" w:type="dxa"/>
            <w:tcBorders>
              <w:top w:val="single" w:sz="4" w:space="0" w:color="auto"/>
              <w:bottom w:val="single" w:sz="4" w:space="0" w:color="auto"/>
            </w:tcBorders>
          </w:tcPr>
          <w:p w:rsidR="0020717F" w:rsidRDefault="0020717F" w:rsidP="008D1801">
            <w:pPr>
              <w:spacing w:line="240" w:lineRule="atLeast"/>
              <w:jc w:val="left"/>
              <w:textAlignment w:val="auto"/>
              <w:rPr>
                <w:rFonts w:ascii="Arial" w:eastAsia="굴림" w:hAnsi="Arial" w:cs="Arial" w:hint="eastAsia"/>
                <w:sz w:val="22"/>
                <w:szCs w:val="22"/>
              </w:rPr>
            </w:pPr>
            <w:r w:rsidRPr="0075282D">
              <w:rPr>
                <w:rFonts w:ascii="Arial" w:eastAsia="굴림" w:hAnsi="Arial" w:cs="Arial" w:hint="eastAsia"/>
                <w:sz w:val="22"/>
                <w:szCs w:val="22"/>
              </w:rPr>
              <w:t>Steam is produced by heat recovery boilers fitted on each Main generator engines exhaust gas and by oil fired boiler.</w:t>
            </w:r>
          </w:p>
          <w:p w:rsidR="0020717F" w:rsidRPr="0075282D" w:rsidRDefault="0020717F" w:rsidP="008D1801">
            <w:pPr>
              <w:spacing w:line="240" w:lineRule="atLeast"/>
              <w:jc w:val="left"/>
              <w:textAlignment w:val="auto"/>
              <w:rPr>
                <w:rFonts w:ascii="Arial" w:eastAsia="굴림" w:hAnsi="Arial" w:cs="Arial" w:hint="eastAsia"/>
                <w:sz w:val="22"/>
                <w:szCs w:val="22"/>
              </w:rPr>
            </w:pPr>
          </w:p>
        </w:tc>
        <w:tc>
          <w:tcPr>
            <w:tcW w:w="4700" w:type="dxa"/>
            <w:tcBorders>
              <w:top w:val="single" w:sz="4" w:space="0" w:color="auto"/>
              <w:bottom w:val="single" w:sz="4" w:space="0" w:color="auto"/>
            </w:tcBorders>
          </w:tcPr>
          <w:p w:rsidR="0020717F" w:rsidRPr="0075282D" w:rsidRDefault="0020717F" w:rsidP="008D1801">
            <w:pPr>
              <w:pStyle w:val="a0"/>
              <w:spacing w:line="240" w:lineRule="atLeast"/>
              <w:ind w:left="0" w:rightChars="-10" w:right="-20"/>
              <w:jc w:val="left"/>
              <w:textAlignment w:val="auto"/>
              <w:rPr>
                <w:rFonts w:ascii="Arial" w:eastAsia="굴림" w:hAnsi="Arial" w:cs="Arial" w:hint="eastAsia"/>
                <w:sz w:val="22"/>
                <w:szCs w:val="22"/>
              </w:rPr>
            </w:pPr>
            <w:r w:rsidRPr="0075282D">
              <w:rPr>
                <w:rFonts w:ascii="Arial" w:eastAsia="굴림" w:hAnsi="Arial" w:cs="Arial" w:hint="eastAsia"/>
                <w:sz w:val="22"/>
                <w:szCs w:val="22"/>
              </w:rPr>
              <w:t>Heat recovery boiler (exhaust gas economizer) shall be provided only for two(2) sets of big engines (12V50DF).</w:t>
            </w:r>
          </w:p>
        </w:tc>
        <w:tc>
          <w:tcPr>
            <w:tcW w:w="2300" w:type="dxa"/>
            <w:tcBorders>
              <w:top w:val="single" w:sz="4" w:space="0" w:color="auto"/>
              <w:bottom w:val="single" w:sz="4" w:space="0" w:color="auto"/>
              <w:right w:val="single" w:sz="12" w:space="0" w:color="auto"/>
            </w:tcBorders>
          </w:tcPr>
          <w:p w:rsidR="0020717F" w:rsidRPr="002D54A4" w:rsidRDefault="0020717F" w:rsidP="008D1801">
            <w:pPr>
              <w:pStyle w:val="a0"/>
              <w:spacing w:line="240" w:lineRule="atLeast"/>
              <w:ind w:left="0"/>
              <w:jc w:val="left"/>
              <w:textAlignment w:val="auto"/>
              <w:rPr>
                <w:rFonts w:ascii="Arial" w:eastAsia="굴림" w:hAnsi="Arial" w:cs="Arial"/>
                <w:bCs/>
              </w:rPr>
            </w:pPr>
          </w:p>
        </w:tc>
      </w:tr>
      <w:tr w:rsidR="0020717F" w:rsidRPr="002D54A4" w:rsidTr="0020717F">
        <w:tblPrEx>
          <w:tblBorders>
            <w:top w:val="single" w:sz="6" w:space="0" w:color="auto"/>
            <w:left w:val="single" w:sz="6" w:space="0" w:color="auto"/>
            <w:bottom w:val="single" w:sz="6" w:space="0" w:color="auto"/>
            <w:right w:val="single" w:sz="6" w:space="0" w:color="auto"/>
            <w:insideH w:val="single" w:sz="6" w:space="0" w:color="auto"/>
          </w:tblBorders>
          <w:tblCellMar>
            <w:top w:w="0" w:type="dxa"/>
            <w:bottom w:w="0" w:type="dxa"/>
          </w:tblCellMar>
        </w:tblPrEx>
        <w:trPr>
          <w:cantSplit/>
          <w:trHeight w:val="237"/>
        </w:trPr>
        <w:tc>
          <w:tcPr>
            <w:tcW w:w="782" w:type="dxa"/>
            <w:tcBorders>
              <w:top w:val="single" w:sz="4" w:space="0" w:color="auto"/>
              <w:left w:val="single" w:sz="12" w:space="0" w:color="auto"/>
              <w:bottom w:val="single" w:sz="4" w:space="0" w:color="auto"/>
            </w:tcBorders>
          </w:tcPr>
          <w:p w:rsidR="0020717F" w:rsidRPr="0075282D" w:rsidRDefault="0020717F" w:rsidP="008D1801">
            <w:pPr>
              <w:spacing w:line="240" w:lineRule="atLeast"/>
              <w:jc w:val="center"/>
              <w:textAlignment w:val="auto"/>
              <w:rPr>
                <w:rFonts w:ascii="Arial" w:eastAsia="굴림" w:hAnsi="Arial" w:cs="Arial" w:hint="eastAsia"/>
                <w:sz w:val="22"/>
                <w:szCs w:val="22"/>
              </w:rPr>
            </w:pPr>
            <w:r>
              <w:rPr>
                <w:rFonts w:ascii="Arial" w:eastAsia="굴림" w:hAnsi="Arial" w:cs="Arial" w:hint="eastAsia"/>
                <w:sz w:val="22"/>
                <w:szCs w:val="22"/>
              </w:rPr>
              <w:t>M-6</w:t>
            </w:r>
          </w:p>
        </w:tc>
        <w:tc>
          <w:tcPr>
            <w:tcW w:w="1018" w:type="dxa"/>
            <w:tcBorders>
              <w:top w:val="single" w:sz="4" w:space="0" w:color="auto"/>
              <w:bottom w:val="single" w:sz="4" w:space="0" w:color="auto"/>
            </w:tcBorders>
          </w:tcPr>
          <w:p w:rsidR="0020717F" w:rsidRPr="00BA2CF6" w:rsidRDefault="0020717F" w:rsidP="00BA2CF6">
            <w:pPr>
              <w:spacing w:line="240" w:lineRule="atLeast"/>
              <w:jc w:val="center"/>
              <w:textAlignment w:val="auto"/>
              <w:rPr>
                <w:rFonts w:ascii="Arial" w:eastAsia="굴림" w:hAnsi="Arial" w:cs="Arial" w:hint="eastAsia"/>
                <w:sz w:val="22"/>
                <w:szCs w:val="22"/>
              </w:rPr>
            </w:pPr>
            <w:r w:rsidRPr="00BA2CF6">
              <w:rPr>
                <w:rFonts w:ascii="Arial" w:eastAsia="굴림" w:hAnsi="Arial" w:cs="Arial" w:hint="eastAsia"/>
                <w:sz w:val="22"/>
                <w:szCs w:val="22"/>
              </w:rPr>
              <w:t>6.2.2/</w:t>
            </w:r>
          </w:p>
          <w:p w:rsidR="0020717F" w:rsidRPr="00BA2CF6" w:rsidRDefault="0020717F" w:rsidP="00BA2CF6">
            <w:pPr>
              <w:spacing w:line="240" w:lineRule="atLeast"/>
              <w:jc w:val="center"/>
              <w:textAlignment w:val="auto"/>
              <w:rPr>
                <w:rFonts w:ascii="Arial" w:eastAsia="굴림" w:hAnsi="Arial" w:cs="Arial" w:hint="eastAsia"/>
                <w:sz w:val="22"/>
                <w:szCs w:val="22"/>
              </w:rPr>
            </w:pPr>
            <w:r w:rsidRPr="00BA2CF6">
              <w:rPr>
                <w:rFonts w:ascii="Arial" w:eastAsia="굴림" w:hAnsi="Arial" w:cs="Arial" w:hint="eastAsia"/>
                <w:sz w:val="22"/>
                <w:szCs w:val="22"/>
              </w:rPr>
              <w:t>60</w:t>
            </w:r>
          </w:p>
        </w:tc>
        <w:tc>
          <w:tcPr>
            <w:tcW w:w="2200" w:type="dxa"/>
            <w:tcBorders>
              <w:top w:val="single" w:sz="4" w:space="0" w:color="auto"/>
              <w:bottom w:val="single" w:sz="4" w:space="0" w:color="auto"/>
            </w:tcBorders>
          </w:tcPr>
          <w:p w:rsidR="0020717F" w:rsidRPr="0075282D" w:rsidRDefault="0020717F" w:rsidP="008D1801">
            <w:pPr>
              <w:topLinePunct/>
              <w:snapToGrid w:val="0"/>
              <w:spacing w:line="240" w:lineRule="atLeast"/>
              <w:jc w:val="left"/>
              <w:textAlignment w:val="auto"/>
              <w:rPr>
                <w:rFonts w:ascii="Arial" w:eastAsia="굴림" w:hAnsi="Arial" w:cs="Arial" w:hint="eastAsia"/>
                <w:bCs/>
                <w:sz w:val="22"/>
                <w:szCs w:val="22"/>
              </w:rPr>
            </w:pPr>
            <w:r w:rsidRPr="0075282D">
              <w:rPr>
                <w:rFonts w:ascii="Arial" w:eastAsia="굴림" w:hAnsi="Arial" w:cs="Arial" w:hint="eastAsia"/>
                <w:bCs/>
                <w:sz w:val="22"/>
                <w:szCs w:val="22"/>
              </w:rPr>
              <w:t>Steam generating plant</w:t>
            </w:r>
          </w:p>
        </w:tc>
        <w:tc>
          <w:tcPr>
            <w:tcW w:w="4700" w:type="dxa"/>
            <w:tcBorders>
              <w:top w:val="single" w:sz="4" w:space="0" w:color="auto"/>
              <w:bottom w:val="single" w:sz="4" w:space="0" w:color="auto"/>
            </w:tcBorders>
          </w:tcPr>
          <w:p w:rsidR="0020717F" w:rsidRPr="0075282D" w:rsidRDefault="0020717F" w:rsidP="008D1801">
            <w:pPr>
              <w:spacing w:line="240" w:lineRule="atLeast"/>
              <w:jc w:val="left"/>
              <w:textAlignment w:val="auto"/>
              <w:rPr>
                <w:rFonts w:ascii="Arial" w:eastAsia="굴림" w:hAnsi="Arial" w:cs="Arial" w:hint="eastAsia"/>
                <w:sz w:val="22"/>
                <w:szCs w:val="22"/>
              </w:rPr>
            </w:pPr>
            <w:r w:rsidRPr="0075282D">
              <w:rPr>
                <w:rFonts w:ascii="Arial" w:eastAsia="굴림" w:hAnsi="Arial" w:cs="Arial" w:hint="eastAsia"/>
                <w:sz w:val="22"/>
                <w:szCs w:val="22"/>
              </w:rPr>
              <w:t>At least 5</w:t>
            </w:r>
            <w:r>
              <w:rPr>
                <w:rFonts w:ascii="Arial" w:eastAsia="굴림" w:hAnsi="Arial" w:cs="Arial" w:hint="eastAsia"/>
                <w:sz w:val="22"/>
                <w:szCs w:val="22"/>
              </w:rPr>
              <w:t xml:space="preserve"> </w:t>
            </w:r>
            <w:r w:rsidRPr="0075282D">
              <w:rPr>
                <w:rFonts w:ascii="Arial" w:eastAsia="굴림" w:hAnsi="Arial" w:cs="Arial" w:hint="eastAsia"/>
                <w:sz w:val="22"/>
                <w:szCs w:val="22"/>
              </w:rPr>
              <w:t>m3 exhaust gas economizer soot collect tank</w:t>
            </w:r>
          </w:p>
        </w:tc>
        <w:tc>
          <w:tcPr>
            <w:tcW w:w="4700" w:type="dxa"/>
            <w:tcBorders>
              <w:top w:val="single" w:sz="4" w:space="0" w:color="auto"/>
              <w:bottom w:val="single" w:sz="4" w:space="0" w:color="auto"/>
            </w:tcBorders>
          </w:tcPr>
          <w:p w:rsidR="0020717F" w:rsidRDefault="0020717F" w:rsidP="008D1801">
            <w:pPr>
              <w:spacing w:line="240" w:lineRule="atLeast"/>
              <w:jc w:val="left"/>
              <w:textAlignment w:val="auto"/>
              <w:rPr>
                <w:rFonts w:ascii="Arial" w:eastAsia="굴림" w:hAnsi="Arial" w:cs="Arial" w:hint="eastAsia"/>
                <w:sz w:val="22"/>
                <w:szCs w:val="22"/>
              </w:rPr>
            </w:pPr>
            <w:r w:rsidRPr="0075282D">
              <w:rPr>
                <w:rFonts w:ascii="Arial" w:eastAsia="굴림" w:hAnsi="Arial" w:cs="Arial" w:hint="eastAsia"/>
                <w:sz w:val="22"/>
                <w:szCs w:val="22"/>
              </w:rPr>
              <w:t>The exhaust gas economizer is smoke tube type</w:t>
            </w:r>
            <w:r>
              <w:rPr>
                <w:rFonts w:ascii="Arial" w:eastAsia="굴림" w:hAnsi="Arial" w:cs="Arial" w:hint="eastAsia"/>
                <w:sz w:val="22"/>
                <w:szCs w:val="22"/>
              </w:rPr>
              <w:t xml:space="preserve"> which accumulates smaller amount of soots than water tube type</w:t>
            </w:r>
            <w:r w:rsidRPr="0075282D">
              <w:rPr>
                <w:rFonts w:ascii="Arial" w:eastAsia="굴림" w:hAnsi="Arial" w:cs="Arial" w:hint="eastAsia"/>
                <w:sz w:val="22"/>
                <w:szCs w:val="22"/>
              </w:rPr>
              <w:t>, so the water seal as proposed is a</w:t>
            </w:r>
            <w:r>
              <w:rPr>
                <w:rFonts w:ascii="Arial" w:eastAsia="굴림" w:hAnsi="Arial" w:cs="Arial" w:hint="eastAsia"/>
                <w:sz w:val="22"/>
                <w:szCs w:val="22"/>
              </w:rPr>
              <w:t>n</w:t>
            </w:r>
            <w:r w:rsidRPr="0075282D">
              <w:rPr>
                <w:rFonts w:ascii="Arial" w:eastAsia="굴림" w:hAnsi="Arial" w:cs="Arial" w:hint="eastAsia"/>
                <w:sz w:val="22"/>
                <w:szCs w:val="22"/>
              </w:rPr>
              <w:t xml:space="preserve"> enough way to handle drains from exhaust gas economizer.</w:t>
            </w:r>
          </w:p>
          <w:p w:rsidR="0020717F" w:rsidRPr="00C935CE" w:rsidRDefault="0020717F" w:rsidP="008D1801">
            <w:pPr>
              <w:spacing w:line="240" w:lineRule="atLeast"/>
              <w:jc w:val="left"/>
              <w:textAlignment w:val="auto"/>
              <w:rPr>
                <w:rFonts w:ascii="Arial" w:eastAsia="굴림" w:hAnsi="Arial" w:cs="Arial" w:hint="eastAsia"/>
                <w:sz w:val="22"/>
                <w:szCs w:val="22"/>
              </w:rPr>
            </w:pPr>
          </w:p>
        </w:tc>
        <w:tc>
          <w:tcPr>
            <w:tcW w:w="2300" w:type="dxa"/>
            <w:tcBorders>
              <w:top w:val="single" w:sz="4" w:space="0" w:color="auto"/>
              <w:bottom w:val="single" w:sz="4" w:space="0" w:color="auto"/>
              <w:right w:val="single" w:sz="12" w:space="0" w:color="auto"/>
            </w:tcBorders>
          </w:tcPr>
          <w:p w:rsidR="0020717F" w:rsidRPr="002D54A4" w:rsidRDefault="0020717F" w:rsidP="008D1801">
            <w:pPr>
              <w:pStyle w:val="a0"/>
              <w:spacing w:line="240" w:lineRule="atLeast"/>
              <w:ind w:left="0"/>
              <w:jc w:val="left"/>
              <w:textAlignment w:val="auto"/>
              <w:rPr>
                <w:rFonts w:ascii="Arial" w:eastAsia="굴림" w:hAnsi="Arial" w:cs="Arial"/>
                <w:bCs/>
              </w:rPr>
            </w:pPr>
          </w:p>
        </w:tc>
      </w:tr>
      <w:tr w:rsidR="0020717F" w:rsidRPr="002D54A4" w:rsidTr="0020717F">
        <w:tblPrEx>
          <w:tblBorders>
            <w:top w:val="single" w:sz="6" w:space="0" w:color="auto"/>
            <w:left w:val="single" w:sz="6" w:space="0" w:color="auto"/>
            <w:bottom w:val="single" w:sz="6" w:space="0" w:color="auto"/>
            <w:right w:val="single" w:sz="6" w:space="0" w:color="auto"/>
            <w:insideH w:val="single" w:sz="6" w:space="0" w:color="auto"/>
          </w:tblBorders>
          <w:tblCellMar>
            <w:top w:w="0" w:type="dxa"/>
            <w:bottom w:w="0" w:type="dxa"/>
          </w:tblCellMar>
        </w:tblPrEx>
        <w:trPr>
          <w:cantSplit/>
          <w:trHeight w:val="237"/>
        </w:trPr>
        <w:tc>
          <w:tcPr>
            <w:tcW w:w="782" w:type="dxa"/>
            <w:tcBorders>
              <w:top w:val="single" w:sz="4" w:space="0" w:color="auto"/>
              <w:left w:val="single" w:sz="12" w:space="0" w:color="auto"/>
              <w:bottom w:val="single" w:sz="4" w:space="0" w:color="auto"/>
            </w:tcBorders>
          </w:tcPr>
          <w:p w:rsidR="0020717F" w:rsidRPr="0075282D" w:rsidRDefault="0020717F" w:rsidP="008D1801">
            <w:pPr>
              <w:spacing w:line="240" w:lineRule="atLeast"/>
              <w:jc w:val="center"/>
              <w:textAlignment w:val="auto"/>
              <w:rPr>
                <w:rFonts w:ascii="Arial" w:eastAsia="굴림" w:hAnsi="Arial" w:cs="Arial" w:hint="eastAsia"/>
                <w:sz w:val="22"/>
                <w:szCs w:val="22"/>
              </w:rPr>
            </w:pPr>
            <w:r>
              <w:rPr>
                <w:rFonts w:ascii="Arial" w:eastAsia="굴림" w:hAnsi="Arial" w:cs="Arial" w:hint="eastAsia"/>
                <w:sz w:val="22"/>
                <w:szCs w:val="22"/>
              </w:rPr>
              <w:t>M-7</w:t>
            </w:r>
          </w:p>
        </w:tc>
        <w:tc>
          <w:tcPr>
            <w:tcW w:w="1018" w:type="dxa"/>
            <w:tcBorders>
              <w:top w:val="single" w:sz="4" w:space="0" w:color="auto"/>
              <w:bottom w:val="single" w:sz="4" w:space="0" w:color="auto"/>
            </w:tcBorders>
          </w:tcPr>
          <w:p w:rsidR="0020717F" w:rsidRPr="00BA2CF6" w:rsidRDefault="0020717F" w:rsidP="00BA2CF6">
            <w:pPr>
              <w:spacing w:line="240" w:lineRule="atLeast"/>
              <w:jc w:val="center"/>
              <w:textAlignment w:val="auto"/>
              <w:rPr>
                <w:rFonts w:ascii="Arial" w:eastAsia="굴림" w:hAnsi="Arial" w:cs="Arial" w:hint="eastAsia"/>
                <w:sz w:val="22"/>
                <w:szCs w:val="22"/>
              </w:rPr>
            </w:pPr>
            <w:r w:rsidRPr="00BA2CF6">
              <w:rPr>
                <w:rFonts w:ascii="Arial" w:eastAsia="굴림" w:hAnsi="Arial" w:cs="Arial" w:hint="eastAsia"/>
                <w:sz w:val="22"/>
                <w:szCs w:val="22"/>
              </w:rPr>
              <w:t>6.2.4/</w:t>
            </w:r>
          </w:p>
          <w:p w:rsidR="0020717F" w:rsidRPr="00BA2CF6" w:rsidRDefault="0020717F" w:rsidP="00BA2CF6">
            <w:pPr>
              <w:spacing w:line="240" w:lineRule="atLeast"/>
              <w:jc w:val="center"/>
              <w:textAlignment w:val="auto"/>
              <w:rPr>
                <w:rFonts w:ascii="Arial" w:eastAsia="굴림" w:hAnsi="Arial" w:cs="Arial" w:hint="eastAsia"/>
                <w:sz w:val="22"/>
                <w:szCs w:val="22"/>
              </w:rPr>
            </w:pPr>
            <w:r w:rsidRPr="00BA2CF6">
              <w:rPr>
                <w:rFonts w:ascii="Arial" w:eastAsia="굴림" w:hAnsi="Arial" w:cs="Arial" w:hint="eastAsia"/>
                <w:sz w:val="22"/>
                <w:szCs w:val="22"/>
              </w:rPr>
              <w:t>61</w:t>
            </w:r>
          </w:p>
        </w:tc>
        <w:tc>
          <w:tcPr>
            <w:tcW w:w="2200" w:type="dxa"/>
            <w:tcBorders>
              <w:top w:val="single" w:sz="4" w:space="0" w:color="auto"/>
              <w:bottom w:val="single" w:sz="4" w:space="0" w:color="auto"/>
            </w:tcBorders>
          </w:tcPr>
          <w:p w:rsidR="0020717F" w:rsidRPr="008527D9" w:rsidRDefault="0020717F" w:rsidP="008D1801">
            <w:pPr>
              <w:topLinePunct/>
              <w:snapToGrid w:val="0"/>
              <w:spacing w:line="240" w:lineRule="atLeast"/>
              <w:jc w:val="left"/>
              <w:textAlignment w:val="auto"/>
              <w:rPr>
                <w:rFonts w:ascii="Arial" w:eastAsia="굴림" w:hAnsi="Arial" w:cs="Arial" w:hint="eastAsia"/>
                <w:sz w:val="22"/>
                <w:szCs w:val="22"/>
              </w:rPr>
            </w:pPr>
            <w:r w:rsidRPr="008527D9">
              <w:rPr>
                <w:rFonts w:ascii="Arial" w:eastAsia="굴림" w:hAnsi="Arial" w:cs="Arial" w:hint="eastAsia"/>
                <w:sz w:val="22"/>
                <w:szCs w:val="22"/>
              </w:rPr>
              <w:t>GCU</w:t>
            </w:r>
          </w:p>
        </w:tc>
        <w:tc>
          <w:tcPr>
            <w:tcW w:w="4700" w:type="dxa"/>
            <w:tcBorders>
              <w:top w:val="single" w:sz="4" w:space="0" w:color="auto"/>
              <w:bottom w:val="single" w:sz="4" w:space="0" w:color="auto"/>
            </w:tcBorders>
          </w:tcPr>
          <w:p w:rsidR="0020717F" w:rsidRDefault="0020717F" w:rsidP="008D1801">
            <w:pPr>
              <w:spacing w:line="240" w:lineRule="atLeast"/>
              <w:jc w:val="left"/>
              <w:textAlignment w:val="auto"/>
              <w:rPr>
                <w:rFonts w:ascii="Arial" w:eastAsia="굴림" w:hAnsi="Arial" w:cs="Arial" w:hint="eastAsia"/>
                <w:sz w:val="22"/>
                <w:szCs w:val="22"/>
              </w:rPr>
            </w:pPr>
            <w:r>
              <w:rPr>
                <w:rFonts w:ascii="Arial" w:eastAsia="굴림" w:hAnsi="Arial" w:cs="Arial" w:hint="eastAsia"/>
                <w:sz w:val="22"/>
                <w:szCs w:val="22"/>
              </w:rPr>
              <w:t>...with refractory lined chamber / exhaust.</w:t>
            </w:r>
          </w:p>
        </w:tc>
        <w:tc>
          <w:tcPr>
            <w:tcW w:w="4700" w:type="dxa"/>
            <w:tcBorders>
              <w:top w:val="single" w:sz="4" w:space="0" w:color="auto"/>
              <w:bottom w:val="single" w:sz="4" w:space="0" w:color="auto"/>
            </w:tcBorders>
          </w:tcPr>
          <w:p w:rsidR="0020717F" w:rsidRDefault="0020717F" w:rsidP="008D1801">
            <w:pPr>
              <w:spacing w:line="240" w:lineRule="atLeast"/>
              <w:jc w:val="left"/>
              <w:textAlignment w:val="auto"/>
              <w:rPr>
                <w:rFonts w:ascii="Arial" w:eastAsia="굴림" w:hAnsi="Arial" w:cs="Arial" w:hint="eastAsia"/>
                <w:sz w:val="22"/>
                <w:szCs w:val="22"/>
              </w:rPr>
            </w:pPr>
            <w:r>
              <w:rPr>
                <w:rFonts w:ascii="Arial" w:eastAsia="굴림" w:hAnsi="Arial" w:cs="Arial" w:hint="eastAsia"/>
                <w:sz w:val="22"/>
                <w:szCs w:val="22"/>
              </w:rPr>
              <w:t>Refractory lining shall be provided in accordance with the GCU manufacturer</w:t>
            </w:r>
            <w:r>
              <w:rPr>
                <w:rFonts w:ascii="Arial" w:eastAsia="굴림" w:hAnsi="Arial" w:cs="Arial"/>
                <w:sz w:val="22"/>
                <w:szCs w:val="22"/>
              </w:rPr>
              <w:t>’</w:t>
            </w:r>
            <w:r>
              <w:rPr>
                <w:rFonts w:ascii="Arial" w:eastAsia="굴림" w:hAnsi="Arial" w:cs="Arial" w:hint="eastAsia"/>
                <w:sz w:val="22"/>
                <w:szCs w:val="22"/>
              </w:rPr>
              <w:t>s standards.</w:t>
            </w:r>
          </w:p>
          <w:p w:rsidR="0020717F" w:rsidRPr="008527D9" w:rsidRDefault="0020717F" w:rsidP="008D1801">
            <w:pPr>
              <w:spacing w:line="240" w:lineRule="atLeast"/>
              <w:jc w:val="left"/>
              <w:textAlignment w:val="auto"/>
              <w:rPr>
                <w:rFonts w:ascii="Arial" w:eastAsia="굴림" w:hAnsi="Arial" w:cs="Arial" w:hint="eastAsia"/>
                <w:sz w:val="22"/>
                <w:szCs w:val="22"/>
              </w:rPr>
            </w:pPr>
          </w:p>
        </w:tc>
        <w:tc>
          <w:tcPr>
            <w:tcW w:w="2300" w:type="dxa"/>
            <w:tcBorders>
              <w:top w:val="single" w:sz="4" w:space="0" w:color="auto"/>
              <w:bottom w:val="single" w:sz="4" w:space="0" w:color="auto"/>
              <w:right w:val="single" w:sz="12" w:space="0" w:color="auto"/>
            </w:tcBorders>
          </w:tcPr>
          <w:p w:rsidR="0020717F" w:rsidRPr="002D54A4" w:rsidRDefault="0020717F" w:rsidP="008D1801">
            <w:pPr>
              <w:pStyle w:val="a0"/>
              <w:spacing w:line="240" w:lineRule="atLeast"/>
              <w:ind w:left="0"/>
              <w:jc w:val="left"/>
              <w:textAlignment w:val="auto"/>
              <w:rPr>
                <w:rFonts w:ascii="Arial" w:eastAsia="굴림" w:hAnsi="Arial" w:cs="Arial"/>
                <w:bCs/>
              </w:rPr>
            </w:pPr>
          </w:p>
        </w:tc>
      </w:tr>
      <w:tr w:rsidR="0020717F" w:rsidRPr="002D54A4" w:rsidTr="0020717F">
        <w:tblPrEx>
          <w:tblBorders>
            <w:top w:val="single" w:sz="6" w:space="0" w:color="auto"/>
            <w:left w:val="single" w:sz="6" w:space="0" w:color="auto"/>
            <w:bottom w:val="single" w:sz="6" w:space="0" w:color="auto"/>
            <w:right w:val="single" w:sz="6" w:space="0" w:color="auto"/>
            <w:insideH w:val="single" w:sz="6" w:space="0" w:color="auto"/>
          </w:tblBorders>
          <w:tblCellMar>
            <w:top w:w="0" w:type="dxa"/>
            <w:bottom w:w="0" w:type="dxa"/>
          </w:tblCellMar>
        </w:tblPrEx>
        <w:trPr>
          <w:cantSplit/>
          <w:trHeight w:val="237"/>
        </w:trPr>
        <w:tc>
          <w:tcPr>
            <w:tcW w:w="782" w:type="dxa"/>
            <w:tcBorders>
              <w:top w:val="single" w:sz="4" w:space="0" w:color="auto"/>
              <w:left w:val="single" w:sz="12" w:space="0" w:color="auto"/>
              <w:bottom w:val="single" w:sz="4" w:space="0" w:color="auto"/>
            </w:tcBorders>
          </w:tcPr>
          <w:p w:rsidR="0020717F" w:rsidRPr="0075282D" w:rsidRDefault="0020717F" w:rsidP="008D1801">
            <w:pPr>
              <w:spacing w:line="240" w:lineRule="atLeast"/>
              <w:jc w:val="center"/>
              <w:textAlignment w:val="auto"/>
              <w:rPr>
                <w:rFonts w:ascii="Arial" w:eastAsia="굴림" w:hAnsi="Arial" w:cs="Arial" w:hint="eastAsia"/>
                <w:sz w:val="22"/>
                <w:szCs w:val="22"/>
              </w:rPr>
            </w:pPr>
            <w:r>
              <w:rPr>
                <w:rFonts w:ascii="Arial" w:eastAsia="굴림" w:hAnsi="Arial" w:cs="Arial" w:hint="eastAsia"/>
                <w:sz w:val="22"/>
                <w:szCs w:val="22"/>
              </w:rPr>
              <w:t>M-8</w:t>
            </w:r>
          </w:p>
        </w:tc>
        <w:tc>
          <w:tcPr>
            <w:tcW w:w="1018" w:type="dxa"/>
            <w:tcBorders>
              <w:top w:val="single" w:sz="4" w:space="0" w:color="auto"/>
              <w:bottom w:val="single" w:sz="4" w:space="0" w:color="auto"/>
            </w:tcBorders>
          </w:tcPr>
          <w:p w:rsidR="0020717F" w:rsidRPr="00BA2CF6" w:rsidRDefault="0020717F" w:rsidP="00BA2CF6">
            <w:pPr>
              <w:spacing w:line="240" w:lineRule="atLeast"/>
              <w:jc w:val="center"/>
              <w:textAlignment w:val="auto"/>
              <w:rPr>
                <w:rFonts w:ascii="Arial" w:hAnsi="Arial" w:cs="Arial" w:hint="eastAsia"/>
                <w:sz w:val="22"/>
                <w:szCs w:val="22"/>
              </w:rPr>
            </w:pPr>
            <w:r w:rsidRPr="00BA2CF6">
              <w:rPr>
                <w:rFonts w:ascii="Arial" w:hAnsi="Arial" w:cs="Arial" w:hint="eastAsia"/>
                <w:sz w:val="22"/>
                <w:szCs w:val="22"/>
              </w:rPr>
              <w:t>2.8/</w:t>
            </w:r>
          </w:p>
          <w:p w:rsidR="0020717F" w:rsidRPr="00BA2CF6" w:rsidRDefault="0020717F" w:rsidP="00BA2CF6">
            <w:pPr>
              <w:spacing w:line="240" w:lineRule="atLeast"/>
              <w:jc w:val="center"/>
              <w:textAlignment w:val="auto"/>
              <w:rPr>
                <w:rFonts w:ascii="Arial" w:hAnsi="Arial" w:cs="Arial" w:hint="eastAsia"/>
                <w:sz w:val="22"/>
                <w:szCs w:val="22"/>
              </w:rPr>
            </w:pPr>
            <w:r w:rsidRPr="00BA2CF6">
              <w:rPr>
                <w:rFonts w:ascii="Arial" w:hAnsi="Arial" w:cs="Arial" w:hint="eastAsia"/>
                <w:sz w:val="22"/>
                <w:szCs w:val="22"/>
              </w:rPr>
              <w:t>44</w:t>
            </w:r>
          </w:p>
        </w:tc>
        <w:tc>
          <w:tcPr>
            <w:tcW w:w="2200" w:type="dxa"/>
            <w:tcBorders>
              <w:top w:val="single" w:sz="4" w:space="0" w:color="auto"/>
              <w:bottom w:val="single" w:sz="4" w:space="0" w:color="auto"/>
            </w:tcBorders>
          </w:tcPr>
          <w:p w:rsidR="0020717F" w:rsidRPr="0075282D" w:rsidRDefault="0020717F" w:rsidP="008D1801">
            <w:pPr>
              <w:topLinePunct/>
              <w:snapToGrid w:val="0"/>
              <w:spacing w:line="240" w:lineRule="atLeast"/>
              <w:jc w:val="left"/>
              <w:textAlignment w:val="auto"/>
              <w:rPr>
                <w:rFonts w:ascii="Arial" w:hAnsi="Arial" w:cs="Arial" w:hint="eastAsia"/>
                <w:bCs/>
                <w:sz w:val="22"/>
                <w:szCs w:val="22"/>
              </w:rPr>
            </w:pPr>
            <w:r w:rsidRPr="0075282D">
              <w:rPr>
                <w:rFonts w:ascii="Arial" w:hAnsi="Arial" w:cs="Arial" w:hint="eastAsia"/>
                <w:bCs/>
                <w:sz w:val="22"/>
                <w:szCs w:val="22"/>
              </w:rPr>
              <w:t>Piping specification</w:t>
            </w:r>
          </w:p>
        </w:tc>
        <w:tc>
          <w:tcPr>
            <w:tcW w:w="4700" w:type="dxa"/>
            <w:tcBorders>
              <w:top w:val="single" w:sz="4" w:space="0" w:color="auto"/>
              <w:bottom w:val="single" w:sz="4" w:space="0" w:color="auto"/>
            </w:tcBorders>
          </w:tcPr>
          <w:p w:rsidR="0020717F" w:rsidRPr="0075282D" w:rsidRDefault="0020717F" w:rsidP="008D1801">
            <w:pPr>
              <w:spacing w:line="240" w:lineRule="atLeast"/>
              <w:jc w:val="left"/>
              <w:textAlignment w:val="auto"/>
              <w:rPr>
                <w:rFonts w:ascii="Arial" w:eastAsia="굴림" w:hAnsi="Arial" w:cs="Arial" w:hint="eastAsia"/>
                <w:sz w:val="22"/>
                <w:szCs w:val="22"/>
              </w:rPr>
            </w:pPr>
            <w:r w:rsidRPr="0075282D">
              <w:rPr>
                <w:rFonts w:ascii="Arial" w:eastAsia="굴림" w:hAnsi="Arial" w:cs="Arial" w:hint="eastAsia"/>
                <w:sz w:val="22"/>
                <w:szCs w:val="22"/>
              </w:rPr>
              <w:t>Compressed air for general service &amp;</w:t>
            </w:r>
            <w:r>
              <w:rPr>
                <w:rFonts w:ascii="Arial" w:eastAsia="굴림" w:hAnsi="Arial" w:cs="Arial" w:hint="eastAsia"/>
                <w:sz w:val="22"/>
                <w:szCs w:val="22"/>
              </w:rPr>
              <w:t xml:space="preserve"> </w:t>
            </w:r>
            <w:r w:rsidRPr="0075282D">
              <w:rPr>
                <w:rFonts w:ascii="Arial" w:eastAsia="굴림" w:hAnsi="Arial" w:cs="Arial" w:hint="eastAsia"/>
                <w:sz w:val="22"/>
                <w:szCs w:val="22"/>
              </w:rPr>
              <w:t>control air in ER</w:t>
            </w:r>
          </w:p>
          <w:p w:rsidR="0020717F" w:rsidRDefault="0020717F" w:rsidP="008D1801">
            <w:pPr>
              <w:spacing w:line="240" w:lineRule="atLeast"/>
              <w:jc w:val="left"/>
              <w:textAlignment w:val="auto"/>
              <w:rPr>
                <w:rFonts w:ascii="Arial" w:eastAsia="굴림" w:hAnsi="Arial" w:cs="Arial" w:hint="eastAsia"/>
                <w:sz w:val="22"/>
                <w:szCs w:val="22"/>
              </w:rPr>
            </w:pPr>
            <w:r w:rsidRPr="0075282D">
              <w:rPr>
                <w:rFonts w:ascii="Arial" w:eastAsia="굴림" w:hAnsi="Arial" w:cs="Arial" w:hint="eastAsia"/>
                <w:sz w:val="22"/>
                <w:szCs w:val="22"/>
              </w:rPr>
              <w:t>: Stainless steel (SUS316L)</w:t>
            </w:r>
          </w:p>
          <w:p w:rsidR="0020717F" w:rsidRPr="0075282D" w:rsidRDefault="0020717F" w:rsidP="008D1801">
            <w:pPr>
              <w:spacing w:line="240" w:lineRule="atLeast"/>
              <w:jc w:val="left"/>
              <w:textAlignment w:val="auto"/>
              <w:rPr>
                <w:rFonts w:ascii="Arial" w:eastAsia="굴림" w:hAnsi="Arial" w:cs="Arial" w:hint="eastAsia"/>
                <w:sz w:val="22"/>
                <w:szCs w:val="22"/>
              </w:rPr>
            </w:pPr>
          </w:p>
        </w:tc>
        <w:tc>
          <w:tcPr>
            <w:tcW w:w="4700" w:type="dxa"/>
            <w:tcBorders>
              <w:top w:val="single" w:sz="4" w:space="0" w:color="auto"/>
              <w:bottom w:val="single" w:sz="4" w:space="0" w:color="auto"/>
            </w:tcBorders>
          </w:tcPr>
          <w:p w:rsidR="0020717F" w:rsidRPr="0075282D" w:rsidRDefault="0020717F" w:rsidP="008D1801">
            <w:pPr>
              <w:pStyle w:val="a0"/>
              <w:spacing w:line="240" w:lineRule="atLeast"/>
              <w:ind w:left="0" w:rightChars="-10" w:right="-20"/>
              <w:jc w:val="left"/>
              <w:textAlignment w:val="auto"/>
              <w:rPr>
                <w:rFonts w:ascii="Arial" w:eastAsia="굴림" w:hAnsi="Arial" w:cs="Arial" w:hint="eastAsia"/>
                <w:sz w:val="22"/>
                <w:szCs w:val="22"/>
              </w:rPr>
            </w:pPr>
            <w:r w:rsidRPr="0075282D">
              <w:rPr>
                <w:rFonts w:ascii="Arial" w:eastAsia="굴림" w:hAnsi="Arial" w:cs="Arial" w:hint="eastAsia"/>
                <w:sz w:val="22"/>
                <w:szCs w:val="22"/>
              </w:rPr>
              <w:t>Steel ERW STPG370 (Sch.40)</w:t>
            </w:r>
            <w:r>
              <w:rPr>
                <w:rFonts w:ascii="Arial" w:eastAsia="굴림" w:hAnsi="Arial" w:cs="Arial" w:hint="eastAsia"/>
                <w:sz w:val="22"/>
                <w:szCs w:val="22"/>
              </w:rPr>
              <w:t xml:space="preserve"> in accordance with the Builder</w:t>
            </w:r>
            <w:r>
              <w:rPr>
                <w:rFonts w:ascii="Arial" w:eastAsia="굴림" w:hAnsi="Arial" w:cs="Arial"/>
                <w:sz w:val="22"/>
                <w:szCs w:val="22"/>
              </w:rPr>
              <w:t>’</w:t>
            </w:r>
            <w:r>
              <w:rPr>
                <w:rFonts w:ascii="Arial" w:eastAsia="굴림" w:hAnsi="Arial" w:cs="Arial" w:hint="eastAsia"/>
                <w:sz w:val="22"/>
                <w:szCs w:val="22"/>
              </w:rPr>
              <w:t>s standards.</w:t>
            </w:r>
          </w:p>
        </w:tc>
        <w:tc>
          <w:tcPr>
            <w:tcW w:w="2300" w:type="dxa"/>
            <w:tcBorders>
              <w:top w:val="single" w:sz="4" w:space="0" w:color="auto"/>
              <w:bottom w:val="single" w:sz="4" w:space="0" w:color="auto"/>
              <w:right w:val="single" w:sz="12" w:space="0" w:color="auto"/>
            </w:tcBorders>
          </w:tcPr>
          <w:p w:rsidR="0020717F" w:rsidRPr="002D54A4" w:rsidRDefault="0020717F" w:rsidP="008D1801">
            <w:pPr>
              <w:pStyle w:val="a0"/>
              <w:spacing w:line="240" w:lineRule="atLeast"/>
              <w:ind w:left="0"/>
              <w:jc w:val="left"/>
              <w:textAlignment w:val="auto"/>
              <w:rPr>
                <w:rFonts w:ascii="Arial" w:eastAsia="굴림" w:hAnsi="Arial" w:cs="Arial"/>
                <w:bCs/>
              </w:rPr>
            </w:pPr>
          </w:p>
        </w:tc>
      </w:tr>
      <w:tr w:rsidR="0020717F" w:rsidRPr="002D54A4" w:rsidTr="0020717F">
        <w:tblPrEx>
          <w:tblBorders>
            <w:top w:val="single" w:sz="6" w:space="0" w:color="auto"/>
            <w:left w:val="single" w:sz="6" w:space="0" w:color="auto"/>
            <w:bottom w:val="single" w:sz="6" w:space="0" w:color="auto"/>
            <w:right w:val="single" w:sz="6" w:space="0" w:color="auto"/>
            <w:insideH w:val="single" w:sz="6" w:space="0" w:color="auto"/>
          </w:tblBorders>
          <w:tblCellMar>
            <w:top w:w="0" w:type="dxa"/>
            <w:bottom w:w="0" w:type="dxa"/>
          </w:tblCellMar>
        </w:tblPrEx>
        <w:trPr>
          <w:cantSplit/>
          <w:trHeight w:val="237"/>
        </w:trPr>
        <w:tc>
          <w:tcPr>
            <w:tcW w:w="782" w:type="dxa"/>
            <w:tcBorders>
              <w:top w:val="single" w:sz="4" w:space="0" w:color="auto"/>
              <w:left w:val="single" w:sz="12" w:space="0" w:color="auto"/>
              <w:bottom w:val="single" w:sz="4" w:space="0" w:color="auto"/>
            </w:tcBorders>
          </w:tcPr>
          <w:p w:rsidR="0020717F" w:rsidRPr="0075282D" w:rsidRDefault="0020717F" w:rsidP="008D1801">
            <w:pPr>
              <w:spacing w:line="240" w:lineRule="atLeast"/>
              <w:jc w:val="center"/>
              <w:textAlignment w:val="auto"/>
              <w:rPr>
                <w:rFonts w:ascii="Arial" w:eastAsia="굴림" w:hAnsi="Arial" w:cs="Arial" w:hint="eastAsia"/>
                <w:sz w:val="22"/>
                <w:szCs w:val="22"/>
              </w:rPr>
            </w:pPr>
            <w:r>
              <w:rPr>
                <w:rFonts w:ascii="Arial" w:eastAsia="굴림" w:hAnsi="Arial" w:cs="Arial" w:hint="eastAsia"/>
                <w:sz w:val="22"/>
                <w:szCs w:val="22"/>
              </w:rPr>
              <w:t>M-9</w:t>
            </w:r>
          </w:p>
        </w:tc>
        <w:tc>
          <w:tcPr>
            <w:tcW w:w="1018" w:type="dxa"/>
            <w:tcBorders>
              <w:top w:val="single" w:sz="4" w:space="0" w:color="auto"/>
              <w:bottom w:val="single" w:sz="4" w:space="0" w:color="auto"/>
            </w:tcBorders>
          </w:tcPr>
          <w:p w:rsidR="0020717F" w:rsidRPr="00BA2CF6" w:rsidRDefault="0020717F" w:rsidP="00BA2CF6">
            <w:pPr>
              <w:spacing w:line="240" w:lineRule="atLeast"/>
              <w:jc w:val="center"/>
              <w:textAlignment w:val="auto"/>
              <w:rPr>
                <w:rFonts w:ascii="Arial" w:hAnsi="Arial" w:cs="Arial" w:hint="eastAsia"/>
                <w:sz w:val="22"/>
                <w:szCs w:val="22"/>
              </w:rPr>
            </w:pPr>
            <w:r w:rsidRPr="00BA2CF6">
              <w:rPr>
                <w:rFonts w:ascii="Arial" w:hAnsi="Arial" w:cs="Arial" w:hint="eastAsia"/>
                <w:sz w:val="22"/>
                <w:szCs w:val="22"/>
              </w:rPr>
              <w:t>6.5.1/</w:t>
            </w:r>
          </w:p>
          <w:p w:rsidR="0020717F" w:rsidRPr="00BA2CF6" w:rsidRDefault="0020717F" w:rsidP="00BA2CF6">
            <w:pPr>
              <w:spacing w:line="240" w:lineRule="atLeast"/>
              <w:jc w:val="center"/>
              <w:textAlignment w:val="auto"/>
              <w:rPr>
                <w:rFonts w:ascii="Arial" w:hAnsi="Arial" w:cs="Arial" w:hint="eastAsia"/>
                <w:sz w:val="22"/>
                <w:szCs w:val="22"/>
              </w:rPr>
            </w:pPr>
            <w:r w:rsidRPr="00BA2CF6">
              <w:rPr>
                <w:rFonts w:ascii="Arial" w:hAnsi="Arial" w:cs="Arial" w:hint="eastAsia"/>
                <w:sz w:val="22"/>
                <w:szCs w:val="22"/>
              </w:rPr>
              <w:t>63</w:t>
            </w:r>
          </w:p>
        </w:tc>
        <w:tc>
          <w:tcPr>
            <w:tcW w:w="2200" w:type="dxa"/>
            <w:tcBorders>
              <w:top w:val="single" w:sz="4" w:space="0" w:color="auto"/>
              <w:bottom w:val="single" w:sz="4" w:space="0" w:color="auto"/>
            </w:tcBorders>
          </w:tcPr>
          <w:p w:rsidR="0020717F" w:rsidRPr="0075282D" w:rsidRDefault="0020717F" w:rsidP="008D1801">
            <w:pPr>
              <w:topLinePunct/>
              <w:snapToGrid w:val="0"/>
              <w:spacing w:line="240" w:lineRule="atLeast"/>
              <w:jc w:val="left"/>
              <w:textAlignment w:val="auto"/>
              <w:rPr>
                <w:rFonts w:ascii="Arial" w:hAnsi="Arial" w:cs="Arial" w:hint="eastAsia"/>
                <w:bCs/>
                <w:sz w:val="22"/>
                <w:szCs w:val="22"/>
              </w:rPr>
            </w:pPr>
            <w:r>
              <w:rPr>
                <w:rFonts w:ascii="Arial" w:hAnsi="Arial" w:cs="Arial" w:hint="eastAsia"/>
                <w:bCs/>
                <w:sz w:val="22"/>
                <w:szCs w:val="22"/>
              </w:rPr>
              <w:t>Piping specification</w:t>
            </w:r>
          </w:p>
        </w:tc>
        <w:tc>
          <w:tcPr>
            <w:tcW w:w="4700" w:type="dxa"/>
            <w:tcBorders>
              <w:top w:val="single" w:sz="4" w:space="0" w:color="auto"/>
              <w:bottom w:val="single" w:sz="4" w:space="0" w:color="auto"/>
            </w:tcBorders>
          </w:tcPr>
          <w:p w:rsidR="0020717F" w:rsidRDefault="0020717F" w:rsidP="008D1801">
            <w:pPr>
              <w:spacing w:line="240" w:lineRule="atLeast"/>
              <w:jc w:val="left"/>
              <w:textAlignment w:val="auto"/>
              <w:rPr>
                <w:rFonts w:ascii="Arial" w:eastAsia="굴림" w:hAnsi="Arial" w:cs="Arial" w:hint="eastAsia"/>
                <w:sz w:val="22"/>
                <w:szCs w:val="22"/>
              </w:rPr>
            </w:pPr>
            <w:r>
              <w:rPr>
                <w:rFonts w:ascii="Arial" w:eastAsia="굴림" w:hAnsi="Arial" w:cs="Arial" w:hint="eastAsia"/>
                <w:sz w:val="22"/>
                <w:szCs w:val="22"/>
              </w:rPr>
              <w:t xml:space="preserve">Drinking water pipes : </w:t>
            </w:r>
          </w:p>
          <w:p w:rsidR="0020717F" w:rsidRDefault="0020717F" w:rsidP="008D1801">
            <w:pPr>
              <w:spacing w:line="240" w:lineRule="atLeast"/>
              <w:jc w:val="left"/>
              <w:textAlignment w:val="auto"/>
              <w:rPr>
                <w:rFonts w:ascii="Arial" w:eastAsia="굴림" w:hAnsi="Arial" w:cs="Arial" w:hint="eastAsia"/>
                <w:sz w:val="22"/>
                <w:szCs w:val="22"/>
              </w:rPr>
            </w:pPr>
            <w:r>
              <w:rPr>
                <w:rFonts w:ascii="Arial" w:eastAsia="굴림" w:hAnsi="Arial" w:cs="Arial" w:hint="eastAsia"/>
                <w:sz w:val="22"/>
                <w:szCs w:val="22"/>
              </w:rPr>
              <w:t>stainless.</w:t>
            </w:r>
          </w:p>
          <w:p w:rsidR="0020717F" w:rsidRPr="0075282D" w:rsidRDefault="0020717F" w:rsidP="008D1801">
            <w:pPr>
              <w:spacing w:line="240" w:lineRule="atLeast"/>
              <w:jc w:val="left"/>
              <w:textAlignment w:val="auto"/>
              <w:rPr>
                <w:rFonts w:ascii="Arial" w:eastAsia="굴림" w:hAnsi="Arial" w:cs="Arial" w:hint="eastAsia"/>
                <w:sz w:val="22"/>
                <w:szCs w:val="22"/>
              </w:rPr>
            </w:pPr>
          </w:p>
        </w:tc>
        <w:tc>
          <w:tcPr>
            <w:tcW w:w="4700" w:type="dxa"/>
            <w:tcBorders>
              <w:top w:val="single" w:sz="4" w:space="0" w:color="auto"/>
              <w:bottom w:val="single" w:sz="4" w:space="0" w:color="auto"/>
            </w:tcBorders>
          </w:tcPr>
          <w:p w:rsidR="0020717F" w:rsidRDefault="0020717F" w:rsidP="008D1801">
            <w:pPr>
              <w:pStyle w:val="a0"/>
              <w:spacing w:line="240" w:lineRule="atLeast"/>
              <w:ind w:left="0" w:rightChars="-10" w:right="-20"/>
              <w:jc w:val="left"/>
              <w:textAlignment w:val="auto"/>
              <w:rPr>
                <w:rFonts w:ascii="Arial" w:eastAsia="굴림" w:hAnsi="Arial" w:cs="Arial" w:hint="eastAsia"/>
                <w:sz w:val="22"/>
                <w:szCs w:val="22"/>
              </w:rPr>
            </w:pPr>
            <w:r>
              <w:rPr>
                <w:rFonts w:ascii="Arial" w:eastAsia="굴림" w:hAnsi="Arial" w:cs="Arial" w:hint="eastAsia"/>
                <w:sz w:val="22"/>
                <w:szCs w:val="22"/>
              </w:rPr>
              <w:t>Seamless copper from the downstream of sterilizer in accordance with the Builder</w:t>
            </w:r>
            <w:r>
              <w:rPr>
                <w:rFonts w:ascii="Arial" w:eastAsia="굴림" w:hAnsi="Arial" w:cs="Arial"/>
                <w:sz w:val="22"/>
                <w:szCs w:val="22"/>
              </w:rPr>
              <w:t>’</w:t>
            </w:r>
            <w:r>
              <w:rPr>
                <w:rFonts w:ascii="Arial" w:eastAsia="굴림" w:hAnsi="Arial" w:cs="Arial" w:hint="eastAsia"/>
                <w:sz w:val="22"/>
                <w:szCs w:val="22"/>
              </w:rPr>
              <w:t>s standards.</w:t>
            </w:r>
          </w:p>
          <w:p w:rsidR="0020717F" w:rsidRPr="008527D9" w:rsidRDefault="0020717F" w:rsidP="008D1801">
            <w:pPr>
              <w:pStyle w:val="a0"/>
              <w:spacing w:line="240" w:lineRule="atLeast"/>
              <w:ind w:left="0" w:rightChars="-10" w:right="-20"/>
              <w:jc w:val="left"/>
              <w:textAlignment w:val="auto"/>
              <w:rPr>
                <w:rFonts w:ascii="Arial" w:eastAsia="굴림" w:hAnsi="Arial" w:cs="Arial" w:hint="eastAsia"/>
                <w:sz w:val="22"/>
                <w:szCs w:val="22"/>
              </w:rPr>
            </w:pPr>
          </w:p>
        </w:tc>
        <w:tc>
          <w:tcPr>
            <w:tcW w:w="2300" w:type="dxa"/>
            <w:tcBorders>
              <w:top w:val="single" w:sz="4" w:space="0" w:color="auto"/>
              <w:bottom w:val="single" w:sz="4" w:space="0" w:color="auto"/>
              <w:right w:val="single" w:sz="12" w:space="0" w:color="auto"/>
            </w:tcBorders>
          </w:tcPr>
          <w:p w:rsidR="0020717F" w:rsidRPr="002D54A4" w:rsidRDefault="0020717F" w:rsidP="008D1801">
            <w:pPr>
              <w:pStyle w:val="a0"/>
              <w:spacing w:line="240" w:lineRule="atLeast"/>
              <w:ind w:left="0"/>
              <w:jc w:val="left"/>
              <w:textAlignment w:val="auto"/>
              <w:rPr>
                <w:rFonts w:ascii="Arial" w:eastAsia="굴림" w:hAnsi="Arial" w:cs="Arial"/>
                <w:bCs/>
              </w:rPr>
            </w:pPr>
          </w:p>
        </w:tc>
      </w:tr>
      <w:tr w:rsidR="0020717F" w:rsidRPr="002D54A4" w:rsidTr="0020717F">
        <w:tblPrEx>
          <w:tblBorders>
            <w:top w:val="single" w:sz="6" w:space="0" w:color="auto"/>
            <w:left w:val="single" w:sz="6" w:space="0" w:color="auto"/>
            <w:bottom w:val="single" w:sz="6" w:space="0" w:color="auto"/>
            <w:right w:val="single" w:sz="6" w:space="0" w:color="auto"/>
            <w:insideH w:val="single" w:sz="6" w:space="0" w:color="auto"/>
          </w:tblBorders>
          <w:tblCellMar>
            <w:top w:w="0" w:type="dxa"/>
            <w:bottom w:w="0" w:type="dxa"/>
          </w:tblCellMar>
        </w:tblPrEx>
        <w:trPr>
          <w:cantSplit/>
          <w:trHeight w:val="237"/>
        </w:trPr>
        <w:tc>
          <w:tcPr>
            <w:tcW w:w="782" w:type="dxa"/>
            <w:tcBorders>
              <w:top w:val="single" w:sz="4" w:space="0" w:color="auto"/>
              <w:left w:val="single" w:sz="12" w:space="0" w:color="auto"/>
              <w:bottom w:val="single" w:sz="4" w:space="0" w:color="auto"/>
            </w:tcBorders>
          </w:tcPr>
          <w:p w:rsidR="0020717F" w:rsidRPr="0075282D" w:rsidRDefault="0020717F" w:rsidP="008D1801">
            <w:pPr>
              <w:spacing w:line="240" w:lineRule="atLeast"/>
              <w:jc w:val="center"/>
              <w:textAlignment w:val="auto"/>
              <w:rPr>
                <w:rFonts w:ascii="Arial" w:eastAsia="굴림" w:hAnsi="Arial" w:cs="Arial" w:hint="eastAsia"/>
                <w:sz w:val="22"/>
                <w:szCs w:val="22"/>
              </w:rPr>
            </w:pPr>
            <w:r>
              <w:rPr>
                <w:rFonts w:ascii="Arial" w:eastAsia="굴림" w:hAnsi="Arial" w:cs="Arial" w:hint="eastAsia"/>
                <w:sz w:val="22"/>
                <w:szCs w:val="22"/>
              </w:rPr>
              <w:t>M-10</w:t>
            </w:r>
          </w:p>
        </w:tc>
        <w:tc>
          <w:tcPr>
            <w:tcW w:w="1018" w:type="dxa"/>
            <w:tcBorders>
              <w:top w:val="single" w:sz="4" w:space="0" w:color="auto"/>
              <w:bottom w:val="single" w:sz="4" w:space="0" w:color="auto"/>
            </w:tcBorders>
          </w:tcPr>
          <w:p w:rsidR="0020717F" w:rsidRPr="00BA2CF6" w:rsidRDefault="0020717F" w:rsidP="00BA2CF6">
            <w:pPr>
              <w:spacing w:line="240" w:lineRule="atLeast"/>
              <w:jc w:val="center"/>
              <w:textAlignment w:val="auto"/>
              <w:rPr>
                <w:rFonts w:ascii="Arial" w:eastAsia="굴림" w:hAnsi="Arial" w:cs="Arial" w:hint="eastAsia"/>
                <w:sz w:val="22"/>
                <w:szCs w:val="22"/>
              </w:rPr>
            </w:pPr>
            <w:r w:rsidRPr="00BA2CF6">
              <w:rPr>
                <w:rFonts w:ascii="Arial" w:eastAsia="굴림" w:hAnsi="Arial" w:cs="Arial" w:hint="eastAsia"/>
                <w:sz w:val="22"/>
                <w:szCs w:val="22"/>
              </w:rPr>
              <w:t>6.8.1/</w:t>
            </w:r>
          </w:p>
          <w:p w:rsidR="0020717F" w:rsidRPr="00BA2CF6" w:rsidRDefault="0020717F" w:rsidP="00BA2CF6">
            <w:pPr>
              <w:spacing w:line="240" w:lineRule="atLeast"/>
              <w:jc w:val="center"/>
              <w:textAlignment w:val="auto"/>
              <w:rPr>
                <w:rFonts w:ascii="Arial" w:eastAsia="굴림" w:hAnsi="Arial" w:cs="Arial" w:hint="eastAsia"/>
                <w:sz w:val="22"/>
                <w:szCs w:val="22"/>
              </w:rPr>
            </w:pPr>
            <w:r w:rsidRPr="00BA2CF6">
              <w:rPr>
                <w:rFonts w:ascii="Arial" w:eastAsia="굴림" w:hAnsi="Arial" w:cs="Arial" w:hint="eastAsia"/>
                <w:sz w:val="22"/>
                <w:szCs w:val="22"/>
              </w:rPr>
              <w:t>65</w:t>
            </w:r>
          </w:p>
        </w:tc>
        <w:tc>
          <w:tcPr>
            <w:tcW w:w="2200" w:type="dxa"/>
            <w:tcBorders>
              <w:top w:val="single" w:sz="4" w:space="0" w:color="auto"/>
              <w:bottom w:val="single" w:sz="4" w:space="0" w:color="auto"/>
            </w:tcBorders>
          </w:tcPr>
          <w:p w:rsidR="0020717F" w:rsidRDefault="0020717F" w:rsidP="008D1801">
            <w:pPr>
              <w:topLinePunct/>
              <w:snapToGrid w:val="0"/>
              <w:spacing w:line="240" w:lineRule="atLeast"/>
              <w:jc w:val="left"/>
              <w:textAlignment w:val="auto"/>
              <w:rPr>
                <w:rFonts w:ascii="Arial" w:eastAsia="굴림" w:hAnsi="Arial" w:cs="Arial" w:hint="eastAsia"/>
                <w:sz w:val="22"/>
                <w:szCs w:val="22"/>
              </w:rPr>
            </w:pPr>
            <w:r>
              <w:rPr>
                <w:rFonts w:ascii="Arial" w:eastAsia="굴림" w:hAnsi="Arial" w:cs="Arial" w:hint="eastAsia"/>
                <w:sz w:val="22"/>
                <w:szCs w:val="22"/>
              </w:rPr>
              <w:t>Fuel oil system</w:t>
            </w:r>
          </w:p>
        </w:tc>
        <w:tc>
          <w:tcPr>
            <w:tcW w:w="4700" w:type="dxa"/>
            <w:tcBorders>
              <w:top w:val="single" w:sz="4" w:space="0" w:color="auto"/>
              <w:bottom w:val="single" w:sz="4" w:space="0" w:color="auto"/>
            </w:tcBorders>
          </w:tcPr>
          <w:p w:rsidR="0020717F" w:rsidRPr="00DD3161" w:rsidRDefault="0020717F" w:rsidP="008D1801">
            <w:pPr>
              <w:spacing w:line="240" w:lineRule="atLeast"/>
              <w:jc w:val="left"/>
              <w:textAlignment w:val="auto"/>
              <w:rPr>
                <w:rFonts w:ascii="Arial" w:eastAsia="굴림" w:hAnsi="Arial" w:cs="Arial" w:hint="eastAsia"/>
                <w:color w:val="000000"/>
                <w:sz w:val="22"/>
                <w:szCs w:val="22"/>
              </w:rPr>
            </w:pPr>
            <w:r>
              <w:rPr>
                <w:rFonts w:ascii="Arial" w:eastAsia="굴림" w:hAnsi="Arial" w:cs="Arial" w:hint="eastAsia"/>
                <w:color w:val="000000"/>
                <w:sz w:val="22"/>
                <w:szCs w:val="22"/>
              </w:rPr>
              <w:t>The fuel system shall be designed to handle following fuels :</w:t>
            </w:r>
          </w:p>
          <w:p w:rsidR="0020717F" w:rsidRPr="00DD3161" w:rsidRDefault="0020717F" w:rsidP="008D1801">
            <w:pPr>
              <w:spacing w:line="240" w:lineRule="atLeast"/>
              <w:jc w:val="left"/>
              <w:textAlignment w:val="auto"/>
              <w:rPr>
                <w:rFonts w:ascii="Arial" w:eastAsia="굴림" w:hAnsi="Arial" w:cs="Arial" w:hint="eastAsia"/>
                <w:color w:val="000000"/>
                <w:sz w:val="22"/>
                <w:szCs w:val="22"/>
              </w:rPr>
            </w:pPr>
          </w:p>
          <w:p w:rsidR="0020717F" w:rsidRPr="00DD3161" w:rsidRDefault="0020717F" w:rsidP="008D1801">
            <w:pPr>
              <w:spacing w:line="240" w:lineRule="atLeast"/>
              <w:jc w:val="left"/>
              <w:textAlignment w:val="auto"/>
              <w:rPr>
                <w:rFonts w:ascii="Arial" w:eastAsia="굴림" w:hAnsi="Arial" w:cs="Arial" w:hint="eastAsia"/>
                <w:color w:val="000000"/>
                <w:sz w:val="22"/>
                <w:szCs w:val="22"/>
              </w:rPr>
            </w:pPr>
            <w:r w:rsidRPr="00DD3161">
              <w:rPr>
                <w:rFonts w:ascii="Arial" w:eastAsia="굴림" w:hAnsi="Arial" w:cs="Arial" w:hint="eastAsia"/>
                <w:color w:val="000000"/>
                <w:sz w:val="22"/>
                <w:szCs w:val="22"/>
              </w:rPr>
              <w:t>Heavy fuel oil : RMH55</w:t>
            </w:r>
          </w:p>
          <w:p w:rsidR="0020717F" w:rsidRPr="00DD3161" w:rsidRDefault="0020717F" w:rsidP="008D1801">
            <w:pPr>
              <w:spacing w:line="240" w:lineRule="atLeast"/>
              <w:jc w:val="left"/>
              <w:textAlignment w:val="auto"/>
              <w:rPr>
                <w:rFonts w:ascii="Arial" w:eastAsia="굴림" w:hAnsi="Arial" w:cs="Arial" w:hint="eastAsia"/>
                <w:color w:val="000000"/>
                <w:sz w:val="22"/>
                <w:szCs w:val="22"/>
              </w:rPr>
            </w:pPr>
            <w:r w:rsidRPr="00DD3161">
              <w:rPr>
                <w:rFonts w:ascii="Arial" w:eastAsia="굴림" w:hAnsi="Arial" w:cs="Arial" w:hint="eastAsia"/>
                <w:color w:val="000000"/>
                <w:sz w:val="22"/>
                <w:szCs w:val="22"/>
              </w:rPr>
              <w:t>Marine diesel oil : DMB, DMA</w:t>
            </w:r>
          </w:p>
          <w:p w:rsidR="0020717F" w:rsidRPr="00DD3161" w:rsidRDefault="0020717F" w:rsidP="008D1801">
            <w:pPr>
              <w:spacing w:line="240" w:lineRule="atLeast"/>
              <w:jc w:val="left"/>
              <w:textAlignment w:val="auto"/>
              <w:rPr>
                <w:rFonts w:ascii="Arial" w:eastAsia="굴림" w:hAnsi="Arial" w:cs="Arial" w:hint="eastAsia"/>
                <w:color w:val="000000"/>
                <w:sz w:val="22"/>
                <w:szCs w:val="22"/>
              </w:rPr>
            </w:pPr>
            <w:r w:rsidRPr="00DD3161">
              <w:rPr>
                <w:rFonts w:ascii="Arial" w:eastAsia="굴림" w:hAnsi="Arial" w:cs="Arial" w:hint="eastAsia"/>
                <w:color w:val="000000"/>
                <w:sz w:val="22"/>
                <w:szCs w:val="22"/>
              </w:rPr>
              <w:t>Marine gas oil : DMX</w:t>
            </w:r>
          </w:p>
        </w:tc>
        <w:tc>
          <w:tcPr>
            <w:tcW w:w="4700" w:type="dxa"/>
            <w:tcBorders>
              <w:top w:val="single" w:sz="4" w:space="0" w:color="auto"/>
              <w:bottom w:val="single" w:sz="4" w:space="0" w:color="auto"/>
            </w:tcBorders>
          </w:tcPr>
          <w:p w:rsidR="0020717F" w:rsidRPr="00DD3161" w:rsidRDefault="0020717F" w:rsidP="008D1801">
            <w:pPr>
              <w:spacing w:line="240" w:lineRule="atLeast"/>
              <w:jc w:val="left"/>
              <w:textAlignment w:val="auto"/>
              <w:rPr>
                <w:rFonts w:ascii="Arial" w:eastAsia="굴림" w:hAnsi="Arial" w:cs="Arial" w:hint="eastAsia"/>
                <w:color w:val="000000"/>
                <w:sz w:val="22"/>
                <w:szCs w:val="22"/>
              </w:rPr>
            </w:pPr>
            <w:r w:rsidRPr="00DD3161">
              <w:rPr>
                <w:rFonts w:ascii="Arial" w:eastAsia="굴림" w:hAnsi="Arial" w:cs="Arial" w:hint="eastAsia"/>
                <w:color w:val="000000"/>
                <w:sz w:val="22"/>
                <w:szCs w:val="22"/>
              </w:rPr>
              <w:t>To be applied as follows :</w:t>
            </w:r>
          </w:p>
          <w:p w:rsidR="0020717F" w:rsidRPr="00DD3161" w:rsidRDefault="0020717F" w:rsidP="008D1801">
            <w:pPr>
              <w:spacing w:line="240" w:lineRule="atLeast"/>
              <w:jc w:val="left"/>
              <w:textAlignment w:val="auto"/>
              <w:rPr>
                <w:rFonts w:ascii="Arial" w:eastAsia="굴림" w:hAnsi="Arial" w:cs="Arial" w:hint="eastAsia"/>
                <w:color w:val="000000"/>
                <w:sz w:val="22"/>
                <w:szCs w:val="22"/>
              </w:rPr>
            </w:pPr>
          </w:p>
          <w:p w:rsidR="0020717F" w:rsidRDefault="0020717F" w:rsidP="008D1801">
            <w:pPr>
              <w:spacing w:line="240" w:lineRule="atLeast"/>
              <w:jc w:val="left"/>
              <w:textAlignment w:val="auto"/>
              <w:rPr>
                <w:rFonts w:ascii="Arial" w:eastAsia="굴림" w:hAnsi="Arial" w:cs="Arial" w:hint="eastAsia"/>
                <w:color w:val="000000"/>
                <w:sz w:val="22"/>
                <w:szCs w:val="22"/>
              </w:rPr>
            </w:pPr>
          </w:p>
          <w:p w:rsidR="0020717F" w:rsidRPr="00DD3161" w:rsidRDefault="0020717F" w:rsidP="008D1801">
            <w:pPr>
              <w:spacing w:line="240" w:lineRule="atLeast"/>
              <w:jc w:val="left"/>
              <w:textAlignment w:val="auto"/>
              <w:rPr>
                <w:rFonts w:ascii="Arial" w:eastAsia="굴림" w:hAnsi="Arial" w:cs="Arial" w:hint="eastAsia"/>
                <w:color w:val="000000"/>
                <w:sz w:val="22"/>
                <w:szCs w:val="22"/>
              </w:rPr>
            </w:pPr>
            <w:r w:rsidRPr="00DD3161">
              <w:rPr>
                <w:rFonts w:ascii="Arial" w:eastAsia="굴림" w:hAnsi="Arial" w:cs="Arial" w:hint="eastAsia"/>
                <w:color w:val="000000"/>
                <w:sz w:val="22"/>
                <w:szCs w:val="22"/>
              </w:rPr>
              <w:t>Heavy fuel oil : RMK45</w:t>
            </w:r>
          </w:p>
          <w:p w:rsidR="0020717F" w:rsidRPr="00DD3161" w:rsidRDefault="0020717F" w:rsidP="008D1801">
            <w:pPr>
              <w:spacing w:line="240" w:lineRule="atLeast"/>
              <w:jc w:val="left"/>
              <w:textAlignment w:val="auto"/>
              <w:rPr>
                <w:rFonts w:ascii="Arial" w:eastAsia="굴림" w:hAnsi="Arial" w:cs="Arial" w:hint="eastAsia"/>
                <w:color w:val="000000"/>
                <w:sz w:val="22"/>
                <w:szCs w:val="22"/>
              </w:rPr>
            </w:pPr>
            <w:r w:rsidRPr="00DD3161">
              <w:rPr>
                <w:rFonts w:ascii="Arial" w:eastAsia="굴림" w:hAnsi="Arial" w:cs="Arial" w:hint="eastAsia"/>
                <w:color w:val="000000"/>
                <w:sz w:val="22"/>
                <w:szCs w:val="22"/>
              </w:rPr>
              <w:t>Marine diesel oil : DMC</w:t>
            </w:r>
          </w:p>
          <w:p w:rsidR="0020717F" w:rsidRDefault="0020717F" w:rsidP="008D1801">
            <w:pPr>
              <w:spacing w:line="240" w:lineRule="atLeast"/>
              <w:jc w:val="left"/>
              <w:textAlignment w:val="auto"/>
              <w:rPr>
                <w:rFonts w:ascii="Arial" w:eastAsia="굴림" w:hAnsi="Arial" w:cs="Arial" w:hint="eastAsia"/>
                <w:color w:val="000000"/>
                <w:sz w:val="22"/>
                <w:szCs w:val="22"/>
              </w:rPr>
            </w:pPr>
            <w:r w:rsidRPr="00DD3161">
              <w:rPr>
                <w:rFonts w:ascii="Arial" w:eastAsia="굴림" w:hAnsi="Arial" w:cs="Arial" w:hint="eastAsia"/>
                <w:color w:val="000000"/>
                <w:sz w:val="22"/>
                <w:szCs w:val="22"/>
              </w:rPr>
              <w:t>Marine gas oil : DMA</w:t>
            </w:r>
          </w:p>
          <w:p w:rsidR="0020717F" w:rsidRPr="00DD3161" w:rsidRDefault="0020717F" w:rsidP="008D1801">
            <w:pPr>
              <w:spacing w:line="240" w:lineRule="atLeast"/>
              <w:jc w:val="left"/>
              <w:textAlignment w:val="auto"/>
              <w:rPr>
                <w:rFonts w:ascii="Arial" w:eastAsia="굴림" w:hAnsi="Arial" w:cs="Arial" w:hint="eastAsia"/>
                <w:color w:val="000000"/>
                <w:sz w:val="22"/>
                <w:szCs w:val="22"/>
              </w:rPr>
            </w:pPr>
          </w:p>
        </w:tc>
        <w:tc>
          <w:tcPr>
            <w:tcW w:w="2300" w:type="dxa"/>
            <w:tcBorders>
              <w:top w:val="single" w:sz="4" w:space="0" w:color="auto"/>
              <w:bottom w:val="single" w:sz="4" w:space="0" w:color="auto"/>
              <w:right w:val="single" w:sz="12" w:space="0" w:color="auto"/>
            </w:tcBorders>
          </w:tcPr>
          <w:p w:rsidR="0020717F" w:rsidRPr="002D54A4" w:rsidRDefault="0020717F" w:rsidP="008D1801">
            <w:pPr>
              <w:pStyle w:val="a0"/>
              <w:spacing w:line="240" w:lineRule="atLeast"/>
              <w:ind w:left="0"/>
              <w:jc w:val="left"/>
              <w:textAlignment w:val="auto"/>
              <w:rPr>
                <w:rFonts w:ascii="Arial" w:eastAsia="굴림" w:hAnsi="Arial" w:cs="Arial"/>
                <w:bCs/>
              </w:rPr>
            </w:pPr>
          </w:p>
        </w:tc>
      </w:tr>
      <w:tr w:rsidR="0020717F" w:rsidRPr="002D54A4" w:rsidTr="0020717F">
        <w:tblPrEx>
          <w:tblBorders>
            <w:top w:val="single" w:sz="6" w:space="0" w:color="auto"/>
            <w:left w:val="single" w:sz="6" w:space="0" w:color="auto"/>
            <w:bottom w:val="single" w:sz="6" w:space="0" w:color="auto"/>
            <w:right w:val="single" w:sz="6" w:space="0" w:color="auto"/>
            <w:insideH w:val="single" w:sz="6" w:space="0" w:color="auto"/>
          </w:tblBorders>
          <w:tblCellMar>
            <w:top w:w="0" w:type="dxa"/>
            <w:bottom w:w="0" w:type="dxa"/>
          </w:tblCellMar>
        </w:tblPrEx>
        <w:trPr>
          <w:cantSplit/>
          <w:trHeight w:val="237"/>
        </w:trPr>
        <w:tc>
          <w:tcPr>
            <w:tcW w:w="782" w:type="dxa"/>
            <w:tcBorders>
              <w:top w:val="single" w:sz="4" w:space="0" w:color="auto"/>
              <w:left w:val="single" w:sz="12" w:space="0" w:color="auto"/>
              <w:bottom w:val="single" w:sz="4" w:space="0" w:color="auto"/>
            </w:tcBorders>
          </w:tcPr>
          <w:p w:rsidR="0020717F" w:rsidRDefault="0020717F" w:rsidP="008D1801">
            <w:pPr>
              <w:spacing w:line="240" w:lineRule="atLeast"/>
              <w:jc w:val="center"/>
              <w:textAlignment w:val="auto"/>
              <w:rPr>
                <w:rFonts w:ascii="Arial" w:eastAsia="굴림" w:hAnsi="Arial" w:cs="Arial" w:hint="eastAsia"/>
                <w:sz w:val="22"/>
              </w:rPr>
            </w:pPr>
            <w:r>
              <w:rPr>
                <w:rFonts w:ascii="Arial" w:eastAsia="굴림" w:hAnsi="Arial" w:cs="Arial" w:hint="eastAsia"/>
                <w:sz w:val="22"/>
              </w:rPr>
              <w:t>M-11</w:t>
            </w:r>
          </w:p>
        </w:tc>
        <w:tc>
          <w:tcPr>
            <w:tcW w:w="1018" w:type="dxa"/>
            <w:tcBorders>
              <w:top w:val="single" w:sz="4" w:space="0" w:color="auto"/>
              <w:bottom w:val="single" w:sz="4" w:space="0" w:color="auto"/>
            </w:tcBorders>
          </w:tcPr>
          <w:p w:rsidR="0020717F" w:rsidRPr="00BA2CF6" w:rsidRDefault="0020717F" w:rsidP="00BA2CF6">
            <w:pPr>
              <w:spacing w:line="240" w:lineRule="atLeast"/>
              <w:jc w:val="center"/>
              <w:textAlignment w:val="auto"/>
              <w:rPr>
                <w:rFonts w:ascii="Arial" w:eastAsia="굴림" w:hAnsi="Arial" w:cs="Arial" w:hint="eastAsia"/>
                <w:sz w:val="22"/>
              </w:rPr>
            </w:pPr>
            <w:r w:rsidRPr="00BA2CF6">
              <w:rPr>
                <w:rFonts w:ascii="Arial" w:eastAsia="굴림" w:hAnsi="Arial" w:cs="Arial" w:hint="eastAsia"/>
                <w:sz w:val="22"/>
              </w:rPr>
              <w:t>6.8.1/</w:t>
            </w:r>
          </w:p>
          <w:p w:rsidR="0020717F" w:rsidRPr="00BA2CF6" w:rsidRDefault="0020717F" w:rsidP="00BA2CF6">
            <w:pPr>
              <w:spacing w:line="240" w:lineRule="atLeast"/>
              <w:jc w:val="center"/>
              <w:textAlignment w:val="auto"/>
              <w:rPr>
                <w:rFonts w:ascii="Arial" w:eastAsia="굴림" w:hAnsi="Arial" w:cs="Arial" w:hint="eastAsia"/>
                <w:sz w:val="22"/>
              </w:rPr>
            </w:pPr>
            <w:r w:rsidRPr="00BA2CF6">
              <w:rPr>
                <w:rFonts w:ascii="Arial" w:eastAsia="굴림" w:hAnsi="Arial" w:cs="Arial" w:hint="eastAsia"/>
                <w:sz w:val="22"/>
              </w:rPr>
              <w:t>65</w:t>
            </w:r>
          </w:p>
        </w:tc>
        <w:tc>
          <w:tcPr>
            <w:tcW w:w="2200" w:type="dxa"/>
            <w:tcBorders>
              <w:top w:val="single" w:sz="4" w:space="0" w:color="auto"/>
              <w:bottom w:val="single" w:sz="4" w:space="0" w:color="auto"/>
            </w:tcBorders>
          </w:tcPr>
          <w:p w:rsidR="0020717F" w:rsidRDefault="0020717F" w:rsidP="008D1801">
            <w:pPr>
              <w:topLinePunct/>
              <w:snapToGrid w:val="0"/>
              <w:spacing w:line="240" w:lineRule="atLeast"/>
              <w:jc w:val="left"/>
              <w:textAlignment w:val="auto"/>
              <w:rPr>
                <w:rFonts w:ascii="Arial" w:eastAsia="굴림" w:hAnsi="Arial" w:cs="Arial" w:hint="eastAsia"/>
                <w:bCs/>
                <w:sz w:val="22"/>
              </w:rPr>
            </w:pPr>
            <w:r>
              <w:rPr>
                <w:rFonts w:ascii="Arial" w:eastAsia="굴림" w:hAnsi="Arial" w:cs="Arial" w:hint="eastAsia"/>
                <w:bCs/>
                <w:sz w:val="22"/>
              </w:rPr>
              <w:t>Fuel oil system</w:t>
            </w:r>
          </w:p>
          <w:p w:rsidR="0020717F" w:rsidRDefault="0020717F" w:rsidP="008D1801">
            <w:pPr>
              <w:topLinePunct/>
              <w:snapToGrid w:val="0"/>
              <w:spacing w:line="240" w:lineRule="atLeast"/>
              <w:jc w:val="left"/>
              <w:textAlignment w:val="auto"/>
              <w:rPr>
                <w:rFonts w:ascii="Arial" w:eastAsia="굴림" w:hAnsi="Arial" w:cs="Arial" w:hint="eastAsia"/>
                <w:bCs/>
                <w:sz w:val="22"/>
              </w:rPr>
            </w:pPr>
          </w:p>
        </w:tc>
        <w:tc>
          <w:tcPr>
            <w:tcW w:w="4700" w:type="dxa"/>
            <w:tcBorders>
              <w:top w:val="single" w:sz="4" w:space="0" w:color="auto"/>
              <w:bottom w:val="single" w:sz="4" w:space="0" w:color="auto"/>
            </w:tcBorders>
          </w:tcPr>
          <w:p w:rsidR="0020717F" w:rsidRPr="00DD3161" w:rsidRDefault="0020717F" w:rsidP="008D1801">
            <w:pPr>
              <w:tabs>
                <w:tab w:val="left" w:pos="157"/>
              </w:tabs>
              <w:spacing w:line="240" w:lineRule="atLeast"/>
              <w:jc w:val="left"/>
              <w:textAlignment w:val="auto"/>
              <w:rPr>
                <w:rFonts w:ascii="Arial" w:eastAsia="굴림" w:hAnsi="Arial" w:cs="Arial" w:hint="eastAsia"/>
                <w:color w:val="000000"/>
                <w:sz w:val="22"/>
              </w:rPr>
            </w:pPr>
            <w:r w:rsidRPr="00DD3161">
              <w:rPr>
                <w:rFonts w:ascii="Arial" w:eastAsia="굴림" w:hAnsi="Arial" w:cs="Arial" w:hint="eastAsia"/>
                <w:color w:val="000000"/>
                <w:sz w:val="22"/>
              </w:rPr>
              <w:t>Each engine shall have a fuel oil metering system and gas metering system for flow monitoring.</w:t>
            </w:r>
          </w:p>
          <w:p w:rsidR="0020717F" w:rsidRPr="00DD3161" w:rsidRDefault="0020717F" w:rsidP="008D1801">
            <w:pPr>
              <w:tabs>
                <w:tab w:val="left" w:pos="157"/>
              </w:tabs>
              <w:spacing w:line="240" w:lineRule="atLeast"/>
              <w:jc w:val="left"/>
              <w:textAlignment w:val="auto"/>
              <w:rPr>
                <w:rFonts w:ascii="Arial" w:eastAsia="굴림" w:hAnsi="Arial" w:cs="Arial" w:hint="eastAsia"/>
                <w:color w:val="000000"/>
                <w:sz w:val="22"/>
              </w:rPr>
            </w:pPr>
          </w:p>
        </w:tc>
        <w:tc>
          <w:tcPr>
            <w:tcW w:w="4700" w:type="dxa"/>
            <w:tcBorders>
              <w:top w:val="single" w:sz="4" w:space="0" w:color="auto"/>
              <w:bottom w:val="single" w:sz="4" w:space="0" w:color="auto"/>
            </w:tcBorders>
          </w:tcPr>
          <w:p w:rsidR="0020717F" w:rsidRPr="00DD3161" w:rsidRDefault="0020717F" w:rsidP="008D1801">
            <w:pPr>
              <w:pStyle w:val="a0"/>
              <w:spacing w:line="240" w:lineRule="atLeast"/>
              <w:ind w:left="0" w:rightChars="-10" w:right="-20"/>
              <w:jc w:val="left"/>
              <w:textAlignment w:val="auto"/>
              <w:rPr>
                <w:rFonts w:ascii="Arial" w:eastAsia="굴림" w:hAnsi="Arial" w:cs="Arial" w:hint="eastAsia"/>
                <w:color w:val="000000"/>
                <w:sz w:val="22"/>
              </w:rPr>
            </w:pPr>
            <w:r w:rsidRPr="00DD3161">
              <w:rPr>
                <w:rFonts w:ascii="Arial" w:eastAsia="굴림" w:hAnsi="Arial" w:cs="Arial" w:hint="eastAsia"/>
                <w:color w:val="000000"/>
                <w:sz w:val="22"/>
              </w:rPr>
              <w:t>Each engine shall have a fue</w:t>
            </w:r>
            <w:r>
              <w:rPr>
                <w:rFonts w:ascii="Arial" w:eastAsia="굴림" w:hAnsi="Arial" w:cs="Arial" w:hint="eastAsia"/>
                <w:color w:val="000000"/>
                <w:sz w:val="22"/>
              </w:rPr>
              <w:t>l</w:t>
            </w:r>
            <w:r w:rsidRPr="00DD3161">
              <w:rPr>
                <w:rFonts w:ascii="Arial" w:eastAsia="굴림" w:hAnsi="Arial" w:cs="Arial" w:hint="eastAsia"/>
                <w:color w:val="000000"/>
                <w:sz w:val="22"/>
              </w:rPr>
              <w:t xml:space="preserve"> oil flow mete</w:t>
            </w:r>
            <w:r>
              <w:rPr>
                <w:rFonts w:ascii="Arial" w:eastAsia="굴림" w:hAnsi="Arial" w:cs="Arial" w:hint="eastAsia"/>
                <w:color w:val="000000"/>
                <w:sz w:val="22"/>
              </w:rPr>
              <w:t>r.</w:t>
            </w:r>
            <w:r w:rsidRPr="00DD3161">
              <w:rPr>
                <w:rFonts w:ascii="Arial" w:eastAsia="굴림" w:hAnsi="Arial" w:cs="Arial" w:hint="eastAsia"/>
                <w:color w:val="000000"/>
                <w:sz w:val="22"/>
              </w:rPr>
              <w:t xml:space="preserve"> </w:t>
            </w:r>
            <w:r>
              <w:rPr>
                <w:rFonts w:ascii="Arial" w:eastAsia="굴림" w:hAnsi="Arial" w:cs="Arial" w:hint="eastAsia"/>
                <w:color w:val="000000"/>
                <w:sz w:val="22"/>
              </w:rPr>
              <w:t>A</w:t>
            </w:r>
            <w:r w:rsidRPr="00DD3161">
              <w:rPr>
                <w:rFonts w:ascii="Arial" w:eastAsia="굴림" w:hAnsi="Arial" w:cs="Arial" w:hint="eastAsia"/>
                <w:color w:val="000000"/>
                <w:sz w:val="22"/>
              </w:rPr>
              <w:t>nd fuel gas flow meter shall be provided one(1) for each pair of engines.</w:t>
            </w:r>
          </w:p>
          <w:p w:rsidR="0020717F" w:rsidRPr="00DD3161" w:rsidRDefault="0020717F" w:rsidP="008D1801">
            <w:pPr>
              <w:pStyle w:val="a0"/>
              <w:spacing w:line="240" w:lineRule="atLeast"/>
              <w:ind w:left="0" w:rightChars="-10" w:right="-20"/>
              <w:jc w:val="left"/>
              <w:textAlignment w:val="auto"/>
              <w:rPr>
                <w:rFonts w:ascii="Arial" w:eastAsia="굴림" w:hAnsi="Arial" w:cs="Arial" w:hint="eastAsia"/>
                <w:color w:val="000000"/>
                <w:sz w:val="22"/>
              </w:rPr>
            </w:pPr>
            <w:r w:rsidRPr="00DD3161">
              <w:rPr>
                <w:rFonts w:ascii="Arial" w:eastAsia="굴림" w:hAnsi="Arial" w:cs="Arial" w:hint="eastAsia"/>
                <w:color w:val="000000"/>
                <w:sz w:val="22"/>
              </w:rPr>
              <w:t>.</w:t>
            </w:r>
          </w:p>
        </w:tc>
        <w:tc>
          <w:tcPr>
            <w:tcW w:w="2300" w:type="dxa"/>
            <w:tcBorders>
              <w:top w:val="single" w:sz="4" w:space="0" w:color="auto"/>
              <w:bottom w:val="single" w:sz="4" w:space="0" w:color="auto"/>
              <w:right w:val="single" w:sz="12" w:space="0" w:color="auto"/>
            </w:tcBorders>
          </w:tcPr>
          <w:p w:rsidR="0020717F" w:rsidRPr="002D54A4" w:rsidRDefault="0020717F" w:rsidP="008D1801">
            <w:pPr>
              <w:pStyle w:val="a0"/>
              <w:spacing w:line="240" w:lineRule="atLeast"/>
              <w:ind w:left="0"/>
              <w:jc w:val="left"/>
              <w:textAlignment w:val="auto"/>
              <w:rPr>
                <w:rFonts w:ascii="Arial" w:eastAsia="굴림" w:hAnsi="Arial" w:cs="Arial"/>
                <w:bCs/>
              </w:rPr>
            </w:pPr>
          </w:p>
        </w:tc>
      </w:tr>
      <w:tr w:rsidR="0020717F" w:rsidRPr="002D54A4" w:rsidTr="0020717F">
        <w:tblPrEx>
          <w:tblBorders>
            <w:top w:val="single" w:sz="6" w:space="0" w:color="auto"/>
            <w:left w:val="single" w:sz="6" w:space="0" w:color="auto"/>
            <w:bottom w:val="single" w:sz="6" w:space="0" w:color="auto"/>
            <w:right w:val="single" w:sz="6" w:space="0" w:color="auto"/>
            <w:insideH w:val="single" w:sz="6" w:space="0" w:color="auto"/>
          </w:tblBorders>
          <w:tblCellMar>
            <w:top w:w="0" w:type="dxa"/>
            <w:bottom w:w="0" w:type="dxa"/>
          </w:tblCellMar>
        </w:tblPrEx>
        <w:trPr>
          <w:cantSplit/>
          <w:trHeight w:val="237"/>
        </w:trPr>
        <w:tc>
          <w:tcPr>
            <w:tcW w:w="782" w:type="dxa"/>
            <w:tcBorders>
              <w:top w:val="single" w:sz="4" w:space="0" w:color="auto"/>
              <w:left w:val="single" w:sz="12" w:space="0" w:color="auto"/>
              <w:bottom w:val="single" w:sz="4" w:space="0" w:color="auto"/>
            </w:tcBorders>
          </w:tcPr>
          <w:p w:rsidR="0020717F" w:rsidRPr="0075282D" w:rsidRDefault="0020717F" w:rsidP="008D1801">
            <w:pPr>
              <w:spacing w:line="240" w:lineRule="atLeast"/>
              <w:jc w:val="center"/>
              <w:textAlignment w:val="auto"/>
              <w:rPr>
                <w:rFonts w:ascii="Arial" w:eastAsia="굴림" w:hAnsi="Arial" w:cs="Arial" w:hint="eastAsia"/>
                <w:sz w:val="22"/>
                <w:szCs w:val="22"/>
              </w:rPr>
            </w:pPr>
            <w:r>
              <w:rPr>
                <w:rFonts w:ascii="Arial" w:eastAsia="굴림" w:hAnsi="Arial" w:cs="Arial" w:hint="eastAsia"/>
                <w:sz w:val="22"/>
                <w:szCs w:val="22"/>
              </w:rPr>
              <w:t>M-12</w:t>
            </w:r>
          </w:p>
        </w:tc>
        <w:tc>
          <w:tcPr>
            <w:tcW w:w="1018" w:type="dxa"/>
            <w:tcBorders>
              <w:top w:val="single" w:sz="4" w:space="0" w:color="auto"/>
              <w:bottom w:val="single" w:sz="4" w:space="0" w:color="auto"/>
            </w:tcBorders>
          </w:tcPr>
          <w:p w:rsidR="0020717F" w:rsidRPr="00BA2CF6" w:rsidRDefault="0020717F" w:rsidP="00BA2CF6">
            <w:pPr>
              <w:spacing w:line="240" w:lineRule="atLeast"/>
              <w:jc w:val="center"/>
              <w:textAlignment w:val="auto"/>
              <w:rPr>
                <w:rFonts w:ascii="Arial" w:eastAsia="굴림" w:hAnsi="Arial" w:cs="Arial" w:hint="eastAsia"/>
                <w:sz w:val="22"/>
                <w:szCs w:val="22"/>
              </w:rPr>
            </w:pPr>
            <w:r w:rsidRPr="00BA2CF6">
              <w:rPr>
                <w:rFonts w:ascii="Arial" w:eastAsia="굴림" w:hAnsi="Arial" w:cs="Arial" w:hint="eastAsia"/>
                <w:sz w:val="22"/>
                <w:szCs w:val="22"/>
              </w:rPr>
              <w:t>6.8.1/</w:t>
            </w:r>
          </w:p>
          <w:p w:rsidR="0020717F" w:rsidRPr="00BA2CF6" w:rsidRDefault="0020717F" w:rsidP="00BA2CF6">
            <w:pPr>
              <w:spacing w:line="240" w:lineRule="atLeast"/>
              <w:jc w:val="center"/>
              <w:textAlignment w:val="auto"/>
              <w:rPr>
                <w:rFonts w:ascii="Arial" w:eastAsia="굴림" w:hAnsi="Arial" w:cs="Arial" w:hint="eastAsia"/>
                <w:sz w:val="22"/>
                <w:szCs w:val="22"/>
              </w:rPr>
            </w:pPr>
            <w:r w:rsidRPr="00BA2CF6">
              <w:rPr>
                <w:rFonts w:ascii="Arial" w:eastAsia="굴림" w:hAnsi="Arial" w:cs="Arial" w:hint="eastAsia"/>
                <w:sz w:val="22"/>
                <w:szCs w:val="22"/>
              </w:rPr>
              <w:t>65</w:t>
            </w:r>
          </w:p>
        </w:tc>
        <w:tc>
          <w:tcPr>
            <w:tcW w:w="2200" w:type="dxa"/>
            <w:tcBorders>
              <w:top w:val="single" w:sz="4" w:space="0" w:color="auto"/>
              <w:bottom w:val="single" w:sz="4" w:space="0" w:color="auto"/>
            </w:tcBorders>
          </w:tcPr>
          <w:p w:rsidR="0020717F" w:rsidRDefault="0020717F" w:rsidP="008D1801">
            <w:pPr>
              <w:topLinePunct/>
              <w:snapToGrid w:val="0"/>
              <w:spacing w:line="240" w:lineRule="atLeast"/>
              <w:jc w:val="left"/>
              <w:textAlignment w:val="auto"/>
              <w:rPr>
                <w:rFonts w:ascii="Arial" w:eastAsia="굴림" w:hAnsi="Arial" w:cs="Arial" w:hint="eastAsia"/>
                <w:sz w:val="22"/>
                <w:szCs w:val="22"/>
              </w:rPr>
            </w:pPr>
            <w:r>
              <w:rPr>
                <w:rFonts w:ascii="Arial" w:eastAsia="굴림" w:hAnsi="Arial" w:cs="Arial" w:hint="eastAsia"/>
                <w:sz w:val="22"/>
                <w:szCs w:val="22"/>
              </w:rPr>
              <w:t>FO purifying system</w:t>
            </w:r>
          </w:p>
        </w:tc>
        <w:tc>
          <w:tcPr>
            <w:tcW w:w="4700" w:type="dxa"/>
            <w:tcBorders>
              <w:top w:val="single" w:sz="4" w:space="0" w:color="auto"/>
              <w:bottom w:val="single" w:sz="4" w:space="0" w:color="auto"/>
            </w:tcBorders>
          </w:tcPr>
          <w:p w:rsidR="0020717F" w:rsidRPr="00DD3161" w:rsidRDefault="0020717F" w:rsidP="008D1801">
            <w:pPr>
              <w:spacing w:line="240" w:lineRule="atLeast"/>
              <w:jc w:val="left"/>
              <w:textAlignment w:val="auto"/>
              <w:rPr>
                <w:rFonts w:ascii="Arial" w:eastAsia="굴림" w:hAnsi="Arial" w:cs="Arial" w:hint="eastAsia"/>
                <w:color w:val="000000"/>
                <w:sz w:val="22"/>
                <w:szCs w:val="22"/>
              </w:rPr>
            </w:pPr>
            <w:r w:rsidRPr="00DD3161">
              <w:rPr>
                <w:rFonts w:ascii="Arial" w:eastAsia="굴림" w:hAnsi="Arial" w:cs="Arial" w:hint="eastAsia"/>
                <w:color w:val="000000"/>
                <w:sz w:val="22"/>
                <w:szCs w:val="22"/>
              </w:rPr>
              <w:t>FO purifiers, each having a nominal throughput equal to 1.5 times the fuel consumption at the engine</w:t>
            </w:r>
            <w:r w:rsidRPr="00DD3161">
              <w:rPr>
                <w:rFonts w:ascii="Arial" w:eastAsia="굴림" w:hAnsi="Arial" w:cs="Arial"/>
                <w:color w:val="000000"/>
                <w:sz w:val="22"/>
                <w:szCs w:val="22"/>
              </w:rPr>
              <w:t>’</w:t>
            </w:r>
            <w:r w:rsidRPr="00DD3161">
              <w:rPr>
                <w:rFonts w:ascii="Arial" w:eastAsia="굴림" w:hAnsi="Arial" w:cs="Arial" w:hint="eastAsia"/>
                <w:color w:val="000000"/>
                <w:sz w:val="22"/>
                <w:szCs w:val="22"/>
              </w:rPr>
              <w:t>s maximum output.</w:t>
            </w:r>
          </w:p>
          <w:p w:rsidR="0020717F" w:rsidRPr="00DD3161" w:rsidRDefault="0020717F" w:rsidP="008D1801">
            <w:pPr>
              <w:spacing w:line="240" w:lineRule="atLeast"/>
              <w:jc w:val="left"/>
              <w:textAlignment w:val="auto"/>
              <w:rPr>
                <w:rFonts w:ascii="Arial" w:eastAsia="굴림" w:hAnsi="Arial" w:cs="Arial" w:hint="eastAsia"/>
                <w:color w:val="000000"/>
                <w:sz w:val="22"/>
                <w:szCs w:val="22"/>
              </w:rPr>
            </w:pPr>
          </w:p>
        </w:tc>
        <w:tc>
          <w:tcPr>
            <w:tcW w:w="4700" w:type="dxa"/>
            <w:tcBorders>
              <w:top w:val="single" w:sz="4" w:space="0" w:color="auto"/>
              <w:bottom w:val="single" w:sz="4" w:space="0" w:color="auto"/>
            </w:tcBorders>
          </w:tcPr>
          <w:p w:rsidR="0020717F" w:rsidRPr="00DD3161" w:rsidRDefault="0020717F" w:rsidP="008D1801">
            <w:pPr>
              <w:spacing w:line="240" w:lineRule="atLeast"/>
              <w:jc w:val="left"/>
              <w:textAlignment w:val="auto"/>
              <w:rPr>
                <w:rFonts w:ascii="Arial" w:eastAsia="굴림" w:hAnsi="Arial" w:cs="Arial" w:hint="eastAsia"/>
                <w:color w:val="000000"/>
                <w:sz w:val="22"/>
                <w:szCs w:val="22"/>
              </w:rPr>
            </w:pPr>
            <w:r w:rsidRPr="00DD3161">
              <w:rPr>
                <w:rFonts w:ascii="Arial" w:eastAsia="굴림" w:hAnsi="Arial" w:cs="Arial" w:hint="eastAsia"/>
                <w:color w:val="000000"/>
                <w:sz w:val="22"/>
                <w:szCs w:val="22"/>
              </w:rPr>
              <w:t>Three(3) sets of FO purifiers</w:t>
            </w:r>
            <w:r>
              <w:rPr>
                <w:rFonts w:ascii="Arial" w:eastAsia="굴림" w:hAnsi="Arial" w:cs="Arial" w:hint="eastAsia"/>
                <w:color w:val="000000"/>
                <w:sz w:val="22"/>
                <w:szCs w:val="22"/>
              </w:rPr>
              <w:t>,</w:t>
            </w:r>
            <w:r w:rsidRPr="00DD3161">
              <w:rPr>
                <w:rFonts w:ascii="Arial" w:eastAsia="굴림" w:hAnsi="Arial" w:cs="Arial" w:hint="eastAsia"/>
                <w:color w:val="000000"/>
                <w:sz w:val="22"/>
                <w:szCs w:val="22"/>
              </w:rPr>
              <w:t xml:space="preserve"> each covers 50% of all engines</w:t>
            </w:r>
            <w:r>
              <w:rPr>
                <w:rFonts w:ascii="Arial" w:eastAsia="굴림" w:hAnsi="Arial" w:cs="Arial" w:hint="eastAsia"/>
                <w:color w:val="000000"/>
                <w:sz w:val="22"/>
                <w:szCs w:val="22"/>
              </w:rPr>
              <w:t>,</w:t>
            </w:r>
            <w:r w:rsidRPr="00DD3161">
              <w:rPr>
                <w:rFonts w:ascii="Arial" w:eastAsia="굴림" w:hAnsi="Arial" w:cs="Arial" w:hint="eastAsia"/>
                <w:color w:val="000000"/>
                <w:sz w:val="22"/>
                <w:szCs w:val="22"/>
              </w:rPr>
              <w:t xml:space="preserve"> are provided.</w:t>
            </w:r>
          </w:p>
        </w:tc>
        <w:tc>
          <w:tcPr>
            <w:tcW w:w="2300" w:type="dxa"/>
            <w:tcBorders>
              <w:top w:val="single" w:sz="4" w:space="0" w:color="auto"/>
              <w:bottom w:val="single" w:sz="4" w:space="0" w:color="auto"/>
              <w:right w:val="single" w:sz="12" w:space="0" w:color="auto"/>
            </w:tcBorders>
          </w:tcPr>
          <w:p w:rsidR="0020717F" w:rsidRPr="002D54A4" w:rsidRDefault="0020717F" w:rsidP="008D1801">
            <w:pPr>
              <w:pStyle w:val="a0"/>
              <w:spacing w:line="240" w:lineRule="atLeast"/>
              <w:ind w:left="0"/>
              <w:jc w:val="left"/>
              <w:textAlignment w:val="auto"/>
              <w:rPr>
                <w:rFonts w:ascii="Arial" w:eastAsia="굴림" w:hAnsi="Arial" w:cs="Arial"/>
                <w:bCs/>
              </w:rPr>
            </w:pPr>
          </w:p>
        </w:tc>
      </w:tr>
      <w:tr w:rsidR="0020717F" w:rsidRPr="002D54A4" w:rsidTr="0020717F">
        <w:tblPrEx>
          <w:tblBorders>
            <w:top w:val="single" w:sz="6" w:space="0" w:color="auto"/>
            <w:left w:val="single" w:sz="6" w:space="0" w:color="auto"/>
            <w:bottom w:val="single" w:sz="6" w:space="0" w:color="auto"/>
            <w:right w:val="single" w:sz="6" w:space="0" w:color="auto"/>
            <w:insideH w:val="single" w:sz="6" w:space="0" w:color="auto"/>
          </w:tblBorders>
          <w:tblCellMar>
            <w:top w:w="0" w:type="dxa"/>
            <w:bottom w:w="0" w:type="dxa"/>
          </w:tblCellMar>
        </w:tblPrEx>
        <w:trPr>
          <w:cantSplit/>
          <w:trHeight w:val="237"/>
        </w:trPr>
        <w:tc>
          <w:tcPr>
            <w:tcW w:w="782" w:type="dxa"/>
            <w:tcBorders>
              <w:top w:val="single" w:sz="4" w:space="0" w:color="auto"/>
              <w:left w:val="single" w:sz="12" w:space="0" w:color="auto"/>
              <w:bottom w:val="single" w:sz="4" w:space="0" w:color="auto"/>
            </w:tcBorders>
          </w:tcPr>
          <w:p w:rsidR="0020717F" w:rsidRPr="0075282D" w:rsidRDefault="0020717F" w:rsidP="008D1801">
            <w:pPr>
              <w:spacing w:line="240" w:lineRule="atLeast"/>
              <w:jc w:val="center"/>
              <w:textAlignment w:val="auto"/>
              <w:rPr>
                <w:rFonts w:ascii="Arial" w:eastAsia="굴림" w:hAnsi="Arial" w:cs="Arial" w:hint="eastAsia"/>
                <w:sz w:val="22"/>
                <w:szCs w:val="22"/>
              </w:rPr>
            </w:pPr>
            <w:r>
              <w:rPr>
                <w:rFonts w:ascii="Arial" w:eastAsia="굴림" w:hAnsi="Arial" w:cs="Arial" w:hint="eastAsia"/>
                <w:sz w:val="22"/>
                <w:szCs w:val="22"/>
              </w:rPr>
              <w:t>M-13</w:t>
            </w:r>
          </w:p>
        </w:tc>
        <w:tc>
          <w:tcPr>
            <w:tcW w:w="1018" w:type="dxa"/>
            <w:tcBorders>
              <w:top w:val="single" w:sz="4" w:space="0" w:color="auto"/>
              <w:bottom w:val="single" w:sz="4" w:space="0" w:color="auto"/>
            </w:tcBorders>
          </w:tcPr>
          <w:p w:rsidR="0020717F" w:rsidRPr="00BA2CF6" w:rsidRDefault="0020717F" w:rsidP="00BA2CF6">
            <w:pPr>
              <w:spacing w:line="240" w:lineRule="atLeast"/>
              <w:jc w:val="center"/>
              <w:textAlignment w:val="auto"/>
              <w:rPr>
                <w:rFonts w:ascii="Arial" w:eastAsia="굴림" w:hAnsi="Arial" w:cs="Arial" w:hint="eastAsia"/>
                <w:sz w:val="22"/>
                <w:szCs w:val="22"/>
              </w:rPr>
            </w:pPr>
            <w:r w:rsidRPr="00BA2CF6">
              <w:rPr>
                <w:rFonts w:ascii="Arial" w:eastAsia="굴림" w:hAnsi="Arial" w:cs="Arial" w:hint="eastAsia"/>
                <w:sz w:val="22"/>
                <w:szCs w:val="22"/>
              </w:rPr>
              <w:t>6.7.1/</w:t>
            </w:r>
          </w:p>
          <w:p w:rsidR="0020717F" w:rsidRPr="00BA2CF6" w:rsidRDefault="0020717F" w:rsidP="00BA2CF6">
            <w:pPr>
              <w:spacing w:line="240" w:lineRule="atLeast"/>
              <w:jc w:val="center"/>
              <w:textAlignment w:val="auto"/>
              <w:rPr>
                <w:rFonts w:ascii="Arial" w:eastAsia="굴림" w:hAnsi="Arial" w:cs="Arial" w:hint="eastAsia"/>
                <w:sz w:val="22"/>
                <w:szCs w:val="22"/>
              </w:rPr>
            </w:pPr>
            <w:r w:rsidRPr="00BA2CF6">
              <w:rPr>
                <w:rFonts w:ascii="Arial" w:eastAsia="굴림" w:hAnsi="Arial" w:cs="Arial" w:hint="eastAsia"/>
                <w:sz w:val="22"/>
                <w:szCs w:val="22"/>
              </w:rPr>
              <w:t>64</w:t>
            </w:r>
          </w:p>
        </w:tc>
        <w:tc>
          <w:tcPr>
            <w:tcW w:w="2200" w:type="dxa"/>
            <w:tcBorders>
              <w:top w:val="single" w:sz="4" w:space="0" w:color="auto"/>
              <w:bottom w:val="single" w:sz="4" w:space="0" w:color="auto"/>
            </w:tcBorders>
          </w:tcPr>
          <w:p w:rsidR="0020717F" w:rsidRDefault="0020717F" w:rsidP="008D1801">
            <w:pPr>
              <w:topLinePunct/>
              <w:snapToGrid w:val="0"/>
              <w:spacing w:line="240" w:lineRule="atLeast"/>
              <w:jc w:val="left"/>
              <w:textAlignment w:val="auto"/>
              <w:rPr>
                <w:rFonts w:ascii="Arial" w:eastAsia="굴림" w:hAnsi="Arial" w:cs="Arial" w:hint="eastAsia"/>
                <w:sz w:val="22"/>
                <w:szCs w:val="22"/>
              </w:rPr>
            </w:pPr>
            <w:r>
              <w:rPr>
                <w:rFonts w:ascii="Arial" w:eastAsia="굴림" w:hAnsi="Arial" w:cs="Arial" w:hint="eastAsia"/>
                <w:sz w:val="22"/>
                <w:szCs w:val="22"/>
              </w:rPr>
              <w:t>LO purifying system</w:t>
            </w:r>
          </w:p>
        </w:tc>
        <w:tc>
          <w:tcPr>
            <w:tcW w:w="4700" w:type="dxa"/>
            <w:tcBorders>
              <w:top w:val="single" w:sz="4" w:space="0" w:color="auto"/>
              <w:bottom w:val="single" w:sz="4" w:space="0" w:color="auto"/>
            </w:tcBorders>
          </w:tcPr>
          <w:p w:rsidR="0020717F" w:rsidRPr="00DD3161" w:rsidRDefault="0020717F" w:rsidP="008D1801">
            <w:pPr>
              <w:spacing w:line="240" w:lineRule="atLeast"/>
              <w:jc w:val="left"/>
              <w:textAlignment w:val="auto"/>
              <w:rPr>
                <w:rFonts w:ascii="Arial" w:eastAsia="굴림" w:hAnsi="Arial" w:cs="Arial" w:hint="eastAsia"/>
                <w:color w:val="000000"/>
                <w:sz w:val="22"/>
                <w:szCs w:val="22"/>
              </w:rPr>
            </w:pPr>
            <w:r w:rsidRPr="00DD3161">
              <w:rPr>
                <w:rFonts w:ascii="Arial" w:eastAsia="굴림" w:hAnsi="Arial" w:cs="Arial" w:hint="eastAsia"/>
                <w:color w:val="000000"/>
                <w:sz w:val="22"/>
                <w:szCs w:val="22"/>
              </w:rPr>
              <w:t>The purifiers shall be capable of being used on the main propulsion machinery and also on auxiliary machinery, including the stern tube oil.</w:t>
            </w:r>
          </w:p>
          <w:p w:rsidR="0020717F" w:rsidRPr="00DD3161" w:rsidRDefault="0020717F" w:rsidP="008D1801">
            <w:pPr>
              <w:spacing w:line="240" w:lineRule="atLeast"/>
              <w:jc w:val="left"/>
              <w:textAlignment w:val="auto"/>
              <w:rPr>
                <w:rFonts w:ascii="Arial" w:eastAsia="굴림" w:hAnsi="Arial" w:cs="Arial" w:hint="eastAsia"/>
                <w:color w:val="000000"/>
                <w:sz w:val="22"/>
                <w:szCs w:val="22"/>
              </w:rPr>
            </w:pPr>
          </w:p>
        </w:tc>
        <w:tc>
          <w:tcPr>
            <w:tcW w:w="4700" w:type="dxa"/>
            <w:tcBorders>
              <w:top w:val="single" w:sz="4" w:space="0" w:color="auto"/>
              <w:bottom w:val="single" w:sz="4" w:space="0" w:color="auto"/>
            </w:tcBorders>
          </w:tcPr>
          <w:p w:rsidR="0020717F" w:rsidRPr="00DD3161" w:rsidRDefault="0020717F" w:rsidP="008D1801">
            <w:pPr>
              <w:spacing w:line="240" w:lineRule="atLeast"/>
              <w:jc w:val="left"/>
              <w:textAlignment w:val="auto"/>
              <w:rPr>
                <w:rFonts w:ascii="Arial" w:eastAsia="굴림" w:hAnsi="Arial" w:cs="Arial" w:hint="eastAsia"/>
                <w:color w:val="000000"/>
                <w:sz w:val="22"/>
                <w:szCs w:val="22"/>
              </w:rPr>
            </w:pPr>
            <w:r>
              <w:rPr>
                <w:rFonts w:ascii="Arial" w:eastAsia="굴림" w:hAnsi="Arial" w:cs="Arial" w:hint="eastAsia"/>
                <w:color w:val="000000"/>
                <w:sz w:val="22"/>
                <w:szCs w:val="22"/>
              </w:rPr>
              <w:t>LO purifying system shall be provided for main GE LO system and stern tube LO system.</w:t>
            </w:r>
          </w:p>
        </w:tc>
        <w:tc>
          <w:tcPr>
            <w:tcW w:w="2300" w:type="dxa"/>
            <w:tcBorders>
              <w:top w:val="single" w:sz="4" w:space="0" w:color="auto"/>
              <w:bottom w:val="single" w:sz="4" w:space="0" w:color="auto"/>
              <w:right w:val="single" w:sz="12" w:space="0" w:color="auto"/>
            </w:tcBorders>
          </w:tcPr>
          <w:p w:rsidR="0020717F" w:rsidRPr="002D54A4" w:rsidRDefault="0020717F" w:rsidP="008D1801">
            <w:pPr>
              <w:pStyle w:val="a0"/>
              <w:spacing w:line="240" w:lineRule="atLeast"/>
              <w:ind w:left="0"/>
              <w:jc w:val="left"/>
              <w:textAlignment w:val="auto"/>
              <w:rPr>
                <w:rFonts w:ascii="Arial" w:eastAsia="굴림" w:hAnsi="Arial" w:cs="Arial"/>
                <w:bCs/>
              </w:rPr>
            </w:pPr>
          </w:p>
        </w:tc>
      </w:tr>
      <w:tr w:rsidR="0020717F" w:rsidRPr="002D54A4" w:rsidTr="0020717F">
        <w:tblPrEx>
          <w:tblBorders>
            <w:top w:val="single" w:sz="6" w:space="0" w:color="auto"/>
            <w:left w:val="single" w:sz="6" w:space="0" w:color="auto"/>
            <w:bottom w:val="single" w:sz="6" w:space="0" w:color="auto"/>
            <w:right w:val="single" w:sz="6" w:space="0" w:color="auto"/>
            <w:insideH w:val="single" w:sz="6" w:space="0" w:color="auto"/>
          </w:tblBorders>
          <w:tblCellMar>
            <w:top w:w="0" w:type="dxa"/>
            <w:bottom w:w="0" w:type="dxa"/>
          </w:tblCellMar>
        </w:tblPrEx>
        <w:trPr>
          <w:cantSplit/>
          <w:trHeight w:val="237"/>
        </w:trPr>
        <w:tc>
          <w:tcPr>
            <w:tcW w:w="782" w:type="dxa"/>
            <w:tcBorders>
              <w:top w:val="single" w:sz="4" w:space="0" w:color="auto"/>
              <w:left w:val="single" w:sz="12" w:space="0" w:color="auto"/>
              <w:bottom w:val="single" w:sz="4" w:space="0" w:color="auto"/>
            </w:tcBorders>
          </w:tcPr>
          <w:p w:rsidR="0020717F" w:rsidRDefault="0020717F" w:rsidP="008D1801">
            <w:pPr>
              <w:spacing w:line="240" w:lineRule="atLeast"/>
              <w:jc w:val="center"/>
              <w:textAlignment w:val="auto"/>
              <w:rPr>
                <w:rFonts w:ascii="Arial" w:eastAsia="굴림" w:hAnsi="Arial" w:cs="Arial" w:hint="eastAsia"/>
                <w:sz w:val="22"/>
                <w:szCs w:val="22"/>
              </w:rPr>
            </w:pPr>
            <w:r>
              <w:rPr>
                <w:rFonts w:ascii="Arial" w:eastAsia="굴림" w:hAnsi="Arial" w:cs="Arial" w:hint="eastAsia"/>
                <w:sz w:val="22"/>
                <w:szCs w:val="22"/>
              </w:rPr>
              <w:t>M-14</w:t>
            </w:r>
          </w:p>
        </w:tc>
        <w:tc>
          <w:tcPr>
            <w:tcW w:w="1018" w:type="dxa"/>
            <w:tcBorders>
              <w:top w:val="single" w:sz="4" w:space="0" w:color="auto"/>
              <w:bottom w:val="single" w:sz="4" w:space="0" w:color="auto"/>
            </w:tcBorders>
          </w:tcPr>
          <w:p w:rsidR="0020717F" w:rsidRPr="00BA2CF6" w:rsidRDefault="0020717F" w:rsidP="00BA2CF6">
            <w:pPr>
              <w:spacing w:line="240" w:lineRule="atLeast"/>
              <w:jc w:val="center"/>
              <w:textAlignment w:val="auto"/>
              <w:rPr>
                <w:rFonts w:ascii="Arial" w:eastAsia="굴림" w:hAnsi="Arial" w:cs="Arial" w:hint="eastAsia"/>
                <w:sz w:val="22"/>
                <w:szCs w:val="22"/>
              </w:rPr>
            </w:pPr>
            <w:r w:rsidRPr="00BA2CF6">
              <w:rPr>
                <w:rFonts w:ascii="Arial" w:eastAsia="굴림" w:hAnsi="Arial" w:cs="Arial" w:hint="eastAsia"/>
                <w:sz w:val="22"/>
                <w:szCs w:val="22"/>
              </w:rPr>
              <w:t>6.7.1/</w:t>
            </w:r>
          </w:p>
          <w:p w:rsidR="0020717F" w:rsidRPr="00BA2CF6" w:rsidRDefault="0020717F" w:rsidP="00BA2CF6">
            <w:pPr>
              <w:spacing w:line="240" w:lineRule="atLeast"/>
              <w:jc w:val="center"/>
              <w:textAlignment w:val="auto"/>
              <w:rPr>
                <w:rFonts w:ascii="Arial" w:eastAsia="굴림" w:hAnsi="Arial" w:cs="Arial" w:hint="eastAsia"/>
                <w:sz w:val="22"/>
                <w:szCs w:val="22"/>
              </w:rPr>
            </w:pPr>
            <w:r w:rsidRPr="00BA2CF6">
              <w:rPr>
                <w:rFonts w:ascii="Arial" w:eastAsia="굴림" w:hAnsi="Arial" w:cs="Arial" w:hint="eastAsia"/>
                <w:sz w:val="22"/>
                <w:szCs w:val="22"/>
              </w:rPr>
              <w:t>64</w:t>
            </w:r>
          </w:p>
        </w:tc>
        <w:tc>
          <w:tcPr>
            <w:tcW w:w="2200" w:type="dxa"/>
            <w:tcBorders>
              <w:top w:val="single" w:sz="4" w:space="0" w:color="auto"/>
              <w:bottom w:val="single" w:sz="4" w:space="0" w:color="auto"/>
            </w:tcBorders>
          </w:tcPr>
          <w:p w:rsidR="0020717F" w:rsidRDefault="0020717F" w:rsidP="008D1801">
            <w:pPr>
              <w:topLinePunct/>
              <w:snapToGrid w:val="0"/>
              <w:spacing w:line="240" w:lineRule="atLeast"/>
              <w:jc w:val="left"/>
              <w:textAlignment w:val="auto"/>
              <w:rPr>
                <w:rFonts w:ascii="Arial" w:eastAsia="굴림" w:hAnsi="Arial" w:cs="Arial" w:hint="eastAsia"/>
                <w:sz w:val="22"/>
                <w:szCs w:val="22"/>
              </w:rPr>
            </w:pPr>
            <w:r>
              <w:rPr>
                <w:rFonts w:ascii="Arial" w:eastAsia="굴림" w:hAnsi="Arial" w:cs="Arial" w:hint="eastAsia"/>
                <w:sz w:val="22"/>
                <w:szCs w:val="22"/>
              </w:rPr>
              <w:t>LO purifying system</w:t>
            </w:r>
          </w:p>
        </w:tc>
        <w:tc>
          <w:tcPr>
            <w:tcW w:w="4700" w:type="dxa"/>
            <w:tcBorders>
              <w:top w:val="single" w:sz="4" w:space="0" w:color="auto"/>
              <w:bottom w:val="single" w:sz="4" w:space="0" w:color="auto"/>
            </w:tcBorders>
          </w:tcPr>
          <w:p w:rsidR="0020717F" w:rsidRPr="00DD3161" w:rsidRDefault="0020717F" w:rsidP="008D1801">
            <w:pPr>
              <w:spacing w:line="240" w:lineRule="atLeast"/>
              <w:jc w:val="left"/>
              <w:textAlignment w:val="auto"/>
              <w:rPr>
                <w:rFonts w:ascii="Arial" w:eastAsia="굴림" w:hAnsi="Arial" w:cs="Arial" w:hint="eastAsia"/>
                <w:color w:val="000000"/>
                <w:sz w:val="22"/>
                <w:szCs w:val="22"/>
              </w:rPr>
            </w:pPr>
            <w:r>
              <w:rPr>
                <w:rFonts w:ascii="Arial" w:eastAsia="굴림" w:hAnsi="Arial" w:cs="Arial" w:hint="eastAsia"/>
                <w:color w:val="000000"/>
                <w:sz w:val="22"/>
                <w:szCs w:val="22"/>
              </w:rPr>
              <w:t>Two(2) LO purifiers shall be provided.</w:t>
            </w:r>
          </w:p>
        </w:tc>
        <w:tc>
          <w:tcPr>
            <w:tcW w:w="4700" w:type="dxa"/>
            <w:tcBorders>
              <w:top w:val="single" w:sz="4" w:space="0" w:color="auto"/>
              <w:bottom w:val="single" w:sz="4" w:space="0" w:color="auto"/>
            </w:tcBorders>
          </w:tcPr>
          <w:p w:rsidR="0020717F" w:rsidRDefault="0020717F" w:rsidP="008D1801">
            <w:pPr>
              <w:spacing w:line="240" w:lineRule="atLeast"/>
              <w:jc w:val="left"/>
              <w:textAlignment w:val="auto"/>
              <w:rPr>
                <w:rFonts w:ascii="Arial" w:eastAsia="굴림" w:hAnsi="Arial" w:cs="Arial" w:hint="eastAsia"/>
                <w:color w:val="000000"/>
                <w:sz w:val="22"/>
                <w:szCs w:val="22"/>
              </w:rPr>
            </w:pPr>
            <w:r>
              <w:rPr>
                <w:rFonts w:ascii="Arial" w:eastAsia="굴림" w:hAnsi="Arial" w:cs="Arial" w:hint="eastAsia"/>
                <w:color w:val="000000"/>
                <w:sz w:val="22"/>
                <w:szCs w:val="22"/>
              </w:rPr>
              <w:t>Four(4) LO purifiers, one(1) for each main generator engine, are provided.</w:t>
            </w:r>
          </w:p>
          <w:p w:rsidR="0020717F" w:rsidRPr="00C91136" w:rsidRDefault="0020717F" w:rsidP="008D1801">
            <w:pPr>
              <w:spacing w:line="240" w:lineRule="atLeast"/>
              <w:jc w:val="left"/>
              <w:textAlignment w:val="auto"/>
              <w:rPr>
                <w:rFonts w:ascii="Arial" w:eastAsia="굴림" w:hAnsi="Arial" w:cs="Arial" w:hint="eastAsia"/>
                <w:color w:val="000000"/>
                <w:sz w:val="22"/>
                <w:szCs w:val="22"/>
              </w:rPr>
            </w:pPr>
          </w:p>
        </w:tc>
        <w:tc>
          <w:tcPr>
            <w:tcW w:w="2300" w:type="dxa"/>
            <w:tcBorders>
              <w:top w:val="single" w:sz="4" w:space="0" w:color="auto"/>
              <w:bottom w:val="single" w:sz="4" w:space="0" w:color="auto"/>
              <w:right w:val="single" w:sz="12" w:space="0" w:color="auto"/>
            </w:tcBorders>
          </w:tcPr>
          <w:p w:rsidR="0020717F" w:rsidRPr="002D54A4" w:rsidRDefault="0020717F" w:rsidP="008D1801">
            <w:pPr>
              <w:pStyle w:val="a0"/>
              <w:spacing w:line="240" w:lineRule="atLeast"/>
              <w:ind w:left="0"/>
              <w:jc w:val="left"/>
              <w:textAlignment w:val="auto"/>
              <w:rPr>
                <w:rFonts w:ascii="Arial" w:eastAsia="굴림" w:hAnsi="Arial" w:cs="Arial"/>
                <w:bCs/>
              </w:rPr>
            </w:pPr>
          </w:p>
        </w:tc>
      </w:tr>
      <w:tr w:rsidR="0020717F" w:rsidRPr="002D54A4" w:rsidTr="0020717F">
        <w:tblPrEx>
          <w:tblBorders>
            <w:top w:val="single" w:sz="6" w:space="0" w:color="auto"/>
            <w:left w:val="single" w:sz="6" w:space="0" w:color="auto"/>
            <w:bottom w:val="single" w:sz="6" w:space="0" w:color="auto"/>
            <w:right w:val="single" w:sz="6" w:space="0" w:color="auto"/>
            <w:insideH w:val="single" w:sz="6" w:space="0" w:color="auto"/>
          </w:tblBorders>
          <w:tblCellMar>
            <w:top w:w="0" w:type="dxa"/>
            <w:bottom w:w="0" w:type="dxa"/>
          </w:tblCellMar>
        </w:tblPrEx>
        <w:trPr>
          <w:cantSplit/>
          <w:trHeight w:val="237"/>
        </w:trPr>
        <w:tc>
          <w:tcPr>
            <w:tcW w:w="782" w:type="dxa"/>
            <w:tcBorders>
              <w:top w:val="single" w:sz="4" w:space="0" w:color="auto"/>
              <w:left w:val="single" w:sz="12" w:space="0" w:color="auto"/>
              <w:bottom w:val="single" w:sz="4" w:space="0" w:color="auto"/>
            </w:tcBorders>
          </w:tcPr>
          <w:p w:rsidR="0020717F" w:rsidRDefault="0020717F" w:rsidP="008D1801">
            <w:pPr>
              <w:spacing w:line="240" w:lineRule="atLeast"/>
              <w:jc w:val="center"/>
              <w:textAlignment w:val="auto"/>
              <w:rPr>
                <w:rFonts w:ascii="Arial" w:eastAsia="굴림" w:hAnsi="Arial" w:cs="Arial" w:hint="eastAsia"/>
                <w:sz w:val="22"/>
              </w:rPr>
            </w:pPr>
            <w:r>
              <w:rPr>
                <w:rFonts w:ascii="Arial" w:eastAsia="굴림" w:hAnsi="Arial" w:cs="Arial" w:hint="eastAsia"/>
                <w:sz w:val="22"/>
              </w:rPr>
              <w:t>M-15</w:t>
            </w:r>
          </w:p>
        </w:tc>
        <w:tc>
          <w:tcPr>
            <w:tcW w:w="1018" w:type="dxa"/>
            <w:tcBorders>
              <w:top w:val="single" w:sz="4" w:space="0" w:color="auto"/>
              <w:bottom w:val="single" w:sz="4" w:space="0" w:color="auto"/>
            </w:tcBorders>
          </w:tcPr>
          <w:p w:rsidR="0020717F" w:rsidRPr="00BA2CF6" w:rsidRDefault="0020717F" w:rsidP="00BA2CF6">
            <w:pPr>
              <w:spacing w:line="240" w:lineRule="atLeast"/>
              <w:jc w:val="center"/>
              <w:textAlignment w:val="auto"/>
              <w:rPr>
                <w:rFonts w:ascii="Arial" w:eastAsia="굴림" w:hAnsi="Arial" w:cs="Arial" w:hint="eastAsia"/>
                <w:sz w:val="22"/>
              </w:rPr>
            </w:pPr>
            <w:r w:rsidRPr="00BA2CF6">
              <w:rPr>
                <w:rFonts w:ascii="Arial" w:eastAsia="굴림" w:hAnsi="Arial" w:cs="Arial" w:hint="eastAsia"/>
                <w:sz w:val="22"/>
              </w:rPr>
              <w:t>6.11/</w:t>
            </w:r>
          </w:p>
          <w:p w:rsidR="0020717F" w:rsidRPr="00BA2CF6" w:rsidRDefault="0020717F" w:rsidP="00BA2CF6">
            <w:pPr>
              <w:spacing w:line="240" w:lineRule="atLeast"/>
              <w:jc w:val="center"/>
              <w:textAlignment w:val="auto"/>
              <w:rPr>
                <w:rFonts w:ascii="Arial" w:eastAsia="굴림" w:hAnsi="Arial" w:cs="Arial" w:hint="eastAsia"/>
                <w:sz w:val="22"/>
              </w:rPr>
            </w:pPr>
            <w:r w:rsidRPr="00BA2CF6">
              <w:rPr>
                <w:rFonts w:ascii="Arial" w:eastAsia="굴림" w:hAnsi="Arial" w:cs="Arial" w:hint="eastAsia"/>
                <w:sz w:val="22"/>
              </w:rPr>
              <w:t>67</w:t>
            </w:r>
          </w:p>
        </w:tc>
        <w:tc>
          <w:tcPr>
            <w:tcW w:w="2200" w:type="dxa"/>
            <w:tcBorders>
              <w:top w:val="single" w:sz="4" w:space="0" w:color="auto"/>
              <w:bottom w:val="single" w:sz="4" w:space="0" w:color="auto"/>
            </w:tcBorders>
          </w:tcPr>
          <w:p w:rsidR="0020717F" w:rsidRDefault="0020717F" w:rsidP="008D1801">
            <w:pPr>
              <w:topLinePunct/>
              <w:snapToGrid w:val="0"/>
              <w:spacing w:line="240" w:lineRule="atLeast"/>
              <w:jc w:val="left"/>
              <w:textAlignment w:val="auto"/>
              <w:rPr>
                <w:rFonts w:ascii="Arial" w:eastAsia="굴림" w:hAnsi="Arial" w:cs="Arial" w:hint="eastAsia"/>
                <w:bCs/>
                <w:sz w:val="22"/>
              </w:rPr>
            </w:pPr>
            <w:r>
              <w:rPr>
                <w:rFonts w:ascii="Arial" w:eastAsia="굴림" w:hAnsi="Arial" w:cs="Arial" w:hint="eastAsia"/>
                <w:bCs/>
                <w:sz w:val="22"/>
              </w:rPr>
              <w:t>Compressed air system</w:t>
            </w:r>
          </w:p>
        </w:tc>
        <w:tc>
          <w:tcPr>
            <w:tcW w:w="4700" w:type="dxa"/>
            <w:tcBorders>
              <w:top w:val="single" w:sz="4" w:space="0" w:color="auto"/>
              <w:bottom w:val="single" w:sz="4" w:space="0" w:color="auto"/>
            </w:tcBorders>
          </w:tcPr>
          <w:p w:rsidR="0020717F" w:rsidRPr="00DD3161" w:rsidRDefault="0020717F" w:rsidP="008D1801">
            <w:pPr>
              <w:tabs>
                <w:tab w:val="left" w:pos="157"/>
              </w:tabs>
              <w:spacing w:line="240" w:lineRule="atLeast"/>
              <w:jc w:val="left"/>
              <w:textAlignment w:val="auto"/>
              <w:rPr>
                <w:rFonts w:ascii="Arial" w:eastAsia="굴림" w:hAnsi="Arial" w:cs="Arial" w:hint="eastAsia"/>
                <w:color w:val="000000"/>
                <w:sz w:val="22"/>
              </w:rPr>
            </w:pPr>
            <w:r w:rsidRPr="00DD3161">
              <w:rPr>
                <w:rFonts w:ascii="Arial" w:eastAsia="굴림" w:hAnsi="Arial" w:cs="Arial" w:hint="eastAsia"/>
                <w:color w:val="000000"/>
                <w:sz w:val="22"/>
              </w:rPr>
              <w:t xml:space="preserve">Two refrigeration type dryers of 100% capacity each shall be provided for machinery equipment control and one duplex absorption type air dryer of 100% capacity shall be provided for cargo equipment </w:t>
            </w:r>
            <w:r w:rsidRPr="00DD3161">
              <w:rPr>
                <w:rFonts w:ascii="Arial" w:eastAsia="굴림" w:hAnsi="Arial" w:cs="Arial"/>
                <w:color w:val="000000"/>
                <w:sz w:val="22"/>
              </w:rPr>
              <w:t>control</w:t>
            </w:r>
            <w:r w:rsidRPr="00DD3161">
              <w:rPr>
                <w:rFonts w:ascii="Arial" w:eastAsia="굴림" w:hAnsi="Arial" w:cs="Arial" w:hint="eastAsia"/>
                <w:color w:val="000000"/>
                <w:sz w:val="22"/>
              </w:rPr>
              <w:t>.</w:t>
            </w:r>
          </w:p>
          <w:p w:rsidR="0020717F" w:rsidRPr="00DD3161" w:rsidRDefault="0020717F" w:rsidP="008D1801">
            <w:pPr>
              <w:tabs>
                <w:tab w:val="left" w:pos="157"/>
              </w:tabs>
              <w:spacing w:line="240" w:lineRule="atLeast"/>
              <w:jc w:val="left"/>
              <w:textAlignment w:val="auto"/>
              <w:rPr>
                <w:rFonts w:ascii="Arial" w:eastAsia="굴림" w:hAnsi="Arial" w:cs="Arial" w:hint="eastAsia"/>
                <w:color w:val="000000"/>
                <w:sz w:val="22"/>
              </w:rPr>
            </w:pPr>
          </w:p>
        </w:tc>
        <w:tc>
          <w:tcPr>
            <w:tcW w:w="4700" w:type="dxa"/>
            <w:tcBorders>
              <w:top w:val="single" w:sz="4" w:space="0" w:color="auto"/>
              <w:bottom w:val="single" w:sz="4" w:space="0" w:color="auto"/>
            </w:tcBorders>
          </w:tcPr>
          <w:p w:rsidR="0020717F" w:rsidRPr="00DD3161" w:rsidRDefault="0020717F" w:rsidP="008D1801">
            <w:pPr>
              <w:tabs>
                <w:tab w:val="left" w:pos="157"/>
              </w:tabs>
              <w:spacing w:line="240" w:lineRule="atLeast"/>
              <w:jc w:val="left"/>
              <w:textAlignment w:val="auto"/>
              <w:rPr>
                <w:rFonts w:ascii="Arial" w:eastAsia="굴림" w:hAnsi="Arial" w:cs="Arial" w:hint="eastAsia"/>
                <w:color w:val="000000"/>
                <w:sz w:val="22"/>
              </w:rPr>
            </w:pPr>
            <w:r w:rsidRPr="00DD3161">
              <w:rPr>
                <w:rFonts w:ascii="Arial" w:eastAsia="굴림" w:hAnsi="Arial" w:cs="Arial" w:hint="eastAsia"/>
                <w:color w:val="000000"/>
                <w:sz w:val="22"/>
              </w:rPr>
              <w:t>Two</w:t>
            </w:r>
            <w:r>
              <w:rPr>
                <w:rFonts w:ascii="Arial" w:eastAsia="굴림" w:hAnsi="Arial" w:cs="Arial" w:hint="eastAsia"/>
                <w:color w:val="000000"/>
                <w:sz w:val="22"/>
              </w:rPr>
              <w:t>(2)</w:t>
            </w:r>
            <w:r w:rsidRPr="00DD3161">
              <w:rPr>
                <w:rFonts w:ascii="Arial" w:eastAsia="굴림" w:hAnsi="Arial" w:cs="Arial" w:hint="eastAsia"/>
                <w:color w:val="000000"/>
                <w:sz w:val="22"/>
              </w:rPr>
              <w:t xml:space="preserve"> regenerative (a</w:t>
            </w:r>
            <w:r>
              <w:rPr>
                <w:rFonts w:ascii="Arial" w:eastAsia="굴림" w:hAnsi="Arial" w:cs="Arial" w:hint="eastAsia"/>
                <w:color w:val="000000"/>
                <w:sz w:val="22"/>
              </w:rPr>
              <w:t>b</w:t>
            </w:r>
            <w:r w:rsidRPr="00DD3161">
              <w:rPr>
                <w:rFonts w:ascii="Arial" w:eastAsia="굴림" w:hAnsi="Arial" w:cs="Arial" w:hint="eastAsia"/>
                <w:color w:val="000000"/>
                <w:sz w:val="22"/>
              </w:rPr>
              <w:t xml:space="preserve">sorption) type dryers of 350 m3/h capacity </w:t>
            </w:r>
            <w:r>
              <w:rPr>
                <w:rFonts w:ascii="Arial" w:eastAsia="굴림" w:hAnsi="Arial" w:cs="Arial" w:hint="eastAsia"/>
                <w:color w:val="000000"/>
                <w:sz w:val="22"/>
              </w:rPr>
              <w:t>shall be provided for machinery equipment control and cargo equipment control.</w:t>
            </w:r>
          </w:p>
          <w:p w:rsidR="0020717F" w:rsidRPr="00DD3161" w:rsidRDefault="0020717F" w:rsidP="008D1801">
            <w:pPr>
              <w:pStyle w:val="a0"/>
              <w:spacing w:line="240" w:lineRule="atLeast"/>
              <w:ind w:left="0" w:rightChars="-10" w:right="-20"/>
              <w:jc w:val="left"/>
              <w:textAlignment w:val="auto"/>
              <w:rPr>
                <w:rFonts w:ascii="Arial" w:eastAsia="굴림" w:hAnsi="Arial" w:cs="Arial" w:hint="eastAsia"/>
                <w:color w:val="000000"/>
                <w:sz w:val="22"/>
              </w:rPr>
            </w:pPr>
          </w:p>
        </w:tc>
        <w:tc>
          <w:tcPr>
            <w:tcW w:w="2300" w:type="dxa"/>
            <w:tcBorders>
              <w:top w:val="single" w:sz="4" w:space="0" w:color="auto"/>
              <w:bottom w:val="single" w:sz="4" w:space="0" w:color="auto"/>
              <w:right w:val="single" w:sz="12" w:space="0" w:color="auto"/>
            </w:tcBorders>
          </w:tcPr>
          <w:p w:rsidR="0020717F" w:rsidRPr="002D54A4" w:rsidRDefault="0020717F" w:rsidP="008D1801">
            <w:pPr>
              <w:pStyle w:val="a0"/>
              <w:spacing w:line="240" w:lineRule="atLeast"/>
              <w:ind w:left="0"/>
              <w:jc w:val="left"/>
              <w:textAlignment w:val="auto"/>
              <w:rPr>
                <w:rFonts w:ascii="Arial" w:eastAsia="굴림" w:hAnsi="Arial" w:cs="Arial"/>
                <w:bCs/>
              </w:rPr>
            </w:pPr>
          </w:p>
        </w:tc>
      </w:tr>
      <w:tr w:rsidR="0020717F" w:rsidRPr="00C5772C" w:rsidTr="0020717F">
        <w:tblPrEx>
          <w:tblBorders>
            <w:top w:val="single" w:sz="6" w:space="0" w:color="auto"/>
            <w:left w:val="single" w:sz="6" w:space="0" w:color="auto"/>
            <w:bottom w:val="single" w:sz="6" w:space="0" w:color="auto"/>
            <w:right w:val="single" w:sz="6" w:space="0" w:color="auto"/>
            <w:insideH w:val="single" w:sz="6" w:space="0" w:color="auto"/>
          </w:tblBorders>
          <w:tblCellMar>
            <w:top w:w="0" w:type="dxa"/>
            <w:bottom w:w="0" w:type="dxa"/>
          </w:tblCellMar>
        </w:tblPrEx>
        <w:trPr>
          <w:cantSplit/>
          <w:trHeight w:val="237"/>
        </w:trPr>
        <w:tc>
          <w:tcPr>
            <w:tcW w:w="782" w:type="dxa"/>
            <w:tcBorders>
              <w:top w:val="single" w:sz="4" w:space="0" w:color="auto"/>
              <w:left w:val="single" w:sz="12" w:space="0" w:color="auto"/>
              <w:bottom w:val="single" w:sz="4" w:space="0" w:color="auto"/>
            </w:tcBorders>
          </w:tcPr>
          <w:p w:rsidR="0020717F" w:rsidRPr="0075282D" w:rsidRDefault="0020717F" w:rsidP="008D1801">
            <w:pPr>
              <w:spacing w:line="240" w:lineRule="atLeast"/>
              <w:jc w:val="center"/>
              <w:textAlignment w:val="auto"/>
              <w:rPr>
                <w:rFonts w:ascii="Arial" w:eastAsia="굴림" w:hAnsi="Arial" w:cs="Arial" w:hint="eastAsia"/>
                <w:sz w:val="22"/>
                <w:szCs w:val="22"/>
              </w:rPr>
            </w:pPr>
            <w:r>
              <w:rPr>
                <w:rFonts w:ascii="Arial" w:eastAsia="굴림" w:hAnsi="Arial" w:cs="Arial" w:hint="eastAsia"/>
                <w:sz w:val="22"/>
                <w:szCs w:val="22"/>
              </w:rPr>
              <w:t>M-16</w:t>
            </w:r>
          </w:p>
        </w:tc>
        <w:tc>
          <w:tcPr>
            <w:tcW w:w="1018" w:type="dxa"/>
            <w:tcBorders>
              <w:top w:val="single" w:sz="4" w:space="0" w:color="auto"/>
              <w:bottom w:val="single" w:sz="4" w:space="0" w:color="auto"/>
            </w:tcBorders>
          </w:tcPr>
          <w:p w:rsidR="0020717F" w:rsidRPr="00BA2CF6" w:rsidRDefault="0020717F" w:rsidP="00BA2CF6">
            <w:pPr>
              <w:spacing w:line="240" w:lineRule="atLeast"/>
              <w:jc w:val="center"/>
              <w:textAlignment w:val="auto"/>
              <w:rPr>
                <w:rFonts w:ascii="Arial" w:eastAsia="굴림" w:hAnsi="Arial" w:cs="Arial" w:hint="eastAsia"/>
                <w:sz w:val="22"/>
                <w:szCs w:val="22"/>
              </w:rPr>
            </w:pPr>
            <w:r w:rsidRPr="00BA2CF6">
              <w:rPr>
                <w:rFonts w:ascii="Arial" w:eastAsia="굴림" w:hAnsi="Arial" w:cs="Arial" w:hint="eastAsia"/>
                <w:sz w:val="22"/>
                <w:szCs w:val="22"/>
              </w:rPr>
              <w:t>6.11/</w:t>
            </w:r>
          </w:p>
          <w:p w:rsidR="0020717F" w:rsidRPr="00BA2CF6" w:rsidRDefault="0020717F" w:rsidP="00BA2CF6">
            <w:pPr>
              <w:spacing w:line="240" w:lineRule="atLeast"/>
              <w:jc w:val="center"/>
              <w:textAlignment w:val="auto"/>
              <w:rPr>
                <w:rFonts w:ascii="Arial" w:eastAsia="굴림" w:hAnsi="Arial" w:cs="Arial" w:hint="eastAsia"/>
                <w:sz w:val="22"/>
                <w:szCs w:val="22"/>
              </w:rPr>
            </w:pPr>
            <w:r w:rsidRPr="00BA2CF6">
              <w:rPr>
                <w:rFonts w:ascii="Arial" w:eastAsia="굴림" w:hAnsi="Arial" w:cs="Arial" w:hint="eastAsia"/>
                <w:sz w:val="22"/>
                <w:szCs w:val="22"/>
              </w:rPr>
              <w:t>66</w:t>
            </w:r>
          </w:p>
        </w:tc>
        <w:tc>
          <w:tcPr>
            <w:tcW w:w="2200" w:type="dxa"/>
            <w:tcBorders>
              <w:top w:val="single" w:sz="4" w:space="0" w:color="auto"/>
              <w:bottom w:val="single" w:sz="4" w:space="0" w:color="auto"/>
            </w:tcBorders>
          </w:tcPr>
          <w:p w:rsidR="0020717F" w:rsidRDefault="0020717F" w:rsidP="008D1801">
            <w:pPr>
              <w:topLinePunct/>
              <w:snapToGrid w:val="0"/>
              <w:spacing w:line="240" w:lineRule="atLeast"/>
              <w:jc w:val="left"/>
              <w:textAlignment w:val="auto"/>
              <w:rPr>
                <w:rFonts w:ascii="Arial" w:eastAsia="굴림" w:hAnsi="Arial" w:cs="Arial" w:hint="eastAsia"/>
                <w:sz w:val="22"/>
                <w:szCs w:val="22"/>
              </w:rPr>
            </w:pPr>
            <w:r>
              <w:rPr>
                <w:rFonts w:ascii="Arial" w:eastAsia="굴림" w:hAnsi="Arial" w:cs="Arial" w:hint="eastAsia"/>
                <w:sz w:val="22"/>
                <w:szCs w:val="22"/>
              </w:rPr>
              <w:t>Compressed air system</w:t>
            </w:r>
          </w:p>
        </w:tc>
        <w:tc>
          <w:tcPr>
            <w:tcW w:w="4700" w:type="dxa"/>
            <w:tcBorders>
              <w:top w:val="single" w:sz="4" w:space="0" w:color="auto"/>
              <w:bottom w:val="single" w:sz="4" w:space="0" w:color="auto"/>
            </w:tcBorders>
          </w:tcPr>
          <w:p w:rsidR="0020717F" w:rsidRPr="00DD3161" w:rsidRDefault="0020717F" w:rsidP="008D1801">
            <w:pPr>
              <w:spacing w:line="240" w:lineRule="atLeast"/>
              <w:jc w:val="left"/>
              <w:textAlignment w:val="auto"/>
              <w:rPr>
                <w:rFonts w:ascii="Arial" w:eastAsia="굴림" w:hAnsi="Arial" w:cs="Arial" w:hint="eastAsia"/>
                <w:color w:val="000000"/>
                <w:sz w:val="22"/>
                <w:szCs w:val="22"/>
              </w:rPr>
            </w:pPr>
            <w:r w:rsidRPr="00DD3161">
              <w:rPr>
                <w:rFonts w:ascii="Arial" w:eastAsia="굴림" w:hAnsi="Arial" w:cs="Arial" w:hint="eastAsia"/>
                <w:color w:val="000000"/>
                <w:sz w:val="22"/>
                <w:szCs w:val="22"/>
              </w:rPr>
              <w:t>Four(4) equally sized electric driven screw type air compressors shall be provided...</w:t>
            </w:r>
          </w:p>
          <w:p w:rsidR="0020717F" w:rsidRPr="00DD3161" w:rsidRDefault="0020717F" w:rsidP="008D1801">
            <w:pPr>
              <w:spacing w:line="240" w:lineRule="atLeast"/>
              <w:jc w:val="left"/>
              <w:textAlignment w:val="auto"/>
              <w:rPr>
                <w:rFonts w:ascii="Arial" w:eastAsia="굴림" w:hAnsi="Arial" w:cs="Arial" w:hint="eastAsia"/>
                <w:color w:val="000000"/>
                <w:sz w:val="22"/>
                <w:szCs w:val="22"/>
              </w:rPr>
            </w:pPr>
            <w:r w:rsidRPr="00DD3161">
              <w:rPr>
                <w:rFonts w:ascii="Arial" w:eastAsia="굴림" w:hAnsi="Arial" w:cs="Arial" w:hint="eastAsia"/>
                <w:color w:val="000000"/>
                <w:sz w:val="22"/>
                <w:szCs w:val="22"/>
              </w:rPr>
              <w:t>Three(3) reservoirs shall be used each for control air for cargo part, engine room and general service.</w:t>
            </w:r>
          </w:p>
          <w:p w:rsidR="0020717F" w:rsidRPr="00DD3161" w:rsidRDefault="0020717F" w:rsidP="008D1801">
            <w:pPr>
              <w:spacing w:line="240" w:lineRule="atLeast"/>
              <w:jc w:val="left"/>
              <w:textAlignment w:val="auto"/>
              <w:rPr>
                <w:rFonts w:ascii="Arial" w:eastAsia="굴림" w:hAnsi="Arial" w:cs="Arial" w:hint="eastAsia"/>
                <w:color w:val="000000"/>
                <w:sz w:val="22"/>
                <w:szCs w:val="22"/>
              </w:rPr>
            </w:pPr>
          </w:p>
        </w:tc>
        <w:tc>
          <w:tcPr>
            <w:tcW w:w="4700" w:type="dxa"/>
            <w:tcBorders>
              <w:top w:val="single" w:sz="4" w:space="0" w:color="auto"/>
              <w:bottom w:val="single" w:sz="4" w:space="0" w:color="auto"/>
            </w:tcBorders>
          </w:tcPr>
          <w:p w:rsidR="0020717F" w:rsidRPr="00DD3161" w:rsidRDefault="0020717F" w:rsidP="008D1801">
            <w:pPr>
              <w:spacing w:line="240" w:lineRule="atLeast"/>
              <w:jc w:val="left"/>
              <w:textAlignment w:val="auto"/>
              <w:rPr>
                <w:rFonts w:ascii="Arial" w:eastAsia="굴림" w:hAnsi="Arial" w:cs="Arial" w:hint="eastAsia"/>
                <w:color w:val="000000"/>
                <w:sz w:val="22"/>
                <w:szCs w:val="22"/>
              </w:rPr>
            </w:pPr>
            <w:r w:rsidRPr="00DD3161">
              <w:rPr>
                <w:rFonts w:ascii="Arial" w:eastAsia="굴림" w:hAnsi="Arial" w:cs="Arial" w:hint="eastAsia"/>
                <w:color w:val="000000"/>
                <w:sz w:val="22"/>
                <w:szCs w:val="22"/>
              </w:rPr>
              <w:t>Three(3) equally sized electric driven screw type air compressors shall be provided for control air system and service air system.</w:t>
            </w:r>
          </w:p>
          <w:p w:rsidR="0020717F" w:rsidRPr="00DD3161" w:rsidRDefault="0020717F" w:rsidP="008D1801">
            <w:pPr>
              <w:spacing w:line="240" w:lineRule="atLeast"/>
              <w:jc w:val="left"/>
              <w:textAlignment w:val="auto"/>
              <w:rPr>
                <w:rFonts w:ascii="Arial" w:eastAsia="굴림" w:hAnsi="Arial" w:cs="Arial" w:hint="eastAsia"/>
                <w:color w:val="000000"/>
                <w:sz w:val="22"/>
                <w:szCs w:val="22"/>
              </w:rPr>
            </w:pPr>
            <w:r w:rsidRPr="00DD3161">
              <w:rPr>
                <w:rFonts w:ascii="Arial" w:eastAsia="굴림" w:hAnsi="Arial" w:cs="Arial" w:hint="eastAsia"/>
                <w:color w:val="000000"/>
                <w:sz w:val="22"/>
                <w:szCs w:val="22"/>
              </w:rPr>
              <w:t>One(1) service air reservoir and one(1) control air reservoir shall be provided.</w:t>
            </w:r>
          </w:p>
          <w:p w:rsidR="0020717F" w:rsidRPr="00DD3161" w:rsidRDefault="0020717F" w:rsidP="008D1801">
            <w:pPr>
              <w:spacing w:line="240" w:lineRule="atLeast"/>
              <w:jc w:val="left"/>
              <w:textAlignment w:val="auto"/>
              <w:rPr>
                <w:rFonts w:ascii="Arial" w:eastAsia="굴림" w:hAnsi="Arial" w:cs="Arial" w:hint="eastAsia"/>
                <w:color w:val="000000"/>
                <w:sz w:val="22"/>
                <w:szCs w:val="22"/>
              </w:rPr>
            </w:pPr>
          </w:p>
        </w:tc>
        <w:tc>
          <w:tcPr>
            <w:tcW w:w="2300" w:type="dxa"/>
            <w:tcBorders>
              <w:top w:val="single" w:sz="4" w:space="0" w:color="auto"/>
              <w:bottom w:val="single" w:sz="4" w:space="0" w:color="auto"/>
              <w:right w:val="single" w:sz="12" w:space="0" w:color="auto"/>
            </w:tcBorders>
          </w:tcPr>
          <w:p w:rsidR="0020717F" w:rsidRPr="008527D9" w:rsidRDefault="0020717F" w:rsidP="008D1801">
            <w:pPr>
              <w:pStyle w:val="a0"/>
              <w:spacing w:line="240" w:lineRule="atLeast"/>
              <w:ind w:left="0"/>
              <w:jc w:val="left"/>
              <w:textAlignment w:val="auto"/>
              <w:rPr>
                <w:rFonts w:ascii="Arial" w:eastAsia="굴림" w:hAnsi="Arial" w:cs="Arial"/>
                <w:sz w:val="22"/>
                <w:szCs w:val="22"/>
              </w:rPr>
            </w:pPr>
          </w:p>
        </w:tc>
      </w:tr>
      <w:tr w:rsidR="0020717F" w:rsidRPr="00C5772C" w:rsidTr="0020717F">
        <w:tblPrEx>
          <w:tblBorders>
            <w:top w:val="single" w:sz="6" w:space="0" w:color="auto"/>
            <w:left w:val="single" w:sz="6" w:space="0" w:color="auto"/>
            <w:bottom w:val="single" w:sz="6" w:space="0" w:color="auto"/>
            <w:right w:val="single" w:sz="6" w:space="0" w:color="auto"/>
            <w:insideH w:val="single" w:sz="6" w:space="0" w:color="auto"/>
          </w:tblBorders>
          <w:tblCellMar>
            <w:top w:w="0" w:type="dxa"/>
            <w:bottom w:w="0" w:type="dxa"/>
          </w:tblCellMar>
        </w:tblPrEx>
        <w:trPr>
          <w:cantSplit/>
          <w:trHeight w:val="237"/>
        </w:trPr>
        <w:tc>
          <w:tcPr>
            <w:tcW w:w="782" w:type="dxa"/>
            <w:tcBorders>
              <w:top w:val="single" w:sz="4" w:space="0" w:color="auto"/>
              <w:left w:val="single" w:sz="12" w:space="0" w:color="auto"/>
              <w:bottom w:val="single" w:sz="12" w:space="0" w:color="auto"/>
            </w:tcBorders>
          </w:tcPr>
          <w:p w:rsidR="0020717F" w:rsidRPr="0075282D" w:rsidRDefault="0020717F" w:rsidP="008D1801">
            <w:pPr>
              <w:spacing w:line="240" w:lineRule="atLeast"/>
              <w:jc w:val="center"/>
              <w:textAlignment w:val="auto"/>
              <w:rPr>
                <w:rFonts w:ascii="Arial" w:eastAsia="굴림" w:hAnsi="Arial" w:cs="Arial" w:hint="eastAsia"/>
                <w:sz w:val="22"/>
                <w:szCs w:val="22"/>
              </w:rPr>
            </w:pPr>
            <w:r>
              <w:rPr>
                <w:rFonts w:ascii="Arial" w:eastAsia="굴림" w:hAnsi="Arial" w:cs="Arial" w:hint="eastAsia"/>
                <w:sz w:val="22"/>
                <w:szCs w:val="22"/>
              </w:rPr>
              <w:t>M-17</w:t>
            </w:r>
          </w:p>
        </w:tc>
        <w:tc>
          <w:tcPr>
            <w:tcW w:w="1018" w:type="dxa"/>
            <w:tcBorders>
              <w:top w:val="single" w:sz="4" w:space="0" w:color="auto"/>
              <w:bottom w:val="single" w:sz="12" w:space="0" w:color="auto"/>
            </w:tcBorders>
          </w:tcPr>
          <w:p w:rsidR="0020717F" w:rsidRPr="00BA2CF6" w:rsidRDefault="0020717F" w:rsidP="00BA2CF6">
            <w:pPr>
              <w:spacing w:line="240" w:lineRule="atLeast"/>
              <w:jc w:val="center"/>
              <w:textAlignment w:val="auto"/>
              <w:rPr>
                <w:rFonts w:ascii="Arial" w:eastAsia="굴림" w:hAnsi="Arial" w:cs="Arial" w:hint="eastAsia"/>
                <w:sz w:val="22"/>
                <w:szCs w:val="22"/>
              </w:rPr>
            </w:pPr>
            <w:r w:rsidRPr="00BA2CF6">
              <w:rPr>
                <w:rFonts w:ascii="Arial" w:eastAsia="굴림" w:hAnsi="Arial" w:cs="Arial" w:hint="eastAsia"/>
                <w:sz w:val="22"/>
                <w:szCs w:val="22"/>
              </w:rPr>
              <w:t>6.11/</w:t>
            </w:r>
          </w:p>
          <w:p w:rsidR="0020717F" w:rsidRPr="00BA2CF6" w:rsidRDefault="0020717F" w:rsidP="00BA2CF6">
            <w:pPr>
              <w:spacing w:line="240" w:lineRule="atLeast"/>
              <w:jc w:val="center"/>
              <w:textAlignment w:val="auto"/>
              <w:rPr>
                <w:rFonts w:ascii="Arial" w:eastAsia="굴림" w:hAnsi="Arial" w:cs="Arial" w:hint="eastAsia"/>
                <w:sz w:val="22"/>
                <w:szCs w:val="22"/>
              </w:rPr>
            </w:pPr>
            <w:r w:rsidRPr="00BA2CF6">
              <w:rPr>
                <w:rFonts w:ascii="Arial" w:eastAsia="굴림" w:hAnsi="Arial" w:cs="Arial" w:hint="eastAsia"/>
                <w:sz w:val="22"/>
                <w:szCs w:val="22"/>
              </w:rPr>
              <w:t>67</w:t>
            </w:r>
          </w:p>
        </w:tc>
        <w:tc>
          <w:tcPr>
            <w:tcW w:w="2200" w:type="dxa"/>
            <w:tcBorders>
              <w:top w:val="single" w:sz="4" w:space="0" w:color="auto"/>
              <w:bottom w:val="single" w:sz="12" w:space="0" w:color="auto"/>
            </w:tcBorders>
          </w:tcPr>
          <w:p w:rsidR="0020717F" w:rsidRDefault="0020717F" w:rsidP="008D1801">
            <w:pPr>
              <w:topLinePunct/>
              <w:snapToGrid w:val="0"/>
              <w:spacing w:line="240" w:lineRule="atLeast"/>
              <w:jc w:val="left"/>
              <w:textAlignment w:val="auto"/>
              <w:rPr>
                <w:rFonts w:ascii="Arial" w:eastAsia="굴림" w:hAnsi="Arial" w:cs="Arial" w:hint="eastAsia"/>
                <w:sz w:val="22"/>
                <w:szCs w:val="22"/>
              </w:rPr>
            </w:pPr>
            <w:r>
              <w:rPr>
                <w:rFonts w:ascii="Arial" w:eastAsia="굴림" w:hAnsi="Arial" w:cs="Arial" w:hint="eastAsia"/>
                <w:sz w:val="22"/>
                <w:szCs w:val="22"/>
              </w:rPr>
              <w:t>Compressed air system</w:t>
            </w:r>
          </w:p>
        </w:tc>
        <w:tc>
          <w:tcPr>
            <w:tcW w:w="4700" w:type="dxa"/>
            <w:tcBorders>
              <w:top w:val="single" w:sz="4" w:space="0" w:color="auto"/>
              <w:bottom w:val="single" w:sz="12" w:space="0" w:color="auto"/>
            </w:tcBorders>
          </w:tcPr>
          <w:p w:rsidR="0020717F" w:rsidRPr="00DD3161" w:rsidRDefault="0020717F" w:rsidP="008D1801">
            <w:pPr>
              <w:spacing w:line="240" w:lineRule="atLeast"/>
              <w:jc w:val="left"/>
              <w:textAlignment w:val="auto"/>
              <w:rPr>
                <w:rFonts w:ascii="Arial" w:eastAsia="굴림" w:hAnsi="Arial" w:cs="Arial" w:hint="eastAsia"/>
                <w:color w:val="000000"/>
                <w:sz w:val="22"/>
                <w:szCs w:val="22"/>
              </w:rPr>
            </w:pPr>
            <w:r w:rsidRPr="00DD3161">
              <w:rPr>
                <w:rFonts w:ascii="Arial" w:eastAsia="굴림" w:hAnsi="Arial" w:cs="Arial" w:hint="eastAsia"/>
                <w:color w:val="000000"/>
                <w:sz w:val="22"/>
                <w:szCs w:val="22"/>
              </w:rPr>
              <w:t>The capacity of one(1) air reserv</w:t>
            </w:r>
            <w:r>
              <w:rPr>
                <w:rFonts w:ascii="Arial" w:eastAsia="굴림" w:hAnsi="Arial" w:cs="Arial" w:hint="eastAsia"/>
                <w:color w:val="000000"/>
                <w:sz w:val="22"/>
                <w:szCs w:val="22"/>
              </w:rPr>
              <w:t>oi</w:t>
            </w:r>
            <w:r w:rsidRPr="00DD3161">
              <w:rPr>
                <w:rFonts w:ascii="Arial" w:eastAsia="굴림" w:hAnsi="Arial" w:cs="Arial" w:hint="eastAsia"/>
                <w:color w:val="000000"/>
                <w:sz w:val="22"/>
                <w:szCs w:val="22"/>
              </w:rPr>
              <w:t>r can start four(4) DFD engines, each six(6) times.</w:t>
            </w:r>
          </w:p>
        </w:tc>
        <w:tc>
          <w:tcPr>
            <w:tcW w:w="4700" w:type="dxa"/>
            <w:tcBorders>
              <w:top w:val="single" w:sz="4" w:space="0" w:color="auto"/>
              <w:bottom w:val="single" w:sz="12" w:space="0" w:color="auto"/>
            </w:tcBorders>
          </w:tcPr>
          <w:p w:rsidR="0020717F" w:rsidRPr="00DD3161" w:rsidRDefault="0020717F" w:rsidP="008D1801">
            <w:pPr>
              <w:spacing w:line="240" w:lineRule="atLeast"/>
              <w:jc w:val="left"/>
              <w:textAlignment w:val="auto"/>
              <w:rPr>
                <w:rFonts w:ascii="Arial" w:eastAsia="굴림" w:hAnsi="Arial" w:cs="Arial" w:hint="eastAsia"/>
                <w:color w:val="000000"/>
                <w:sz w:val="22"/>
                <w:szCs w:val="22"/>
              </w:rPr>
            </w:pPr>
            <w:r w:rsidRPr="00DD3161">
              <w:rPr>
                <w:rFonts w:ascii="Arial" w:eastAsia="굴림" w:hAnsi="Arial" w:cs="Arial" w:hint="eastAsia"/>
                <w:color w:val="000000"/>
                <w:sz w:val="22"/>
                <w:szCs w:val="22"/>
              </w:rPr>
              <w:t xml:space="preserve">The </w:t>
            </w:r>
            <w:r>
              <w:rPr>
                <w:rFonts w:ascii="Arial" w:eastAsia="굴림" w:hAnsi="Arial" w:cs="Arial" w:hint="eastAsia"/>
                <w:color w:val="000000"/>
                <w:sz w:val="22"/>
                <w:szCs w:val="22"/>
              </w:rPr>
              <w:t xml:space="preserve">total </w:t>
            </w:r>
            <w:r w:rsidRPr="00DD3161">
              <w:rPr>
                <w:rFonts w:ascii="Arial" w:eastAsia="굴림" w:hAnsi="Arial" w:cs="Arial" w:hint="eastAsia"/>
                <w:color w:val="000000"/>
                <w:sz w:val="22"/>
                <w:szCs w:val="22"/>
              </w:rPr>
              <w:t xml:space="preserve">capacity of </w:t>
            </w:r>
            <w:r>
              <w:rPr>
                <w:rFonts w:ascii="Arial" w:eastAsia="굴림" w:hAnsi="Arial" w:cs="Arial" w:hint="eastAsia"/>
                <w:color w:val="000000"/>
                <w:sz w:val="22"/>
                <w:szCs w:val="22"/>
              </w:rPr>
              <w:t xml:space="preserve">main </w:t>
            </w:r>
            <w:r w:rsidRPr="00DD3161">
              <w:rPr>
                <w:rFonts w:ascii="Arial" w:eastAsia="굴림" w:hAnsi="Arial" w:cs="Arial" w:hint="eastAsia"/>
                <w:color w:val="000000"/>
                <w:sz w:val="22"/>
                <w:szCs w:val="22"/>
              </w:rPr>
              <w:t>air reservoir can start four(4) DFD engines, each three(3) times, as per the Class requirements.</w:t>
            </w:r>
          </w:p>
          <w:p w:rsidR="0020717F" w:rsidRPr="00DD3161" w:rsidRDefault="0020717F" w:rsidP="008D1801">
            <w:pPr>
              <w:spacing w:line="240" w:lineRule="atLeast"/>
              <w:jc w:val="left"/>
              <w:textAlignment w:val="auto"/>
              <w:rPr>
                <w:rFonts w:ascii="Arial" w:eastAsia="굴림" w:hAnsi="Arial" w:cs="Arial" w:hint="eastAsia"/>
                <w:color w:val="000000"/>
                <w:sz w:val="22"/>
                <w:szCs w:val="22"/>
              </w:rPr>
            </w:pPr>
          </w:p>
        </w:tc>
        <w:tc>
          <w:tcPr>
            <w:tcW w:w="2300" w:type="dxa"/>
            <w:tcBorders>
              <w:top w:val="single" w:sz="4" w:space="0" w:color="auto"/>
              <w:bottom w:val="single" w:sz="12" w:space="0" w:color="auto"/>
              <w:right w:val="single" w:sz="12" w:space="0" w:color="auto"/>
            </w:tcBorders>
          </w:tcPr>
          <w:p w:rsidR="0020717F" w:rsidRPr="008527D9" w:rsidRDefault="0020717F" w:rsidP="008D1801">
            <w:pPr>
              <w:pStyle w:val="a0"/>
              <w:spacing w:line="240" w:lineRule="atLeast"/>
              <w:ind w:left="0"/>
              <w:jc w:val="left"/>
              <w:textAlignment w:val="auto"/>
              <w:rPr>
                <w:rFonts w:ascii="Arial" w:eastAsia="굴림" w:hAnsi="Arial" w:cs="Arial"/>
                <w:sz w:val="22"/>
                <w:szCs w:val="22"/>
              </w:rPr>
            </w:pPr>
          </w:p>
        </w:tc>
      </w:tr>
    </w:tbl>
    <w:p w:rsidR="00617EA0" w:rsidRPr="00F0028E" w:rsidRDefault="00617EA0" w:rsidP="000F1366">
      <w:pPr>
        <w:tabs>
          <w:tab w:val="left" w:pos="-1440"/>
          <w:tab w:val="left" w:pos="-720"/>
        </w:tabs>
        <w:snapToGrid w:val="0"/>
        <w:spacing w:beforeLines="50" w:before="120" w:line="240" w:lineRule="atLeast"/>
        <w:ind w:leftChars="70" w:left="1022" w:rightChars="423" w:right="846" w:hangingChars="441" w:hanging="882"/>
        <w:textAlignment w:val="auto"/>
        <w:rPr>
          <w:rFonts w:ascii="Arial" w:hAnsi="Arial" w:cs="Arial"/>
        </w:rPr>
      </w:pPr>
    </w:p>
    <w:sectPr w:rsidR="00617EA0" w:rsidRPr="00F0028E" w:rsidSect="00F0028E">
      <w:headerReference w:type="default" r:id="rId11"/>
      <w:footerReference w:type="default" r:id="rId12"/>
      <w:endnotePr>
        <w:numFmt w:val="decimal"/>
      </w:endnotePr>
      <w:pgSz w:w="16840" w:h="11907" w:orient="landscape" w:code="9"/>
      <w:pgMar w:top="907" w:right="567" w:bottom="794" w:left="567" w:header="567" w:footer="567" w:gutter="0"/>
      <w:pgNumType w:start="1"/>
      <w:cols w:space="720"/>
      <w:noEndnote/>
      <w:docGrid w:linePitch="27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707B" w:rsidRDefault="009F707B">
      <w:r>
        <w:separator/>
      </w:r>
    </w:p>
  </w:endnote>
  <w:endnote w:type="continuationSeparator" w:id="0">
    <w:p w:rsidR="009F707B" w:rsidRDefault="009F7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돋움체">
    <w:panose1 w:val="020B0609000101010101"/>
    <w:charset w:val="81"/>
    <w:family w:val="modern"/>
    <w:pitch w:val="fixed"/>
    <w:sig w:usb0="B00002AF" w:usb1="69D77CFB" w:usb2="00000030" w:usb3="00000000" w:csb0="0008009F" w:csb1="00000000"/>
  </w:font>
  <w:font w:name="Arial Unicode MS">
    <w:panose1 w:val="020B0604020202020204"/>
    <w:charset w:val="81"/>
    <w:family w:val="modern"/>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EA0" w:rsidRDefault="00617EA0">
    <w:pPr>
      <w:tabs>
        <w:tab w:val="left" w:pos="9141"/>
      </w:tabs>
      <w:rPr>
        <w:rFonts w:ascii="Arial" w:hAnsi="Arial"/>
        <w:b/>
        <w:sz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EA0" w:rsidRDefault="00617EA0" w:rsidP="009C5E85">
    <w:pPr>
      <w:tabs>
        <w:tab w:val="left" w:pos="8900"/>
      </w:tabs>
      <w:ind w:right="76"/>
      <w:rPr>
        <w:rFonts w:ascii="Arial" w:hAnsi="Arial"/>
        <w:b/>
        <w:sz w:val="22"/>
      </w:rPr>
    </w:pPr>
    <w:r>
      <w:rPr>
        <w:rFonts w:ascii="Arial" w:hAnsi="Arial" w:hint="eastAsia"/>
        <w:b/>
        <w:sz w:val="22"/>
      </w:rPr>
      <w:t>LN</w:t>
    </w:r>
    <w:r w:rsidR="00F0028E">
      <w:rPr>
        <w:rFonts w:ascii="Arial" w:hAnsi="Arial" w:hint="eastAsia"/>
        <w:b/>
        <w:sz w:val="22"/>
      </w:rPr>
      <w:t>0</w:t>
    </w:r>
    <w:r w:rsidR="004A1F00">
      <w:rPr>
        <w:rFonts w:ascii="Arial" w:hAnsi="Arial" w:hint="eastAsia"/>
        <w:b/>
        <w:sz w:val="22"/>
      </w:rPr>
      <w:t>725</w:t>
    </w:r>
    <w:r w:rsidR="00AF4273">
      <w:rPr>
        <w:rFonts w:ascii="Arial" w:hAnsi="Arial" w:hint="eastAsia"/>
        <w:b/>
        <w:sz w:val="22"/>
      </w:rPr>
      <w:t>-DV(A)-R0</w:t>
    </w:r>
    <w:r>
      <w:rPr>
        <w:rFonts w:ascii="Arial" w:eastAsia="돋움체" w:hAnsi="Arial"/>
        <w:b/>
        <w:sz w:val="22"/>
      </w:rPr>
      <w:tab/>
    </w:r>
    <w:r>
      <w:rPr>
        <w:rFonts w:ascii="Arial" w:eastAsia="돋움체" w:hAnsi="Arial" w:hint="eastAsia"/>
        <w:b/>
        <w:sz w:val="22"/>
      </w:rPr>
      <w:t>DAEWOO SHIPBUILDING &amp; MARINE ENGINEERING CO., LTD.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707B" w:rsidRDefault="009F707B">
      <w:r>
        <w:separator/>
      </w:r>
    </w:p>
  </w:footnote>
  <w:footnote w:type="continuationSeparator" w:id="0">
    <w:p w:rsidR="009F707B" w:rsidRDefault="009F70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EA0" w:rsidRDefault="00617EA0">
    <w:pPr>
      <w:tabs>
        <w:tab w:val="left" w:pos="13662"/>
        <w:tab w:val="left" w:pos="14376"/>
        <w:tab w:val="left" w:pos="14600"/>
      </w:tabs>
      <w:spacing w:after="60"/>
      <w:jc w:val="left"/>
      <w:rPr>
        <w:rFonts w:ascii="Arial" w:hAnsi="Arial" w:hint="eastAsia"/>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28E" w:rsidRDefault="00F0028E">
    <w:pPr>
      <w:jc w:val="center"/>
      <w:rPr>
        <w:rFonts w:ascii="Arial" w:eastAsia="돋움체" w:hAnsi="Arial" w:hint="eastAsia"/>
        <w:b/>
        <w:sz w:val="30"/>
        <w:u w:val="single"/>
      </w:rPr>
    </w:pPr>
  </w:p>
  <w:p w:rsidR="00617EA0" w:rsidRDefault="00617EA0">
    <w:pPr>
      <w:jc w:val="center"/>
      <w:rPr>
        <w:rFonts w:ascii="Arial" w:eastAsia="돋움체" w:hAnsi="Arial" w:hint="eastAsia"/>
        <w:b/>
        <w:sz w:val="28"/>
        <w:u w:val="single"/>
      </w:rPr>
    </w:pPr>
    <w:r>
      <w:rPr>
        <w:rFonts w:ascii="Arial" w:eastAsia="돋움체" w:hAnsi="Arial"/>
        <w:b/>
        <w:noProof/>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7" type="#_x0000_t75" style="position:absolute;left:0;text-align:left;margin-left:2.6pt;margin-top:.75pt;width:75pt;height:27.1pt;z-index:251657728;visibility:visible;mso-wrap-edited:f">
          <v:imagedata r:id="rId1" o:title="" gain="2147483647f" blacklevel="-14418f" grayscale="t"/>
        </v:shape>
        <o:OLEObject Type="Embed" ProgID="Word.Picture.8" ShapeID="_x0000_s2067" DrawAspect="Content" ObjectID="_1633422834" r:id="rId2"/>
      </w:pict>
    </w:r>
    <w:r>
      <w:rPr>
        <w:rFonts w:ascii="Arial" w:eastAsia="돋움체" w:hAnsi="Arial" w:hint="eastAsia"/>
        <w:b/>
        <w:sz w:val="30"/>
        <w:u w:val="single"/>
      </w:rPr>
      <w:t>List of Spec. Deviation</w:t>
    </w:r>
    <w:r w:rsidR="00CB0F3A">
      <w:rPr>
        <w:rFonts w:ascii="Arial" w:eastAsia="돋움체" w:hAnsi="Arial" w:hint="eastAsia"/>
        <w:b/>
        <w:sz w:val="30"/>
        <w:u w:val="single"/>
      </w:rPr>
      <w:t>s</w:t>
    </w:r>
  </w:p>
  <w:p w:rsidR="00617EA0" w:rsidRDefault="00617EA0">
    <w:pPr>
      <w:pStyle w:val="a7"/>
      <w:spacing w:line="360" w:lineRule="atLeast"/>
      <w:ind w:left="0"/>
      <w:jc w:val="center"/>
      <w:rPr>
        <w:rFonts w:hint="eastAsia"/>
        <w:b/>
        <w:u w:val="none"/>
      </w:rPr>
    </w:pPr>
    <w:r>
      <w:rPr>
        <w:rFonts w:hint="eastAsia"/>
        <w:b/>
        <w:sz w:val="28"/>
        <w:u w:val="none"/>
      </w:rPr>
      <w:t>(</w:t>
    </w:r>
    <w:r w:rsidR="00BB380A">
      <w:rPr>
        <w:rFonts w:hint="eastAsia"/>
        <w:b/>
        <w:sz w:val="28"/>
        <w:u w:val="none"/>
      </w:rPr>
      <w:t>S</w:t>
    </w:r>
    <w:r w:rsidR="00CB0F3A">
      <w:rPr>
        <w:b/>
        <w:sz w:val="28"/>
        <w:u w:val="none"/>
      </w:rPr>
      <w:t xml:space="preserve">onatrach </w:t>
    </w:r>
    <w:r>
      <w:rPr>
        <w:rFonts w:hint="eastAsia"/>
        <w:b/>
        <w:sz w:val="28"/>
        <w:u w:val="none"/>
      </w:rPr>
      <w:t>1</w:t>
    </w:r>
    <w:r w:rsidR="004A1F00">
      <w:rPr>
        <w:rFonts w:hint="eastAsia"/>
        <w:b/>
        <w:sz w:val="28"/>
        <w:u w:val="none"/>
      </w:rPr>
      <w:t>73</w:t>
    </w:r>
    <w:r>
      <w:rPr>
        <w:rFonts w:hint="eastAsia"/>
        <w:b/>
        <w:sz w:val="28"/>
        <w:u w:val="none"/>
      </w:rPr>
      <w:t>,</w:t>
    </w:r>
    <w:r w:rsidR="004A1F00">
      <w:rPr>
        <w:rFonts w:hint="eastAsia"/>
        <w:b/>
        <w:sz w:val="28"/>
        <w:u w:val="none"/>
      </w:rPr>
      <w:t>4</w:t>
    </w:r>
    <w:r>
      <w:rPr>
        <w:rFonts w:hint="eastAsia"/>
        <w:b/>
        <w:sz w:val="28"/>
        <w:u w:val="none"/>
      </w:rPr>
      <w:t>00 m</w:t>
    </w:r>
    <w:r>
      <w:rPr>
        <w:rFonts w:hint="eastAsia"/>
        <w:b/>
        <w:sz w:val="28"/>
        <w:u w:val="none"/>
        <w:vertAlign w:val="superscript"/>
      </w:rPr>
      <w:t>3</w:t>
    </w:r>
    <w:r>
      <w:rPr>
        <w:rFonts w:hint="eastAsia"/>
        <w:b/>
        <w:sz w:val="28"/>
        <w:u w:val="none"/>
      </w:rPr>
      <w:t xml:space="preserve"> LNG Carrier)</w:t>
    </w:r>
  </w:p>
  <w:p w:rsidR="00617EA0" w:rsidRPr="00BA2CF6" w:rsidRDefault="00617EA0" w:rsidP="0020717F">
    <w:pPr>
      <w:tabs>
        <w:tab w:val="left" w:pos="14100"/>
        <w:tab w:val="left" w:pos="14700"/>
        <w:tab w:val="left" w:pos="14936"/>
      </w:tabs>
      <w:spacing w:after="60"/>
      <w:jc w:val="left"/>
      <w:rPr>
        <w:rStyle w:val="a5"/>
        <w:rFonts w:ascii="Arial" w:hAnsi="Arial" w:hint="eastAsia"/>
        <w:b/>
        <w:sz w:val="22"/>
      </w:rPr>
    </w:pPr>
    <w:r>
      <w:rPr>
        <w:rFonts w:ascii="Arial" w:hAnsi="Arial" w:hint="eastAsia"/>
        <w:sz w:val="22"/>
      </w:rPr>
      <w:tab/>
    </w:r>
    <w:r>
      <w:rPr>
        <w:rStyle w:val="a5"/>
        <w:rFonts w:ascii="Arial" w:hAnsi="Arial"/>
        <w:b/>
        <w:sz w:val="22"/>
      </w:rPr>
      <w:t>Page</w:t>
    </w:r>
    <w:r>
      <w:rPr>
        <w:rStyle w:val="a5"/>
        <w:rFonts w:ascii="Arial" w:hAnsi="Arial" w:hint="eastAsia"/>
        <w:b/>
        <w:sz w:val="22"/>
      </w:rPr>
      <w:tab/>
    </w:r>
    <w:r>
      <w:rPr>
        <w:rStyle w:val="a5"/>
        <w:rFonts w:ascii="Arial" w:hAnsi="Arial"/>
        <w:b/>
        <w:sz w:val="22"/>
      </w:rPr>
      <w:t>:</w:t>
    </w:r>
    <w:r>
      <w:rPr>
        <w:rStyle w:val="a5"/>
        <w:rFonts w:ascii="Arial" w:hAnsi="Arial" w:hint="eastAsia"/>
        <w:b/>
        <w:sz w:val="22"/>
      </w:rPr>
      <w:tab/>
    </w:r>
    <w:r>
      <w:rPr>
        <w:rStyle w:val="a5"/>
        <w:rFonts w:ascii="Arial" w:hAnsi="Arial"/>
        <w:b/>
        <w:sz w:val="22"/>
      </w:rPr>
      <w:fldChar w:fldCharType="begin"/>
    </w:r>
    <w:r>
      <w:rPr>
        <w:rStyle w:val="a5"/>
        <w:rFonts w:ascii="Arial" w:hAnsi="Arial"/>
        <w:b/>
        <w:sz w:val="22"/>
      </w:rPr>
      <w:instrText xml:space="preserve">page  </w:instrText>
    </w:r>
    <w:r>
      <w:rPr>
        <w:rStyle w:val="a5"/>
        <w:rFonts w:ascii="Arial" w:hAnsi="Arial"/>
        <w:b/>
        <w:sz w:val="22"/>
      </w:rPr>
      <w:fldChar w:fldCharType="separate"/>
    </w:r>
    <w:r w:rsidR="00190DB2">
      <w:rPr>
        <w:rStyle w:val="a5"/>
        <w:rFonts w:ascii="Arial" w:hAnsi="Arial"/>
        <w:b/>
        <w:noProof/>
        <w:sz w:val="22"/>
      </w:rPr>
      <w:t>1</w:t>
    </w:r>
    <w:r>
      <w:rPr>
        <w:rStyle w:val="a5"/>
        <w:rFonts w:ascii="Arial" w:hAnsi="Arial"/>
        <w:b/>
        <w:sz w:val="22"/>
      </w:rPr>
      <w:fldChar w:fldCharType="end"/>
    </w:r>
    <w:r>
      <w:rPr>
        <w:rStyle w:val="a5"/>
        <w:rFonts w:ascii="Arial" w:hAnsi="Arial" w:hint="eastAsia"/>
        <w:b/>
        <w:sz w:val="22"/>
      </w:rPr>
      <w:t>/</w:t>
    </w:r>
    <w:r w:rsidR="0020717F">
      <w:rPr>
        <w:rStyle w:val="a5"/>
        <w:rFonts w:ascii="Arial" w:hAnsi="Arial" w:hint="eastAsia"/>
        <w:b/>
        <w:sz w:val="22"/>
      </w:rPr>
      <w:t>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1361"/>
    <w:multiLevelType w:val="hybridMultilevel"/>
    <w:tmpl w:val="B2E6C754"/>
    <w:lvl w:ilvl="0" w:tplc="C3007BFA">
      <w:start w:val="1"/>
      <w:numFmt w:val="bullet"/>
      <w:lvlText w:val="-"/>
      <w:lvlJc w:val="left"/>
      <w:pPr>
        <w:tabs>
          <w:tab w:val="num" w:pos="760"/>
        </w:tabs>
        <w:ind w:left="760" w:hanging="360"/>
      </w:pPr>
      <w:rPr>
        <w:rFonts w:ascii="Arial" w:eastAsia="굴림" w:hAnsi="Arial" w:cs="Arial"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52"/>
  <w:doNotHyphenateCaps/>
  <w:drawingGridHorizontalSpacing w:val="100"/>
  <w:drawingGridVerticalSpacing w:val="271"/>
  <w:displayHorizontalDrawingGridEvery w:val="0"/>
  <w:characterSpacingControl w:val="compressPunctuation"/>
  <w:hdrShapeDefaults>
    <o:shapedefaults v:ext="edit" spidmax="3074"/>
    <o:shapelayout v:ext="edit">
      <o:idmap v:ext="edit" data="2"/>
    </o:shapelayout>
  </w:hdrShapeDefaults>
  <w:footnotePr>
    <w:footnote w:id="-1"/>
    <w:footnote w:id="0"/>
  </w:footnotePr>
  <w:endnotePr>
    <w:numFmt w:val="decimal"/>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40A7F"/>
    <w:rsid w:val="00000F9E"/>
    <w:rsid w:val="000325ED"/>
    <w:rsid w:val="000326C0"/>
    <w:rsid w:val="00040A7F"/>
    <w:rsid w:val="00067333"/>
    <w:rsid w:val="00090CF8"/>
    <w:rsid w:val="00096710"/>
    <w:rsid w:val="000F1366"/>
    <w:rsid w:val="00131151"/>
    <w:rsid w:val="001546A1"/>
    <w:rsid w:val="001745A7"/>
    <w:rsid w:val="00180B5A"/>
    <w:rsid w:val="00190DB2"/>
    <w:rsid w:val="001A4508"/>
    <w:rsid w:val="0020717F"/>
    <w:rsid w:val="00226D07"/>
    <w:rsid w:val="00244ADA"/>
    <w:rsid w:val="002532CA"/>
    <w:rsid w:val="00280C8B"/>
    <w:rsid w:val="00282D5D"/>
    <w:rsid w:val="00283CBF"/>
    <w:rsid w:val="0029452F"/>
    <w:rsid w:val="002B30E1"/>
    <w:rsid w:val="002D54A4"/>
    <w:rsid w:val="002D7274"/>
    <w:rsid w:val="00302AB9"/>
    <w:rsid w:val="0031640D"/>
    <w:rsid w:val="00325D5F"/>
    <w:rsid w:val="00340957"/>
    <w:rsid w:val="0037799B"/>
    <w:rsid w:val="0038401E"/>
    <w:rsid w:val="003C70C7"/>
    <w:rsid w:val="0040197C"/>
    <w:rsid w:val="0042492E"/>
    <w:rsid w:val="00426DF1"/>
    <w:rsid w:val="00467473"/>
    <w:rsid w:val="004A1F00"/>
    <w:rsid w:val="004C50A2"/>
    <w:rsid w:val="004C78D5"/>
    <w:rsid w:val="004E70A3"/>
    <w:rsid w:val="005A3118"/>
    <w:rsid w:val="005A7F99"/>
    <w:rsid w:val="005C1A4D"/>
    <w:rsid w:val="005F5B1C"/>
    <w:rsid w:val="00617EA0"/>
    <w:rsid w:val="006230C1"/>
    <w:rsid w:val="00654656"/>
    <w:rsid w:val="00667BEC"/>
    <w:rsid w:val="006C57DB"/>
    <w:rsid w:val="007056A4"/>
    <w:rsid w:val="007118B3"/>
    <w:rsid w:val="007572C9"/>
    <w:rsid w:val="007617ED"/>
    <w:rsid w:val="007659A4"/>
    <w:rsid w:val="00771528"/>
    <w:rsid w:val="007756A2"/>
    <w:rsid w:val="007905EA"/>
    <w:rsid w:val="0079715D"/>
    <w:rsid w:val="007A62C4"/>
    <w:rsid w:val="007F093D"/>
    <w:rsid w:val="008116AC"/>
    <w:rsid w:val="00811EE4"/>
    <w:rsid w:val="00816C33"/>
    <w:rsid w:val="00857ABC"/>
    <w:rsid w:val="0089102A"/>
    <w:rsid w:val="008B39E6"/>
    <w:rsid w:val="008D1801"/>
    <w:rsid w:val="008E7638"/>
    <w:rsid w:val="008F64D4"/>
    <w:rsid w:val="008F6F2C"/>
    <w:rsid w:val="009021F6"/>
    <w:rsid w:val="00915FE0"/>
    <w:rsid w:val="00937530"/>
    <w:rsid w:val="00941319"/>
    <w:rsid w:val="00943C4E"/>
    <w:rsid w:val="00957663"/>
    <w:rsid w:val="0098598C"/>
    <w:rsid w:val="009A581A"/>
    <w:rsid w:val="009C5E85"/>
    <w:rsid w:val="009F707B"/>
    <w:rsid w:val="00A25183"/>
    <w:rsid w:val="00A267FE"/>
    <w:rsid w:val="00A30D48"/>
    <w:rsid w:val="00A353A8"/>
    <w:rsid w:val="00A475C6"/>
    <w:rsid w:val="00A80371"/>
    <w:rsid w:val="00AB4536"/>
    <w:rsid w:val="00AE1704"/>
    <w:rsid w:val="00AF4273"/>
    <w:rsid w:val="00B15E60"/>
    <w:rsid w:val="00B25367"/>
    <w:rsid w:val="00B45171"/>
    <w:rsid w:val="00B5718A"/>
    <w:rsid w:val="00B64589"/>
    <w:rsid w:val="00BA2CF6"/>
    <w:rsid w:val="00BB0CF7"/>
    <w:rsid w:val="00BB380A"/>
    <w:rsid w:val="00C51CCE"/>
    <w:rsid w:val="00C83572"/>
    <w:rsid w:val="00C942D4"/>
    <w:rsid w:val="00C97C96"/>
    <w:rsid w:val="00CB0F3A"/>
    <w:rsid w:val="00D0722C"/>
    <w:rsid w:val="00D13CCA"/>
    <w:rsid w:val="00D34F16"/>
    <w:rsid w:val="00D4060D"/>
    <w:rsid w:val="00D72F70"/>
    <w:rsid w:val="00D80256"/>
    <w:rsid w:val="00D80678"/>
    <w:rsid w:val="00D85FDC"/>
    <w:rsid w:val="00DF51C7"/>
    <w:rsid w:val="00DF6B1D"/>
    <w:rsid w:val="00E35687"/>
    <w:rsid w:val="00E77072"/>
    <w:rsid w:val="00E811C3"/>
    <w:rsid w:val="00EA4D3D"/>
    <w:rsid w:val="00EC0EA8"/>
    <w:rsid w:val="00F0028E"/>
    <w:rsid w:val="00F26A0C"/>
    <w:rsid w:val="00F4516F"/>
    <w:rsid w:val="00F65BB5"/>
    <w:rsid w:val="00F86BFC"/>
    <w:rsid w:val="00F93F62"/>
    <w:rsid w:val="00FC03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utoSpaceDE w:val="0"/>
      <w:autoSpaceDN w:val="0"/>
      <w:adjustRightInd w:val="0"/>
      <w:spacing w:line="360" w:lineRule="atLeast"/>
      <w:jc w:val="both"/>
      <w:textAlignment w:val="baseline"/>
    </w:pPr>
  </w:style>
  <w:style w:type="paragraph" w:styleId="1">
    <w:name w:val="heading 1"/>
    <w:basedOn w:val="a"/>
    <w:next w:val="a"/>
    <w:qFormat/>
    <w:pPr>
      <w:keepNext/>
      <w:widowControl/>
      <w:tabs>
        <w:tab w:val="left" w:pos="1317"/>
        <w:tab w:val="left" w:pos="1677"/>
      </w:tabs>
      <w:spacing w:line="280" w:lineRule="atLeast"/>
      <w:ind w:left="-3" w:firstLine="3"/>
      <w:jc w:val="left"/>
      <w:outlineLvl w:val="0"/>
    </w:pPr>
    <w:rPr>
      <w:rFonts w:ascii="Arial" w:eastAsia="돋움체" w:hAnsi="Arial"/>
      <w:b/>
      <w:sz w:val="24"/>
    </w:rPr>
  </w:style>
  <w:style w:type="paragraph" w:styleId="2">
    <w:name w:val="heading 2"/>
    <w:basedOn w:val="a"/>
    <w:next w:val="a0"/>
    <w:qFormat/>
    <w:pPr>
      <w:keepNext/>
      <w:spacing w:line="300" w:lineRule="atLeast"/>
      <w:ind w:left="57"/>
      <w:outlineLvl w:val="1"/>
    </w:pPr>
    <w:rPr>
      <w:rFonts w:ascii="Arial" w:eastAsia="돋움체" w:hAnsi="Arial"/>
      <w:b/>
      <w:sz w:val="22"/>
    </w:rPr>
  </w:style>
  <w:style w:type="paragraph" w:styleId="3">
    <w:name w:val="heading 3"/>
    <w:basedOn w:val="a"/>
    <w:next w:val="a0"/>
    <w:qFormat/>
    <w:pPr>
      <w:keepNext/>
      <w:tabs>
        <w:tab w:val="left" w:pos="720"/>
        <w:tab w:val="left" w:pos="1584"/>
      </w:tabs>
      <w:spacing w:line="240" w:lineRule="atLeast"/>
      <w:ind w:left="184" w:hanging="200"/>
      <w:jc w:val="left"/>
      <w:outlineLvl w:val="2"/>
    </w:pPr>
    <w:rPr>
      <w:rFonts w:ascii="Arial" w:hAnsi="Arial"/>
      <w:sz w:val="24"/>
      <w:u w:val="single"/>
      <w:lang w:val="en-GB"/>
    </w:rPr>
  </w:style>
  <w:style w:type="paragraph" w:styleId="4">
    <w:name w:val="heading 4"/>
    <w:basedOn w:val="a"/>
    <w:next w:val="a0"/>
    <w:qFormat/>
    <w:pPr>
      <w:keepNext/>
      <w:widowControl/>
      <w:spacing w:line="280" w:lineRule="atLeast"/>
      <w:jc w:val="left"/>
      <w:outlineLvl w:val="3"/>
    </w:pPr>
    <w:rPr>
      <w:rFonts w:ascii="Arial" w:eastAsia="돋움체" w:hAnsi="Arial"/>
      <w:b/>
      <w:i/>
      <w:sz w:val="24"/>
    </w:rPr>
  </w:style>
  <w:style w:type="paragraph" w:styleId="5">
    <w:name w:val="heading 5"/>
    <w:basedOn w:val="a"/>
    <w:next w:val="a0"/>
    <w:qFormat/>
    <w:pPr>
      <w:keepNext/>
      <w:widowControl/>
      <w:spacing w:line="280" w:lineRule="atLeast"/>
      <w:jc w:val="left"/>
      <w:outlineLvl w:val="4"/>
    </w:pPr>
    <w:rPr>
      <w:rFonts w:ascii="Arial" w:eastAsia="돋움체" w:hAnsi="Arial"/>
      <w:sz w:val="24"/>
    </w:rPr>
  </w:style>
  <w:style w:type="paragraph" w:styleId="6">
    <w:name w:val="heading 6"/>
    <w:basedOn w:val="a"/>
    <w:next w:val="a0"/>
    <w:qFormat/>
    <w:pPr>
      <w:keepNext/>
      <w:widowControl/>
      <w:spacing w:line="280" w:lineRule="atLeast"/>
      <w:jc w:val="left"/>
      <w:outlineLvl w:val="5"/>
    </w:pPr>
    <w:rPr>
      <w:rFonts w:ascii="Arial" w:eastAsia="돋움체" w:hAnsi="Arial"/>
      <w:b/>
      <w:sz w:val="24"/>
    </w:rPr>
  </w:style>
  <w:style w:type="paragraph" w:styleId="7">
    <w:name w:val="heading 7"/>
    <w:basedOn w:val="a"/>
    <w:next w:val="a0"/>
    <w:qFormat/>
    <w:pPr>
      <w:keepNext/>
      <w:widowControl/>
      <w:tabs>
        <w:tab w:val="left" w:pos="466"/>
        <w:tab w:val="left" w:pos="1317"/>
        <w:tab w:val="left" w:pos="1677"/>
      </w:tabs>
      <w:spacing w:line="300" w:lineRule="atLeast"/>
      <w:ind w:left="-3"/>
      <w:jc w:val="left"/>
      <w:outlineLvl w:val="6"/>
    </w:pPr>
    <w:rPr>
      <w:rFonts w:ascii="Arial" w:eastAsia="돋움체" w:hAnsi="Arial"/>
      <w:sz w:val="24"/>
    </w:rPr>
  </w:style>
  <w:style w:type="paragraph" w:styleId="8">
    <w:name w:val="heading 8"/>
    <w:basedOn w:val="a"/>
    <w:next w:val="a0"/>
    <w:qFormat/>
    <w:pPr>
      <w:keepNext/>
      <w:widowControl/>
      <w:tabs>
        <w:tab w:val="left" w:pos="184"/>
        <w:tab w:val="left" w:pos="1317"/>
        <w:tab w:val="left" w:pos="1677"/>
        <w:tab w:val="left" w:pos="3284"/>
      </w:tabs>
      <w:spacing w:line="300" w:lineRule="atLeast"/>
      <w:jc w:val="left"/>
      <w:outlineLvl w:val="7"/>
    </w:pPr>
    <w:rPr>
      <w:rFonts w:ascii="Arial" w:eastAsia="돋움체" w:hAnsi="Arial"/>
      <w:sz w:val="24"/>
      <w:u w:val="single"/>
    </w:rPr>
  </w:style>
  <w:style w:type="paragraph" w:styleId="9">
    <w:name w:val="heading 9"/>
    <w:basedOn w:val="a"/>
    <w:next w:val="a0"/>
    <w:qFormat/>
    <w:pPr>
      <w:keepNext/>
      <w:widowControl/>
      <w:tabs>
        <w:tab w:val="left" w:pos="184"/>
        <w:tab w:val="left" w:pos="1317"/>
        <w:tab w:val="left" w:pos="1677"/>
        <w:tab w:val="left" w:pos="3284"/>
      </w:tabs>
      <w:spacing w:line="300" w:lineRule="atLeast"/>
      <w:ind w:left="-3"/>
      <w:jc w:val="left"/>
      <w:outlineLvl w:val="8"/>
    </w:pPr>
    <w:rPr>
      <w:rFonts w:ascii="Arial" w:eastAsia="돋움체" w:hAnsi="Arial"/>
      <w:sz w:val="24"/>
      <w:u w:val="single"/>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0">
    <w:name w:val="Normal Indent"/>
    <w:basedOn w:val="a"/>
    <w:pPr>
      <w:ind w:left="851"/>
    </w:pPr>
  </w:style>
  <w:style w:type="paragraph" w:styleId="a4">
    <w:name w:val="header"/>
    <w:basedOn w:val="a"/>
    <w:pPr>
      <w:tabs>
        <w:tab w:val="center" w:pos="4252"/>
        <w:tab w:val="right" w:pos="8504"/>
      </w:tabs>
    </w:pPr>
  </w:style>
  <w:style w:type="paragraph" w:styleId="a5">
    <w:name w:val="footer"/>
    <w:basedOn w:val="a"/>
    <w:pPr>
      <w:tabs>
        <w:tab w:val="center" w:pos="4252"/>
        <w:tab w:val="right" w:pos="8504"/>
      </w:tabs>
    </w:pPr>
  </w:style>
  <w:style w:type="character" w:styleId="a6">
    <w:name w:val="page number"/>
    <w:basedOn w:val="a1"/>
    <w:rPr>
      <w:rFonts w:ascii="바탕체"/>
      <w:sz w:val="20"/>
    </w:rPr>
  </w:style>
  <w:style w:type="paragraph" w:styleId="a7">
    <w:name w:val="Body Text Indent"/>
    <w:basedOn w:val="a"/>
    <w:pPr>
      <w:widowControl/>
      <w:tabs>
        <w:tab w:val="left" w:pos="1317"/>
        <w:tab w:val="left" w:pos="4184"/>
        <w:tab w:val="left" w:pos="4309"/>
      </w:tabs>
      <w:spacing w:line="280" w:lineRule="atLeast"/>
      <w:ind w:left="-3"/>
      <w:jc w:val="left"/>
    </w:pPr>
    <w:rPr>
      <w:rFonts w:ascii="Arial" w:eastAsia="돋움체" w:hAnsi="Arial"/>
      <w:sz w:val="24"/>
      <w:u w:val="single"/>
    </w:rPr>
  </w:style>
  <w:style w:type="paragraph" w:styleId="20">
    <w:name w:val="Body Text Indent 2"/>
    <w:basedOn w:val="a"/>
    <w:pPr>
      <w:widowControl/>
      <w:tabs>
        <w:tab w:val="left" w:pos="1566"/>
      </w:tabs>
      <w:spacing w:line="280" w:lineRule="atLeast"/>
      <w:ind w:left="1766" w:hanging="1769"/>
      <w:jc w:val="left"/>
    </w:pPr>
    <w:rPr>
      <w:rFonts w:ascii="Arial" w:eastAsia="돋움체" w:hAnsi="Arial"/>
      <w:sz w:val="24"/>
    </w:rPr>
  </w:style>
  <w:style w:type="paragraph" w:styleId="30">
    <w:name w:val="Body Text Indent 3"/>
    <w:basedOn w:val="a"/>
    <w:pPr>
      <w:widowControl/>
      <w:tabs>
        <w:tab w:val="left" w:pos="2684"/>
        <w:tab w:val="left" w:pos="2984"/>
      </w:tabs>
      <w:spacing w:line="280" w:lineRule="atLeast"/>
      <w:ind w:left="-3" w:firstLine="3"/>
      <w:jc w:val="left"/>
    </w:pPr>
    <w:rPr>
      <w:rFonts w:ascii="Arial" w:eastAsia="돋움체" w:hAnsi="Arial"/>
      <w:sz w:val="24"/>
    </w:rPr>
  </w:style>
  <w:style w:type="character" w:styleId="a8">
    <w:name w:val="footnote reference"/>
    <w:basedOn w:val="a1"/>
    <w:semiHidden/>
  </w:style>
  <w:style w:type="paragraph" w:styleId="a9">
    <w:name w:val="Body Text"/>
    <w:basedOn w:val="a"/>
    <w:pPr>
      <w:widowControl/>
      <w:spacing w:line="280" w:lineRule="atLeast"/>
      <w:jc w:val="left"/>
    </w:pPr>
    <w:rPr>
      <w:rFonts w:ascii="Arial" w:eastAsia="돋움체" w:hAnsi="Arial"/>
      <w:b/>
      <w:i/>
      <w:sz w:val="24"/>
    </w:rPr>
  </w:style>
  <w:style w:type="paragraph" w:styleId="21">
    <w:name w:val="Body Text 2"/>
    <w:basedOn w:val="a"/>
    <w:pPr>
      <w:spacing w:line="240" w:lineRule="atLeast"/>
      <w:jc w:val="left"/>
    </w:pPr>
    <w:rPr>
      <w:rFonts w:ascii="Arial" w:eastAsia="굴림" w:hAnsi="Arial"/>
      <w:color w:val="000000"/>
      <w:sz w:val="24"/>
    </w:rPr>
  </w:style>
  <w:style w:type="paragraph" w:styleId="31">
    <w:name w:val="Body Text 3"/>
    <w:basedOn w:val="a"/>
    <w:pPr>
      <w:widowControl/>
      <w:tabs>
        <w:tab w:val="left" w:pos="266"/>
      </w:tabs>
      <w:spacing w:line="300" w:lineRule="atLeast"/>
      <w:jc w:val="left"/>
    </w:pPr>
    <w:rPr>
      <w:rFonts w:ascii="Arial" w:eastAsia="돋움체" w:hAnsi="Arial"/>
      <w:sz w:val="24"/>
    </w:rPr>
  </w:style>
  <w:style w:type="paragraph" w:styleId="aa">
    <w:name w:val="Document Map"/>
    <w:basedOn w:val="a"/>
    <w:semiHidden/>
    <w:pPr>
      <w:shd w:val="clear" w:color="auto" w:fill="000080"/>
    </w:pPr>
    <w:rPr>
      <w:rFonts w:ascii="Arial" w:eastAsia="돋움체" w:hAnsi="Arial"/>
    </w:rPr>
  </w:style>
  <w:style w:type="paragraph" w:styleId="ab">
    <w:name w:val="Block Text"/>
    <w:basedOn w:val="a"/>
    <w:pPr>
      <w:spacing w:line="260" w:lineRule="atLeast"/>
      <w:ind w:left="44" w:right="144"/>
    </w:pPr>
    <w:rPr>
      <w:rFonts w:ascii="Arial" w:eastAsia="돋움체" w:hAnsi="Arial"/>
      <w:sz w:val="24"/>
    </w:rPr>
  </w:style>
  <w:style w:type="paragraph" w:styleId="ac">
    <w:name w:val="Normal (Web)"/>
    <w:basedOn w:val="a"/>
    <w:pPr>
      <w:widowControl/>
      <w:autoSpaceDE/>
      <w:autoSpaceDN/>
      <w:adjustRightInd/>
      <w:spacing w:before="100" w:beforeAutospacing="1" w:after="100" w:afterAutospacing="1" w:line="240" w:lineRule="auto"/>
      <w:jc w:val="left"/>
      <w:textAlignment w:val="auto"/>
    </w:pPr>
    <w:rPr>
      <w:rFonts w:ascii="Arial Unicode MS" w:eastAsia="Arial Unicode MS" w:hAnsi="Arial Unicode MS" w:cs="Arial Unicode MS"/>
      <w:sz w:val="24"/>
      <w:szCs w:val="24"/>
    </w:rPr>
  </w:style>
  <w:style w:type="paragraph" w:customStyle="1" w:styleId="EndnoteText">
    <w:name w:val="Endnote Text"/>
    <w:basedOn w:val="a"/>
    <w:pPr>
      <w:wordWrap w:val="0"/>
      <w:spacing w:line="240" w:lineRule="auto"/>
      <w:jc w:val="left"/>
    </w:pPr>
    <w:rPr>
      <w:rFonts w:ascii="Courier" w:hAnsi="Courier"/>
      <w:sz w:val="24"/>
    </w:rPr>
  </w:style>
  <w:style w:type="paragraph" w:styleId="ad">
    <w:name w:val="Date"/>
    <w:basedOn w:val="a"/>
    <w:next w:val="a"/>
    <w:pPr>
      <w:wordWrap w:val="0"/>
      <w:autoSpaceDE/>
      <w:autoSpaceDN/>
    </w:pPr>
    <w:rPr>
      <w:sz w:val="24"/>
    </w:rPr>
  </w:style>
  <w:style w:type="paragraph" w:styleId="ae">
    <w:name w:val="Title"/>
    <w:basedOn w:val="a"/>
    <w:qFormat/>
    <w:pPr>
      <w:wordWrap w:val="0"/>
      <w:autoSpaceDE/>
      <w:autoSpaceDN/>
      <w:adjustRightInd/>
      <w:spacing w:line="240" w:lineRule="auto"/>
      <w:jc w:val="center"/>
      <w:textAlignment w:val="auto"/>
    </w:pPr>
    <w:rPr>
      <w:b/>
      <w:bCs/>
      <w:kern w:val="2"/>
      <w:sz w:val="24"/>
    </w:rPr>
  </w:style>
  <w:style w:type="paragraph" w:customStyle="1" w:styleId="kotcpara">
    <w:name w:val="kotc para"/>
    <w:basedOn w:val="a"/>
    <w:autoRedefine/>
    <w:pPr>
      <w:tabs>
        <w:tab w:val="left" w:pos="1253"/>
      </w:tabs>
      <w:autoSpaceDE/>
      <w:autoSpaceDN/>
      <w:spacing w:line="280" w:lineRule="atLeast"/>
    </w:pPr>
    <w:rPr>
      <w:rFonts w:ascii="Arial" w:hAnsi="Arial" w:cs="Arial"/>
      <w:sz w:val="22"/>
    </w:rPr>
  </w:style>
  <w:style w:type="paragraph" w:styleId="af">
    <w:name w:val="Plain Text"/>
    <w:basedOn w:val="a"/>
    <w:pPr>
      <w:wordWrap w:val="0"/>
      <w:adjustRightInd/>
      <w:spacing w:line="240" w:lineRule="auto"/>
      <w:textAlignment w:val="auto"/>
    </w:pPr>
    <w:rPr>
      <w:rFonts w:ascii="바탕" w:eastAsia="바탕" w:hAnsi="Courier New" w:cs="Courier New"/>
      <w:kern w:val="2"/>
    </w:rPr>
  </w:style>
  <w:style w:type="paragraph" w:styleId="af0">
    <w:name w:val="Balloon Text"/>
    <w:basedOn w:val="a"/>
    <w:semiHidden/>
    <w:rsid w:val="007118B3"/>
    <w:rPr>
      <w:rFonts w:ascii="Arial" w:eastAsia="돋움" w:hAnsi="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1309</Words>
  <Characters>7467</Characters>
  <Application>Microsoft Office Word</Application>
  <DocSecurity>0</DocSecurity>
  <Lines>62</Lines>
  <Paragraphs>17</Paragraphs>
  <ScaleCrop>false</ScaleCrop>
  <HeadingPairs>
    <vt:vector size="2" baseType="variant">
      <vt:variant>
        <vt:lpstr>제목</vt:lpstr>
      </vt:variant>
      <vt:variant>
        <vt:i4>1</vt:i4>
      </vt:variant>
    </vt:vector>
  </HeadingPairs>
  <TitlesOfParts>
    <vt:vector size="1" baseType="lpstr">
      <vt:lpstr>No_</vt:lpstr>
    </vt:vector>
  </TitlesOfParts>
  <Company>대우중공업(주)</Company>
  <LinksUpToDate>false</LinksUpToDate>
  <CharactersWithSpaces>8759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No_</dc:title>
  <dc:subject/>
  <dc:creator>김소형</dc:creator>
  <cp:keywords/>
  <dc:description/>
  <cp:lastModifiedBy>bujold</cp:lastModifiedBy>
  <cp:revision>2</cp:revision>
  <cp:lastPrinted>2007-08-28T00:37:00Z</cp:lastPrinted>
  <dcterms:created xsi:type="dcterms:W3CDTF">2019-10-24T02:47:00Z</dcterms:created>
  <dcterms:modified xsi:type="dcterms:W3CDTF">2019-10-24T02:47:00Z</dcterms:modified>
</cp:coreProperties>
</file>