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9465" w14:textId="33B8E0F5" w:rsidR="00951CDB" w:rsidRPr="00BA63E4" w:rsidRDefault="005C7454" w:rsidP="00BA63E4">
      <w:pPr>
        <w:pStyle w:val="Title"/>
        <w:jc w:val="center"/>
      </w:pPr>
      <w:r w:rsidRPr="00BA63E4">
        <w:t xml:space="preserve">Project </w:t>
      </w:r>
      <w:r w:rsidR="000C1C55">
        <w:t>Statement of Work</w:t>
      </w:r>
      <w:r w:rsidR="008A76C5">
        <w:t xml:space="preserve"> (PD3)</w:t>
      </w:r>
    </w:p>
    <w:p w14:paraId="05CDA1AB" w14:textId="77777777" w:rsidR="008A76C5" w:rsidRDefault="008A76C5" w:rsidP="008A76C5"/>
    <w:p w14:paraId="4BA1376C" w14:textId="16249233" w:rsidR="008A76C5" w:rsidRDefault="008A76C5" w:rsidP="008A76C5">
      <w:r>
        <w:t xml:space="preserve">Team Identifier: </w:t>
      </w:r>
      <w:r w:rsidR="00E75309">
        <w:t>2_C</w:t>
      </w:r>
    </w:p>
    <w:p w14:paraId="02D80E6B" w14:textId="140968F9" w:rsidR="008A76C5" w:rsidRDefault="008A76C5" w:rsidP="008A76C5">
      <w:r>
        <w:t>Team Name (optional):</w:t>
      </w:r>
      <w:r w:rsidR="00E75309">
        <w:t xml:space="preserve"> </w:t>
      </w:r>
    </w:p>
    <w:p w14:paraId="6793DBB4" w14:textId="158F4430" w:rsidR="008A76C5" w:rsidRDefault="008A76C5" w:rsidP="008A76C5">
      <w:r>
        <w:t>Team Member Names:</w:t>
      </w:r>
      <w:r w:rsidR="00E75309">
        <w:t xml:space="preserve"> K</w:t>
      </w:r>
      <w:r w:rsidR="00E75309" w:rsidRPr="00E75309">
        <w:t xml:space="preserve">oby Fowler, Brock </w:t>
      </w:r>
      <w:proofErr w:type="spellStart"/>
      <w:r w:rsidR="00E75309" w:rsidRPr="00E75309">
        <w:t>Dykhuis</w:t>
      </w:r>
      <w:proofErr w:type="spellEnd"/>
      <w:r w:rsidR="00E75309" w:rsidRPr="00E75309">
        <w:t xml:space="preserve">, Charles </w:t>
      </w:r>
      <w:proofErr w:type="spellStart"/>
      <w:r w:rsidR="00E75309" w:rsidRPr="00E75309">
        <w:t>Zulk</w:t>
      </w:r>
      <w:proofErr w:type="spellEnd"/>
      <w:r w:rsidR="00E75309" w:rsidRPr="00E75309">
        <w:t>, Evan Dunn</w:t>
      </w:r>
    </w:p>
    <w:p w14:paraId="5DDACB5A" w14:textId="4C9D55BA" w:rsidR="00381428" w:rsidRDefault="00381428" w:rsidP="00381428"/>
    <w:p w14:paraId="3D283104" w14:textId="77777777" w:rsidR="00476C6D" w:rsidRDefault="00476C6D" w:rsidP="00476C6D">
      <w:pPr>
        <w:rPr>
          <w:b/>
        </w:rPr>
      </w:pPr>
      <w:r>
        <w:rPr>
          <w:b/>
        </w:rPr>
        <w:t xml:space="preserve">Submit your document as </w:t>
      </w:r>
      <w:r w:rsidRPr="00255634">
        <w:rPr>
          <w:b/>
        </w:rPr>
        <w:t xml:space="preserve">a PDF file </w:t>
      </w:r>
      <w:r>
        <w:rPr>
          <w:b/>
        </w:rPr>
        <w:t>in</w:t>
      </w:r>
      <w:r w:rsidRPr="00255634">
        <w:rPr>
          <w:b/>
        </w:rPr>
        <w:t xml:space="preserve"> Canvas under the </w:t>
      </w:r>
      <w:r>
        <w:rPr>
          <w:b/>
        </w:rPr>
        <w:t xml:space="preserve">corresponding project assignment. </w:t>
      </w:r>
    </w:p>
    <w:p w14:paraId="4AEE9072" w14:textId="3A207720" w:rsidR="00476C6D" w:rsidRPr="00476C6D" w:rsidRDefault="00476C6D" w:rsidP="00381428">
      <w:pPr>
        <w:rPr>
          <w:b/>
          <w:bCs/>
        </w:rPr>
      </w:pPr>
      <w:r w:rsidRPr="00476C6D">
        <w:rPr>
          <w:b/>
          <w:bCs/>
        </w:rPr>
        <w:t>One of your section’s lab TAs must approve of this Statement of Work by adding a comment in the Canvas assignment.</w:t>
      </w:r>
      <w:r>
        <w:rPr>
          <w:b/>
          <w:bCs/>
        </w:rPr>
        <w:t xml:space="preserve"> The team is responsible for requesting approval promptly after submission.</w:t>
      </w:r>
    </w:p>
    <w:p w14:paraId="7446DC6D" w14:textId="77777777" w:rsidR="00476C6D" w:rsidRDefault="00476C6D" w:rsidP="00381428">
      <w:pPr>
        <w:rPr>
          <w:rFonts w:cstheme="minorHAnsi"/>
          <w:color w:val="000000" w:themeColor="text1"/>
        </w:rPr>
      </w:pPr>
    </w:p>
    <w:p w14:paraId="2DB820A0" w14:textId="0A86E689" w:rsidR="00381428" w:rsidRDefault="00381428" w:rsidP="00381428">
      <w:pPr>
        <w:rPr>
          <w:rFonts w:cstheme="minorHAnsi"/>
          <w:color w:val="000000" w:themeColor="text1"/>
        </w:rPr>
      </w:pPr>
      <w:r>
        <w:rPr>
          <w:rFonts w:cstheme="minorHAnsi"/>
          <w:color w:val="000000" w:themeColor="text1"/>
        </w:rPr>
        <w:t>Refer to the Project Requirements document before completing this Statement of Work (SOW)</w:t>
      </w:r>
      <w:r w:rsidRPr="00FA0D69">
        <w:rPr>
          <w:rFonts w:cstheme="minorHAnsi"/>
          <w:color w:val="000000" w:themeColor="text1"/>
        </w:rPr>
        <w:t>.</w:t>
      </w:r>
      <w:r>
        <w:rPr>
          <w:rFonts w:cstheme="minorHAnsi"/>
          <w:color w:val="000000" w:themeColor="text1"/>
        </w:rPr>
        <w:t xml:space="preserve"> </w:t>
      </w:r>
      <w:r w:rsidR="008A76C5">
        <w:rPr>
          <w:rFonts w:cstheme="minorHAnsi"/>
          <w:color w:val="000000" w:themeColor="text1"/>
        </w:rPr>
        <w:t xml:space="preserve">A statement of work is a focused concise proposal and agreement that describes work to be done. </w:t>
      </w:r>
      <w:r>
        <w:rPr>
          <w:rFonts w:cstheme="minorHAnsi"/>
          <w:color w:val="000000" w:themeColor="text1"/>
        </w:rPr>
        <w:t>Teams should com</w:t>
      </w:r>
      <w:r w:rsidR="009474B9">
        <w:rPr>
          <w:rFonts w:cstheme="minorHAnsi"/>
          <w:color w:val="000000" w:themeColor="text1"/>
        </w:rPr>
        <w:t xml:space="preserve">plete and submit this SOW form, which </w:t>
      </w:r>
      <w:r w:rsidR="005C63C5">
        <w:rPr>
          <w:rFonts w:cstheme="minorHAnsi"/>
          <w:color w:val="000000" w:themeColor="text1"/>
        </w:rPr>
        <w:t>represents</w:t>
      </w:r>
      <w:r w:rsidR="009474B9">
        <w:rPr>
          <w:rFonts w:cstheme="minorHAnsi"/>
          <w:color w:val="000000" w:themeColor="text1"/>
        </w:rPr>
        <w:t xml:space="preserve"> several</w:t>
      </w:r>
      <w:r w:rsidR="002E5A3C">
        <w:rPr>
          <w:rFonts w:cstheme="minorHAnsi"/>
          <w:color w:val="000000" w:themeColor="text1"/>
        </w:rPr>
        <w:t xml:space="preserve"> parts of a statement of work, including a plan for what you are doing and how. The SOW </w:t>
      </w:r>
      <w:r w:rsidR="005C63C5">
        <w:rPr>
          <w:rFonts w:cstheme="minorHAnsi"/>
          <w:color w:val="000000" w:themeColor="text1"/>
        </w:rPr>
        <w:t>defines</w:t>
      </w:r>
      <w:r w:rsidR="002E5A3C">
        <w:rPr>
          <w:rFonts w:cstheme="minorHAnsi"/>
          <w:color w:val="000000" w:themeColor="text1"/>
        </w:rPr>
        <w:t xml:space="preserve"> the scope of your project and the approach you are taking to </w:t>
      </w:r>
      <w:r w:rsidR="005C63C5">
        <w:rPr>
          <w:rFonts w:cstheme="minorHAnsi"/>
          <w:color w:val="000000" w:themeColor="text1"/>
        </w:rPr>
        <w:t>deliver on the goals.</w:t>
      </w:r>
    </w:p>
    <w:p w14:paraId="2B679444" w14:textId="77777777" w:rsidR="00593DE5" w:rsidRDefault="00593DE5" w:rsidP="00593DE5">
      <w:pPr>
        <w:pStyle w:val="Heading1"/>
      </w:pPr>
      <w:r>
        <w:t>Problem Statement</w:t>
      </w:r>
    </w:p>
    <w:p w14:paraId="393D40FD" w14:textId="377F95F2" w:rsidR="008437AF" w:rsidRDefault="005C63C5" w:rsidP="00242243">
      <w:pPr>
        <w:rPr>
          <w:rFonts w:cstheme="minorHAnsi"/>
          <w:color w:val="000000" w:themeColor="text1"/>
        </w:rPr>
      </w:pPr>
      <w:r>
        <w:rPr>
          <w:rFonts w:cstheme="minorHAnsi"/>
          <w:color w:val="000000" w:themeColor="text1"/>
        </w:rPr>
        <w:t xml:space="preserve">First, </w:t>
      </w:r>
      <w:r w:rsidR="008437AF">
        <w:rPr>
          <w:rFonts w:cstheme="minorHAnsi"/>
          <w:color w:val="000000" w:themeColor="text1"/>
        </w:rPr>
        <w:t>has your team reached consensus on the autonomous vehicle</w:t>
      </w:r>
      <w:r w:rsidR="00B0397A">
        <w:rPr>
          <w:rFonts w:cstheme="minorHAnsi"/>
          <w:color w:val="000000" w:themeColor="text1"/>
        </w:rPr>
        <w:t xml:space="preserve"> (AV)</w:t>
      </w:r>
      <w:r w:rsidR="008437AF">
        <w:rPr>
          <w:rFonts w:cstheme="minorHAnsi"/>
          <w:color w:val="000000" w:themeColor="text1"/>
        </w:rPr>
        <w:t xml:space="preserve"> application you will use as the context or story for your project? All projects, regardless of application, will need to meet the same basic requirements and will be recognized for innovative features.</w:t>
      </w:r>
    </w:p>
    <w:p w14:paraId="20A6299C" w14:textId="21602634" w:rsidR="008437AF" w:rsidRDefault="008437AF" w:rsidP="00242243">
      <w:pPr>
        <w:rPr>
          <w:rFonts w:cstheme="minorHAnsi"/>
          <w:color w:val="000000" w:themeColor="text1"/>
        </w:rPr>
      </w:pPr>
      <w:r>
        <w:rPr>
          <w:rFonts w:cstheme="minorHAnsi"/>
          <w:color w:val="000000" w:themeColor="text1"/>
        </w:rPr>
        <w:t xml:space="preserve">To define your problem, </w:t>
      </w:r>
      <w:r w:rsidR="00B0397A">
        <w:rPr>
          <w:rFonts w:cstheme="minorHAnsi"/>
          <w:color w:val="000000" w:themeColor="text1"/>
        </w:rPr>
        <w:t>think</w:t>
      </w:r>
      <w:r>
        <w:rPr>
          <w:rFonts w:cstheme="minorHAnsi"/>
          <w:color w:val="000000" w:themeColor="text1"/>
        </w:rPr>
        <w:t xml:space="preserve"> about one or more users and their needs. Write at least one Point of View (POV) statement for your application. Follow Steps 2 and 3 i</w:t>
      </w:r>
      <w:r w:rsidR="00B0397A">
        <w:rPr>
          <w:rFonts w:cstheme="minorHAnsi"/>
          <w:color w:val="000000" w:themeColor="text1"/>
        </w:rPr>
        <w:t>n</w:t>
      </w:r>
      <w:r>
        <w:rPr>
          <w:rFonts w:cstheme="minorHAnsi"/>
          <w:color w:val="000000" w:themeColor="text1"/>
        </w:rPr>
        <w:t xml:space="preserve"> </w:t>
      </w:r>
      <w:r w:rsidR="00B0397A">
        <w:rPr>
          <w:rFonts w:cstheme="minorHAnsi"/>
          <w:color w:val="000000" w:themeColor="text1"/>
        </w:rPr>
        <w:t>the following</w:t>
      </w:r>
      <w:r>
        <w:rPr>
          <w:rFonts w:cstheme="minorHAnsi"/>
          <w:color w:val="000000" w:themeColor="text1"/>
        </w:rPr>
        <w:t xml:space="preserve"> guide</w:t>
      </w:r>
      <w:r w:rsidR="00B0397A">
        <w:rPr>
          <w:rFonts w:cstheme="minorHAnsi"/>
          <w:color w:val="000000" w:themeColor="text1"/>
        </w:rPr>
        <w:t xml:space="preserve"> (also in Canvas as a PDF document)</w:t>
      </w:r>
      <w:r>
        <w:rPr>
          <w:rFonts w:cstheme="minorHAnsi"/>
          <w:color w:val="000000" w:themeColor="text1"/>
        </w:rPr>
        <w:t>:</w:t>
      </w:r>
      <w:r w:rsidR="00B0397A">
        <w:rPr>
          <w:rFonts w:cstheme="minorHAnsi"/>
          <w:color w:val="000000" w:themeColor="text1"/>
        </w:rPr>
        <w:br/>
      </w:r>
      <w:hyperlink r:id="rId8" w:history="1">
        <w:r w:rsidR="00B0397A" w:rsidRPr="00B0397A">
          <w:rPr>
            <w:rStyle w:val="Hyperlink"/>
            <w:rFonts w:cstheme="minorHAnsi"/>
          </w:rPr>
          <w:t>Define and Frame Your Design Challenge</w:t>
        </w:r>
      </w:hyperlink>
      <w:r w:rsidR="00B0397A">
        <w:rPr>
          <w:rFonts w:cstheme="minorHAnsi"/>
          <w:color w:val="000000" w:themeColor="text1"/>
        </w:rPr>
        <w:t xml:space="preserve"> (links to IDF page) (URL: </w:t>
      </w:r>
      <w:hyperlink r:id="rId9" w:history="1">
        <w:r w:rsidR="00B0397A" w:rsidRPr="003C6766">
          <w:rPr>
            <w:rStyle w:val="Hyperlink"/>
            <w:rFonts w:cstheme="minorHAnsi"/>
          </w:rPr>
          <w:t>https://www.interaction-design.org/literature/article/define-and-frame-your-design-challenge-by-creating-your-point-of-view-and-ask-how-might-we</w:t>
        </w:r>
      </w:hyperlink>
      <w:r w:rsidR="00B0397A">
        <w:rPr>
          <w:rFonts w:cstheme="minorHAnsi"/>
          <w:color w:val="000000" w:themeColor="text1"/>
        </w:rPr>
        <w:t xml:space="preserve">) </w:t>
      </w:r>
    </w:p>
    <w:p w14:paraId="4FFCBC91" w14:textId="00A66971" w:rsidR="00B0397A" w:rsidRPr="00B0397A" w:rsidRDefault="00B0397A" w:rsidP="00B0397A">
      <w:pPr>
        <w:rPr>
          <w:rFonts w:cstheme="minorHAnsi"/>
          <w:color w:val="000000" w:themeColor="text1"/>
        </w:rPr>
      </w:pPr>
      <w:r>
        <w:rPr>
          <w:rFonts w:cstheme="minorHAnsi"/>
          <w:color w:val="000000" w:themeColor="text1"/>
        </w:rPr>
        <w:lastRenderedPageBreak/>
        <w:t>Next, think about and w</w:t>
      </w:r>
      <w:r w:rsidRPr="00B0397A">
        <w:rPr>
          <w:rFonts w:cstheme="minorHAnsi"/>
          <w:color w:val="000000" w:themeColor="text1"/>
        </w:rPr>
        <w:t>rite a few sentences that give a high-level summary of the broad mission goals for your AV application. For example:</w:t>
      </w:r>
      <w:r w:rsidRPr="00B0397A">
        <w:rPr>
          <w:rFonts w:cstheme="minorHAnsi"/>
          <w:color w:val="000000" w:themeColor="text1"/>
        </w:rPr>
        <w:br/>
      </w:r>
      <w:r w:rsidRPr="00B0397A">
        <w:rPr>
          <w:rFonts w:cstheme="minorHAnsi"/>
          <w:i/>
          <w:color w:val="000000" w:themeColor="text1"/>
        </w:rPr>
        <w:t>The purpose of the AV is to provide ... .</w:t>
      </w:r>
      <w:r w:rsidRPr="00B0397A">
        <w:rPr>
          <w:rFonts w:cstheme="minorHAnsi"/>
          <w:i/>
          <w:color w:val="000000" w:themeColor="text1"/>
        </w:rPr>
        <w:br/>
        <w:t>The AV will be capable of doing ... .</w:t>
      </w:r>
      <w:r w:rsidRPr="00B0397A">
        <w:rPr>
          <w:rFonts w:cstheme="minorHAnsi"/>
          <w:color w:val="000000" w:themeColor="text1"/>
        </w:rPr>
        <w:t xml:space="preserve"> </w:t>
      </w:r>
    </w:p>
    <w:p w14:paraId="5F086883" w14:textId="3EF1F83F" w:rsidR="003377CC" w:rsidRDefault="00242243" w:rsidP="00381428">
      <w:pPr>
        <w:rPr>
          <w:rFonts w:cstheme="minorHAnsi"/>
          <w:color w:val="000000" w:themeColor="text1"/>
        </w:rPr>
      </w:pPr>
      <w:r>
        <w:rPr>
          <w:rFonts w:cstheme="minorHAnsi"/>
          <w:color w:val="000000" w:themeColor="text1"/>
        </w:rPr>
        <w:t>The mission goals and user needs establish</w:t>
      </w:r>
      <w:r w:rsidR="00593DE5">
        <w:rPr>
          <w:rFonts w:cstheme="minorHAnsi"/>
          <w:color w:val="000000" w:themeColor="text1"/>
        </w:rPr>
        <w:t xml:space="preserve"> the purpose of the project and why you are working on it</w:t>
      </w:r>
      <w:r w:rsidR="00FB4C83">
        <w:rPr>
          <w:rFonts w:cstheme="minorHAnsi"/>
          <w:color w:val="000000" w:themeColor="text1"/>
        </w:rPr>
        <w:t xml:space="preserve">. </w:t>
      </w:r>
      <w:r>
        <w:rPr>
          <w:rFonts w:cstheme="minorHAnsi"/>
          <w:color w:val="000000" w:themeColor="text1"/>
        </w:rPr>
        <w:t xml:space="preserve">Now you should translate these into a </w:t>
      </w:r>
      <w:r w:rsidR="003377CC">
        <w:rPr>
          <w:rFonts w:cstheme="minorHAnsi"/>
          <w:color w:val="000000" w:themeColor="text1"/>
        </w:rPr>
        <w:t xml:space="preserve">more </w:t>
      </w:r>
      <w:r>
        <w:rPr>
          <w:rFonts w:cstheme="minorHAnsi"/>
          <w:color w:val="000000" w:themeColor="text1"/>
        </w:rPr>
        <w:t>d</w:t>
      </w:r>
      <w:r w:rsidRPr="00242243">
        <w:rPr>
          <w:rFonts w:cstheme="minorHAnsi"/>
          <w:color w:val="000000" w:themeColor="text1"/>
        </w:rPr>
        <w:t>etailed</w:t>
      </w:r>
      <w:r>
        <w:rPr>
          <w:rFonts w:cstheme="minorHAnsi"/>
          <w:color w:val="000000" w:themeColor="text1"/>
        </w:rPr>
        <w:t xml:space="preserve"> </w:t>
      </w:r>
      <w:r w:rsidRPr="00242243">
        <w:rPr>
          <w:rFonts w:cstheme="minorHAnsi"/>
          <w:color w:val="000000" w:themeColor="text1"/>
        </w:rPr>
        <w:t>problem</w:t>
      </w:r>
      <w:r>
        <w:rPr>
          <w:rFonts w:cstheme="minorHAnsi"/>
          <w:color w:val="000000" w:themeColor="text1"/>
        </w:rPr>
        <w:t xml:space="preserve"> </w:t>
      </w:r>
      <w:r w:rsidRPr="00242243">
        <w:rPr>
          <w:rFonts w:cstheme="minorHAnsi"/>
          <w:color w:val="000000" w:themeColor="text1"/>
        </w:rPr>
        <w:t>statement</w:t>
      </w:r>
      <w:r>
        <w:rPr>
          <w:rFonts w:cstheme="minorHAnsi"/>
          <w:color w:val="000000" w:themeColor="text1"/>
        </w:rPr>
        <w:t xml:space="preserve"> </w:t>
      </w:r>
      <w:r w:rsidRPr="00242243">
        <w:rPr>
          <w:rFonts w:cstheme="minorHAnsi"/>
          <w:color w:val="000000" w:themeColor="text1"/>
        </w:rPr>
        <w:t>that</w:t>
      </w:r>
      <w:r>
        <w:rPr>
          <w:rFonts w:cstheme="minorHAnsi"/>
          <w:color w:val="000000" w:themeColor="text1"/>
        </w:rPr>
        <w:t xml:space="preserve"> </w:t>
      </w:r>
      <w:r w:rsidRPr="00242243">
        <w:rPr>
          <w:rFonts w:cstheme="minorHAnsi"/>
          <w:color w:val="000000" w:themeColor="text1"/>
        </w:rPr>
        <w:t>provides</w:t>
      </w:r>
      <w:r>
        <w:rPr>
          <w:rFonts w:cstheme="minorHAnsi"/>
          <w:color w:val="000000" w:themeColor="text1"/>
        </w:rPr>
        <w:t xml:space="preserve"> </w:t>
      </w:r>
      <w:r w:rsidRPr="00242243">
        <w:rPr>
          <w:rFonts w:cstheme="minorHAnsi"/>
          <w:color w:val="000000" w:themeColor="text1"/>
        </w:rPr>
        <w:t xml:space="preserve">a </w:t>
      </w:r>
      <w:r w:rsidR="00B0397A">
        <w:rPr>
          <w:rFonts w:cstheme="minorHAnsi"/>
          <w:color w:val="000000" w:themeColor="text1"/>
        </w:rPr>
        <w:t xml:space="preserve">specific, concise, </w:t>
      </w:r>
      <w:r w:rsidRPr="00242243">
        <w:rPr>
          <w:rFonts w:cstheme="minorHAnsi"/>
          <w:color w:val="000000" w:themeColor="text1"/>
        </w:rPr>
        <w:t xml:space="preserve">clear </w:t>
      </w:r>
      <w:r w:rsidR="00B0397A">
        <w:rPr>
          <w:rFonts w:cstheme="minorHAnsi"/>
          <w:color w:val="000000" w:themeColor="text1"/>
        </w:rPr>
        <w:t xml:space="preserve">and thorough </w:t>
      </w:r>
      <w:r w:rsidRPr="00242243">
        <w:rPr>
          <w:rFonts w:cstheme="minorHAnsi"/>
          <w:color w:val="000000" w:themeColor="text1"/>
        </w:rPr>
        <w:t xml:space="preserve">description of the context for the problem, an explanation of user needs that will be addressed, and an outline of your proposed technical approach to solving the problem. </w:t>
      </w:r>
    </w:p>
    <w:p w14:paraId="63CD6712" w14:textId="77777777" w:rsidR="00B0397A" w:rsidRDefault="00B0397A" w:rsidP="00381428">
      <w:pPr>
        <w:rPr>
          <w:rFonts w:cstheme="minorHAnsi"/>
          <w:color w:val="000000" w:themeColor="text1"/>
        </w:rPr>
      </w:pPr>
    </w:p>
    <w:tbl>
      <w:tblPr>
        <w:tblStyle w:val="TableGrid"/>
        <w:tblW w:w="9445" w:type="dxa"/>
        <w:tblLook w:val="04A0" w:firstRow="1" w:lastRow="0" w:firstColumn="1" w:lastColumn="0" w:noHBand="0" w:noVBand="1"/>
      </w:tblPr>
      <w:tblGrid>
        <w:gridCol w:w="9445"/>
      </w:tblGrid>
      <w:tr w:rsidR="00381428" w14:paraId="3B9CB6F1" w14:textId="77777777" w:rsidTr="00381428">
        <w:tc>
          <w:tcPr>
            <w:tcW w:w="9445" w:type="dxa"/>
          </w:tcPr>
          <w:p w14:paraId="0BC8674E" w14:textId="2DBC49CA" w:rsidR="00381428" w:rsidRPr="004C73B1" w:rsidRDefault="00381428" w:rsidP="00381428">
            <w:pPr>
              <w:rPr>
                <w:rFonts w:cstheme="minorHAnsi"/>
                <w:b/>
                <w:color w:val="000000" w:themeColor="text1"/>
              </w:rPr>
            </w:pPr>
            <w:r w:rsidRPr="004C73B1">
              <w:rPr>
                <w:rFonts w:cstheme="minorHAnsi"/>
                <w:b/>
                <w:color w:val="000000" w:themeColor="text1"/>
              </w:rPr>
              <w:t>Problem Statement</w:t>
            </w:r>
            <w:r w:rsidR="00593DE5">
              <w:rPr>
                <w:rFonts w:cstheme="minorHAnsi"/>
                <w:b/>
                <w:color w:val="000000" w:themeColor="text1"/>
              </w:rPr>
              <w:t xml:space="preserve"> </w:t>
            </w:r>
          </w:p>
          <w:p w14:paraId="222FD243" w14:textId="313DD434" w:rsidR="00381428" w:rsidRDefault="00381428" w:rsidP="00381428">
            <w:pPr>
              <w:rPr>
                <w:rFonts w:cstheme="minorHAnsi"/>
                <w:color w:val="000000" w:themeColor="text1"/>
              </w:rPr>
            </w:pPr>
          </w:p>
          <w:p w14:paraId="2C02A97B" w14:textId="2EF94C80" w:rsidR="00B0397A" w:rsidRPr="00584DD0" w:rsidRDefault="00B0397A" w:rsidP="00381428">
            <w:pPr>
              <w:rPr>
                <w:rFonts w:cstheme="minorHAnsi"/>
                <w:color w:val="000000" w:themeColor="text1"/>
              </w:rPr>
            </w:pPr>
            <w:r w:rsidRPr="00B0397A">
              <w:rPr>
                <w:rFonts w:cstheme="minorHAnsi"/>
                <w:b/>
                <w:bCs/>
                <w:color w:val="000000" w:themeColor="text1"/>
              </w:rPr>
              <w:t>POV statement:</w:t>
            </w:r>
            <w:r w:rsidR="00584DD0">
              <w:rPr>
                <w:rFonts w:cstheme="minorHAnsi"/>
                <w:b/>
                <w:bCs/>
                <w:color w:val="000000" w:themeColor="text1"/>
              </w:rPr>
              <w:t xml:space="preserve"> </w:t>
            </w:r>
            <w:r w:rsidR="00584DD0">
              <w:rPr>
                <w:rFonts w:cstheme="minorHAnsi"/>
                <w:color w:val="000000" w:themeColor="text1"/>
              </w:rPr>
              <w:t>The user in our scenario would be a company with hopes of exploring any extraterrestrial environment. This would include anything/place that people want exploration done but cannot fit humans in to explore for either safety or cost reasons.</w:t>
            </w:r>
          </w:p>
          <w:p w14:paraId="092FD61F" w14:textId="5B7CC730" w:rsidR="00B0397A" w:rsidRDefault="00B0397A" w:rsidP="00381428">
            <w:pPr>
              <w:rPr>
                <w:rFonts w:cstheme="minorHAnsi"/>
                <w:color w:val="000000" w:themeColor="text1"/>
              </w:rPr>
            </w:pPr>
          </w:p>
          <w:p w14:paraId="5CF2760B" w14:textId="77777777" w:rsidR="00B0397A" w:rsidRDefault="00B0397A" w:rsidP="00381428">
            <w:pPr>
              <w:rPr>
                <w:rFonts w:cstheme="minorHAnsi"/>
                <w:color w:val="000000" w:themeColor="text1"/>
              </w:rPr>
            </w:pPr>
          </w:p>
          <w:p w14:paraId="3615D6B2" w14:textId="7EDA2A6D" w:rsidR="00B0397A" w:rsidRDefault="00B0397A" w:rsidP="00381428">
            <w:pPr>
              <w:rPr>
                <w:rFonts w:cstheme="minorHAnsi"/>
                <w:color w:val="000000" w:themeColor="text1"/>
              </w:rPr>
            </w:pPr>
          </w:p>
          <w:p w14:paraId="129A878B" w14:textId="10A41398" w:rsidR="00B0397A" w:rsidRPr="00584DD0" w:rsidRDefault="00B0397A" w:rsidP="00381428">
            <w:pPr>
              <w:rPr>
                <w:rFonts w:cstheme="minorHAnsi"/>
                <w:color w:val="000000" w:themeColor="text1"/>
              </w:rPr>
            </w:pPr>
            <w:r w:rsidRPr="00B0397A">
              <w:rPr>
                <w:rFonts w:cstheme="minorHAnsi"/>
                <w:b/>
                <w:bCs/>
                <w:color w:val="000000" w:themeColor="text1"/>
              </w:rPr>
              <w:t>High-level mission goals:</w:t>
            </w:r>
            <w:r w:rsidR="00584DD0">
              <w:rPr>
                <w:rFonts w:cstheme="minorHAnsi"/>
                <w:b/>
                <w:bCs/>
                <w:color w:val="000000" w:themeColor="text1"/>
              </w:rPr>
              <w:t xml:space="preserve"> </w:t>
            </w:r>
            <w:r w:rsidR="00584DD0">
              <w:rPr>
                <w:rFonts w:cstheme="minorHAnsi"/>
                <w:color w:val="000000" w:themeColor="text1"/>
              </w:rPr>
              <w:t xml:space="preserve">The main goal of our mission to be able to safely map the surrounding area for any obstacles and correctly navigate the bot into the END zone. The bots first goal is to map all </w:t>
            </w:r>
            <w:r w:rsidR="00B84FAE">
              <w:rPr>
                <w:rFonts w:cstheme="minorHAnsi"/>
                <w:color w:val="000000" w:themeColor="text1"/>
              </w:rPr>
              <w:t>surrounding</w:t>
            </w:r>
            <w:r w:rsidR="00584DD0">
              <w:rPr>
                <w:rFonts w:cstheme="minorHAnsi"/>
                <w:color w:val="000000" w:themeColor="text1"/>
              </w:rPr>
              <w:t xml:space="preserve"> objects, th</w:t>
            </w:r>
            <w:r w:rsidR="00B84FAE">
              <w:rPr>
                <w:rFonts w:cstheme="minorHAnsi"/>
                <w:color w:val="000000" w:themeColor="text1"/>
              </w:rPr>
              <w:t>e bot still will “bump” into the smaller not detectable objects so the reaction will be to stop as soon as possible to not harm any components of the bot. The bot will then be driven into the ending zone to result in a correct test route taken to completion.</w:t>
            </w:r>
          </w:p>
          <w:p w14:paraId="1FA20D4A" w14:textId="5CA77CA1" w:rsidR="00381428" w:rsidRDefault="00381428" w:rsidP="00381428">
            <w:pPr>
              <w:rPr>
                <w:rFonts w:cstheme="minorHAnsi"/>
                <w:color w:val="000000" w:themeColor="text1"/>
              </w:rPr>
            </w:pPr>
          </w:p>
          <w:p w14:paraId="20651743" w14:textId="613A38F5" w:rsidR="00B0397A" w:rsidRDefault="00B0397A" w:rsidP="00381428">
            <w:pPr>
              <w:rPr>
                <w:rFonts w:cstheme="minorHAnsi"/>
                <w:color w:val="000000" w:themeColor="text1"/>
              </w:rPr>
            </w:pPr>
          </w:p>
          <w:p w14:paraId="11A8041F" w14:textId="3358AC76" w:rsidR="00B0397A" w:rsidRDefault="00B0397A" w:rsidP="00381428">
            <w:pPr>
              <w:rPr>
                <w:rFonts w:cstheme="minorHAnsi"/>
                <w:color w:val="000000" w:themeColor="text1"/>
              </w:rPr>
            </w:pPr>
          </w:p>
          <w:p w14:paraId="6BDCF32C" w14:textId="11AB02F2" w:rsidR="00B0397A" w:rsidRPr="00B84FAE" w:rsidRDefault="00B0397A" w:rsidP="00381428">
            <w:pPr>
              <w:rPr>
                <w:rFonts w:cstheme="minorHAnsi"/>
                <w:color w:val="000000" w:themeColor="text1"/>
              </w:rPr>
            </w:pPr>
            <w:r>
              <w:rPr>
                <w:rFonts w:cstheme="minorHAnsi"/>
                <w:b/>
                <w:bCs/>
                <w:color w:val="000000" w:themeColor="text1"/>
              </w:rPr>
              <w:t>Short description</w:t>
            </w:r>
            <w:r w:rsidRPr="00B0397A">
              <w:rPr>
                <w:rFonts w:cstheme="minorHAnsi"/>
                <w:b/>
                <w:bCs/>
                <w:color w:val="000000" w:themeColor="text1"/>
              </w:rPr>
              <w:t xml:space="preserve"> </w:t>
            </w:r>
            <w:r w:rsidR="00717791">
              <w:rPr>
                <w:rFonts w:cstheme="minorHAnsi"/>
                <w:b/>
                <w:bCs/>
                <w:color w:val="000000" w:themeColor="text1"/>
              </w:rPr>
              <w:t>of</w:t>
            </w:r>
            <w:r w:rsidRPr="00B0397A">
              <w:rPr>
                <w:rFonts w:cstheme="minorHAnsi"/>
                <w:b/>
                <w:bCs/>
                <w:color w:val="000000" w:themeColor="text1"/>
              </w:rPr>
              <w:t xml:space="preserve"> the problem:</w:t>
            </w:r>
            <w:r w:rsidR="00B84FAE">
              <w:rPr>
                <w:rFonts w:cstheme="minorHAnsi"/>
                <w:b/>
                <w:bCs/>
                <w:color w:val="000000" w:themeColor="text1"/>
              </w:rPr>
              <w:t xml:space="preserve"> </w:t>
            </w:r>
            <w:r w:rsidR="00B84FAE">
              <w:rPr>
                <w:rFonts w:cstheme="minorHAnsi"/>
                <w:color w:val="000000" w:themeColor="text1"/>
              </w:rPr>
              <w:t xml:space="preserve">The problems that are faced throughout this mission would include the unknowing of the environment we will receive. Even though the bot is manually driven that will be for mostly precautions, the bot will be able to scan the area and navigate through any objects in the way without making contact with those objects. In the lab scenario the TA’s will make a “random” test field for us to have to map and find safe route of travel to our end goal. </w:t>
            </w:r>
          </w:p>
          <w:p w14:paraId="66D866AB" w14:textId="77777777" w:rsidR="00B0397A" w:rsidRDefault="00B0397A" w:rsidP="00381428">
            <w:pPr>
              <w:rPr>
                <w:rFonts w:cstheme="minorHAnsi"/>
                <w:color w:val="000000" w:themeColor="text1"/>
              </w:rPr>
            </w:pPr>
          </w:p>
          <w:p w14:paraId="1D7F66F0" w14:textId="77777777" w:rsidR="00381428" w:rsidRDefault="00381428" w:rsidP="00381428">
            <w:pPr>
              <w:rPr>
                <w:rFonts w:cstheme="minorHAnsi"/>
                <w:color w:val="000000" w:themeColor="text1"/>
              </w:rPr>
            </w:pPr>
          </w:p>
        </w:tc>
      </w:tr>
    </w:tbl>
    <w:p w14:paraId="36A3F58F" w14:textId="7652707B" w:rsidR="003377CC" w:rsidRDefault="003377CC" w:rsidP="00381428">
      <w:pPr>
        <w:rPr>
          <w:rFonts w:cstheme="minorHAnsi"/>
          <w:color w:val="000000" w:themeColor="text1"/>
        </w:rPr>
      </w:pPr>
    </w:p>
    <w:p w14:paraId="53B20CAD" w14:textId="6B425386" w:rsidR="00717791" w:rsidRDefault="00717791" w:rsidP="00381428">
      <w:pPr>
        <w:rPr>
          <w:rFonts w:cstheme="minorHAnsi"/>
          <w:color w:val="000000" w:themeColor="text1"/>
        </w:rPr>
      </w:pPr>
      <w:r>
        <w:rPr>
          <w:rFonts w:cstheme="minorHAnsi"/>
          <w:color w:val="000000" w:themeColor="text1"/>
        </w:rPr>
        <w:t xml:space="preserve">In addition to writing a paragraph about the problem, you are to draw a </w:t>
      </w:r>
      <w:r w:rsidR="007B10F7" w:rsidRPr="007B10F7">
        <w:rPr>
          <w:rFonts w:cstheme="minorHAnsi"/>
          <w:b/>
          <w:bCs/>
          <w:color w:val="C00000"/>
        </w:rPr>
        <w:t>problem sketch</w:t>
      </w:r>
      <w:r w:rsidR="00C119CA">
        <w:rPr>
          <w:rFonts w:cstheme="minorHAnsi"/>
          <w:b/>
          <w:bCs/>
          <w:color w:val="C00000"/>
        </w:rPr>
        <w:t>:</w:t>
      </w:r>
      <w:r w:rsidR="007B10F7" w:rsidRPr="007B10F7">
        <w:rPr>
          <w:rFonts w:cstheme="minorHAnsi"/>
          <w:b/>
          <w:bCs/>
          <w:color w:val="C00000"/>
        </w:rPr>
        <w:t xml:space="preserve"> a </w:t>
      </w:r>
      <w:r w:rsidRPr="007B10F7">
        <w:rPr>
          <w:rFonts w:cstheme="minorHAnsi"/>
          <w:b/>
          <w:bCs/>
          <w:color w:val="C00000"/>
        </w:rPr>
        <w:t>one-page sketch illustrating your solution with a user context (big picture view)</w:t>
      </w:r>
      <w:r>
        <w:rPr>
          <w:rFonts w:cstheme="minorHAnsi"/>
          <w:color w:val="000000" w:themeColor="text1"/>
        </w:rPr>
        <w:t>. This should show the scope of your work in relation to one or more user needs.</w:t>
      </w:r>
      <w:r w:rsidR="00C119CA">
        <w:rPr>
          <w:rFonts w:cstheme="minorHAnsi"/>
          <w:color w:val="000000" w:themeColor="text1"/>
        </w:rPr>
        <w:t xml:space="preserve"> Refer to the sample project sketches.</w:t>
      </w:r>
    </w:p>
    <w:p w14:paraId="75A2B707" w14:textId="2EB9DA58" w:rsidR="0019275E" w:rsidRDefault="0019275E" w:rsidP="00381428">
      <w:pPr>
        <w:rPr>
          <w:rFonts w:cstheme="minorHAnsi"/>
          <w:color w:val="000000" w:themeColor="text1"/>
        </w:rPr>
      </w:pPr>
      <w:r w:rsidRPr="0019275E">
        <w:rPr>
          <w:rFonts w:cstheme="minorHAnsi"/>
          <w:color w:val="000000" w:themeColor="text1"/>
        </w:rPr>
        <w:lastRenderedPageBreak/>
        <w:drawing>
          <wp:inline distT="0" distB="0" distL="0" distR="0" wp14:anchorId="2AFA385D" wp14:editId="7D28B8B7">
            <wp:extent cx="5943600" cy="6461125"/>
            <wp:effectExtent l="0" t="0" r="0" b="0"/>
            <wp:docPr id="659438920" name="Picture 1"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8920" name="Picture 1" descr="Diagram, map&#10;&#10;Description automatically generated"/>
                    <pic:cNvPicPr/>
                  </pic:nvPicPr>
                  <pic:blipFill>
                    <a:blip r:embed="rId10"/>
                    <a:stretch>
                      <a:fillRect/>
                    </a:stretch>
                  </pic:blipFill>
                  <pic:spPr>
                    <a:xfrm>
                      <a:off x="0" y="0"/>
                      <a:ext cx="5943600" cy="6461125"/>
                    </a:xfrm>
                    <a:prstGeom prst="rect">
                      <a:avLst/>
                    </a:prstGeom>
                  </pic:spPr>
                </pic:pic>
              </a:graphicData>
            </a:graphic>
          </wp:inline>
        </w:drawing>
      </w:r>
    </w:p>
    <w:p w14:paraId="21CCBB04" w14:textId="0B1F3515" w:rsidR="003377CC" w:rsidRDefault="00C44DF6" w:rsidP="003377CC">
      <w:pPr>
        <w:pStyle w:val="Heading1"/>
      </w:pPr>
      <w:r>
        <w:t>Design</w:t>
      </w:r>
      <w:r w:rsidR="003377CC">
        <w:t xml:space="preserve"> Approach</w:t>
      </w:r>
    </w:p>
    <w:p w14:paraId="2E0F29B2" w14:textId="77777777" w:rsidR="00C44DF6" w:rsidRDefault="00C44DF6" w:rsidP="003377CC">
      <w:pPr>
        <w:rPr>
          <w:rFonts w:cstheme="minorHAnsi"/>
          <w:color w:val="000000" w:themeColor="text1"/>
        </w:rPr>
      </w:pPr>
      <w:r>
        <w:rPr>
          <w:rFonts w:cstheme="minorHAnsi"/>
          <w:color w:val="000000" w:themeColor="text1"/>
        </w:rPr>
        <w:t>Next</w:t>
      </w:r>
      <w:r w:rsidR="003377CC" w:rsidRPr="003377CC">
        <w:rPr>
          <w:rFonts w:cstheme="minorHAnsi"/>
          <w:color w:val="000000" w:themeColor="text1"/>
        </w:rPr>
        <w:t xml:space="preserve">, </w:t>
      </w:r>
      <w:r>
        <w:rPr>
          <w:rFonts w:cstheme="minorHAnsi"/>
          <w:color w:val="000000" w:themeColor="text1"/>
        </w:rPr>
        <w:t>consider</w:t>
      </w:r>
      <w:r w:rsidR="003377CC" w:rsidRPr="003377CC">
        <w:rPr>
          <w:rFonts w:cstheme="minorHAnsi"/>
          <w:color w:val="000000" w:themeColor="text1"/>
        </w:rPr>
        <w:t xml:space="preserve"> your AV application </w:t>
      </w:r>
      <w:r>
        <w:rPr>
          <w:rFonts w:cstheme="minorHAnsi"/>
          <w:color w:val="000000" w:themeColor="text1"/>
        </w:rPr>
        <w:t>in relation to the project requirements and the five categories by which it will be evaluated</w:t>
      </w:r>
      <w:r w:rsidR="003377CC" w:rsidRPr="003377CC">
        <w:rPr>
          <w:rFonts w:cstheme="minorHAnsi"/>
          <w:color w:val="000000" w:themeColor="text1"/>
        </w:rPr>
        <w:t xml:space="preserve">. </w:t>
      </w:r>
    </w:p>
    <w:p w14:paraId="7A18AF45" w14:textId="6126336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Functionality in relation to the AV application mission goals and user needs </w:t>
      </w:r>
      <w:r w:rsidRPr="00C44DF6">
        <w:rPr>
          <w:rFonts w:ascii="MS Mincho" w:eastAsia="MS Mincho" w:hAnsi="MS Mincho" w:cs="MS Mincho"/>
          <w:color w:val="000000" w:themeColor="text1"/>
        </w:rPr>
        <w:t> </w:t>
      </w:r>
    </w:p>
    <w:p w14:paraId="2008E207" w14:textId="68064D0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lastRenderedPageBreak/>
        <w:t xml:space="preserve">Mapping of functional requirements to platform components and capabilities </w:t>
      </w:r>
      <w:r w:rsidRPr="00C44DF6">
        <w:rPr>
          <w:rFonts w:ascii="MS Mincho" w:eastAsia="MS Mincho" w:hAnsi="MS Mincho" w:cs="MS Mincho"/>
          <w:color w:val="000000" w:themeColor="text1"/>
        </w:rPr>
        <w:t> </w:t>
      </w:r>
    </w:p>
    <w:p w14:paraId="0FD3F90B" w14:textId="09EE5DD4"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Elements of the test field </w:t>
      </w:r>
      <w:r w:rsidRPr="00C44DF6">
        <w:rPr>
          <w:rFonts w:ascii="MS Mincho" w:eastAsia="MS Mincho" w:hAnsi="MS Mincho" w:cs="MS Mincho"/>
          <w:color w:val="000000" w:themeColor="text1"/>
        </w:rPr>
        <w:t> </w:t>
      </w:r>
    </w:p>
    <w:p w14:paraId="5205CDF2" w14:textId="125F46C0"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Serious incident penalties </w:t>
      </w:r>
      <w:r w:rsidRPr="00C44DF6">
        <w:rPr>
          <w:rFonts w:ascii="MS Mincho" w:eastAsia="MS Mincho" w:hAnsi="MS Mincho" w:cs="MS Mincho"/>
          <w:color w:val="000000" w:themeColor="text1"/>
        </w:rPr>
        <w:t> </w:t>
      </w:r>
    </w:p>
    <w:p w14:paraId="46CE7995" w14:textId="1A104ED1" w:rsidR="00C44DF6" w:rsidRPr="00C44DF6" w:rsidRDefault="00C44DF6" w:rsidP="003377CC">
      <w:pPr>
        <w:pStyle w:val="ListParagraph"/>
        <w:numPr>
          <w:ilvl w:val="0"/>
          <w:numId w:val="36"/>
        </w:numPr>
        <w:rPr>
          <w:rFonts w:cstheme="minorHAnsi"/>
          <w:color w:val="000000" w:themeColor="text1"/>
        </w:rPr>
      </w:pPr>
      <w:r w:rsidRPr="00C44DF6">
        <w:rPr>
          <w:rFonts w:cstheme="minorHAnsi"/>
          <w:color w:val="000000" w:themeColor="text1"/>
        </w:rPr>
        <w:t xml:space="preserve">Feature bonuses </w:t>
      </w:r>
      <w:r w:rsidRPr="00C44DF6">
        <w:rPr>
          <w:rFonts w:ascii="MS Mincho" w:eastAsia="MS Mincho" w:hAnsi="MS Mincho" w:cs="MS Mincho"/>
          <w:color w:val="000000" w:themeColor="text1"/>
        </w:rPr>
        <w:t> </w:t>
      </w:r>
    </w:p>
    <w:p w14:paraId="462F4E70" w14:textId="0D1A3FAD" w:rsidR="003377CC" w:rsidRDefault="00C44DF6" w:rsidP="003377CC">
      <w:pPr>
        <w:rPr>
          <w:rFonts w:cstheme="minorHAnsi"/>
          <w:color w:val="000000" w:themeColor="text1"/>
        </w:rPr>
      </w:pPr>
      <w:r>
        <w:rPr>
          <w:rFonts w:cstheme="minorHAnsi"/>
          <w:color w:val="000000" w:themeColor="text1"/>
        </w:rPr>
        <w:t>In this section, you will identify and describe how you will design your application for each of these categories.</w:t>
      </w:r>
    </w:p>
    <w:p w14:paraId="4309778F" w14:textId="66F8C220" w:rsidR="003D769A" w:rsidRDefault="003D769A" w:rsidP="003377CC">
      <w:pPr>
        <w:rPr>
          <w:rFonts w:cstheme="minorHAnsi"/>
          <w:color w:val="000000" w:themeColor="text1"/>
        </w:rPr>
      </w:pPr>
      <w:r>
        <w:rPr>
          <w:rFonts w:cstheme="minorHAnsi"/>
          <w:color w:val="000000" w:themeColor="text1"/>
        </w:rPr>
        <w:t>To complete the tables below, your team may want to use ideation tools, such as Lotus Blossom. Refer to the project ideas guidelines and Lotus Blossom worksheet as needed.</w:t>
      </w:r>
    </w:p>
    <w:p w14:paraId="55981E0E" w14:textId="1D1B171A" w:rsidR="00C44DF6" w:rsidRDefault="00C44DF6" w:rsidP="00D05FB9">
      <w:pPr>
        <w:rPr>
          <w:rFonts w:cstheme="minorHAnsi"/>
          <w:color w:val="000000" w:themeColor="text1"/>
        </w:rPr>
      </w:pPr>
      <w:r>
        <w:rPr>
          <w:rFonts w:cstheme="minorHAnsi"/>
          <w:color w:val="000000" w:themeColor="text1"/>
        </w:rPr>
        <w:t xml:space="preserve">In addition to completing the tables below, you are to draw a </w:t>
      </w:r>
      <w:r w:rsidR="007B10F7" w:rsidRPr="007B10F7">
        <w:rPr>
          <w:rFonts w:cstheme="minorHAnsi"/>
          <w:b/>
          <w:bCs/>
          <w:color w:val="C00000"/>
        </w:rPr>
        <w:t>technical system sketch</w:t>
      </w:r>
      <w:r w:rsidR="003D769A">
        <w:rPr>
          <w:rFonts w:cstheme="minorHAnsi"/>
          <w:b/>
          <w:bCs/>
          <w:color w:val="C00000"/>
        </w:rPr>
        <w:t>:</w:t>
      </w:r>
      <w:r w:rsidR="007B10F7" w:rsidRPr="007B10F7">
        <w:rPr>
          <w:rFonts w:cstheme="minorHAnsi"/>
          <w:b/>
          <w:bCs/>
          <w:color w:val="C00000"/>
        </w:rPr>
        <w:t xml:space="preserve"> a </w:t>
      </w:r>
      <w:r w:rsidRPr="007B10F7">
        <w:rPr>
          <w:rFonts w:cstheme="minorHAnsi"/>
          <w:b/>
          <w:bCs/>
          <w:color w:val="C00000"/>
        </w:rPr>
        <w:t>one-page sketch depicting a high-level technical system diagram of your proposed solution, such as a block diagram or dataflow diagram</w:t>
      </w:r>
      <w:r>
        <w:rPr>
          <w:rFonts w:cstheme="minorHAnsi"/>
          <w:color w:val="000000" w:themeColor="text1"/>
        </w:rPr>
        <w:t xml:space="preserve">. This should show </w:t>
      </w:r>
      <w:r w:rsidR="00D05FB9">
        <w:rPr>
          <w:rFonts w:cstheme="minorHAnsi"/>
          <w:color w:val="000000" w:themeColor="text1"/>
        </w:rPr>
        <w:t>both hardware and software modules.</w:t>
      </w:r>
    </w:p>
    <w:p w14:paraId="0381BC51" w14:textId="1E390FB1" w:rsidR="00D05FB9" w:rsidRPr="0005423F" w:rsidRDefault="0005423F" w:rsidP="00D05FB9">
      <w:pPr>
        <w:rPr>
          <w:rFonts w:cstheme="minorHAnsi"/>
          <w:b/>
          <w:color w:val="000000" w:themeColor="text1"/>
        </w:rPr>
      </w:pPr>
      <w:r w:rsidRPr="0005423F">
        <w:rPr>
          <w:rFonts w:cstheme="minorHAnsi"/>
          <w:b/>
          <w:color w:val="000000" w:themeColor="text1"/>
        </w:rPr>
        <w:t>The tables below are your initial proposal, and you may update these before your demonstration.</w:t>
      </w:r>
    </w:p>
    <w:p w14:paraId="011A4ADE" w14:textId="335205D4" w:rsidR="00BD165C" w:rsidRDefault="00BD165C">
      <w:pPr>
        <w:rPr>
          <w:rFonts w:asciiTheme="majorHAnsi" w:eastAsiaTheme="majorEastAsia" w:hAnsiTheme="majorHAnsi" w:cstheme="majorBidi"/>
          <w:b/>
          <w:bCs/>
          <w:color w:val="4F81BD" w:themeColor="accent1"/>
          <w:sz w:val="26"/>
          <w:szCs w:val="26"/>
        </w:rPr>
      </w:pPr>
    </w:p>
    <w:p w14:paraId="2F13290A" w14:textId="77777777" w:rsidR="003D769A" w:rsidRDefault="003D769A">
      <w:pPr>
        <w:rPr>
          <w:rFonts w:asciiTheme="majorHAnsi" w:eastAsiaTheme="majorEastAsia" w:hAnsiTheme="majorHAnsi" w:cstheme="majorBidi"/>
          <w:b/>
          <w:bCs/>
          <w:color w:val="4F81BD" w:themeColor="accent1"/>
          <w:sz w:val="26"/>
          <w:szCs w:val="26"/>
        </w:rPr>
      </w:pPr>
      <w:r>
        <w:br w:type="page"/>
      </w:r>
    </w:p>
    <w:p w14:paraId="7EEBAC60" w14:textId="6CB6777F" w:rsidR="00C44DF6" w:rsidRPr="00C44DF6" w:rsidRDefault="00C44DF6" w:rsidP="00C44DF6">
      <w:pPr>
        <w:pStyle w:val="Heading2"/>
      </w:pPr>
      <w:r>
        <w:lastRenderedPageBreak/>
        <w:t>Functionality</w:t>
      </w:r>
      <w:r w:rsidRPr="00C44DF6">
        <w:rPr>
          <w:rFonts w:ascii="MS Mincho" w:eastAsia="MS Mincho" w:hAnsi="MS Mincho" w:cs="MS Mincho"/>
        </w:rPr>
        <w:t> </w:t>
      </w:r>
    </w:p>
    <w:p w14:paraId="50C47242" w14:textId="78C06B7F" w:rsidR="00381428" w:rsidRPr="00D05FB9" w:rsidRDefault="00D05FB9" w:rsidP="00381428">
      <w:pPr>
        <w:rPr>
          <w:rFonts w:cstheme="minorHAnsi"/>
          <w:color w:val="000000" w:themeColor="text1"/>
        </w:rPr>
      </w:pPr>
      <w:r>
        <w:rPr>
          <w:rFonts w:cstheme="minorHAnsi"/>
          <w:color w:val="000000" w:themeColor="text1"/>
        </w:rPr>
        <w:t>Describe each of the basic functionalities required for the project in terms of your AV application. The functionality should be specific to the problem and user(s). Several functional statements are given in the example functional description for the Mars rover application in the Project Requirements document.</w:t>
      </w:r>
    </w:p>
    <w:tbl>
      <w:tblPr>
        <w:tblStyle w:val="TableGrid"/>
        <w:tblW w:w="9535" w:type="dxa"/>
        <w:tblLook w:val="04A0" w:firstRow="1" w:lastRow="0" w:firstColumn="1" w:lastColumn="0" w:noHBand="0" w:noVBand="1"/>
      </w:tblPr>
      <w:tblGrid>
        <w:gridCol w:w="2916"/>
        <w:gridCol w:w="6619"/>
      </w:tblGrid>
      <w:tr w:rsidR="00381428" w:rsidRPr="003377CC" w14:paraId="2D9FED4C" w14:textId="77777777" w:rsidTr="0029132B">
        <w:trPr>
          <w:trHeight w:val="449"/>
        </w:trPr>
        <w:tc>
          <w:tcPr>
            <w:tcW w:w="2916" w:type="dxa"/>
          </w:tcPr>
          <w:p w14:paraId="1B601E01" w14:textId="593502D0" w:rsidR="00381428" w:rsidRPr="003377CC" w:rsidRDefault="00D05FB9" w:rsidP="00381428">
            <w:pPr>
              <w:jc w:val="center"/>
              <w:rPr>
                <w:b/>
              </w:rPr>
            </w:pPr>
            <w:r>
              <w:rPr>
                <w:b/>
              </w:rPr>
              <w:t>Basic</w:t>
            </w:r>
            <w:r w:rsidR="00381428" w:rsidRPr="003377CC">
              <w:rPr>
                <w:b/>
              </w:rPr>
              <w:t xml:space="preserve"> Functionality</w:t>
            </w:r>
          </w:p>
        </w:tc>
        <w:tc>
          <w:tcPr>
            <w:tcW w:w="6619" w:type="dxa"/>
          </w:tcPr>
          <w:p w14:paraId="516BBF8A" w14:textId="77777777" w:rsidR="00381428" w:rsidRPr="003377CC" w:rsidRDefault="00381428" w:rsidP="00381428">
            <w:pPr>
              <w:jc w:val="center"/>
              <w:rPr>
                <w:b/>
              </w:rPr>
            </w:pPr>
            <w:r w:rsidRPr="003377CC">
              <w:rPr>
                <w:b/>
              </w:rPr>
              <w:t>Mapping to AV Application</w:t>
            </w:r>
          </w:p>
        </w:tc>
      </w:tr>
      <w:tr w:rsidR="00381428" w:rsidRPr="003377CC" w14:paraId="675810BF" w14:textId="77777777" w:rsidTr="00D05FB9">
        <w:trPr>
          <w:trHeight w:val="413"/>
        </w:trPr>
        <w:tc>
          <w:tcPr>
            <w:tcW w:w="2916" w:type="dxa"/>
            <w:vAlign w:val="center"/>
          </w:tcPr>
          <w:p w14:paraId="6B5F401E" w14:textId="77777777" w:rsidR="00381428" w:rsidRPr="003377CC" w:rsidRDefault="00381428" w:rsidP="00D05FB9">
            <w:proofErr w:type="spellStart"/>
            <w:r w:rsidRPr="003377CC">
              <w:t>Cybot</w:t>
            </w:r>
            <w:proofErr w:type="spellEnd"/>
            <w:r w:rsidRPr="003377CC">
              <w:t xml:space="preserve"> Communication</w:t>
            </w:r>
          </w:p>
        </w:tc>
        <w:tc>
          <w:tcPr>
            <w:tcW w:w="6619" w:type="dxa"/>
            <w:vAlign w:val="center"/>
          </w:tcPr>
          <w:p w14:paraId="508E017B" w14:textId="77777777" w:rsidR="00381428" w:rsidRDefault="00381428" w:rsidP="00D05FB9"/>
          <w:p w14:paraId="2DFCAC1C" w14:textId="31B482F7" w:rsidR="00D05FB9" w:rsidRDefault="0019275E" w:rsidP="00D05FB9">
            <w:r>
              <w:t>Relay information back to the users including data holding the surrounding objects</w:t>
            </w:r>
          </w:p>
          <w:p w14:paraId="402BB1FD" w14:textId="77777777" w:rsidR="0005423F" w:rsidRPr="003377CC" w:rsidRDefault="0005423F" w:rsidP="00D05FB9"/>
        </w:tc>
      </w:tr>
      <w:tr w:rsidR="00381428" w:rsidRPr="003377CC" w14:paraId="763B8F59" w14:textId="77777777" w:rsidTr="00D05FB9">
        <w:trPr>
          <w:trHeight w:val="350"/>
        </w:trPr>
        <w:tc>
          <w:tcPr>
            <w:tcW w:w="2916" w:type="dxa"/>
            <w:vAlign w:val="center"/>
          </w:tcPr>
          <w:p w14:paraId="3887676C" w14:textId="77777777" w:rsidR="00381428" w:rsidRPr="003377CC" w:rsidRDefault="00381428" w:rsidP="00D05FB9">
            <w:proofErr w:type="spellStart"/>
            <w:r w:rsidRPr="003377CC">
              <w:t>Cybot</w:t>
            </w:r>
            <w:proofErr w:type="spellEnd"/>
            <w:r w:rsidRPr="003377CC">
              <w:t xml:space="preserve"> Movement</w:t>
            </w:r>
          </w:p>
        </w:tc>
        <w:tc>
          <w:tcPr>
            <w:tcW w:w="6619" w:type="dxa"/>
            <w:vAlign w:val="center"/>
          </w:tcPr>
          <w:p w14:paraId="72DBA884" w14:textId="77777777" w:rsidR="00381428" w:rsidRDefault="00381428" w:rsidP="00D05FB9"/>
          <w:p w14:paraId="51636C70" w14:textId="1F831736" w:rsidR="00D05FB9" w:rsidRDefault="00E35787" w:rsidP="00D05FB9">
            <w:r>
              <w:t xml:space="preserve">Send a distance from the GUI to the bot and have the bot safely move that distance, being interrupted by bump, drop, </w:t>
            </w:r>
            <w:proofErr w:type="spellStart"/>
            <w:r>
              <w:t>ect</w:t>
            </w:r>
            <w:proofErr w:type="spellEnd"/>
            <w:r>
              <w:t>. sensors.</w:t>
            </w:r>
          </w:p>
          <w:p w14:paraId="3D9773A0" w14:textId="77777777" w:rsidR="0005423F" w:rsidRPr="003377CC" w:rsidRDefault="0005423F" w:rsidP="00D05FB9"/>
        </w:tc>
      </w:tr>
      <w:tr w:rsidR="00381428" w:rsidRPr="003377CC" w14:paraId="04CB8ADF" w14:textId="77777777" w:rsidTr="00D05FB9">
        <w:trPr>
          <w:trHeight w:val="350"/>
        </w:trPr>
        <w:tc>
          <w:tcPr>
            <w:tcW w:w="2916" w:type="dxa"/>
            <w:vAlign w:val="center"/>
          </w:tcPr>
          <w:p w14:paraId="65F73B72" w14:textId="77777777" w:rsidR="00381428" w:rsidRPr="003377CC" w:rsidRDefault="00381428" w:rsidP="00D05FB9">
            <w:r w:rsidRPr="003377CC">
              <w:t>Object Detection</w:t>
            </w:r>
          </w:p>
        </w:tc>
        <w:tc>
          <w:tcPr>
            <w:tcW w:w="6619" w:type="dxa"/>
            <w:vAlign w:val="center"/>
          </w:tcPr>
          <w:p w14:paraId="6FDCD22D" w14:textId="77777777" w:rsidR="00381428" w:rsidRDefault="00381428" w:rsidP="00D05FB9"/>
          <w:p w14:paraId="6E43DC5A" w14:textId="6E99A355" w:rsidR="0005423F" w:rsidRDefault="00E35787" w:rsidP="00D05FB9">
            <w:r>
              <w:t>Detect and map the objects for the drivers so that the drivers can decide if they want to approach or maneuver past the objects</w:t>
            </w:r>
          </w:p>
          <w:p w14:paraId="58B076D4" w14:textId="77777777" w:rsidR="00D05FB9" w:rsidRPr="003377CC" w:rsidRDefault="00D05FB9" w:rsidP="00D05FB9"/>
        </w:tc>
      </w:tr>
      <w:tr w:rsidR="00381428" w:rsidRPr="003377CC" w14:paraId="7CF159CB" w14:textId="77777777" w:rsidTr="00D05FB9">
        <w:trPr>
          <w:trHeight w:val="377"/>
        </w:trPr>
        <w:tc>
          <w:tcPr>
            <w:tcW w:w="2916" w:type="dxa"/>
            <w:vAlign w:val="center"/>
          </w:tcPr>
          <w:p w14:paraId="0F9B370D" w14:textId="77777777" w:rsidR="00381428" w:rsidRPr="003377CC" w:rsidRDefault="00381428" w:rsidP="00D05FB9">
            <w:r w:rsidRPr="003377CC">
              <w:t>Object Avoidance</w:t>
            </w:r>
          </w:p>
        </w:tc>
        <w:tc>
          <w:tcPr>
            <w:tcW w:w="6619" w:type="dxa"/>
            <w:vAlign w:val="center"/>
          </w:tcPr>
          <w:p w14:paraId="0577FCDD" w14:textId="77777777" w:rsidR="00381428" w:rsidRDefault="00381428" w:rsidP="00D05FB9"/>
          <w:p w14:paraId="3C695677" w14:textId="6C931E49" w:rsidR="0005423F" w:rsidRDefault="00E35787" w:rsidP="00D05FB9">
            <w:r>
              <w:t>Avoidance will be done completely by interrupts and manual control. Interrupts will make sure that the border is not crossed, a whole is not fallen into, and any object bumped into is only hit once. The rest would be manual.</w:t>
            </w:r>
          </w:p>
          <w:p w14:paraId="509B9D60" w14:textId="77777777" w:rsidR="00D05FB9" w:rsidRPr="003377CC" w:rsidRDefault="00D05FB9" w:rsidP="00D05FB9"/>
        </w:tc>
      </w:tr>
      <w:tr w:rsidR="00381428" w:rsidRPr="003377CC" w14:paraId="43194642" w14:textId="77777777" w:rsidTr="00D05FB9">
        <w:trPr>
          <w:trHeight w:val="440"/>
        </w:trPr>
        <w:tc>
          <w:tcPr>
            <w:tcW w:w="2916" w:type="dxa"/>
            <w:vAlign w:val="center"/>
          </w:tcPr>
          <w:p w14:paraId="520EAC7E" w14:textId="77777777" w:rsidR="00381428" w:rsidRPr="003377CC" w:rsidRDefault="00381428" w:rsidP="00D05FB9">
            <w:r w:rsidRPr="003377CC">
              <w:t>Boundary Adherence</w:t>
            </w:r>
          </w:p>
        </w:tc>
        <w:tc>
          <w:tcPr>
            <w:tcW w:w="6619" w:type="dxa"/>
            <w:vAlign w:val="center"/>
          </w:tcPr>
          <w:p w14:paraId="672C6F24" w14:textId="77777777" w:rsidR="00381428" w:rsidRDefault="00381428" w:rsidP="00D05FB9"/>
          <w:p w14:paraId="3026F11E" w14:textId="051DF74A" w:rsidR="0005423F" w:rsidRDefault="00E35787" w:rsidP="00D05FB9">
            <w:r>
              <w:t>Boundary will be plotted and also automatically avoided using the light sensor.</w:t>
            </w:r>
          </w:p>
          <w:p w14:paraId="17FC3F68" w14:textId="77777777" w:rsidR="00D05FB9" w:rsidRPr="003377CC" w:rsidRDefault="00D05FB9" w:rsidP="00D05FB9"/>
        </w:tc>
      </w:tr>
      <w:tr w:rsidR="00D05FB9" w:rsidRPr="003377CC" w14:paraId="7731BB0D" w14:textId="77777777" w:rsidTr="00D05FB9">
        <w:trPr>
          <w:trHeight w:val="440"/>
        </w:trPr>
        <w:tc>
          <w:tcPr>
            <w:tcW w:w="2916" w:type="dxa"/>
            <w:vAlign w:val="center"/>
          </w:tcPr>
          <w:p w14:paraId="2A904FD3" w14:textId="49E1D723" w:rsidR="00D05FB9" w:rsidRPr="003377CC" w:rsidRDefault="00D05FB9" w:rsidP="00D05FB9">
            <w:r>
              <w:t>Arrival at Destination</w:t>
            </w:r>
          </w:p>
        </w:tc>
        <w:tc>
          <w:tcPr>
            <w:tcW w:w="6619" w:type="dxa"/>
            <w:vAlign w:val="center"/>
          </w:tcPr>
          <w:p w14:paraId="2EB0B582" w14:textId="77777777" w:rsidR="00D05FB9" w:rsidRDefault="00D05FB9" w:rsidP="00D05FB9"/>
          <w:p w14:paraId="60FCD63A" w14:textId="4EF3C106" w:rsidR="0005423F" w:rsidRDefault="00E35787" w:rsidP="00D05FB9">
            <w:r>
              <w:t xml:space="preserve">The destination arrival will be confirmed by both the drivers and the bot. The drivers will have an end goal </w:t>
            </w:r>
            <w:r w:rsidR="006B5A23">
              <w:t>that will be plotted, the bot will also check the end goal is reached through sensor data.</w:t>
            </w:r>
          </w:p>
          <w:p w14:paraId="7D5313F6" w14:textId="77777777" w:rsidR="00D05FB9" w:rsidRPr="003377CC" w:rsidRDefault="00D05FB9" w:rsidP="00D05FB9"/>
        </w:tc>
      </w:tr>
      <w:tr w:rsidR="00D05FB9" w:rsidRPr="003377CC" w14:paraId="6EEDB547" w14:textId="77777777" w:rsidTr="00D05FB9">
        <w:trPr>
          <w:trHeight w:val="440"/>
        </w:trPr>
        <w:tc>
          <w:tcPr>
            <w:tcW w:w="2916" w:type="dxa"/>
            <w:vAlign w:val="center"/>
          </w:tcPr>
          <w:p w14:paraId="056D6042" w14:textId="25C81A13" w:rsidR="00D05FB9" w:rsidRPr="003377CC" w:rsidRDefault="00D05FB9" w:rsidP="00D05FB9">
            <w:r w:rsidRPr="003377CC">
              <w:t>User Interface</w:t>
            </w:r>
          </w:p>
        </w:tc>
        <w:tc>
          <w:tcPr>
            <w:tcW w:w="6619" w:type="dxa"/>
            <w:vAlign w:val="center"/>
          </w:tcPr>
          <w:p w14:paraId="4C30189D" w14:textId="0A6C4812" w:rsidR="00D05FB9" w:rsidRDefault="006B5A23" w:rsidP="00D05FB9">
            <w:r>
              <w:t>The user interface will be a GUI built using python to map the data received from the bot and for the drivers to send data back to the bot.</w:t>
            </w:r>
          </w:p>
          <w:p w14:paraId="5EB3501A" w14:textId="77777777" w:rsidR="0005423F" w:rsidRDefault="0005423F" w:rsidP="00D05FB9"/>
          <w:p w14:paraId="501273B5" w14:textId="77777777" w:rsidR="00D05FB9" w:rsidRPr="003377CC" w:rsidRDefault="00D05FB9" w:rsidP="00D05FB9"/>
        </w:tc>
      </w:tr>
      <w:tr w:rsidR="00381428" w:rsidRPr="003377CC" w14:paraId="5B155F3F" w14:textId="77777777" w:rsidTr="00D05FB9">
        <w:trPr>
          <w:trHeight w:val="449"/>
        </w:trPr>
        <w:tc>
          <w:tcPr>
            <w:tcW w:w="2916" w:type="dxa"/>
            <w:vAlign w:val="center"/>
          </w:tcPr>
          <w:p w14:paraId="3BA924C6" w14:textId="089D0700" w:rsidR="00381428" w:rsidRPr="003377CC" w:rsidRDefault="00D05FB9" w:rsidP="00D05FB9">
            <w:r>
              <w:t>Base Station Control</w:t>
            </w:r>
          </w:p>
        </w:tc>
        <w:tc>
          <w:tcPr>
            <w:tcW w:w="6619" w:type="dxa"/>
            <w:vAlign w:val="center"/>
          </w:tcPr>
          <w:p w14:paraId="6C2D1773" w14:textId="77777777" w:rsidR="00381428" w:rsidRDefault="00381428" w:rsidP="00D05FB9"/>
          <w:p w14:paraId="2014D7E7" w14:textId="4CDEBC7D" w:rsidR="00D05FB9" w:rsidRDefault="006B5A23" w:rsidP="00D05FB9">
            <w:r>
              <w:t xml:space="preserve">If a base station were to be used for this project then the bot would find its starting point (base station) using the routing done already (and more sensor readings for safety) and dock itself </w:t>
            </w:r>
          </w:p>
          <w:p w14:paraId="62F48EC1" w14:textId="77777777" w:rsidR="0005423F" w:rsidRPr="003377CC" w:rsidRDefault="0005423F" w:rsidP="00D05FB9"/>
        </w:tc>
      </w:tr>
      <w:tr w:rsidR="00381428" w:rsidRPr="003377CC" w14:paraId="5EC2BD09" w14:textId="77777777" w:rsidTr="0029132B">
        <w:trPr>
          <w:trHeight w:val="449"/>
        </w:trPr>
        <w:tc>
          <w:tcPr>
            <w:tcW w:w="9535" w:type="dxa"/>
            <w:gridSpan w:val="2"/>
          </w:tcPr>
          <w:p w14:paraId="5DF3EB9F" w14:textId="22A08046" w:rsidR="00381428" w:rsidRPr="003377CC" w:rsidRDefault="00381428" w:rsidP="00381428">
            <w:pPr>
              <w:rPr>
                <w:b/>
              </w:rPr>
            </w:pPr>
            <w:r w:rsidRPr="003377CC">
              <w:rPr>
                <w:b/>
              </w:rPr>
              <w:lastRenderedPageBreak/>
              <w:t>Other Application Specific Functionality (</w:t>
            </w:r>
            <w:r w:rsidR="00D05FB9">
              <w:rPr>
                <w:b/>
              </w:rPr>
              <w:t xml:space="preserve">may be novel features </w:t>
            </w:r>
            <w:r w:rsidRPr="003377CC">
              <w:rPr>
                <w:b/>
              </w:rPr>
              <w:t>for bonus points)</w:t>
            </w:r>
          </w:p>
          <w:p w14:paraId="71A316A3" w14:textId="77777777" w:rsidR="00381428" w:rsidRPr="003377CC" w:rsidRDefault="00381428" w:rsidP="00381428">
            <w:pPr>
              <w:rPr>
                <w:b/>
              </w:rPr>
            </w:pPr>
          </w:p>
          <w:p w14:paraId="18A8704A" w14:textId="2EAE911D" w:rsidR="00381428" w:rsidRPr="006B5A23" w:rsidRDefault="006B5A23" w:rsidP="00381428">
            <w:pPr>
              <w:rPr>
                <w:bCs/>
              </w:rPr>
            </w:pPr>
            <w:r w:rsidRPr="006B5A23">
              <w:rPr>
                <w:bCs/>
              </w:rPr>
              <w:t>Play music on completion.</w:t>
            </w:r>
          </w:p>
          <w:p w14:paraId="10E89124" w14:textId="77777777" w:rsidR="00381428" w:rsidRDefault="00381428" w:rsidP="00381428">
            <w:pPr>
              <w:rPr>
                <w:b/>
              </w:rPr>
            </w:pPr>
          </w:p>
          <w:p w14:paraId="18E97D82" w14:textId="77777777" w:rsidR="00D05FB9" w:rsidRPr="003377CC" w:rsidRDefault="00D05FB9" w:rsidP="00381428">
            <w:pPr>
              <w:rPr>
                <w:b/>
              </w:rPr>
            </w:pPr>
          </w:p>
          <w:p w14:paraId="4514C5C7" w14:textId="77777777" w:rsidR="00381428" w:rsidRPr="003377CC" w:rsidRDefault="00381428" w:rsidP="00381428">
            <w:pPr>
              <w:rPr>
                <w:b/>
              </w:rPr>
            </w:pPr>
          </w:p>
          <w:p w14:paraId="48F449DF" w14:textId="77777777" w:rsidR="00381428" w:rsidRPr="003377CC" w:rsidRDefault="00381428" w:rsidP="00381428">
            <w:pPr>
              <w:jc w:val="center"/>
            </w:pPr>
          </w:p>
        </w:tc>
      </w:tr>
    </w:tbl>
    <w:p w14:paraId="6FDAF7FB" w14:textId="77777777" w:rsidR="00381428" w:rsidRDefault="00381428" w:rsidP="00381428">
      <w:pPr>
        <w:rPr>
          <w:rFonts w:cstheme="minorHAnsi"/>
          <w:color w:val="000000" w:themeColor="text1"/>
        </w:rPr>
      </w:pPr>
    </w:p>
    <w:p w14:paraId="014CC39F" w14:textId="77777777" w:rsidR="0005423F" w:rsidRDefault="0005423F">
      <w:pPr>
        <w:rPr>
          <w:rFonts w:asciiTheme="majorHAnsi" w:eastAsiaTheme="majorEastAsia" w:hAnsiTheme="majorHAnsi" w:cstheme="majorBidi"/>
          <w:b/>
          <w:bCs/>
          <w:color w:val="4F81BD" w:themeColor="accent1"/>
          <w:sz w:val="26"/>
          <w:szCs w:val="26"/>
        </w:rPr>
      </w:pPr>
      <w:r>
        <w:br w:type="page"/>
      </w:r>
    </w:p>
    <w:p w14:paraId="16594F00" w14:textId="5AAB8651" w:rsidR="00D05FB9" w:rsidRDefault="00D05FB9" w:rsidP="00D05FB9">
      <w:pPr>
        <w:pStyle w:val="Heading2"/>
        <w:rPr>
          <w:rFonts w:ascii="MS Mincho" w:eastAsia="MS Mincho" w:hAnsi="MS Mincho" w:cs="MS Mincho"/>
        </w:rPr>
      </w:pPr>
      <w:r w:rsidRPr="00C44DF6">
        <w:lastRenderedPageBreak/>
        <w:t xml:space="preserve">Mapping to </w:t>
      </w:r>
      <w:r>
        <w:t>P</w:t>
      </w:r>
      <w:r w:rsidRPr="00C44DF6">
        <w:t xml:space="preserve">latform </w:t>
      </w:r>
      <w:r w:rsidRPr="00C44DF6">
        <w:rPr>
          <w:rFonts w:ascii="MS Mincho" w:eastAsia="MS Mincho" w:hAnsi="MS Mincho" w:cs="MS Mincho"/>
        </w:rPr>
        <w:t> </w:t>
      </w:r>
    </w:p>
    <w:p w14:paraId="389AC610" w14:textId="13B1AEDC" w:rsidR="00D05FB9" w:rsidRDefault="0005423F" w:rsidP="00D05FB9">
      <w:pPr>
        <w:rPr>
          <w:rFonts w:cstheme="minorHAnsi"/>
          <w:color w:val="000000" w:themeColor="text1"/>
        </w:rPr>
      </w:pPr>
      <w:r>
        <w:rPr>
          <w:rFonts w:cstheme="minorHAnsi"/>
          <w:color w:val="000000" w:themeColor="text1"/>
        </w:rPr>
        <w:t xml:space="preserve">Briefly describe how each of the basic platform components required for the project will be used in your AV application. </w:t>
      </w:r>
    </w:p>
    <w:tbl>
      <w:tblPr>
        <w:tblStyle w:val="TableGrid"/>
        <w:tblW w:w="9535" w:type="dxa"/>
        <w:tblLook w:val="04A0" w:firstRow="1" w:lastRow="0" w:firstColumn="1" w:lastColumn="0" w:noHBand="0" w:noVBand="1"/>
      </w:tblPr>
      <w:tblGrid>
        <w:gridCol w:w="2916"/>
        <w:gridCol w:w="6619"/>
      </w:tblGrid>
      <w:tr w:rsidR="0005423F" w:rsidRPr="003377CC" w14:paraId="597D2884" w14:textId="77777777" w:rsidTr="00DD6902">
        <w:trPr>
          <w:trHeight w:val="449"/>
        </w:trPr>
        <w:tc>
          <w:tcPr>
            <w:tcW w:w="2916" w:type="dxa"/>
          </w:tcPr>
          <w:p w14:paraId="6A62521F" w14:textId="6AC0FE14" w:rsidR="0005423F" w:rsidRPr="003377CC" w:rsidRDefault="0005423F" w:rsidP="0005423F">
            <w:pPr>
              <w:jc w:val="center"/>
              <w:rPr>
                <w:b/>
              </w:rPr>
            </w:pPr>
            <w:r>
              <w:rPr>
                <w:b/>
              </w:rPr>
              <w:t>Basic</w:t>
            </w:r>
            <w:r w:rsidRPr="003377CC">
              <w:rPr>
                <w:b/>
              </w:rPr>
              <w:t xml:space="preserve"> </w:t>
            </w:r>
            <w:r>
              <w:rPr>
                <w:b/>
              </w:rPr>
              <w:t>Platform Components</w:t>
            </w:r>
          </w:p>
        </w:tc>
        <w:tc>
          <w:tcPr>
            <w:tcW w:w="6619" w:type="dxa"/>
          </w:tcPr>
          <w:p w14:paraId="58F566FF" w14:textId="1A4C9284" w:rsidR="0005423F" w:rsidRPr="003377CC" w:rsidRDefault="0005423F" w:rsidP="00DD6902">
            <w:pPr>
              <w:jc w:val="center"/>
              <w:rPr>
                <w:b/>
              </w:rPr>
            </w:pPr>
            <w:r>
              <w:rPr>
                <w:b/>
              </w:rPr>
              <w:t>Usage in</w:t>
            </w:r>
            <w:r w:rsidRPr="003377CC">
              <w:rPr>
                <w:b/>
              </w:rPr>
              <w:t xml:space="preserve"> AV Application</w:t>
            </w:r>
          </w:p>
        </w:tc>
      </w:tr>
      <w:tr w:rsidR="0005423F" w:rsidRPr="003377CC" w14:paraId="2F05C96A" w14:textId="77777777" w:rsidTr="00DD6902">
        <w:trPr>
          <w:trHeight w:val="413"/>
        </w:trPr>
        <w:tc>
          <w:tcPr>
            <w:tcW w:w="2916" w:type="dxa"/>
            <w:vAlign w:val="center"/>
          </w:tcPr>
          <w:p w14:paraId="31882EAA" w14:textId="362ECEE6" w:rsidR="0005423F" w:rsidRPr="003377CC" w:rsidRDefault="0005423F" w:rsidP="00DD6902">
            <w:r>
              <w:t>Open Interface and iRobot Sensors</w:t>
            </w:r>
          </w:p>
        </w:tc>
        <w:tc>
          <w:tcPr>
            <w:tcW w:w="6619" w:type="dxa"/>
            <w:vAlign w:val="center"/>
          </w:tcPr>
          <w:p w14:paraId="5072FA03" w14:textId="218B373B" w:rsidR="0005423F" w:rsidRDefault="006B5A23" w:rsidP="00DD6902">
            <w:r>
              <w:t>Used for data for mapping the surrounding area and displaying that on the drivers GUI.</w:t>
            </w:r>
          </w:p>
          <w:p w14:paraId="65EE1F27" w14:textId="77777777" w:rsidR="0005423F" w:rsidRDefault="0005423F" w:rsidP="00DD6902"/>
          <w:p w14:paraId="7B2E01BE" w14:textId="77777777" w:rsidR="0005423F" w:rsidRPr="003377CC" w:rsidRDefault="0005423F" w:rsidP="00DD6902"/>
        </w:tc>
      </w:tr>
      <w:tr w:rsidR="0005423F" w:rsidRPr="003377CC" w14:paraId="28332FB3" w14:textId="77777777" w:rsidTr="00DD6902">
        <w:trPr>
          <w:trHeight w:val="350"/>
        </w:trPr>
        <w:tc>
          <w:tcPr>
            <w:tcW w:w="2916" w:type="dxa"/>
            <w:vAlign w:val="center"/>
          </w:tcPr>
          <w:p w14:paraId="0C0CB6DC" w14:textId="49090351" w:rsidR="0005423F" w:rsidRPr="003377CC" w:rsidRDefault="0005423F" w:rsidP="00DD6902">
            <w:r>
              <w:t>Interrupts</w:t>
            </w:r>
          </w:p>
        </w:tc>
        <w:tc>
          <w:tcPr>
            <w:tcW w:w="6619" w:type="dxa"/>
            <w:vAlign w:val="center"/>
          </w:tcPr>
          <w:p w14:paraId="5ECFD71C" w14:textId="77777777" w:rsidR="0005423F" w:rsidRDefault="0005423F" w:rsidP="00DD6902"/>
          <w:p w14:paraId="667C280F" w14:textId="3514BEBE" w:rsidR="0005423F" w:rsidRDefault="006B5A23" w:rsidP="00DD6902">
            <w:r>
              <w:t xml:space="preserve">Used for data for </w:t>
            </w:r>
            <w:proofErr w:type="spellStart"/>
            <w:r>
              <w:t>bot</w:t>
            </w:r>
            <w:proofErr w:type="spellEnd"/>
            <w:r>
              <w:t xml:space="preserve"> safety, will stop bot from falling, crossing boundaries, and bumping more than once.</w:t>
            </w:r>
          </w:p>
          <w:p w14:paraId="4419ADF4" w14:textId="77777777" w:rsidR="0005423F" w:rsidRPr="003377CC" w:rsidRDefault="0005423F" w:rsidP="00DD6902"/>
        </w:tc>
      </w:tr>
      <w:tr w:rsidR="0005423F" w:rsidRPr="003377CC" w14:paraId="2984C294" w14:textId="77777777" w:rsidTr="00DD6902">
        <w:trPr>
          <w:trHeight w:val="350"/>
        </w:trPr>
        <w:tc>
          <w:tcPr>
            <w:tcW w:w="2916" w:type="dxa"/>
            <w:vAlign w:val="center"/>
          </w:tcPr>
          <w:p w14:paraId="4EB9B97F" w14:textId="6428D034" w:rsidR="0005423F" w:rsidRPr="003377CC" w:rsidRDefault="0005423F" w:rsidP="00DD6902">
            <w:r>
              <w:t>ADC</w:t>
            </w:r>
          </w:p>
        </w:tc>
        <w:tc>
          <w:tcPr>
            <w:tcW w:w="6619" w:type="dxa"/>
            <w:vAlign w:val="center"/>
          </w:tcPr>
          <w:p w14:paraId="460E2450" w14:textId="77777777" w:rsidR="0005423F" w:rsidRDefault="0005423F" w:rsidP="00DD6902"/>
          <w:p w14:paraId="2793EF79" w14:textId="39A7D705" w:rsidR="0005423F" w:rsidRDefault="006B5A23" w:rsidP="00DD6902">
            <w:r>
              <w:t>Using IR scanner for object detection/distance.</w:t>
            </w:r>
          </w:p>
          <w:p w14:paraId="7156C9B3" w14:textId="77777777" w:rsidR="0005423F" w:rsidRPr="003377CC" w:rsidRDefault="0005423F" w:rsidP="00DD6902"/>
        </w:tc>
      </w:tr>
      <w:tr w:rsidR="0005423F" w:rsidRPr="003377CC" w14:paraId="210DACC6" w14:textId="77777777" w:rsidTr="00DD6902">
        <w:trPr>
          <w:trHeight w:val="377"/>
        </w:trPr>
        <w:tc>
          <w:tcPr>
            <w:tcW w:w="2916" w:type="dxa"/>
            <w:vAlign w:val="center"/>
          </w:tcPr>
          <w:p w14:paraId="652966A1" w14:textId="7881B142" w:rsidR="0005423F" w:rsidRPr="003377CC" w:rsidRDefault="0005423F" w:rsidP="00DD6902">
            <w:r>
              <w:t>Input Capture</w:t>
            </w:r>
          </w:p>
        </w:tc>
        <w:tc>
          <w:tcPr>
            <w:tcW w:w="6619" w:type="dxa"/>
            <w:vAlign w:val="center"/>
          </w:tcPr>
          <w:p w14:paraId="0053178B" w14:textId="77777777" w:rsidR="0005423F" w:rsidRDefault="0005423F" w:rsidP="00DD6902"/>
          <w:p w14:paraId="0EBAD5F0" w14:textId="49BE0268" w:rsidR="0005423F" w:rsidRDefault="006B5A23" w:rsidP="00DD6902">
            <w:r>
              <w:t xml:space="preserve">Relays information from GUI to the bot to know distance to move, angle to turn, speed to move, </w:t>
            </w:r>
            <w:proofErr w:type="spellStart"/>
            <w:r>
              <w:t>ect</w:t>
            </w:r>
            <w:proofErr w:type="spellEnd"/>
            <w:r>
              <w:t>.</w:t>
            </w:r>
          </w:p>
          <w:p w14:paraId="30AE12A2" w14:textId="77777777" w:rsidR="0005423F" w:rsidRPr="003377CC" w:rsidRDefault="0005423F" w:rsidP="00DD6902"/>
        </w:tc>
      </w:tr>
      <w:tr w:rsidR="0005423F" w:rsidRPr="003377CC" w14:paraId="5068ED5D" w14:textId="77777777" w:rsidTr="00DD6902">
        <w:trPr>
          <w:trHeight w:val="440"/>
        </w:trPr>
        <w:tc>
          <w:tcPr>
            <w:tcW w:w="2916" w:type="dxa"/>
            <w:vAlign w:val="center"/>
          </w:tcPr>
          <w:p w14:paraId="24A9DE68" w14:textId="41426B8D" w:rsidR="0005423F" w:rsidRPr="003377CC" w:rsidRDefault="0005423F" w:rsidP="00DD6902">
            <w:r>
              <w:t>PWM</w:t>
            </w:r>
          </w:p>
        </w:tc>
        <w:tc>
          <w:tcPr>
            <w:tcW w:w="6619" w:type="dxa"/>
            <w:vAlign w:val="center"/>
          </w:tcPr>
          <w:p w14:paraId="23C5F148" w14:textId="77777777" w:rsidR="0005423F" w:rsidRDefault="0005423F" w:rsidP="00DD6902"/>
          <w:p w14:paraId="7BC62527" w14:textId="0C223595" w:rsidR="0005423F" w:rsidRDefault="006B5A23" w:rsidP="00DD6902">
            <w:r>
              <w:t>Used to turn the servo for scanning a wider area.</w:t>
            </w:r>
          </w:p>
          <w:p w14:paraId="7B8C4CBD" w14:textId="77777777" w:rsidR="0005423F" w:rsidRPr="003377CC" w:rsidRDefault="0005423F" w:rsidP="00DD6902"/>
        </w:tc>
      </w:tr>
      <w:tr w:rsidR="0005423F" w:rsidRPr="003377CC" w14:paraId="33C500D8" w14:textId="77777777" w:rsidTr="00DD6902">
        <w:trPr>
          <w:trHeight w:val="440"/>
        </w:trPr>
        <w:tc>
          <w:tcPr>
            <w:tcW w:w="2916" w:type="dxa"/>
            <w:vAlign w:val="center"/>
          </w:tcPr>
          <w:p w14:paraId="6466E89E" w14:textId="19C36C89" w:rsidR="0005423F" w:rsidRPr="003377CC" w:rsidRDefault="0005423F" w:rsidP="00DD6902">
            <w:r>
              <w:t>UART/</w:t>
            </w:r>
            <w:proofErr w:type="spellStart"/>
            <w:r>
              <w:t>WiFi</w:t>
            </w:r>
            <w:proofErr w:type="spellEnd"/>
          </w:p>
        </w:tc>
        <w:tc>
          <w:tcPr>
            <w:tcW w:w="6619" w:type="dxa"/>
            <w:vAlign w:val="center"/>
          </w:tcPr>
          <w:p w14:paraId="5AF6DB73" w14:textId="77777777" w:rsidR="0005423F" w:rsidRDefault="0005423F" w:rsidP="00DD6902"/>
          <w:p w14:paraId="4B4DB3C0" w14:textId="296A7811" w:rsidR="0005423F" w:rsidRDefault="006B5A23" w:rsidP="00DD6902">
            <w:r>
              <w:t>Used to communicate between GUI and bot wirelessly.</w:t>
            </w:r>
          </w:p>
          <w:p w14:paraId="7EF5B8F1" w14:textId="77777777" w:rsidR="0005423F" w:rsidRPr="003377CC" w:rsidRDefault="0005423F" w:rsidP="00DD6902"/>
        </w:tc>
      </w:tr>
      <w:tr w:rsidR="0005423F" w:rsidRPr="003377CC" w14:paraId="24E4AB20" w14:textId="77777777" w:rsidTr="00DD6902">
        <w:trPr>
          <w:trHeight w:val="449"/>
        </w:trPr>
        <w:tc>
          <w:tcPr>
            <w:tcW w:w="9535" w:type="dxa"/>
            <w:gridSpan w:val="2"/>
          </w:tcPr>
          <w:p w14:paraId="6750F734" w14:textId="664DC506" w:rsidR="0005423F" w:rsidRPr="003377CC" w:rsidRDefault="0005423F" w:rsidP="00DD6902">
            <w:pPr>
              <w:rPr>
                <w:b/>
              </w:rPr>
            </w:pPr>
            <w:r w:rsidRPr="003377CC">
              <w:rPr>
                <w:b/>
              </w:rPr>
              <w:t xml:space="preserve">Other </w:t>
            </w:r>
            <w:r>
              <w:rPr>
                <w:b/>
              </w:rPr>
              <w:t>Platform Components or Modes</w:t>
            </w:r>
            <w:r w:rsidRPr="003377CC">
              <w:rPr>
                <w:b/>
              </w:rPr>
              <w:t xml:space="preserve"> (</w:t>
            </w:r>
            <w:r>
              <w:rPr>
                <w:b/>
              </w:rPr>
              <w:t xml:space="preserve">may be novel features </w:t>
            </w:r>
            <w:r w:rsidRPr="003377CC">
              <w:rPr>
                <w:b/>
              </w:rPr>
              <w:t>for bonus points)</w:t>
            </w:r>
          </w:p>
          <w:p w14:paraId="28288678" w14:textId="77777777" w:rsidR="0005423F" w:rsidRPr="003377CC" w:rsidRDefault="0005423F" w:rsidP="00DD6902">
            <w:pPr>
              <w:rPr>
                <w:b/>
              </w:rPr>
            </w:pPr>
          </w:p>
          <w:p w14:paraId="35BB77BF" w14:textId="77777777" w:rsidR="0005423F" w:rsidRPr="003377CC" w:rsidRDefault="0005423F" w:rsidP="00DD6902">
            <w:pPr>
              <w:rPr>
                <w:b/>
              </w:rPr>
            </w:pPr>
          </w:p>
          <w:p w14:paraId="73ED9F2B" w14:textId="77777777" w:rsidR="0005423F" w:rsidRDefault="0005423F" w:rsidP="00DD6902">
            <w:pPr>
              <w:rPr>
                <w:b/>
              </w:rPr>
            </w:pPr>
          </w:p>
          <w:p w14:paraId="7E002B14" w14:textId="77777777" w:rsidR="0005423F" w:rsidRPr="003377CC" w:rsidRDefault="0005423F" w:rsidP="00DD6902">
            <w:pPr>
              <w:rPr>
                <w:b/>
              </w:rPr>
            </w:pPr>
          </w:p>
          <w:p w14:paraId="6781A536" w14:textId="77777777" w:rsidR="0005423F" w:rsidRPr="003377CC" w:rsidRDefault="0005423F" w:rsidP="00DD6902">
            <w:pPr>
              <w:rPr>
                <w:b/>
              </w:rPr>
            </w:pPr>
          </w:p>
          <w:p w14:paraId="73ABE7B3" w14:textId="77777777" w:rsidR="0005423F" w:rsidRPr="003377CC" w:rsidRDefault="0005423F" w:rsidP="00DD6902">
            <w:pPr>
              <w:jc w:val="center"/>
            </w:pPr>
          </w:p>
        </w:tc>
      </w:tr>
    </w:tbl>
    <w:p w14:paraId="1D27C3E8" w14:textId="77777777" w:rsidR="0005423F" w:rsidRDefault="0005423F" w:rsidP="00D05FB9">
      <w:pPr>
        <w:rPr>
          <w:rFonts w:cstheme="minorHAnsi"/>
          <w:color w:val="000000" w:themeColor="text1"/>
        </w:rPr>
      </w:pPr>
    </w:p>
    <w:p w14:paraId="188B43A3" w14:textId="77777777" w:rsidR="0005423F" w:rsidRDefault="0005423F" w:rsidP="00D05FB9">
      <w:pPr>
        <w:rPr>
          <w:rFonts w:cstheme="minorHAnsi"/>
          <w:color w:val="000000" w:themeColor="text1"/>
        </w:rPr>
      </w:pPr>
    </w:p>
    <w:p w14:paraId="001173F9" w14:textId="77777777" w:rsidR="00D05FB9" w:rsidRDefault="00D05FB9" w:rsidP="00D05FB9">
      <w:pPr>
        <w:rPr>
          <w:rFonts w:cstheme="minorHAnsi"/>
          <w:color w:val="000000" w:themeColor="text1"/>
        </w:rPr>
      </w:pPr>
    </w:p>
    <w:p w14:paraId="4A9D79DF" w14:textId="77777777" w:rsidR="00D05FB9" w:rsidRDefault="00D05FB9" w:rsidP="00D05FB9">
      <w:pPr>
        <w:pStyle w:val="Heading2"/>
      </w:pPr>
    </w:p>
    <w:p w14:paraId="3AE6F6E1" w14:textId="77777777" w:rsidR="0005423F" w:rsidRDefault="0005423F">
      <w:pPr>
        <w:rPr>
          <w:rFonts w:asciiTheme="majorHAnsi" w:eastAsiaTheme="majorEastAsia" w:hAnsiTheme="majorHAnsi" w:cstheme="majorBidi"/>
          <w:b/>
          <w:bCs/>
          <w:color w:val="4F81BD" w:themeColor="accent1"/>
          <w:sz w:val="26"/>
          <w:szCs w:val="26"/>
        </w:rPr>
      </w:pPr>
      <w:r>
        <w:br w:type="page"/>
      </w:r>
    </w:p>
    <w:p w14:paraId="7B38820C" w14:textId="228DF46E" w:rsidR="00D05FB9" w:rsidRPr="00C44DF6" w:rsidRDefault="00D05FB9" w:rsidP="00D05FB9">
      <w:pPr>
        <w:pStyle w:val="Heading2"/>
      </w:pPr>
      <w:r w:rsidRPr="00C44DF6">
        <w:lastRenderedPageBreak/>
        <w:t xml:space="preserve">Elements of the </w:t>
      </w:r>
      <w:r>
        <w:t>T</w:t>
      </w:r>
      <w:r w:rsidRPr="00C44DF6">
        <w:t xml:space="preserve">est </w:t>
      </w:r>
      <w:r>
        <w:t>F</w:t>
      </w:r>
      <w:r w:rsidRPr="00C44DF6">
        <w:t xml:space="preserve">ield </w:t>
      </w:r>
      <w:r w:rsidRPr="00C44DF6">
        <w:rPr>
          <w:rFonts w:ascii="MS Mincho" w:eastAsia="MS Mincho" w:hAnsi="MS Mincho" w:cs="MS Mincho"/>
        </w:rPr>
        <w:t> </w:t>
      </w:r>
    </w:p>
    <w:p w14:paraId="3E683FBC" w14:textId="6AC088E4" w:rsidR="00381428" w:rsidRDefault="0005423F" w:rsidP="00381428">
      <w:pPr>
        <w:rPr>
          <w:rFonts w:cstheme="minorHAnsi"/>
          <w:color w:val="000000" w:themeColor="text1"/>
        </w:rPr>
      </w:pPr>
      <w:r>
        <w:rPr>
          <w:rFonts w:cstheme="minorHAnsi"/>
          <w:color w:val="000000" w:themeColor="text1"/>
        </w:rPr>
        <w:t xml:space="preserve">Briefly describe </w:t>
      </w:r>
      <w:r w:rsidR="009F068E">
        <w:rPr>
          <w:rFonts w:cstheme="minorHAnsi"/>
          <w:color w:val="000000" w:themeColor="text1"/>
        </w:rPr>
        <w:t>a test field in the context of the real application (e.g., Martian terrain, city streets, etc.). Then state what</w:t>
      </w:r>
      <w:r>
        <w:rPr>
          <w:rFonts w:cstheme="minorHAnsi"/>
          <w:color w:val="000000" w:themeColor="text1"/>
        </w:rPr>
        <w:t xml:space="preserve"> each of the basic objects and other elements required for the test field </w:t>
      </w:r>
      <w:r w:rsidR="00B63A44">
        <w:rPr>
          <w:rFonts w:cstheme="minorHAnsi"/>
          <w:color w:val="000000" w:themeColor="text1"/>
        </w:rPr>
        <w:t>represent</w:t>
      </w:r>
      <w:r w:rsidR="009F068E">
        <w:rPr>
          <w:rFonts w:cstheme="minorHAnsi"/>
          <w:color w:val="000000" w:themeColor="text1"/>
        </w:rPr>
        <w:t xml:space="preserve"> </w:t>
      </w:r>
      <w:r w:rsidR="00B63A44">
        <w:rPr>
          <w:rFonts w:cstheme="minorHAnsi"/>
          <w:color w:val="000000" w:themeColor="text1"/>
        </w:rPr>
        <w:t xml:space="preserve">in terms of the </w:t>
      </w:r>
      <w:r>
        <w:rPr>
          <w:rFonts w:cstheme="minorHAnsi"/>
          <w:color w:val="000000" w:themeColor="text1"/>
        </w:rPr>
        <w:t xml:space="preserve">AV application. </w:t>
      </w:r>
      <w:r w:rsidR="00B63A44">
        <w:rPr>
          <w:rFonts w:cstheme="minorHAnsi"/>
          <w:color w:val="000000" w:themeColor="text1"/>
        </w:rPr>
        <w:t xml:space="preserve">Draw </w:t>
      </w:r>
      <w:r w:rsidR="007D4384">
        <w:rPr>
          <w:rFonts w:cstheme="minorHAnsi"/>
          <w:color w:val="000000" w:themeColor="text1"/>
        </w:rPr>
        <w:t xml:space="preserve">and attach </w:t>
      </w:r>
      <w:r w:rsidR="00B63A44">
        <w:rPr>
          <w:rFonts w:cstheme="minorHAnsi"/>
          <w:color w:val="000000" w:themeColor="text1"/>
        </w:rPr>
        <w:t xml:space="preserve">a </w:t>
      </w:r>
      <w:r w:rsidR="00B63A44" w:rsidRPr="007B10F7">
        <w:rPr>
          <w:rFonts w:cstheme="minorHAnsi"/>
          <w:b/>
          <w:bCs/>
          <w:color w:val="C00000"/>
        </w:rPr>
        <w:t>sketch of a possible simple test field for the lab</w:t>
      </w:r>
      <w:r w:rsidR="00B63A44">
        <w:rPr>
          <w:rFonts w:cstheme="minorHAnsi"/>
          <w:color w:val="000000" w:themeColor="text1"/>
        </w:rPr>
        <w:t>.</w:t>
      </w:r>
    </w:p>
    <w:tbl>
      <w:tblPr>
        <w:tblStyle w:val="TableGrid"/>
        <w:tblW w:w="9445" w:type="dxa"/>
        <w:tblLook w:val="04A0" w:firstRow="1" w:lastRow="0" w:firstColumn="1" w:lastColumn="0" w:noHBand="0" w:noVBand="1"/>
      </w:tblPr>
      <w:tblGrid>
        <w:gridCol w:w="9445"/>
      </w:tblGrid>
      <w:tr w:rsidR="009F068E" w14:paraId="27D6F492" w14:textId="77777777" w:rsidTr="00DD6902">
        <w:tc>
          <w:tcPr>
            <w:tcW w:w="9445" w:type="dxa"/>
          </w:tcPr>
          <w:p w14:paraId="17BBB4A8" w14:textId="2132935D" w:rsidR="009F068E" w:rsidRPr="004C73B1" w:rsidRDefault="009F068E" w:rsidP="00DD6902">
            <w:pPr>
              <w:rPr>
                <w:rFonts w:cstheme="minorHAnsi"/>
                <w:b/>
                <w:color w:val="000000" w:themeColor="text1"/>
              </w:rPr>
            </w:pPr>
            <w:r>
              <w:rPr>
                <w:rFonts w:cstheme="minorHAnsi"/>
                <w:b/>
                <w:color w:val="000000" w:themeColor="text1"/>
              </w:rPr>
              <w:t xml:space="preserve">Test Field Description </w:t>
            </w:r>
          </w:p>
          <w:p w14:paraId="170E4928" w14:textId="77777777" w:rsidR="009F068E" w:rsidRDefault="009F068E" w:rsidP="00DD6902">
            <w:pPr>
              <w:rPr>
                <w:rFonts w:cstheme="minorHAnsi"/>
                <w:color w:val="000000" w:themeColor="text1"/>
              </w:rPr>
            </w:pPr>
          </w:p>
          <w:p w14:paraId="109695DD" w14:textId="2F87301D" w:rsidR="009F068E" w:rsidRDefault="006B5A23" w:rsidP="00DD6902">
            <w:pPr>
              <w:rPr>
                <w:rFonts w:cstheme="minorHAnsi"/>
                <w:color w:val="000000" w:themeColor="text1"/>
              </w:rPr>
            </w:pPr>
            <w:r>
              <w:rPr>
                <w:rFonts w:cstheme="minorHAnsi"/>
                <w:color w:val="000000" w:themeColor="text1"/>
              </w:rPr>
              <w:t>Martian terrain</w:t>
            </w:r>
          </w:p>
          <w:p w14:paraId="7C000544" w14:textId="77777777" w:rsidR="009F068E" w:rsidRDefault="009F068E" w:rsidP="00DD6902">
            <w:pPr>
              <w:rPr>
                <w:rFonts w:cstheme="minorHAnsi"/>
                <w:color w:val="000000" w:themeColor="text1"/>
              </w:rPr>
            </w:pPr>
          </w:p>
        </w:tc>
      </w:tr>
    </w:tbl>
    <w:p w14:paraId="17A547F8" w14:textId="77777777" w:rsidR="007F2F0A" w:rsidRDefault="007F2F0A" w:rsidP="00381428">
      <w:pPr>
        <w:rPr>
          <w:rFonts w:cstheme="minorHAnsi"/>
          <w:color w:val="000000" w:themeColor="text1"/>
        </w:rPr>
      </w:pPr>
    </w:p>
    <w:p w14:paraId="1A16FB01" w14:textId="159531D4" w:rsidR="009F068E" w:rsidRPr="0005423F" w:rsidRDefault="007F2F0A" w:rsidP="00381428">
      <w:pPr>
        <w:rPr>
          <w:rFonts w:cstheme="minorHAnsi"/>
          <w:color w:val="000000" w:themeColor="text1"/>
        </w:rPr>
      </w:pPr>
      <w:r w:rsidRPr="0019275E">
        <w:rPr>
          <w:rFonts w:cstheme="minorHAnsi"/>
          <w:color w:val="000000" w:themeColor="text1"/>
        </w:rPr>
        <w:drawing>
          <wp:inline distT="0" distB="0" distL="0" distR="0" wp14:anchorId="16507142" wp14:editId="023064BC">
            <wp:extent cx="5471795" cy="5446387"/>
            <wp:effectExtent l="0" t="0" r="0" b="2540"/>
            <wp:docPr id="1022238198" name="Picture 1022238198"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8920" name="Picture 1" descr="Diagram, map&#10;&#10;Description automatically generated"/>
                    <pic:cNvPicPr/>
                  </pic:nvPicPr>
                  <pic:blipFill rotWithShape="1">
                    <a:blip r:embed="rId10"/>
                    <a:srcRect l="7933" t="15701"/>
                    <a:stretch/>
                  </pic:blipFill>
                  <pic:spPr bwMode="auto">
                    <a:xfrm>
                      <a:off x="0" y="0"/>
                      <a:ext cx="5472112" cy="54467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535" w:type="dxa"/>
        <w:tblLook w:val="04A0" w:firstRow="1" w:lastRow="0" w:firstColumn="1" w:lastColumn="0" w:noHBand="0" w:noVBand="1"/>
      </w:tblPr>
      <w:tblGrid>
        <w:gridCol w:w="2916"/>
        <w:gridCol w:w="6619"/>
      </w:tblGrid>
      <w:tr w:rsidR="00381428" w:rsidRPr="00D05FB9" w14:paraId="30570E9B" w14:textId="77777777" w:rsidTr="00D05FB9">
        <w:trPr>
          <w:trHeight w:val="449"/>
        </w:trPr>
        <w:tc>
          <w:tcPr>
            <w:tcW w:w="2916" w:type="dxa"/>
          </w:tcPr>
          <w:p w14:paraId="4061EA56" w14:textId="42187618" w:rsidR="00381428" w:rsidRPr="0005423F" w:rsidRDefault="00381428" w:rsidP="0005423F">
            <w:pPr>
              <w:jc w:val="center"/>
              <w:rPr>
                <w:b/>
              </w:rPr>
            </w:pPr>
            <w:r w:rsidRPr="0005423F">
              <w:rPr>
                <w:b/>
              </w:rPr>
              <w:lastRenderedPageBreak/>
              <w:t>Basic Objects</w:t>
            </w:r>
            <w:r w:rsidR="0005423F">
              <w:rPr>
                <w:b/>
              </w:rPr>
              <w:t xml:space="preserve"> and Other Elements</w:t>
            </w:r>
          </w:p>
        </w:tc>
        <w:tc>
          <w:tcPr>
            <w:tcW w:w="6619" w:type="dxa"/>
          </w:tcPr>
          <w:p w14:paraId="0767B352" w14:textId="5610831E" w:rsidR="00381428" w:rsidRPr="0005423F" w:rsidRDefault="00381428" w:rsidP="00381428">
            <w:pPr>
              <w:jc w:val="center"/>
              <w:rPr>
                <w:b/>
              </w:rPr>
            </w:pPr>
            <w:r w:rsidRPr="0005423F">
              <w:rPr>
                <w:b/>
              </w:rPr>
              <w:t>Mapping to AV Application</w:t>
            </w:r>
            <w:r w:rsidR="00F95547">
              <w:rPr>
                <w:b/>
              </w:rPr>
              <w:t xml:space="preserve"> Test Field</w:t>
            </w:r>
          </w:p>
        </w:tc>
      </w:tr>
      <w:tr w:rsidR="00381428" w:rsidRPr="00D05FB9" w14:paraId="3E64ACE9" w14:textId="77777777" w:rsidTr="0005423F">
        <w:trPr>
          <w:trHeight w:val="413"/>
        </w:trPr>
        <w:tc>
          <w:tcPr>
            <w:tcW w:w="2916" w:type="dxa"/>
            <w:vAlign w:val="center"/>
          </w:tcPr>
          <w:p w14:paraId="16D82488" w14:textId="14516E3E" w:rsidR="00381428" w:rsidRPr="00D05FB9" w:rsidRDefault="00381428" w:rsidP="00381428">
            <w:r w:rsidRPr="00D05FB9">
              <w:t>Tall objects</w:t>
            </w:r>
            <w:r w:rsidR="00BD165C">
              <w:t xml:space="preserve"> (wide or composite)</w:t>
            </w:r>
          </w:p>
        </w:tc>
        <w:tc>
          <w:tcPr>
            <w:tcW w:w="6619" w:type="dxa"/>
            <w:vAlign w:val="center"/>
          </w:tcPr>
          <w:p w14:paraId="52DF5F51" w14:textId="77777777" w:rsidR="00381428" w:rsidRDefault="00381428" w:rsidP="0005423F"/>
          <w:p w14:paraId="5AC09914" w14:textId="77777777" w:rsidR="007F2F0A" w:rsidRDefault="007F2F0A" w:rsidP="007F2F0A">
            <w:pPr>
              <w:rPr>
                <w:rFonts w:cstheme="minorHAnsi"/>
                <w:color w:val="000000" w:themeColor="text1"/>
              </w:rPr>
            </w:pPr>
            <w:r>
              <w:rPr>
                <w:rFonts w:cstheme="minorHAnsi"/>
                <w:color w:val="000000" w:themeColor="text1"/>
              </w:rPr>
              <w:t>Large Object = boulder</w:t>
            </w:r>
          </w:p>
          <w:p w14:paraId="7CFE2F2C" w14:textId="77777777" w:rsidR="009F068E" w:rsidRPr="00D05FB9" w:rsidRDefault="009F068E" w:rsidP="0005423F"/>
        </w:tc>
      </w:tr>
      <w:tr w:rsidR="00381428" w:rsidRPr="00D05FB9" w14:paraId="34DA1BFC" w14:textId="77777777" w:rsidTr="0005423F">
        <w:trPr>
          <w:trHeight w:val="377"/>
        </w:trPr>
        <w:tc>
          <w:tcPr>
            <w:tcW w:w="2916" w:type="dxa"/>
            <w:vAlign w:val="center"/>
          </w:tcPr>
          <w:p w14:paraId="374A3F49" w14:textId="77777777" w:rsidR="00381428" w:rsidRPr="00D05FB9" w:rsidRDefault="00381428" w:rsidP="00381428">
            <w:r w:rsidRPr="00D05FB9">
              <w:t>Short objects</w:t>
            </w:r>
          </w:p>
        </w:tc>
        <w:tc>
          <w:tcPr>
            <w:tcW w:w="6619" w:type="dxa"/>
            <w:vAlign w:val="center"/>
          </w:tcPr>
          <w:p w14:paraId="03B7D86E" w14:textId="77777777" w:rsidR="00381428" w:rsidRDefault="00381428" w:rsidP="0005423F"/>
          <w:p w14:paraId="3EF6AA49" w14:textId="6C87C46B" w:rsidR="009F068E" w:rsidRPr="007F2F0A" w:rsidRDefault="007F2F0A" w:rsidP="0005423F">
            <w:pPr>
              <w:rPr>
                <w:rFonts w:cstheme="minorHAnsi"/>
                <w:color w:val="000000" w:themeColor="text1"/>
              </w:rPr>
            </w:pPr>
            <w:r>
              <w:rPr>
                <w:rFonts w:cstheme="minorHAnsi"/>
                <w:color w:val="000000" w:themeColor="text1"/>
              </w:rPr>
              <w:t>Small object = small rock (undetectable by scan, only by bump)</w:t>
            </w:r>
          </w:p>
          <w:p w14:paraId="366AA8CA" w14:textId="77777777" w:rsidR="009F068E" w:rsidRPr="00D05FB9" w:rsidRDefault="009F068E" w:rsidP="0005423F"/>
        </w:tc>
      </w:tr>
      <w:tr w:rsidR="00381428" w:rsidRPr="00D05FB9" w14:paraId="5E58894C" w14:textId="77777777" w:rsidTr="0005423F">
        <w:trPr>
          <w:trHeight w:val="350"/>
        </w:trPr>
        <w:tc>
          <w:tcPr>
            <w:tcW w:w="2916" w:type="dxa"/>
            <w:vAlign w:val="center"/>
          </w:tcPr>
          <w:p w14:paraId="2E705AC7" w14:textId="77777777" w:rsidR="00381428" w:rsidRPr="00D05FB9" w:rsidRDefault="00381428" w:rsidP="00381428">
            <w:r w:rsidRPr="00D05FB9">
              <w:t>Holes</w:t>
            </w:r>
          </w:p>
        </w:tc>
        <w:tc>
          <w:tcPr>
            <w:tcW w:w="6619" w:type="dxa"/>
            <w:vAlign w:val="center"/>
          </w:tcPr>
          <w:p w14:paraId="17EF8073" w14:textId="77777777" w:rsidR="00381428" w:rsidRDefault="00381428" w:rsidP="0005423F"/>
          <w:p w14:paraId="14634913" w14:textId="77777777" w:rsidR="007F2F0A" w:rsidRDefault="007F2F0A" w:rsidP="007F2F0A">
            <w:pPr>
              <w:rPr>
                <w:rFonts w:cstheme="minorHAnsi"/>
                <w:color w:val="000000" w:themeColor="text1"/>
              </w:rPr>
            </w:pPr>
            <w:r>
              <w:rPr>
                <w:rFonts w:cstheme="minorHAnsi"/>
                <w:color w:val="000000" w:themeColor="text1"/>
              </w:rPr>
              <w:t>Hole = Crater on Martian surface</w:t>
            </w:r>
          </w:p>
          <w:p w14:paraId="5A1F6BA8" w14:textId="77777777" w:rsidR="009F068E" w:rsidRDefault="009F068E" w:rsidP="0005423F"/>
          <w:p w14:paraId="27576208" w14:textId="77777777" w:rsidR="009F068E" w:rsidRPr="00D05FB9" w:rsidRDefault="009F068E" w:rsidP="0005423F"/>
        </w:tc>
      </w:tr>
      <w:tr w:rsidR="00381428" w:rsidRPr="00D05FB9" w14:paraId="437395A5" w14:textId="77777777" w:rsidTr="0005423F">
        <w:trPr>
          <w:trHeight w:val="350"/>
        </w:trPr>
        <w:tc>
          <w:tcPr>
            <w:tcW w:w="2916" w:type="dxa"/>
            <w:vAlign w:val="center"/>
          </w:tcPr>
          <w:p w14:paraId="059811E3" w14:textId="3C15ABAE" w:rsidR="00381428" w:rsidRPr="00D05FB9" w:rsidRDefault="00381428" w:rsidP="00381428">
            <w:r w:rsidRPr="00D05FB9">
              <w:t>Pillars</w:t>
            </w:r>
            <w:r w:rsidR="00BD165C">
              <w:t xml:space="preserve"> (thin tall object)</w:t>
            </w:r>
          </w:p>
        </w:tc>
        <w:tc>
          <w:tcPr>
            <w:tcW w:w="6619" w:type="dxa"/>
            <w:vAlign w:val="center"/>
          </w:tcPr>
          <w:p w14:paraId="66F10928" w14:textId="489DE5DA" w:rsidR="009F068E" w:rsidRPr="007F2F0A" w:rsidRDefault="007F2F0A" w:rsidP="0005423F">
            <w:pPr>
              <w:rPr>
                <w:rFonts w:cstheme="minorHAnsi"/>
                <w:color w:val="000000" w:themeColor="text1"/>
              </w:rPr>
            </w:pPr>
            <w:r>
              <w:rPr>
                <w:rFonts w:cstheme="minorHAnsi"/>
                <w:color w:val="000000" w:themeColor="text1"/>
              </w:rPr>
              <w:t xml:space="preserve">Skinny object = rock pillar </w:t>
            </w:r>
          </w:p>
          <w:p w14:paraId="35F2ECCF" w14:textId="77777777" w:rsidR="009F068E" w:rsidRPr="00D05FB9" w:rsidRDefault="009F068E" w:rsidP="0005423F"/>
        </w:tc>
      </w:tr>
      <w:tr w:rsidR="00381428" w:rsidRPr="00D05FB9" w14:paraId="4C568432" w14:textId="77777777" w:rsidTr="0005423F">
        <w:trPr>
          <w:trHeight w:val="440"/>
        </w:trPr>
        <w:tc>
          <w:tcPr>
            <w:tcW w:w="2916" w:type="dxa"/>
            <w:vAlign w:val="center"/>
          </w:tcPr>
          <w:p w14:paraId="4440A99E" w14:textId="77777777" w:rsidR="00381428" w:rsidRPr="00D05FB9" w:rsidRDefault="00381428" w:rsidP="00381428">
            <w:r w:rsidRPr="00D05FB9">
              <w:t>Out of bounds</w:t>
            </w:r>
          </w:p>
        </w:tc>
        <w:tc>
          <w:tcPr>
            <w:tcW w:w="6619" w:type="dxa"/>
            <w:vAlign w:val="center"/>
          </w:tcPr>
          <w:p w14:paraId="47F92624" w14:textId="77777777" w:rsidR="00381428" w:rsidRDefault="00381428" w:rsidP="0005423F"/>
          <w:p w14:paraId="44D35A30" w14:textId="77777777" w:rsidR="007F2F0A" w:rsidRDefault="007F2F0A" w:rsidP="007F2F0A">
            <w:pPr>
              <w:rPr>
                <w:rFonts w:cstheme="minorHAnsi"/>
                <w:color w:val="000000" w:themeColor="text1"/>
              </w:rPr>
            </w:pPr>
            <w:r>
              <w:rPr>
                <w:rFonts w:cstheme="minorHAnsi"/>
                <w:color w:val="000000" w:themeColor="text1"/>
              </w:rPr>
              <w:t>White tape = border of already known area to traverse</w:t>
            </w:r>
          </w:p>
          <w:p w14:paraId="7FB7E198" w14:textId="77777777" w:rsidR="009F068E" w:rsidRPr="00D05FB9" w:rsidRDefault="009F068E" w:rsidP="0005423F"/>
        </w:tc>
      </w:tr>
      <w:tr w:rsidR="00381428" w:rsidRPr="00D05FB9" w14:paraId="1671411B" w14:textId="77777777" w:rsidTr="0005423F">
        <w:trPr>
          <w:trHeight w:val="440"/>
        </w:trPr>
        <w:tc>
          <w:tcPr>
            <w:tcW w:w="2916" w:type="dxa"/>
            <w:vAlign w:val="center"/>
          </w:tcPr>
          <w:p w14:paraId="2E1A554C" w14:textId="77777777" w:rsidR="00381428" w:rsidRPr="00D05FB9" w:rsidRDefault="00381428" w:rsidP="00381428">
            <w:r w:rsidRPr="00D05FB9">
              <w:t>Destination zone</w:t>
            </w:r>
          </w:p>
        </w:tc>
        <w:tc>
          <w:tcPr>
            <w:tcW w:w="6619" w:type="dxa"/>
            <w:vAlign w:val="center"/>
          </w:tcPr>
          <w:p w14:paraId="719D9CF7" w14:textId="77777777" w:rsidR="00381428" w:rsidRDefault="00381428" w:rsidP="0005423F"/>
          <w:p w14:paraId="469BAA9D" w14:textId="33225EDC" w:rsidR="009F068E" w:rsidRPr="007F2F0A" w:rsidRDefault="007F2F0A" w:rsidP="0005423F">
            <w:pPr>
              <w:rPr>
                <w:rFonts w:cstheme="minorHAnsi"/>
                <w:color w:val="000000" w:themeColor="text1"/>
              </w:rPr>
            </w:pPr>
            <w:r>
              <w:rPr>
                <w:rFonts w:cstheme="minorHAnsi"/>
                <w:color w:val="000000" w:themeColor="text1"/>
              </w:rPr>
              <w:t>End Zone = pre-determined destination with the location detected by the bot.</w:t>
            </w:r>
          </w:p>
          <w:p w14:paraId="43470400" w14:textId="77777777" w:rsidR="009F068E" w:rsidRPr="00D05FB9" w:rsidRDefault="009F068E" w:rsidP="0005423F"/>
        </w:tc>
      </w:tr>
      <w:tr w:rsidR="00381428" w:rsidRPr="00D05FB9" w14:paraId="3235F594" w14:textId="77777777" w:rsidTr="00D05FB9">
        <w:trPr>
          <w:trHeight w:val="449"/>
        </w:trPr>
        <w:tc>
          <w:tcPr>
            <w:tcW w:w="9535" w:type="dxa"/>
            <w:gridSpan w:val="2"/>
          </w:tcPr>
          <w:p w14:paraId="11DB58C4" w14:textId="512B0A95" w:rsidR="00381428" w:rsidRPr="0005423F" w:rsidRDefault="00381428" w:rsidP="00381428">
            <w:pPr>
              <w:rPr>
                <w:b/>
              </w:rPr>
            </w:pPr>
            <w:r w:rsidRPr="0005423F">
              <w:rPr>
                <w:b/>
              </w:rPr>
              <w:t>Other Application Specific Elements</w:t>
            </w:r>
            <w:r w:rsidR="004B1337">
              <w:rPr>
                <w:b/>
              </w:rPr>
              <w:t xml:space="preserve"> </w:t>
            </w:r>
            <w:r w:rsidR="004B1337" w:rsidRPr="003377CC">
              <w:rPr>
                <w:b/>
              </w:rPr>
              <w:t>(</w:t>
            </w:r>
            <w:r w:rsidR="004B1337">
              <w:rPr>
                <w:b/>
              </w:rPr>
              <w:t xml:space="preserve">may be novel features </w:t>
            </w:r>
            <w:r w:rsidR="004B1337" w:rsidRPr="003377CC">
              <w:rPr>
                <w:b/>
              </w:rPr>
              <w:t>for bonus points</w:t>
            </w:r>
            <w:r w:rsidR="004B1337">
              <w:rPr>
                <w:b/>
              </w:rPr>
              <w:t xml:space="preserve"> or incidents to avoid</w:t>
            </w:r>
            <w:r w:rsidR="004B1337" w:rsidRPr="003377CC">
              <w:rPr>
                <w:b/>
              </w:rPr>
              <w:t>)</w:t>
            </w:r>
          </w:p>
          <w:p w14:paraId="26E91446" w14:textId="77777777" w:rsidR="00381428" w:rsidRPr="00D05FB9" w:rsidRDefault="00381428" w:rsidP="00381428"/>
          <w:p w14:paraId="56BB7654" w14:textId="77777777" w:rsidR="00381428" w:rsidRPr="00D05FB9" w:rsidRDefault="00381428" w:rsidP="00381428"/>
          <w:p w14:paraId="70B7577E" w14:textId="77777777" w:rsidR="00381428" w:rsidRPr="00D05FB9" w:rsidRDefault="00381428" w:rsidP="00381428"/>
          <w:p w14:paraId="10088729" w14:textId="77777777" w:rsidR="00381428" w:rsidRPr="00D05FB9" w:rsidRDefault="00381428" w:rsidP="00B63A44"/>
        </w:tc>
      </w:tr>
    </w:tbl>
    <w:p w14:paraId="62E51DE0" w14:textId="77777777" w:rsidR="00381428" w:rsidRDefault="00381428" w:rsidP="00381428">
      <w:pPr>
        <w:rPr>
          <w:rFonts w:cstheme="minorHAnsi"/>
          <w:color w:val="000000" w:themeColor="text1"/>
        </w:rPr>
      </w:pPr>
    </w:p>
    <w:p w14:paraId="7F4F034E" w14:textId="77777777" w:rsidR="007D4384" w:rsidRDefault="007D4384" w:rsidP="00381428">
      <w:pPr>
        <w:rPr>
          <w:rFonts w:cstheme="minorHAnsi"/>
          <w:color w:val="000000" w:themeColor="text1"/>
        </w:rPr>
      </w:pPr>
    </w:p>
    <w:p w14:paraId="7E6C4E13" w14:textId="35AA24C1" w:rsidR="00D14CB9" w:rsidRDefault="00D14CB9" w:rsidP="00D14CB9">
      <w:pPr>
        <w:pStyle w:val="Heading2"/>
      </w:pPr>
      <w:r>
        <w:t>Sketches</w:t>
      </w:r>
    </w:p>
    <w:p w14:paraId="5851201D" w14:textId="42B5BD0F" w:rsidR="00D14CB9" w:rsidRPr="00D14CB9" w:rsidRDefault="00D14CB9" w:rsidP="00D14CB9">
      <w:r>
        <w:t>Attach the following sketches to your submission.</w:t>
      </w:r>
      <w:r w:rsidR="002B7996">
        <w:t xml:space="preserve"> These were noted above in red.</w:t>
      </w:r>
    </w:p>
    <w:p w14:paraId="344897D8" w14:textId="1A398235" w:rsidR="00D14CB9"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P</w:t>
      </w:r>
      <w:r w:rsidRPr="00D14CB9">
        <w:rPr>
          <w:rFonts w:cstheme="minorHAnsi"/>
          <w:b/>
          <w:color w:val="000000" w:themeColor="text1"/>
        </w:rPr>
        <w:t xml:space="preserve">roblem sketch </w:t>
      </w:r>
    </w:p>
    <w:p w14:paraId="393D9546" w14:textId="1F60E019" w:rsidR="00B63A44" w:rsidRDefault="00D14CB9" w:rsidP="00D14CB9">
      <w:pPr>
        <w:pStyle w:val="ListParagraph"/>
        <w:numPr>
          <w:ilvl w:val="0"/>
          <w:numId w:val="38"/>
        </w:numPr>
        <w:rPr>
          <w:rFonts w:cstheme="minorHAnsi"/>
          <w:b/>
          <w:color w:val="000000" w:themeColor="text1"/>
        </w:rPr>
      </w:pPr>
      <w:r>
        <w:rPr>
          <w:rFonts w:cstheme="minorHAnsi"/>
          <w:b/>
          <w:color w:val="000000" w:themeColor="text1"/>
        </w:rPr>
        <w:t>T</w:t>
      </w:r>
      <w:r w:rsidR="00B63A44" w:rsidRPr="00D14CB9">
        <w:rPr>
          <w:rFonts w:cstheme="minorHAnsi"/>
          <w:b/>
          <w:color w:val="000000" w:themeColor="text1"/>
        </w:rPr>
        <w:t>echnical system sketch</w:t>
      </w:r>
    </w:p>
    <w:p w14:paraId="6281D960" w14:textId="1A377D33" w:rsidR="007B10F7" w:rsidRPr="007B10F7" w:rsidRDefault="007B10F7" w:rsidP="007B10F7">
      <w:pPr>
        <w:pStyle w:val="ListParagraph"/>
        <w:numPr>
          <w:ilvl w:val="0"/>
          <w:numId w:val="38"/>
        </w:numPr>
        <w:rPr>
          <w:rFonts w:cstheme="minorHAnsi"/>
          <w:b/>
          <w:color w:val="000000" w:themeColor="text1"/>
        </w:rPr>
      </w:pPr>
      <w:r>
        <w:rPr>
          <w:rFonts w:cstheme="minorHAnsi"/>
          <w:b/>
          <w:color w:val="000000" w:themeColor="text1"/>
        </w:rPr>
        <w:t>T</w:t>
      </w:r>
      <w:r w:rsidRPr="00D14CB9">
        <w:rPr>
          <w:rFonts w:cstheme="minorHAnsi"/>
          <w:b/>
          <w:color w:val="000000" w:themeColor="text1"/>
        </w:rPr>
        <w:t>est field</w:t>
      </w:r>
      <w:r>
        <w:rPr>
          <w:rFonts w:cstheme="minorHAnsi"/>
          <w:b/>
          <w:color w:val="000000" w:themeColor="text1"/>
        </w:rPr>
        <w:t xml:space="preserve"> sketch</w:t>
      </w:r>
    </w:p>
    <w:p w14:paraId="57CDA6D5" w14:textId="77777777" w:rsidR="008D738A" w:rsidRPr="008D738A" w:rsidRDefault="008D738A" w:rsidP="008D738A">
      <w:pPr>
        <w:autoSpaceDE w:val="0"/>
        <w:autoSpaceDN w:val="0"/>
        <w:adjustRightInd w:val="0"/>
        <w:spacing w:after="0" w:line="240" w:lineRule="auto"/>
        <w:rPr>
          <w:rFonts w:cstheme="minorHAnsi"/>
        </w:rPr>
      </w:pPr>
      <w:r w:rsidRPr="008D738A">
        <w:rPr>
          <w:rFonts w:cstheme="minorHAnsi"/>
        </w:rPr>
        <w:t>Visual communication is helpful for sharing information. There are many ways to represent your information. The problem sketch could be anything from a cartoon (informal) to a UML use case diagram (more formal). The technical system sketch is similar to what has been used/shown in class and lab. The test field sketch probably needs no explanation.</w:t>
      </w:r>
    </w:p>
    <w:p w14:paraId="6BD148A0" w14:textId="217A2F19" w:rsidR="00326D63" w:rsidRPr="00FE303D" w:rsidRDefault="00326D63" w:rsidP="00FE303D">
      <w:pPr>
        <w:autoSpaceDE w:val="0"/>
        <w:autoSpaceDN w:val="0"/>
        <w:adjustRightInd w:val="0"/>
        <w:spacing w:after="0" w:line="240" w:lineRule="auto"/>
        <w:rPr>
          <w:rFonts w:cstheme="minorHAnsi"/>
        </w:rPr>
      </w:pPr>
    </w:p>
    <w:sectPr w:rsidR="00326D63" w:rsidRPr="00FE303D" w:rsidSect="00C36258">
      <w:footerReference w:type="even" r:id="rId11"/>
      <w:footerReference w:type="default" r:id="rId12"/>
      <w:headerReference w:type="first" r:id="rId13"/>
      <w:footerReference w:type="first" r:id="rId14"/>
      <w:pgSz w:w="12240" w:h="15840"/>
      <w:pgMar w:top="1440" w:right="1440" w:bottom="21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18C84" w14:textId="77777777" w:rsidR="00FC6F86" w:rsidRDefault="00FC6F86" w:rsidP="006D73B1">
      <w:pPr>
        <w:spacing w:after="0" w:line="240" w:lineRule="auto"/>
      </w:pPr>
      <w:r>
        <w:separator/>
      </w:r>
    </w:p>
  </w:endnote>
  <w:endnote w:type="continuationSeparator" w:id="0">
    <w:p w14:paraId="11A3377E" w14:textId="77777777" w:rsidR="00FC6F86" w:rsidRDefault="00FC6F86" w:rsidP="006D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5C90" w14:textId="77777777" w:rsidR="00381428" w:rsidRDefault="00381428"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127BB" w14:textId="77777777" w:rsidR="00381428" w:rsidRDefault="00381428" w:rsidP="005246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BC1B" w14:textId="77777777" w:rsidR="00381428" w:rsidRPr="00381428" w:rsidRDefault="00381428" w:rsidP="00381428">
    <w:pPr>
      <w:pStyle w:val="Footer"/>
      <w:framePr w:wrap="none" w:vAnchor="text" w:hAnchor="margin" w:xAlign="right" w:y="1"/>
      <w:rPr>
        <w:rStyle w:val="PageNumber"/>
        <w:color w:val="000000" w:themeColor="text1"/>
        <w:sz w:val="24"/>
      </w:rPr>
    </w:pPr>
    <w:r w:rsidRPr="00381428">
      <w:rPr>
        <w:rStyle w:val="PageNumber"/>
        <w:color w:val="000000" w:themeColor="text1"/>
        <w:sz w:val="24"/>
      </w:rPr>
      <w:fldChar w:fldCharType="begin"/>
    </w:r>
    <w:r w:rsidRPr="00381428">
      <w:rPr>
        <w:rStyle w:val="PageNumber"/>
        <w:color w:val="000000" w:themeColor="text1"/>
        <w:sz w:val="24"/>
      </w:rPr>
      <w:instrText xml:space="preserve">PAGE  </w:instrText>
    </w:r>
    <w:r w:rsidRPr="00381428">
      <w:rPr>
        <w:rStyle w:val="PageNumber"/>
        <w:color w:val="000000" w:themeColor="text1"/>
        <w:sz w:val="24"/>
      </w:rPr>
      <w:fldChar w:fldCharType="separate"/>
    </w:r>
    <w:r w:rsidR="00D14CB9">
      <w:rPr>
        <w:rStyle w:val="PageNumber"/>
        <w:noProof/>
        <w:color w:val="000000" w:themeColor="text1"/>
        <w:sz w:val="24"/>
      </w:rPr>
      <w:t>6</w:t>
    </w:r>
    <w:r w:rsidRPr="00381428">
      <w:rPr>
        <w:rStyle w:val="PageNumber"/>
        <w:color w:val="000000" w:themeColor="text1"/>
        <w:sz w:val="24"/>
      </w:rPr>
      <w:fldChar w:fldCharType="end"/>
    </w:r>
  </w:p>
  <w:p w14:paraId="6A1F8364" w14:textId="7683ECC8" w:rsidR="00381428" w:rsidRDefault="00381428" w:rsidP="0052460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E32D" w14:textId="77777777" w:rsidR="00381428" w:rsidRDefault="00381428"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4CB9">
      <w:rPr>
        <w:rStyle w:val="PageNumber"/>
        <w:noProof/>
      </w:rPr>
      <w:t>1</w:t>
    </w:r>
    <w:r>
      <w:rPr>
        <w:rStyle w:val="PageNumber"/>
      </w:rPr>
      <w:fldChar w:fldCharType="end"/>
    </w:r>
  </w:p>
  <w:p w14:paraId="2947B71F" w14:textId="77777777" w:rsidR="00381428" w:rsidRPr="006739AC" w:rsidRDefault="00381428" w:rsidP="006739AC">
    <w:pPr>
      <w:pStyle w:val="Footer"/>
      <w:ind w:right="360"/>
      <w:rPr>
        <w:rStyle w:val="Emphasis"/>
        <w:smallCaps/>
      </w:rPr>
    </w:pPr>
    <w:r>
      <w:rPr>
        <w:rStyle w:val="Emphasis"/>
        <w:noProof/>
      </w:rPr>
      <mc:AlternateContent>
        <mc:Choice Requires="wps">
          <w:drawing>
            <wp:anchor distT="0" distB="0" distL="114300" distR="114300" simplePos="0" relativeHeight="251660288" behindDoc="0" locked="0" layoutInCell="1" allowOverlap="1" wp14:anchorId="68740562" wp14:editId="28ACE14D">
              <wp:simplePos x="0" y="0"/>
              <wp:positionH relativeFrom="page">
                <wp:posOffset>803081</wp:posOffset>
              </wp:positionH>
              <wp:positionV relativeFrom="page">
                <wp:posOffset>8917940</wp:posOffset>
              </wp:positionV>
              <wp:extent cx="6074603" cy="3423"/>
              <wp:effectExtent l="0" t="0" r="46990" b="47625"/>
              <wp:wrapNone/>
              <wp:docPr id="6" name="Straight Connector 6" title="Line design element"/>
              <wp:cNvGraphicFramePr/>
              <a:graphic xmlns:a="http://schemas.openxmlformats.org/drawingml/2006/main">
                <a:graphicData uri="http://schemas.microsoft.com/office/word/2010/wordprocessingShape">
                  <wps:wsp>
                    <wps:cNvCnPr/>
                    <wps:spPr>
                      <a:xfrm flipV="1">
                        <a:off x="0" y="0"/>
                        <a:ext cx="6074603" cy="3423"/>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9779121" id="Straight Connector 6" o:spid="_x0000_s1026" alt="Title: Line design element"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3.25pt,702.2pt" to="541.55pt,70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" strokecolor="#eeece1 [3214]" strokeweight="1pt">
              <w10:wrap anchorx="page" anchory="page"/>
            </v:line>
          </w:pict>
        </mc:Fallback>
      </mc:AlternateContent>
    </w:r>
    <w:r>
      <w:rPr>
        <w:rStyle w:val="Emphasis"/>
      </w:rPr>
      <w:t xml:space="preserve">CPRE 288, </w:t>
    </w:r>
    <w:r w:rsidRPr="006739AC">
      <w:rPr>
        <w:rStyle w:val="Emphasis"/>
        <w:smallCaps/>
      </w:rPr>
      <w:t xml:space="preserve">electrical and computer engineering department, </w:t>
    </w:r>
  </w:p>
  <w:p w14:paraId="3F48D72F" w14:textId="77777777" w:rsidR="00381428" w:rsidRPr="006739AC" w:rsidRDefault="00381428" w:rsidP="006739AC">
    <w:pPr>
      <w:pStyle w:val="Footer"/>
      <w:rPr>
        <w:iCs/>
        <w:smallCaps/>
        <w:color w:val="000000" w:themeColor="text1"/>
      </w:rPr>
    </w:pPr>
    <w:proofErr w:type="spellStart"/>
    <w:r w:rsidRPr="006739AC">
      <w:rPr>
        <w:rStyle w:val="Emphasis"/>
        <w:smallCaps/>
      </w:rPr>
      <w:t>iowa</w:t>
    </w:r>
    <w:proofErr w:type="spellEnd"/>
    <w:r w:rsidRPr="006739AC">
      <w:rPr>
        <w:rStyle w:val="Emphasis"/>
        <w:smallCaps/>
      </w:rPr>
      <w:t xml:space="preserve"> state university</w:t>
    </w:r>
  </w:p>
  <w:p w14:paraId="3A27F0A5" w14:textId="77777777" w:rsidR="00381428" w:rsidRDefault="003814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4CA97" w14:textId="77777777" w:rsidR="00FC6F86" w:rsidRDefault="00FC6F86" w:rsidP="006D73B1">
      <w:pPr>
        <w:spacing w:after="0" w:line="240" w:lineRule="auto"/>
      </w:pPr>
      <w:r>
        <w:separator/>
      </w:r>
    </w:p>
  </w:footnote>
  <w:footnote w:type="continuationSeparator" w:id="0">
    <w:p w14:paraId="57629F36" w14:textId="77777777" w:rsidR="00FC6F86" w:rsidRDefault="00FC6F86" w:rsidP="006D7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94" w:type="dxa"/>
      <w:tblInd w:w="-144" w:type="dxa"/>
      <w:tblBorders>
        <w:top w:val="single" w:sz="48" w:space="0" w:color="auto"/>
        <w:left w:val="none" w:sz="0" w:space="0" w:color="auto"/>
        <w:bottom w:val="single" w:sz="8" w:space="0" w:color="EEECE1"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Header layout table"/>
    </w:tblPr>
    <w:tblGrid>
      <w:gridCol w:w="7920"/>
      <w:gridCol w:w="1674"/>
    </w:tblGrid>
    <w:tr w:rsidR="00381428" w14:paraId="1668B0C8" w14:textId="77777777" w:rsidTr="0019188F">
      <w:trPr>
        <w:trHeight w:val="1224"/>
      </w:trPr>
      <w:tc>
        <w:tcPr>
          <w:tcW w:w="7920" w:type="dxa"/>
          <w:vAlign w:val="center"/>
        </w:tcPr>
        <w:p w14:paraId="6BCD20BF" w14:textId="77777777" w:rsidR="00381428" w:rsidRDefault="00381428" w:rsidP="00381428">
          <w:pPr>
            <w:pStyle w:val="CompanyName"/>
          </w:pPr>
          <w:r>
            <w:t>Embedded Systems International</w:t>
          </w:r>
        </w:p>
      </w:tc>
      <w:tc>
        <w:tcPr>
          <w:tcW w:w="1674" w:type="dxa"/>
          <w:tcBorders>
            <w:top w:val="single" w:sz="48" w:space="0" w:color="auto"/>
            <w:bottom w:val="nil"/>
          </w:tcBorders>
        </w:tcPr>
        <w:p w14:paraId="376E1D59" w14:textId="77777777" w:rsidR="00381428" w:rsidRDefault="00381428" w:rsidP="00381428">
          <w:pPr>
            <w:pStyle w:val="CompanyName"/>
          </w:pPr>
        </w:p>
      </w:tc>
    </w:tr>
  </w:tbl>
  <w:p w14:paraId="4952AD24" w14:textId="77777777" w:rsidR="00381428" w:rsidRDefault="00381428" w:rsidP="00C36258">
    <w:pPr>
      <w:pStyle w:val="Header"/>
    </w:pPr>
  </w:p>
  <w:p w14:paraId="03C918AC" w14:textId="77777777" w:rsidR="00381428" w:rsidRDefault="003814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E67"/>
    <w:multiLevelType w:val="hybridMultilevel"/>
    <w:tmpl w:val="017651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8010B"/>
    <w:multiLevelType w:val="hybridMultilevel"/>
    <w:tmpl w:val="75E2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11284"/>
    <w:multiLevelType w:val="hybridMultilevel"/>
    <w:tmpl w:val="B0FC3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F5A43"/>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A0155"/>
    <w:multiLevelType w:val="hybridMultilevel"/>
    <w:tmpl w:val="9910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96016"/>
    <w:multiLevelType w:val="hybridMultilevel"/>
    <w:tmpl w:val="07E092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611179"/>
    <w:multiLevelType w:val="hybridMultilevel"/>
    <w:tmpl w:val="3F282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241AA"/>
    <w:multiLevelType w:val="hybridMultilevel"/>
    <w:tmpl w:val="A88ED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57FDF"/>
    <w:multiLevelType w:val="hybridMultilevel"/>
    <w:tmpl w:val="D0FAAC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31123"/>
    <w:multiLevelType w:val="hybridMultilevel"/>
    <w:tmpl w:val="569C1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070B4"/>
    <w:multiLevelType w:val="hybridMultilevel"/>
    <w:tmpl w:val="F620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47A85"/>
    <w:multiLevelType w:val="hybridMultilevel"/>
    <w:tmpl w:val="2C50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A7FE9"/>
    <w:multiLevelType w:val="hybridMultilevel"/>
    <w:tmpl w:val="F18C2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37625"/>
    <w:multiLevelType w:val="hybridMultilevel"/>
    <w:tmpl w:val="727A363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4DD3"/>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8496B"/>
    <w:multiLevelType w:val="hybridMultilevel"/>
    <w:tmpl w:val="89E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E0594"/>
    <w:multiLevelType w:val="hybridMultilevel"/>
    <w:tmpl w:val="3DD0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73BE9"/>
    <w:multiLevelType w:val="hybridMultilevel"/>
    <w:tmpl w:val="44BA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730A9"/>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A74A4"/>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F789D"/>
    <w:multiLevelType w:val="hybridMultilevel"/>
    <w:tmpl w:val="C02CCB2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490577CB"/>
    <w:multiLevelType w:val="hybridMultilevel"/>
    <w:tmpl w:val="59708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62954"/>
    <w:multiLevelType w:val="hybridMultilevel"/>
    <w:tmpl w:val="5A0A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14B70"/>
    <w:multiLevelType w:val="hybridMultilevel"/>
    <w:tmpl w:val="A47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65787"/>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945BA"/>
    <w:multiLevelType w:val="hybridMultilevel"/>
    <w:tmpl w:val="3208C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048B1"/>
    <w:multiLevelType w:val="hybridMultilevel"/>
    <w:tmpl w:val="D9A2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E404D1"/>
    <w:multiLevelType w:val="multilevel"/>
    <w:tmpl w:val="0798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B7BEF"/>
    <w:multiLevelType w:val="hybridMultilevel"/>
    <w:tmpl w:val="B4CA5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416D48"/>
    <w:multiLevelType w:val="multilevel"/>
    <w:tmpl w:val="4BD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72FA2"/>
    <w:multiLevelType w:val="hybridMultilevel"/>
    <w:tmpl w:val="1E6C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7243F"/>
    <w:multiLevelType w:val="hybridMultilevel"/>
    <w:tmpl w:val="B0B6C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15C39"/>
    <w:multiLevelType w:val="hybridMultilevel"/>
    <w:tmpl w:val="6DEC9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F350E"/>
    <w:multiLevelType w:val="hybridMultilevel"/>
    <w:tmpl w:val="4BC4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56F98"/>
    <w:multiLevelType w:val="hybridMultilevel"/>
    <w:tmpl w:val="E1F62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57D5F"/>
    <w:multiLevelType w:val="hybridMultilevel"/>
    <w:tmpl w:val="05A2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6D3816"/>
    <w:multiLevelType w:val="hybridMultilevel"/>
    <w:tmpl w:val="B3E4AB78"/>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7B8C0DF1"/>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204725">
    <w:abstractNumId w:val="5"/>
  </w:num>
  <w:num w:numId="2" w16cid:durableId="224803837">
    <w:abstractNumId w:val="17"/>
  </w:num>
  <w:num w:numId="3" w16cid:durableId="1010332646">
    <w:abstractNumId w:val="12"/>
  </w:num>
  <w:num w:numId="4" w16cid:durableId="2080782605">
    <w:abstractNumId w:val="8"/>
  </w:num>
  <w:num w:numId="5" w16cid:durableId="1244951374">
    <w:abstractNumId w:val="23"/>
  </w:num>
  <w:num w:numId="6" w16cid:durableId="706217976">
    <w:abstractNumId w:val="7"/>
  </w:num>
  <w:num w:numId="7" w16cid:durableId="586765997">
    <w:abstractNumId w:val="24"/>
  </w:num>
  <w:num w:numId="8" w16cid:durableId="508329865">
    <w:abstractNumId w:val="16"/>
  </w:num>
  <w:num w:numId="9" w16cid:durableId="2023506924">
    <w:abstractNumId w:val="11"/>
  </w:num>
  <w:num w:numId="10" w16cid:durableId="129906563">
    <w:abstractNumId w:val="32"/>
  </w:num>
  <w:num w:numId="11" w16cid:durableId="1870800784">
    <w:abstractNumId w:val="6"/>
  </w:num>
  <w:num w:numId="12" w16cid:durableId="929197239">
    <w:abstractNumId w:val="30"/>
  </w:num>
  <w:num w:numId="13" w16cid:durableId="1106269982">
    <w:abstractNumId w:val="18"/>
  </w:num>
  <w:num w:numId="14" w16cid:durableId="843594247">
    <w:abstractNumId w:val="33"/>
  </w:num>
  <w:num w:numId="15" w16cid:durableId="104084919">
    <w:abstractNumId w:val="28"/>
  </w:num>
  <w:num w:numId="16" w16cid:durableId="366486011">
    <w:abstractNumId w:val="2"/>
  </w:num>
  <w:num w:numId="17" w16cid:durableId="566036845">
    <w:abstractNumId w:val="36"/>
  </w:num>
  <w:num w:numId="18" w16cid:durableId="1046418605">
    <w:abstractNumId w:val="29"/>
  </w:num>
  <w:num w:numId="19" w16cid:durableId="1719890395">
    <w:abstractNumId w:val="35"/>
  </w:num>
  <w:num w:numId="20" w16cid:durableId="669331194">
    <w:abstractNumId w:val="21"/>
  </w:num>
  <w:num w:numId="21" w16cid:durableId="1855916806">
    <w:abstractNumId w:val="9"/>
  </w:num>
  <w:num w:numId="22" w16cid:durableId="498084659">
    <w:abstractNumId w:val="22"/>
  </w:num>
  <w:num w:numId="23" w16cid:durableId="1478844096">
    <w:abstractNumId w:val="15"/>
  </w:num>
  <w:num w:numId="24" w16cid:durableId="959608880">
    <w:abstractNumId w:val="19"/>
  </w:num>
  <w:num w:numId="25" w16cid:durableId="1032343265">
    <w:abstractNumId w:val="13"/>
  </w:num>
  <w:num w:numId="26" w16cid:durableId="593123944">
    <w:abstractNumId w:val="38"/>
  </w:num>
  <w:num w:numId="27" w16cid:durableId="1288009608">
    <w:abstractNumId w:val="20"/>
  </w:num>
  <w:num w:numId="28" w16cid:durableId="279530750">
    <w:abstractNumId w:val="3"/>
  </w:num>
  <w:num w:numId="29" w16cid:durableId="782918610">
    <w:abstractNumId w:val="26"/>
  </w:num>
  <w:num w:numId="30" w16cid:durableId="953755410">
    <w:abstractNumId w:val="10"/>
  </w:num>
  <w:num w:numId="31" w16cid:durableId="812021058">
    <w:abstractNumId w:val="31"/>
  </w:num>
  <w:num w:numId="32" w16cid:durableId="1711807249">
    <w:abstractNumId w:val="14"/>
  </w:num>
  <w:num w:numId="33" w16cid:durableId="1697003424">
    <w:abstractNumId w:val="1"/>
  </w:num>
  <w:num w:numId="34" w16cid:durableId="1360081322">
    <w:abstractNumId w:val="0"/>
  </w:num>
  <w:num w:numId="35" w16cid:durableId="1430391760">
    <w:abstractNumId w:val="34"/>
  </w:num>
  <w:num w:numId="36" w16cid:durableId="1701200931">
    <w:abstractNumId w:val="4"/>
  </w:num>
  <w:num w:numId="37" w16cid:durableId="1914198969">
    <w:abstractNumId w:val="25"/>
  </w:num>
  <w:num w:numId="38" w16cid:durableId="127675900">
    <w:abstractNumId w:val="27"/>
  </w:num>
  <w:num w:numId="39" w16cid:durableId="113221256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266"/>
    <w:rsid w:val="00020295"/>
    <w:rsid w:val="000247F0"/>
    <w:rsid w:val="00027E45"/>
    <w:rsid w:val="0003717D"/>
    <w:rsid w:val="00040FDD"/>
    <w:rsid w:val="00050E2A"/>
    <w:rsid w:val="0005423F"/>
    <w:rsid w:val="00057DAD"/>
    <w:rsid w:val="00064B2D"/>
    <w:rsid w:val="00091651"/>
    <w:rsid w:val="00094014"/>
    <w:rsid w:val="00096E6D"/>
    <w:rsid w:val="000A3718"/>
    <w:rsid w:val="000C1C55"/>
    <w:rsid w:val="000C6EAE"/>
    <w:rsid w:val="000D2B57"/>
    <w:rsid w:val="000D3356"/>
    <w:rsid w:val="000D6028"/>
    <w:rsid w:val="000E4C0A"/>
    <w:rsid w:val="000F5123"/>
    <w:rsid w:val="000F57C6"/>
    <w:rsid w:val="001012EE"/>
    <w:rsid w:val="00101F84"/>
    <w:rsid w:val="001138B2"/>
    <w:rsid w:val="0011409F"/>
    <w:rsid w:val="00114DDC"/>
    <w:rsid w:val="00116311"/>
    <w:rsid w:val="00126203"/>
    <w:rsid w:val="00161633"/>
    <w:rsid w:val="00173AB9"/>
    <w:rsid w:val="00182392"/>
    <w:rsid w:val="001852FE"/>
    <w:rsid w:val="0019188F"/>
    <w:rsid w:val="0019275E"/>
    <w:rsid w:val="001975C7"/>
    <w:rsid w:val="001B143A"/>
    <w:rsid w:val="001C21CE"/>
    <w:rsid w:val="001E3850"/>
    <w:rsid w:val="00242243"/>
    <w:rsid w:val="00243BE7"/>
    <w:rsid w:val="00264501"/>
    <w:rsid w:val="00273016"/>
    <w:rsid w:val="002767BE"/>
    <w:rsid w:val="00284203"/>
    <w:rsid w:val="0029132B"/>
    <w:rsid w:val="002A006E"/>
    <w:rsid w:val="002A156C"/>
    <w:rsid w:val="002A7BC9"/>
    <w:rsid w:val="002B1461"/>
    <w:rsid w:val="002B7996"/>
    <w:rsid w:val="002C1497"/>
    <w:rsid w:val="002D2527"/>
    <w:rsid w:val="002D5566"/>
    <w:rsid w:val="002E27E0"/>
    <w:rsid w:val="002E5A3C"/>
    <w:rsid w:val="002E6057"/>
    <w:rsid w:val="002F1FE0"/>
    <w:rsid w:val="00321DDE"/>
    <w:rsid w:val="00326D63"/>
    <w:rsid w:val="00332715"/>
    <w:rsid w:val="003349FB"/>
    <w:rsid w:val="003377CC"/>
    <w:rsid w:val="003649F3"/>
    <w:rsid w:val="00381428"/>
    <w:rsid w:val="00385D2A"/>
    <w:rsid w:val="00387AE6"/>
    <w:rsid w:val="0039276B"/>
    <w:rsid w:val="00397D43"/>
    <w:rsid w:val="003C1C44"/>
    <w:rsid w:val="003D769A"/>
    <w:rsid w:val="004104E5"/>
    <w:rsid w:val="004244EF"/>
    <w:rsid w:val="00435601"/>
    <w:rsid w:val="00442F18"/>
    <w:rsid w:val="004444FC"/>
    <w:rsid w:val="00444E5D"/>
    <w:rsid w:val="004455A1"/>
    <w:rsid w:val="0046444A"/>
    <w:rsid w:val="00476824"/>
    <w:rsid w:val="00476C6D"/>
    <w:rsid w:val="0047799F"/>
    <w:rsid w:val="004A0FE6"/>
    <w:rsid w:val="004B1337"/>
    <w:rsid w:val="004B1380"/>
    <w:rsid w:val="004F2588"/>
    <w:rsid w:val="004F278B"/>
    <w:rsid w:val="004F7702"/>
    <w:rsid w:val="004F7842"/>
    <w:rsid w:val="005104D8"/>
    <w:rsid w:val="005112B9"/>
    <w:rsid w:val="00521116"/>
    <w:rsid w:val="00524602"/>
    <w:rsid w:val="00584DD0"/>
    <w:rsid w:val="00593DE5"/>
    <w:rsid w:val="005A42ED"/>
    <w:rsid w:val="005A6272"/>
    <w:rsid w:val="005B1259"/>
    <w:rsid w:val="005C4DB9"/>
    <w:rsid w:val="005C63C5"/>
    <w:rsid w:val="005C7035"/>
    <w:rsid w:val="005C7454"/>
    <w:rsid w:val="005D28FD"/>
    <w:rsid w:val="005D2C43"/>
    <w:rsid w:val="005D734F"/>
    <w:rsid w:val="005E4C21"/>
    <w:rsid w:val="005F0946"/>
    <w:rsid w:val="005F4DD9"/>
    <w:rsid w:val="006112B1"/>
    <w:rsid w:val="006238AA"/>
    <w:rsid w:val="00625138"/>
    <w:rsid w:val="00643EAA"/>
    <w:rsid w:val="00651A34"/>
    <w:rsid w:val="00664AAF"/>
    <w:rsid w:val="006739AC"/>
    <w:rsid w:val="00682730"/>
    <w:rsid w:val="006A3A47"/>
    <w:rsid w:val="006B5A23"/>
    <w:rsid w:val="006C7F21"/>
    <w:rsid w:val="006D387E"/>
    <w:rsid w:val="006D68CE"/>
    <w:rsid w:val="006D73B1"/>
    <w:rsid w:val="006E69B6"/>
    <w:rsid w:val="006F2B6E"/>
    <w:rsid w:val="007114E2"/>
    <w:rsid w:val="00717791"/>
    <w:rsid w:val="0072520D"/>
    <w:rsid w:val="007321CD"/>
    <w:rsid w:val="00773A6E"/>
    <w:rsid w:val="00784204"/>
    <w:rsid w:val="00785D5D"/>
    <w:rsid w:val="007948D1"/>
    <w:rsid w:val="007A0678"/>
    <w:rsid w:val="007A5731"/>
    <w:rsid w:val="007B10F7"/>
    <w:rsid w:val="007B5461"/>
    <w:rsid w:val="007B5702"/>
    <w:rsid w:val="007D4384"/>
    <w:rsid w:val="007F24A8"/>
    <w:rsid w:val="007F28DE"/>
    <w:rsid w:val="007F2F0A"/>
    <w:rsid w:val="00806A0F"/>
    <w:rsid w:val="00824AAD"/>
    <w:rsid w:val="00834EEE"/>
    <w:rsid w:val="008437AF"/>
    <w:rsid w:val="00863888"/>
    <w:rsid w:val="00864294"/>
    <w:rsid w:val="00870690"/>
    <w:rsid w:val="00871171"/>
    <w:rsid w:val="008819E6"/>
    <w:rsid w:val="0088370F"/>
    <w:rsid w:val="008849D6"/>
    <w:rsid w:val="00885C42"/>
    <w:rsid w:val="008877EE"/>
    <w:rsid w:val="00887A81"/>
    <w:rsid w:val="0089444B"/>
    <w:rsid w:val="00897484"/>
    <w:rsid w:val="008A76C5"/>
    <w:rsid w:val="008B72C7"/>
    <w:rsid w:val="008D738A"/>
    <w:rsid w:val="008E21A5"/>
    <w:rsid w:val="008E55D4"/>
    <w:rsid w:val="00907CED"/>
    <w:rsid w:val="00913C2C"/>
    <w:rsid w:val="0091796C"/>
    <w:rsid w:val="009474B9"/>
    <w:rsid w:val="00951CDB"/>
    <w:rsid w:val="00961930"/>
    <w:rsid w:val="00982BC2"/>
    <w:rsid w:val="009A6D62"/>
    <w:rsid w:val="009B16CB"/>
    <w:rsid w:val="009B1AE9"/>
    <w:rsid w:val="009B4F8B"/>
    <w:rsid w:val="009C37A0"/>
    <w:rsid w:val="009C73AF"/>
    <w:rsid w:val="009D4D38"/>
    <w:rsid w:val="009E199A"/>
    <w:rsid w:val="009F068E"/>
    <w:rsid w:val="009F25E0"/>
    <w:rsid w:val="00A03AAA"/>
    <w:rsid w:val="00A25AA6"/>
    <w:rsid w:val="00A3446E"/>
    <w:rsid w:val="00A51D1C"/>
    <w:rsid w:val="00A520CF"/>
    <w:rsid w:val="00A55EC5"/>
    <w:rsid w:val="00A56FDC"/>
    <w:rsid w:val="00A6052D"/>
    <w:rsid w:val="00A66C29"/>
    <w:rsid w:val="00AA4438"/>
    <w:rsid w:val="00AE1317"/>
    <w:rsid w:val="00AF152F"/>
    <w:rsid w:val="00AF6585"/>
    <w:rsid w:val="00B0397A"/>
    <w:rsid w:val="00B06355"/>
    <w:rsid w:val="00B16C58"/>
    <w:rsid w:val="00B3059E"/>
    <w:rsid w:val="00B436C1"/>
    <w:rsid w:val="00B56771"/>
    <w:rsid w:val="00B56B6D"/>
    <w:rsid w:val="00B63776"/>
    <w:rsid w:val="00B63A44"/>
    <w:rsid w:val="00B81560"/>
    <w:rsid w:val="00B84FAE"/>
    <w:rsid w:val="00B91FBA"/>
    <w:rsid w:val="00B931A1"/>
    <w:rsid w:val="00BA63E4"/>
    <w:rsid w:val="00BB173E"/>
    <w:rsid w:val="00BD165C"/>
    <w:rsid w:val="00BD3F54"/>
    <w:rsid w:val="00BE5B0D"/>
    <w:rsid w:val="00C00F08"/>
    <w:rsid w:val="00C02A48"/>
    <w:rsid w:val="00C119CA"/>
    <w:rsid w:val="00C2114A"/>
    <w:rsid w:val="00C36258"/>
    <w:rsid w:val="00C44DF6"/>
    <w:rsid w:val="00C44F1D"/>
    <w:rsid w:val="00C4601F"/>
    <w:rsid w:val="00CB35E2"/>
    <w:rsid w:val="00CC2DE9"/>
    <w:rsid w:val="00D03B65"/>
    <w:rsid w:val="00D05FB9"/>
    <w:rsid w:val="00D14CB9"/>
    <w:rsid w:val="00D37575"/>
    <w:rsid w:val="00D44312"/>
    <w:rsid w:val="00D45195"/>
    <w:rsid w:val="00D560A0"/>
    <w:rsid w:val="00D61B2B"/>
    <w:rsid w:val="00D90FA2"/>
    <w:rsid w:val="00D959C7"/>
    <w:rsid w:val="00DA3B97"/>
    <w:rsid w:val="00DC1266"/>
    <w:rsid w:val="00DD5DE6"/>
    <w:rsid w:val="00DE06D1"/>
    <w:rsid w:val="00DF0B3A"/>
    <w:rsid w:val="00DF7130"/>
    <w:rsid w:val="00E00FA1"/>
    <w:rsid w:val="00E12E37"/>
    <w:rsid w:val="00E21DE0"/>
    <w:rsid w:val="00E35787"/>
    <w:rsid w:val="00E432BE"/>
    <w:rsid w:val="00E50E73"/>
    <w:rsid w:val="00E60A6C"/>
    <w:rsid w:val="00E713B4"/>
    <w:rsid w:val="00E7315D"/>
    <w:rsid w:val="00E75309"/>
    <w:rsid w:val="00E8072E"/>
    <w:rsid w:val="00E9138D"/>
    <w:rsid w:val="00E93F0A"/>
    <w:rsid w:val="00EA41B9"/>
    <w:rsid w:val="00EC5457"/>
    <w:rsid w:val="00ED06C6"/>
    <w:rsid w:val="00EE361B"/>
    <w:rsid w:val="00EF407F"/>
    <w:rsid w:val="00F249DD"/>
    <w:rsid w:val="00F30D41"/>
    <w:rsid w:val="00F335A9"/>
    <w:rsid w:val="00F45F9F"/>
    <w:rsid w:val="00F52B4D"/>
    <w:rsid w:val="00F77A86"/>
    <w:rsid w:val="00F86CB7"/>
    <w:rsid w:val="00F95547"/>
    <w:rsid w:val="00FB42CE"/>
    <w:rsid w:val="00FB4C83"/>
    <w:rsid w:val="00FC6F86"/>
    <w:rsid w:val="00FE30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D70CC"/>
  <w15:docId w15:val="{B0016727-BF5C-4696-98E1-4C96C13A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2F0A"/>
  </w:style>
  <w:style w:type="paragraph" w:styleId="Heading1">
    <w:name w:val="heading 1"/>
    <w:basedOn w:val="Normal"/>
    <w:next w:val="Normal"/>
    <w:link w:val="Heading1Char"/>
    <w:uiPriority w:val="9"/>
    <w:qFormat/>
    <w:rsid w:val="005C74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6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45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74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745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C74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5195"/>
    <w:pPr>
      <w:ind w:left="720"/>
      <w:contextualSpacing/>
    </w:pPr>
  </w:style>
  <w:style w:type="character" w:customStyle="1" w:styleId="Heading2Char">
    <w:name w:val="Heading 2 Char"/>
    <w:basedOn w:val="DefaultParagraphFont"/>
    <w:link w:val="Heading2"/>
    <w:uiPriority w:val="9"/>
    <w:rsid w:val="009A6D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6D6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1461"/>
    <w:rPr>
      <w:color w:val="0000FF" w:themeColor="hyperlink"/>
      <w:u w:val="single"/>
    </w:rPr>
  </w:style>
  <w:style w:type="paragraph" w:styleId="Header">
    <w:name w:val="header"/>
    <w:basedOn w:val="Normal"/>
    <w:link w:val="HeaderChar"/>
    <w:uiPriority w:val="99"/>
    <w:unhideWhenUsed/>
    <w:rsid w:val="006D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B1"/>
  </w:style>
  <w:style w:type="paragraph" w:styleId="Footer">
    <w:name w:val="footer"/>
    <w:basedOn w:val="Normal"/>
    <w:link w:val="FooterChar"/>
    <w:uiPriority w:val="99"/>
    <w:unhideWhenUsed/>
    <w:rsid w:val="006D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B1"/>
  </w:style>
  <w:style w:type="paragraph" w:styleId="NoSpacing">
    <w:name w:val="No Spacing"/>
    <w:uiPriority w:val="1"/>
    <w:qFormat/>
    <w:rsid w:val="004244EF"/>
    <w:pPr>
      <w:spacing w:after="0" w:line="240" w:lineRule="auto"/>
    </w:pPr>
  </w:style>
  <w:style w:type="paragraph" w:styleId="BalloonText">
    <w:name w:val="Balloon Text"/>
    <w:basedOn w:val="Normal"/>
    <w:link w:val="BalloonTextChar"/>
    <w:uiPriority w:val="99"/>
    <w:semiHidden/>
    <w:unhideWhenUsed/>
    <w:rsid w:val="00A56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FDC"/>
    <w:rPr>
      <w:rFonts w:ascii="Tahoma" w:hAnsi="Tahoma" w:cs="Tahoma"/>
      <w:sz w:val="16"/>
      <w:szCs w:val="16"/>
    </w:rPr>
  </w:style>
  <w:style w:type="table" w:styleId="TableGrid">
    <w:name w:val="Table Grid"/>
    <w:basedOn w:val="TableNormal"/>
    <w:uiPriority w:val="59"/>
    <w:rsid w:val="0089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6D6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50E73"/>
    <w:rPr>
      <w:color w:val="800080" w:themeColor="followedHyperlink"/>
      <w:u w:val="single"/>
    </w:rPr>
  </w:style>
  <w:style w:type="paragraph" w:customStyle="1" w:styleId="CompanyName">
    <w:name w:val="Company Name"/>
    <w:basedOn w:val="Normal"/>
    <w:next w:val="Normal"/>
    <w:uiPriority w:val="2"/>
    <w:qFormat/>
    <w:rsid w:val="00C36258"/>
    <w:pPr>
      <w:spacing w:after="120" w:line="240" w:lineRule="auto"/>
    </w:pPr>
    <w:rPr>
      <w:rFonts w:ascii="Garamond" w:eastAsiaTheme="minorEastAsia" w:hAnsi="Garamond"/>
      <w:color w:val="365F91" w:themeColor="accent1" w:themeShade="BF"/>
      <w:sz w:val="56"/>
      <w:szCs w:val="24"/>
      <w:lang w:eastAsia="ja-JP"/>
    </w:rPr>
  </w:style>
  <w:style w:type="character" w:styleId="Emphasis">
    <w:name w:val="Emphasis"/>
    <w:basedOn w:val="DefaultParagraphFont"/>
    <w:uiPriority w:val="20"/>
    <w:qFormat/>
    <w:rsid w:val="006739AC"/>
    <w:rPr>
      <w:b w:val="0"/>
      <w:i w:val="0"/>
      <w:iCs/>
      <w:color w:val="000000" w:themeColor="text1"/>
    </w:rPr>
  </w:style>
  <w:style w:type="character" w:styleId="PageNumber">
    <w:name w:val="page number"/>
    <w:basedOn w:val="DefaultParagraphFont"/>
    <w:uiPriority w:val="99"/>
    <w:semiHidden/>
    <w:unhideWhenUsed/>
    <w:rsid w:val="006739AC"/>
  </w:style>
  <w:style w:type="character" w:styleId="UnresolvedMention">
    <w:name w:val="Unresolved Mention"/>
    <w:basedOn w:val="DefaultParagraphFont"/>
    <w:uiPriority w:val="99"/>
    <w:rsid w:val="00B03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171528">
      <w:bodyDiv w:val="1"/>
      <w:marLeft w:val="0"/>
      <w:marRight w:val="0"/>
      <w:marTop w:val="0"/>
      <w:marBottom w:val="0"/>
      <w:divBdr>
        <w:top w:val="none" w:sz="0" w:space="0" w:color="auto"/>
        <w:left w:val="none" w:sz="0" w:space="0" w:color="auto"/>
        <w:bottom w:val="none" w:sz="0" w:space="0" w:color="auto"/>
        <w:right w:val="none" w:sz="0" w:space="0" w:color="auto"/>
      </w:divBdr>
      <w:divsChild>
        <w:div w:id="1082945495">
          <w:marLeft w:val="0"/>
          <w:marRight w:val="0"/>
          <w:marTop w:val="0"/>
          <w:marBottom w:val="0"/>
          <w:divBdr>
            <w:top w:val="none" w:sz="0" w:space="0" w:color="auto"/>
            <w:left w:val="none" w:sz="0" w:space="0" w:color="auto"/>
            <w:bottom w:val="none" w:sz="0" w:space="0" w:color="auto"/>
            <w:right w:val="none" w:sz="0" w:space="0" w:color="auto"/>
          </w:divBdr>
          <w:divsChild>
            <w:div w:id="1592930065">
              <w:marLeft w:val="0"/>
              <w:marRight w:val="0"/>
              <w:marTop w:val="0"/>
              <w:marBottom w:val="0"/>
              <w:divBdr>
                <w:top w:val="none" w:sz="0" w:space="0" w:color="auto"/>
                <w:left w:val="none" w:sz="0" w:space="0" w:color="auto"/>
                <w:bottom w:val="none" w:sz="0" w:space="0" w:color="auto"/>
                <w:right w:val="none" w:sz="0" w:space="0" w:color="auto"/>
              </w:divBdr>
              <w:divsChild>
                <w:div w:id="13913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9466">
      <w:bodyDiv w:val="1"/>
      <w:marLeft w:val="0"/>
      <w:marRight w:val="0"/>
      <w:marTop w:val="0"/>
      <w:marBottom w:val="0"/>
      <w:divBdr>
        <w:top w:val="none" w:sz="0" w:space="0" w:color="auto"/>
        <w:left w:val="none" w:sz="0" w:space="0" w:color="auto"/>
        <w:bottom w:val="none" w:sz="0" w:space="0" w:color="auto"/>
        <w:right w:val="none" w:sz="0" w:space="0" w:color="auto"/>
      </w:divBdr>
      <w:divsChild>
        <w:div w:id="969358787">
          <w:marLeft w:val="0"/>
          <w:marRight w:val="0"/>
          <w:marTop w:val="0"/>
          <w:marBottom w:val="0"/>
          <w:divBdr>
            <w:top w:val="none" w:sz="0" w:space="0" w:color="auto"/>
            <w:left w:val="none" w:sz="0" w:space="0" w:color="auto"/>
            <w:bottom w:val="none" w:sz="0" w:space="0" w:color="auto"/>
            <w:right w:val="none" w:sz="0" w:space="0" w:color="auto"/>
          </w:divBdr>
          <w:divsChild>
            <w:div w:id="1506552436">
              <w:marLeft w:val="0"/>
              <w:marRight w:val="0"/>
              <w:marTop w:val="0"/>
              <w:marBottom w:val="0"/>
              <w:divBdr>
                <w:top w:val="none" w:sz="0" w:space="0" w:color="auto"/>
                <w:left w:val="none" w:sz="0" w:space="0" w:color="auto"/>
                <w:bottom w:val="none" w:sz="0" w:space="0" w:color="auto"/>
                <w:right w:val="none" w:sz="0" w:space="0" w:color="auto"/>
              </w:divBdr>
              <w:divsChild>
                <w:div w:id="1839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14">
      <w:bodyDiv w:val="1"/>
      <w:marLeft w:val="0"/>
      <w:marRight w:val="0"/>
      <w:marTop w:val="0"/>
      <w:marBottom w:val="0"/>
      <w:divBdr>
        <w:top w:val="none" w:sz="0" w:space="0" w:color="auto"/>
        <w:left w:val="none" w:sz="0" w:space="0" w:color="auto"/>
        <w:bottom w:val="none" w:sz="0" w:space="0" w:color="auto"/>
        <w:right w:val="none" w:sz="0" w:space="0" w:color="auto"/>
      </w:divBdr>
      <w:divsChild>
        <w:div w:id="1993868180">
          <w:marLeft w:val="0"/>
          <w:marRight w:val="0"/>
          <w:marTop w:val="0"/>
          <w:marBottom w:val="0"/>
          <w:divBdr>
            <w:top w:val="none" w:sz="0" w:space="0" w:color="auto"/>
            <w:left w:val="none" w:sz="0" w:space="0" w:color="auto"/>
            <w:bottom w:val="none" w:sz="0" w:space="0" w:color="auto"/>
            <w:right w:val="none" w:sz="0" w:space="0" w:color="auto"/>
          </w:divBdr>
          <w:divsChild>
            <w:div w:id="111750143">
              <w:marLeft w:val="0"/>
              <w:marRight w:val="0"/>
              <w:marTop w:val="0"/>
              <w:marBottom w:val="0"/>
              <w:divBdr>
                <w:top w:val="none" w:sz="0" w:space="0" w:color="auto"/>
                <w:left w:val="none" w:sz="0" w:space="0" w:color="auto"/>
                <w:bottom w:val="none" w:sz="0" w:space="0" w:color="auto"/>
                <w:right w:val="none" w:sz="0" w:space="0" w:color="auto"/>
              </w:divBdr>
              <w:divsChild>
                <w:div w:id="10145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3838">
      <w:bodyDiv w:val="1"/>
      <w:marLeft w:val="0"/>
      <w:marRight w:val="0"/>
      <w:marTop w:val="0"/>
      <w:marBottom w:val="0"/>
      <w:divBdr>
        <w:top w:val="none" w:sz="0" w:space="0" w:color="auto"/>
        <w:left w:val="none" w:sz="0" w:space="0" w:color="auto"/>
        <w:bottom w:val="none" w:sz="0" w:space="0" w:color="auto"/>
        <w:right w:val="none" w:sz="0" w:space="0" w:color="auto"/>
      </w:divBdr>
      <w:divsChild>
        <w:div w:id="1789929356">
          <w:marLeft w:val="0"/>
          <w:marRight w:val="0"/>
          <w:marTop w:val="0"/>
          <w:marBottom w:val="0"/>
          <w:divBdr>
            <w:top w:val="none" w:sz="0" w:space="0" w:color="auto"/>
            <w:left w:val="none" w:sz="0" w:space="0" w:color="auto"/>
            <w:bottom w:val="none" w:sz="0" w:space="0" w:color="auto"/>
            <w:right w:val="none" w:sz="0" w:space="0" w:color="auto"/>
          </w:divBdr>
          <w:divsChild>
            <w:div w:id="304622394">
              <w:marLeft w:val="0"/>
              <w:marRight w:val="0"/>
              <w:marTop w:val="0"/>
              <w:marBottom w:val="0"/>
              <w:divBdr>
                <w:top w:val="none" w:sz="0" w:space="0" w:color="auto"/>
                <w:left w:val="none" w:sz="0" w:space="0" w:color="auto"/>
                <w:bottom w:val="none" w:sz="0" w:space="0" w:color="auto"/>
                <w:right w:val="none" w:sz="0" w:space="0" w:color="auto"/>
              </w:divBdr>
              <w:divsChild>
                <w:div w:id="16006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article/define-and-frame-your-design-challenge-by-creating-your-point-of-view-and-ask-how-might-we"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interaction-design.org/literature/article/define-and-frame-your-design-challenge-by-creating-your-point-of-view-and-ask-how-might-we" TargetMode="Externa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2991E-0725-F545-8168-443835278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9</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Chad M [E CPE]</dc:creator>
  <cp:lastModifiedBy>Fowler, Koby M</cp:lastModifiedBy>
  <cp:revision>16</cp:revision>
  <cp:lastPrinted>2011-03-22T05:58:00Z</cp:lastPrinted>
  <dcterms:created xsi:type="dcterms:W3CDTF">2019-04-09T10:52:00Z</dcterms:created>
  <dcterms:modified xsi:type="dcterms:W3CDTF">2023-04-21T18:28:00Z</dcterms:modified>
</cp:coreProperties>
</file>