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CAD Design Project 2 – Clock Buffer Insertion</w:t>
      </w:r>
    </w:p>
    <w:p>
      <w:pPr>
        <w:pStyle w:val="Subtitle"/>
      </w:pPr>
      <w:r>
        <w:t xml:space="preserve">Computer Aided Design for VLSI System </w:t>
      </w:r>
      <w:r>
        <w:rPr>
          <w:rFonts w:hint="eastAsia"/>
        </w:rPr>
        <w:t xml:space="preserve">｜</w:t>
      </w:r>
      <w:r>
        <w:t xml:space="preserve"> M11502102 </w:t>
      </w:r>
      <w:r>
        <w:rPr>
          <w:rFonts w:hint="eastAsia"/>
        </w:rPr>
        <w:t xml:space="preserve">薛宇宸</w:t>
      </w:r>
    </w:p>
    <w:bookmarkStart w:id="9" w:name="i.-初始合法時脈樹建構"/>
    <w:p>
      <w:pPr>
        <w:pStyle w:val="Heading1"/>
      </w:pPr>
      <w:r>
        <w:t xml:space="preserve">I. </w:t>
      </w:r>
      <w:r>
        <w:rPr>
          <w:rFonts w:hint="eastAsia"/>
        </w:rPr>
        <w:t xml:space="preserve">初始合法時脈樹建構</w:t>
      </w:r>
    </w:p>
    <w:p>
      <w:pPr>
        <w:pStyle w:val="FirstParagraph"/>
      </w:pPr>
      <w:r>
        <w:rPr>
          <w:rFonts w:hint="eastAsia"/>
          <w:b/>
          <w:bCs/>
        </w:rPr>
        <w:t xml:space="preserve">資料結構：</w:t>
      </w:r>
      <w:r>
        <w:t xml:space="preserve"> </w:t>
      </w:r>
      <w:r>
        <w:rPr>
          <w:rFonts w:hint="eastAsia"/>
        </w:rPr>
        <w:t xml:space="preserve">時脈樹存成</w:t>
      </w:r>
      <w:r>
        <w:t xml:space="preserve"> </w:t>
      </w:r>
      <w:r>
        <w:rPr>
          <w:rStyle w:val="VerbatimChar"/>
        </w:rPr>
        <w:t xml:space="preserve">std::vector&lt;Node&gt;</w:t>
      </w:r>
      <w:r>
        <w:rPr>
          <w:rFonts w:hint="eastAsia"/>
        </w:rPr>
        <w:t xml:space="preserve">，索引就是節點編號（0</w:t>
      </w:r>
      <w:r>
        <w:t xml:space="preserve"> = </w:t>
      </w:r>
      <w:r>
        <w:rPr>
          <w:rFonts w:hint="eastAsia"/>
        </w:rPr>
        <w:t xml:space="preserve">SRC、1～N</w:t>
      </w:r>
      <w:r>
        <w:t xml:space="preserve"> = </w:t>
      </w:r>
      <w:r>
        <w:rPr>
          <w:rFonts w:hint="eastAsia"/>
        </w:rPr>
        <w:t xml:space="preserve">sinks，其餘為</w:t>
      </w:r>
      <w:r>
        <w:t xml:space="preserve"> </w:t>
      </w:r>
      <w:r>
        <w:rPr>
          <w:rFonts w:hint="eastAsia"/>
        </w:rPr>
        <w:t xml:space="preserve">buffers）。每個節點記錄座標、型號與父子關係，已占用的座標存在雜湊表。輸出前用</w:t>
      </w:r>
      <w:r>
        <w:t xml:space="preserve"> BFS </w:t>
      </w:r>
      <w:r>
        <w:rPr>
          <w:rFonts w:hint="eastAsia"/>
        </w:rPr>
        <w:t xml:space="preserve">重新編號。</w:t>
      </w:r>
    </w:p>
    <w:p>
      <w:pPr>
        <w:pStyle w:val="BodyText"/>
      </w:pPr>
      <w:r>
        <w:rPr>
          <w:rFonts w:hint="eastAsia"/>
          <w:b/>
          <w:bCs/>
        </w:rPr>
        <w:t xml:space="preserve">由下往上分群：</w:t>
      </w:r>
      <w:r>
        <w:t xml:space="preserve"> </w:t>
      </w:r>
      <w:r>
        <w:t xml:space="preserve">frontier </w:t>
      </w:r>
      <w:r>
        <w:rPr>
          <w:rFonts w:hint="eastAsia"/>
        </w:rPr>
        <w:t xml:space="preserve">存放還沒有父節點的節點。若</w:t>
      </w:r>
      <w:r>
        <w:t xml:space="preserve"> SRC </w:t>
      </w:r>
      <w:r>
        <w:rPr>
          <w:rFonts w:hint="eastAsia"/>
        </w:rPr>
        <w:t xml:space="preserve">的</w:t>
      </w:r>
      <w:r>
        <w:t xml:space="preserve"> fanout </w:t>
      </w:r>
      <w:r>
        <w:rPr>
          <w:rFonts w:hint="eastAsia"/>
        </w:rPr>
        <w:t xml:space="preserve">與總線長限制允許，就直接連接全部</w:t>
      </w:r>
      <w:r>
        <w:t xml:space="preserve"> </w:t>
      </w:r>
      <w:r>
        <w:rPr>
          <w:rFonts w:hint="eastAsia"/>
        </w:rPr>
        <w:t xml:space="preserve">frontier。否則先依</w:t>
      </w:r>
      <w:r>
        <w:t xml:space="preserve"> Morton </w:t>
      </w:r>
      <w:r>
        <w:rPr>
          <w:rFonts w:hint="eastAsia"/>
        </w:rPr>
        <w:t xml:space="preserve">順序排序，用貪心法把相鄰節點分成一群，在群組的</w:t>
      </w:r>
      <w:r>
        <w:t xml:space="preserve"> x、y </w:t>
      </w:r>
      <w:r>
        <w:rPr>
          <w:rFonts w:hint="eastAsia"/>
        </w:rPr>
        <w:t xml:space="preserve">中位數（曼哈頓總線長最小的位置）放一個共同的</w:t>
      </w:r>
      <w:r>
        <w:t xml:space="preserve"> </w:t>
      </w:r>
      <w:r>
        <w:rPr>
          <w:rFonts w:hint="eastAsia"/>
        </w:rPr>
        <w:t xml:space="preserve">buffer，再往上一層合併。若某一輪無法合併，就在靠近</w:t>
      </w:r>
      <w:r>
        <w:t xml:space="preserve"> SRC </w:t>
      </w:r>
      <w:r>
        <w:rPr>
          <w:rFonts w:hint="eastAsia"/>
        </w:rPr>
        <w:t xml:space="preserve">的位置插入</w:t>
      </w:r>
      <w:r>
        <w:t xml:space="preserve"> relay buffer。</w:t>
      </w:r>
    </w:p>
    <w:p>
      <w:pPr>
        <w:pStyle w:val="BodyText"/>
      </w:pPr>
      <w:r>
        <w:rPr>
          <w:rFonts w:hint="eastAsia"/>
          <w:b/>
          <w:bCs/>
        </w:rPr>
        <w:t xml:space="preserve">合法性：</w:t>
      </w:r>
      <w:r>
        <w:t xml:space="preserve"> </w:t>
      </w:r>
      <w:r>
        <w:rPr>
          <w:rFonts w:hint="eastAsia"/>
        </w:rPr>
        <w:t xml:space="preserve">候選位置必須在晶片內且沒有被占用。型號選擇符合</w:t>
      </w:r>
      <w:r>
        <w:t xml:space="preserve"> fanout </w:t>
      </w:r>
      <w:r>
        <w:rPr>
          <w:rFonts w:hint="eastAsia"/>
        </w:rPr>
        <w:t xml:space="preserve">與線長限制、成本最低的型號。只連接還沒有父節點的節點，因此不會形成環。每一輪若沒有減少</w:t>
      </w:r>
      <w:r>
        <w:t xml:space="preserve"> frontier </w:t>
      </w:r>
      <w:r>
        <w:rPr>
          <w:rFonts w:hint="eastAsia"/>
        </w:rPr>
        <w:t xml:space="preserve">數量，就必須縮短</w:t>
      </w:r>
      <w:r>
        <w:t xml:space="preserve"> frontier </w:t>
      </w:r>
      <w:r>
        <w:rPr>
          <w:rFonts w:hint="eastAsia"/>
        </w:rPr>
        <w:t xml:space="preserve">到</w:t>
      </w:r>
      <w:r>
        <w:t xml:space="preserve"> SRC </w:t>
      </w:r>
      <w:r>
        <w:rPr>
          <w:rFonts w:hint="eastAsia"/>
        </w:rPr>
        <w:t xml:space="preserve">的距離總和，確保建構會結束。若找不到合法的</w:t>
      </w:r>
      <w:r>
        <w:t xml:space="preserve"> relay buffer </w:t>
      </w:r>
      <w:r>
        <w:rPr>
          <w:rFonts w:hint="eastAsia"/>
        </w:rPr>
        <w:t xml:space="preserve">或超過</w:t>
      </w:r>
      <w:r>
        <w:t xml:space="preserve"> 10⁵ </w:t>
      </w:r>
      <w:r>
        <w:rPr>
          <w:rFonts w:hint="eastAsia"/>
        </w:rPr>
        <w:t xml:space="preserve">輪，就回報建構失敗。</w:t>
      </w:r>
    </w:p>
    <w:bookmarkEnd w:id="9"/>
    <w:bookmarkStart w:id="10" w:name="ii.-score-最佳化v2v5"/>
    <w:p>
      <w:pPr>
        <w:pStyle w:val="Heading1"/>
      </w:pPr>
      <w:r>
        <w:t xml:space="preserve">II. Score </w:t>
      </w:r>
      <w:r>
        <w:rPr>
          <w:rFonts w:hint="eastAsia"/>
        </w:rPr>
        <w:t xml:space="preserve">最佳化（v2→v5）</w:t>
      </w:r>
    </w:p>
    <w:p>
      <w:pPr>
        <w:pStyle w:val="FirstParagraph"/>
      </w:pPr>
      <w:r>
        <w:rPr>
          <w:rFonts w:hint="eastAsia"/>
        </w:rPr>
        <w:t xml:space="preserve">目標：</w:t>
      </w:r>
      <w:r>
        <w:rPr>
          <w:b/>
          <w:bCs/>
        </w:rPr>
        <w:t xml:space="preserve">Score = Σ buffer cost + w_skew × T_skew</w:t>
      </w:r>
      <w:r>
        <w:t xml:space="preserve">。sink </w:t>
      </w:r>
      <w:r>
        <w:rPr>
          <w:rFonts w:hint="eastAsia"/>
        </w:rPr>
        <w:t xml:space="preserve">的到達時間等於</w:t>
      </w:r>
      <w:r>
        <w:t xml:space="preserve"> SRC </w:t>
      </w:r>
      <w:r>
        <w:rPr>
          <w:rFonts w:hint="eastAsia"/>
        </w:rPr>
        <w:t xml:space="preserve">到</w:t>
      </w:r>
      <w:r>
        <w:t xml:space="preserve"> sink </w:t>
      </w:r>
      <w:r>
        <w:rPr>
          <w:rFonts w:hint="eastAsia"/>
        </w:rPr>
        <w:t xml:space="preserve">的曼哈頓路徑長，T_skew</w:t>
      </w:r>
      <w:r>
        <w:t xml:space="preserve"> = T_max − </w:t>
      </w:r>
      <w:r>
        <w:rPr>
          <w:rFonts w:hint="eastAsia"/>
        </w:rPr>
        <w:t xml:space="preserve">T_min。所有修改都會先檢查合法性，每個版本的輸出也都通過課程</w:t>
      </w:r>
      <w:r>
        <w:t xml:space="preserve"> verifier </w:t>
      </w:r>
      <w:r>
        <w:rPr>
          <w:rFonts w:hint="eastAsia"/>
        </w:rPr>
        <w:t xml:space="preserve">檢查（全部</w:t>
      </w:r>
      <w:r>
        <w:t xml:space="preserve"> </w:t>
      </w:r>
      <w:r>
        <w:rPr>
          <w:rFonts w:hint="eastAsia"/>
        </w:rPr>
        <w:t xml:space="preserve">VALID）。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節的建構法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產生合法的初始解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爬山法：移動</w:t>
            </w:r>
            <w:r>
              <w:t xml:space="preserve"> </w:t>
            </w:r>
            <w:r>
              <w:rPr>
                <w:rFonts w:hint="eastAsia"/>
              </w:rPr>
              <w:t xml:space="preserve">buffer、更換父節點、插入延遲</w:t>
            </w:r>
            <w:r>
              <w:t xml:space="preserve"> </w:t>
            </w:r>
            <w:r>
              <w:rPr>
                <w:rFonts w:hint="eastAsia"/>
              </w:rPr>
              <w:t xml:space="preserve">buffer，只接受</w:t>
            </w:r>
            <w:r>
              <w:t xml:space="preserve"> Score </w:t>
            </w:r>
            <w:r>
              <w:rPr>
                <w:rFonts w:hint="eastAsia"/>
              </w:rPr>
              <w:t xml:space="preserve">不增加的修改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</w:t>
            </w:r>
            <w:r>
              <w:t xml:space="preserve"> buffer </w:t>
            </w:r>
            <w:r>
              <w:rPr>
                <w:rFonts w:hint="eastAsia"/>
              </w:rPr>
              <w:t xml:space="preserve">可以延後太早到達的</w:t>
            </w:r>
            <w:r>
              <w:t xml:space="preserve"> </w:t>
            </w:r>
            <w:r>
              <w:rPr>
                <w:rFonts w:hint="eastAsia"/>
              </w:rPr>
              <w:t xml:space="preserve">sink，更換父節點可以拿掉多餘的</w:t>
            </w:r>
            <w:r>
              <w:t xml:space="preserve">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模擬退火，能量</w:t>
            </w:r>
            <w:r>
              <w:t xml:space="preserve"> = Score + </w:t>
            </w:r>
            <w:r>
              <w:rPr>
                <w:rFonts w:hint="eastAsia"/>
              </w:rPr>
              <w:t xml:space="preserve">0.3·w_skew·σ，小測資多次重啟</w:t>
            </w:r>
          </w:p>
        </w:tc>
        <w:tc>
          <w:tcPr/>
          <w:p>
            <w:pPr>
              <w:pStyle w:val="Compact"/>
            </w:pPr>
            <w:r>
              <w:t xml:space="preserve">skew </w:t>
            </w:r>
            <w:r>
              <w:rPr>
                <w:rFonts w:hint="eastAsia"/>
              </w:rPr>
              <w:t xml:space="preserve">只看最大值和最小值，大部分修改不會改變</w:t>
            </w:r>
            <w:r>
              <w:t xml:space="preserve"> </w:t>
            </w:r>
            <w:r>
              <w:rPr>
                <w:rFonts w:hint="eastAsia"/>
              </w:rPr>
              <w:t xml:space="preserve">skew，搜尋缺少方向；σ</w:t>
            </w:r>
            <w:r>
              <w:t xml:space="preserve"> </w:t>
            </w:r>
            <w:r>
              <w:rPr>
                <w:rFonts w:hint="eastAsia"/>
              </w:rPr>
              <w:t xml:space="preserve">可以引導搜尋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增量計算（只更新受影響的節點與其祖先）＋集中修改最早或最晚到達的路徑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在同樣時間內做更多次嘗試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建構與搜尋時都考慮子樹延遲來選合併點，加入兩個節點交換父節點的操作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讓初始解的</w:t>
            </w:r>
            <w:r>
              <w:t xml:space="preserve"> skew </w:t>
            </w:r>
            <w:r>
              <w:rPr>
                <w:rFonts w:hint="eastAsia"/>
              </w:rPr>
              <w:t xml:space="preserve">更小，並增加可以探索的接法</w:t>
            </w:r>
          </w:p>
        </w:tc>
      </w:tr>
    </w:tbl>
    <w:bookmarkEnd w:id="10"/>
    <w:bookmarkStart w:id="23" w:name="iii.-實驗結果"/>
    <w:p>
      <w:pPr>
        <w:pStyle w:val="Heading1"/>
      </w:pPr>
      <w:r>
        <w:t xml:space="preserve">III. </w:t>
      </w:r>
      <w:r>
        <w:rPr>
          <w:rFonts w:hint="eastAsia"/>
        </w:rPr>
        <w:t xml:space="preserve">實驗結果</w:t>
      </w:r>
    </w:p>
    <w:p>
      <w:pPr>
        <w:pStyle w:val="FirstParagraph"/>
      </w:pPr>
      <w:r>
        <w:rPr>
          <w:rFonts w:hint="eastAsia"/>
          <w:b/>
          <w:bCs/>
        </w:rPr>
        <w:t xml:space="preserve">測資：</w:t>
      </w:r>
      <w:r>
        <w:t xml:space="preserve"> </w:t>
      </w:r>
      <w:r>
        <w:t xml:space="preserve">A </w:t>
      </w:r>
      <w:r>
        <w:rPr>
          <w:rFonts w:hint="eastAsia"/>
        </w:rPr>
        <w:t xml:space="preserve">組為課程提供的</w:t>
      </w:r>
      <w:r>
        <w:t xml:space="preserve"> </w:t>
      </w:r>
      <w:r>
        <w:rPr>
          <w:rFonts w:hint="eastAsia"/>
        </w:rPr>
        <w:t xml:space="preserve">testcases（15</w:t>
      </w:r>
      <w:r>
        <w:t xml:space="preserve"> </w:t>
      </w:r>
      <w:r>
        <w:rPr>
          <w:rFonts w:hint="eastAsia"/>
        </w:rPr>
        <w:t xml:space="preserve">筆，001</w:t>
      </w:r>
      <w:r>
        <w:t xml:space="preserve"> </w:t>
      </w:r>
      <w:r>
        <w:rPr>
          <w:rFonts w:hint="eastAsia"/>
        </w:rPr>
        <w:t xml:space="preserve">是範例，最多</w:t>
      </w:r>
      <w:r>
        <w:t xml:space="preserve"> 10,000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sinks）。B</w:t>
      </w:r>
      <w:r>
        <w:t xml:space="preserve"> </w:t>
      </w:r>
      <w:r>
        <w:rPr>
          <w:rFonts w:hint="eastAsia"/>
        </w:rPr>
        <w:t xml:space="preserve">組為另外產生、沒有用來調整參數的</w:t>
      </w:r>
      <w:r>
        <w:t xml:space="preserve"> </w:t>
      </w:r>
      <w:r>
        <w:rPr>
          <w:rFonts w:hint="eastAsia"/>
        </w:rPr>
        <w:t xml:space="preserve">holdout（12</w:t>
      </w:r>
      <w:r>
        <w:t xml:space="preserve"> </w:t>
      </w:r>
      <w:r>
        <w:rPr>
          <w:rFonts w:hint="eastAsia"/>
        </w:rPr>
        <w:t xml:space="preserve">筆，固定亂數種子）。以下使用相同輸入比較各版本：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A-004（N=50,</w:t>
            </w:r>
            <w:r>
              <w:t xml:space="preserve"> </w:t>
            </w:r>
            <w:r>
              <w:rPr>
                <w:rFonts w:hint="eastAsia"/>
              </w:rPr>
              <w:t xml:space="preserve">w=2）</w:t>
            </w:r>
          </w:p>
        </w:tc>
        <w:tc>
          <w:tcPr/>
          <w:p>
            <w:pPr>
              <w:pStyle w:val="Compact"/>
            </w:pPr>
            <w:r>
              <w:t xml:space="preserve">Skew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B-004（N=50,</w:t>
            </w:r>
            <w:r>
              <w:t xml:space="preserve"> </w:t>
            </w:r>
            <w:r>
              <w:rPr>
                <w:rFonts w:hint="eastAsia"/>
              </w:rPr>
              <w:t xml:space="preserve">w=1）</w:t>
            </w:r>
          </w:p>
        </w:tc>
        <w:tc>
          <w:tcPr/>
          <w:p>
            <w:pPr>
              <w:pStyle w:val="Compact"/>
            </w:pPr>
            <w:r>
              <w:t xml:space="preserve">Skew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建構</w:t>
            </w:r>
          </w:p>
        </w:tc>
        <w:tc>
          <w:tcPr/>
          <w:p>
            <w:pPr>
              <w:pStyle w:val="Compact"/>
            </w:pPr>
            <w:r>
              <w:t xml:space="preserve">631</w:t>
            </w:r>
          </w:p>
        </w:tc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1756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建構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爬山法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爬山法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模擬退火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模擬退火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 xml:space="preserve">增量計算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 xml:space="preserve">增量計算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 </w:t>
            </w:r>
            <w:r>
              <w:rPr>
                <w:rFonts w:hint="eastAsia"/>
              </w:rPr>
              <w:t xml:space="preserve">平衡合併＋交換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v5 </w:t>
            </w:r>
            <w:r>
              <w:rPr>
                <w:rFonts w:hint="eastAsia"/>
              </w:rPr>
              <w:t xml:space="preserve">平衡合併＋交換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整體幾何平均（相對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v1）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0.301</w:t>
            </w:r>
          </w:p>
        </w:tc>
      </w:tr>
    </w:tbl>
    <w:p>
      <w:pPr>
        <w:pStyle w:val="CaptionedFigure"/>
      </w:pPr>
      <w:r>
        <w:drawing>
          <wp:inline>
            <wp:extent cx="4572000" cy="1008529"/>
            <wp:effectExtent b="0" l="0" r="0" t="0"/>
            <wp:docPr descr="圖 1　A-004 各 sink 的到達時間：v1 為 91～722，v5 為 380～393，Skew 從 631 降到 13。" title="" id="12" name="Picture"/>
            <a:graphic>
              <a:graphicData uri="http://schemas.openxmlformats.org/drawingml/2006/picture">
                <pic:pic>
                  <pic:nvPicPr>
                    <pic:cNvPr descr="/tmp/claude-1000/-home-evan-Desktop-NTUST-105-1-Class-Computer-Aided-Design-for-VLSI-System/aced8320-58d1-4aa3-ac5b-ceb6dc88b371/scratchpad/doc/media/media/image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08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1　A-004 </w:t>
      </w:r>
      <w:r>
        <w:rPr>
          <w:rFonts w:hint="eastAsia"/>
        </w:rPr>
        <w:t xml:space="preserve">各</w:t>
      </w:r>
      <w:r>
        <w:t xml:space="preserve"> sink </w:t>
      </w:r>
      <w:r>
        <w:rPr>
          <w:rFonts w:hint="eastAsia"/>
        </w:rPr>
        <w:t xml:space="preserve">的到達時間：v1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91～722，v5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380～393，Skew</w:t>
      </w:r>
      <w:r>
        <w:t xml:space="preserve"> </w:t>
      </w:r>
      <w:r>
        <w:rPr>
          <w:rFonts w:hint="eastAsia"/>
        </w:rPr>
        <w:t xml:space="preserve">從</w:t>
      </w:r>
      <w:r>
        <w:t xml:space="preserve"> 631 </w:t>
      </w:r>
      <w:r>
        <w:rPr>
          <w:rFonts w:hint="eastAsia"/>
        </w:rPr>
        <w:t xml:space="preserve">降到</w:t>
      </w:r>
      <w:r>
        <w:t xml:space="preserve"> 13。</w:t>
      </w:r>
    </w:p>
    <w:p>
      <w:pPr>
        <w:pStyle w:val="CaptionedFigure"/>
      </w:pPr>
      <w:r>
        <w:drawing>
          <wp:inline>
            <wp:extent cx="4206240" cy="3869740"/>
            <wp:effectExtent b="0" l="0" r="0" t="0"/>
            <wp:docPr descr="圖 2　A-004 在 v1／v2／v4／v5 的時脈樹（顏色代表 sink 的到達時間）。" title="" id="15" name="Picture"/>
            <a:graphic>
              <a:graphicData uri="http://schemas.openxmlformats.org/drawingml/2006/picture">
                <pic:pic>
                  <pic:nvPicPr>
                    <pic:cNvPr descr="/tmp/claude-1000/-home-evan-Desktop-NTUST-105-1-Class-Computer-Aided-Design-for-VLSI-System/aced8320-58d1-4aa3-ac5b-ceb6dc88b371/scratchpad/doc/media/media/image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86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2　A-004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v1／v2／v4／v5</w:t>
      </w:r>
      <w:r>
        <w:t xml:space="preserve"> </w:t>
      </w:r>
      <w:r>
        <w:rPr>
          <w:rFonts w:hint="eastAsia"/>
        </w:rPr>
        <w:t xml:space="preserve">的時脈樹（顏色代表</w:t>
      </w:r>
      <w:r>
        <w:t xml:space="preserve"> sink </w:t>
      </w:r>
      <w:r>
        <w:rPr>
          <w:rFonts w:hint="eastAsia"/>
        </w:rPr>
        <w:t xml:space="preserve">的到達時間）。</w:t>
      </w:r>
    </w:p>
    <w:p>
      <w:pPr>
        <w:pStyle w:val="BodyText"/>
      </w:pPr>
      <w:r>
        <w:drawing>
          <wp:inline>
            <wp:extent cx="2926080" cy="259267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tmp/claude-1000/-home-evan-Desktop-NTUST-105-1-Class-Computer-Aided-Design-for-VLSI-System/aced8320-58d1-4aa3-ac5b-ceb6dc88b371/scratchpad/doc/media/media/image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59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926080" cy="219109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1000/-home-evan-Desktop-NTUST-105-1-Class-Computer-Aided-Design-for-VLSI-System/aced8320-58d1-4aa3-ac5b-ceb6dc88b371/scratchpad/doc/media/media/image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19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圖</w:t>
      </w:r>
      <w:r>
        <w:t xml:space="preserve"> 3　</w:t>
      </w:r>
      <w:r>
        <w:rPr>
          <w:rFonts w:hint="eastAsia"/>
        </w:rPr>
        <w:t xml:space="preserve">各版本的</w:t>
      </w:r>
      <w:r>
        <w:t xml:space="preserve"> Score </w:t>
      </w:r>
      <w:r>
        <w:rPr>
          <w:rFonts w:hint="eastAsia"/>
        </w:rPr>
        <w:t xml:space="preserve">除以</w:t>
      </w:r>
      <w:r>
        <w:t xml:space="preserve"> v1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Score（越小越好），左為</w:t>
      </w:r>
      <w:r>
        <w:t xml:space="preserve"> A </w:t>
      </w:r>
      <w:r>
        <w:rPr>
          <w:rFonts w:hint="eastAsia"/>
        </w:rPr>
        <w:t xml:space="preserve">組，右為</w:t>
      </w:r>
      <w:r>
        <w:t xml:space="preserve"> B </w:t>
      </w:r>
      <w:r>
        <w:rPr>
          <w:rFonts w:hint="eastAsia"/>
        </w:rPr>
        <w:t xml:space="preserve">組。</w:t>
      </w:r>
    </w:p>
    <w:bookmarkEnd w:id="23"/>
    <w:bookmarkStart w:id="24" w:name="iv.-分析與取捨"/>
    <w:p>
      <w:pPr>
        <w:pStyle w:val="Heading1"/>
      </w:pPr>
      <w:r>
        <w:t xml:space="preserve">IV. </w:t>
      </w:r>
      <w:r>
        <w:rPr>
          <w:rFonts w:hint="eastAsia"/>
        </w:rPr>
        <w:t xml:space="preserve">分析與取捨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Score </w:t>
      </w:r>
      <w:r>
        <w:rPr>
          <w:rFonts w:hint="eastAsia"/>
          <w:b/>
          <w:bCs/>
        </w:rPr>
        <w:t xml:space="preserve">判斷是否插入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buffer：</w:t>
      </w:r>
      <w:r>
        <w:t xml:space="preserve"> </w:t>
      </w:r>
      <w:r>
        <w:t xml:space="preserve">A-004 </w:t>
      </w:r>
      <w:r>
        <w:rPr>
          <w:rFonts w:hint="eastAsia"/>
        </w:rPr>
        <w:t xml:space="preserve">從</w:t>
      </w:r>
      <w:r>
        <w:t xml:space="preserve"> v2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v3，cost</w:t>
      </w:r>
      <w:r>
        <w:t xml:space="preserve"> </w:t>
      </w:r>
      <w:r>
        <w:rPr>
          <w:rFonts w:hint="eastAsia"/>
        </w:rPr>
        <w:t xml:space="preserve">從</w:t>
      </w:r>
      <w:r>
        <w:t xml:space="preserve"> 394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416，但</w:t>
      </w:r>
      <w:r>
        <w:t xml:space="preserve"> skew </w:t>
      </w:r>
      <w:r>
        <w:rPr>
          <w:rFonts w:hint="eastAsia"/>
        </w:rPr>
        <w:t xml:space="preserve">從</w:t>
      </w:r>
      <w:r>
        <w:t xml:space="preserve"> 100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42，所以</w:t>
      </w:r>
      <w:r>
        <w:t xml:space="preserve"> Score </w:t>
      </w:r>
      <w:r>
        <w:rPr>
          <w:rFonts w:hint="eastAsia"/>
        </w:rPr>
        <w:t xml:space="preserve">從</w:t>
      </w:r>
      <w:r>
        <w:t xml:space="preserve"> 594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500。只看</w:t>
      </w:r>
      <w:r>
        <w:t xml:space="preserve"> cost </w:t>
      </w:r>
      <w:r>
        <w:rPr>
          <w:rFonts w:hint="eastAsia"/>
        </w:rPr>
        <w:t xml:space="preserve">或只看</w:t>
      </w:r>
      <w:r>
        <w:t xml:space="preserve"> skew </w:t>
      </w:r>
      <w:r>
        <w:rPr>
          <w:rFonts w:hint="eastAsia"/>
        </w:rPr>
        <w:t xml:space="preserve">都會選錯。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σ </w:t>
      </w:r>
      <w:r>
        <w:rPr>
          <w:rFonts w:hint="eastAsia"/>
          <w:b/>
          <w:bCs/>
        </w:rPr>
        <w:t xml:space="preserve">引導搜尋：</w:t>
      </w:r>
      <w:r>
        <w:t xml:space="preserve"> </w:t>
      </w:r>
      <w:r>
        <w:rPr>
          <w:rFonts w:hint="eastAsia"/>
        </w:rPr>
        <w:t xml:space="preserve">拿掉</w:t>
      </w:r>
      <w:r>
        <w:t xml:space="preserve"> σ </w:t>
      </w:r>
      <w:r>
        <w:rPr>
          <w:rFonts w:hint="eastAsia"/>
        </w:rPr>
        <w:t xml:space="preserve">之後，A</w:t>
      </w:r>
      <w:r>
        <w:t xml:space="preserve"> </w:t>
      </w:r>
      <w:r>
        <w:rPr>
          <w:rFonts w:hint="eastAsia"/>
        </w:rPr>
        <w:t xml:space="preserve">組整體</w:t>
      </w:r>
      <w:r>
        <w:t xml:space="preserve"> Score </w:t>
      </w:r>
      <w:r>
        <w:rPr>
          <w:rFonts w:hint="eastAsia"/>
        </w:rPr>
        <w:t xml:space="preserve">約差</w:t>
      </w:r>
      <w:r>
        <w:t xml:space="preserve"> </w:t>
      </w:r>
      <w:r>
        <w:rPr>
          <w:rFonts w:hint="eastAsia"/>
        </w:rPr>
        <w:t xml:space="preserve">3%。最後仍然用真正的</w:t>
      </w:r>
      <w:r>
        <w:t xml:space="preserve"> Score </w:t>
      </w:r>
      <w:r>
        <w:rPr>
          <w:rFonts w:hint="eastAsia"/>
        </w:rPr>
        <w:t xml:space="preserve">選出最佳解。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增量計算：</w:t>
      </w:r>
      <w:r>
        <w:t xml:space="preserve"> </w:t>
      </w:r>
      <w:r>
        <w:t xml:space="preserve">A-011 </w:t>
      </w:r>
      <w:r>
        <w:rPr>
          <w:rFonts w:hint="eastAsia"/>
        </w:rPr>
        <w:t xml:space="preserve">在</w:t>
      </w:r>
      <w:r>
        <w:t xml:space="preserve"> 20 </w:t>
      </w:r>
      <w:r>
        <w:rPr>
          <w:rFonts w:hint="eastAsia"/>
        </w:rPr>
        <w:t xml:space="preserve">秒內的嘗試次數從約</w:t>
      </w:r>
      <w:r>
        <w:t xml:space="preserve"> 171 </w:t>
      </w:r>
      <w:r>
        <w:rPr>
          <w:rFonts w:hint="eastAsia"/>
        </w:rPr>
        <w:t xml:space="preserve">萬次增加到</w:t>
      </w:r>
      <w:r>
        <w:t xml:space="preserve"> 3,420 </w:t>
      </w:r>
      <w:r>
        <w:rPr>
          <w:rFonts w:hint="eastAsia"/>
        </w:rPr>
        <w:t xml:space="preserve">萬次（約</w:t>
      </w:r>
      <w:r>
        <w:t xml:space="preserve"> 20 </w:t>
      </w:r>
      <w:r>
        <w:rPr>
          <w:rFonts w:hint="eastAsia"/>
        </w:rPr>
        <w:t xml:space="preserve">倍）。代價是要維護子樹的</w:t>
      </w:r>
      <w:r>
        <w:t xml:space="preserve"> lo/hi/σ </w:t>
      </w:r>
      <w:r>
        <w:rPr>
          <w:rFonts w:hint="eastAsia"/>
        </w:rPr>
        <w:t xml:space="preserve">資訊，所以輸出前會重新完整計算一次，確認結果一致。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新版本不一定在每筆測資都比較好：</w:t>
      </w:r>
      <w:r>
        <w:t xml:space="preserve"> </w:t>
      </w:r>
      <w:r>
        <w:t xml:space="preserve">v5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B-004（156</w:t>
      </w:r>
      <w:r>
        <w:t xml:space="preserve"> &gt; </w:t>
      </w:r>
      <w:r>
        <w:rPr>
          <w:rFonts w:hint="eastAsia"/>
        </w:rPr>
        <w:t xml:space="preserve">150）、A-005、A-012</w:t>
      </w:r>
      <w:r>
        <w:t xml:space="preserve"> </w:t>
      </w:r>
      <w:r>
        <w:rPr>
          <w:rFonts w:hint="eastAsia"/>
        </w:rPr>
        <w:t xml:space="preserve">都比</w:t>
      </w:r>
      <w:r>
        <w:t xml:space="preserve"> v4 </w:t>
      </w:r>
      <w:r>
        <w:rPr>
          <w:rFonts w:hint="eastAsia"/>
        </w:rPr>
        <w:t xml:space="preserve">差，A-004</w:t>
      </w:r>
      <w:r>
        <w:t xml:space="preserve"> </w:t>
      </w:r>
      <w:r>
        <w:rPr>
          <w:rFonts w:hint="eastAsia"/>
        </w:rPr>
        <w:t xml:space="preserve">的</w:t>
      </w:r>
      <w:r>
        <w:t xml:space="preserve"> v4 </w:t>
      </w:r>
      <w:r>
        <w:rPr>
          <w:rFonts w:hint="eastAsia"/>
        </w:rPr>
        <w:t xml:space="preserve">也比</w:t>
      </w:r>
      <w:r>
        <w:t xml:space="preserve"> v3 </w:t>
      </w:r>
      <w:r>
        <w:rPr>
          <w:rFonts w:hint="eastAsia"/>
        </w:rPr>
        <w:t xml:space="preserve">差。退火有隨機性，所以本報告用多筆測資的幾何平均判斷整體效果。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時間公平性：</w:t>
      </w:r>
      <w:r>
        <w:t xml:space="preserve"> </w:t>
      </w:r>
      <w:r>
        <w:rPr>
          <w:rFonts w:hint="eastAsia"/>
        </w:rPr>
        <w:t xml:space="preserve">搜尋時間由</w:t>
      </w:r>
      <w:r>
        <w:t xml:space="preserve"> min(20, 2+N/500) </w:t>
      </w:r>
      <w:r>
        <w:rPr>
          <w:rFonts w:hint="eastAsia"/>
        </w:rPr>
        <w:t xml:space="preserve">秒改成</w:t>
      </w:r>
      <w:r>
        <w:t xml:space="preserve"> min(40, 2+N/250) </w:t>
      </w:r>
      <w:r>
        <w:rPr>
          <w:rFonts w:hint="eastAsia"/>
        </w:rPr>
        <w:t xml:space="preserve">秒。N</w:t>
      </w:r>
      <w:r>
        <w:t xml:space="preserve"> ≤ 500 </w:t>
      </w:r>
      <w:r>
        <w:rPr>
          <w:rFonts w:hint="eastAsia"/>
        </w:rPr>
        <w:t xml:space="preserve">時兩者差不到</w:t>
      </w:r>
      <w:r>
        <w:t xml:space="preserve"> 2 </w:t>
      </w:r>
      <w:r>
        <w:rPr>
          <w:rFonts w:hint="eastAsia"/>
        </w:rPr>
        <w:t xml:space="preserve">秒，因此小測資的改善主要來自方法；大型測資的改善則有一部分來自增加的時間。最長執行時間為</w:t>
      </w:r>
      <w:r>
        <w:t xml:space="preserve"> 40 </w:t>
      </w:r>
      <w:r>
        <w:rPr>
          <w:rFonts w:hint="eastAsia"/>
        </w:rPr>
        <w:t xml:space="preserve">秒，低於</w:t>
      </w:r>
      <w:r>
        <w:t xml:space="preserve"> 60 </w:t>
      </w:r>
      <w:r>
        <w:rPr>
          <w:rFonts w:hint="eastAsia"/>
        </w:rPr>
        <w:t xml:space="preserve">秒的限制。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下限：</w:t>
      </w:r>
      <w:r>
        <w:t xml:space="preserve"> </w:t>
      </w:r>
      <w:r>
        <w:rPr>
          <w:rFonts w:hint="eastAsia"/>
        </w:rPr>
        <w:t xml:space="preserve">到達時間的奇偶性由</w:t>
      </w:r>
      <w:r>
        <w:t xml:space="preserve"> sink </w:t>
      </w:r>
      <w:r>
        <w:rPr>
          <w:rFonts w:hint="eastAsia"/>
        </w:rPr>
        <w:t xml:space="preserve">與</w:t>
      </w:r>
      <w:r>
        <w:t xml:space="preserve"> SRC </w:t>
      </w:r>
      <w:r>
        <w:rPr>
          <w:rFonts w:hint="eastAsia"/>
        </w:rPr>
        <w:t xml:space="preserve">的座標決定，任何樹都無法改變。因此</w:t>
      </w:r>
      <w:r>
        <w:t xml:space="preserve"> A-001 </w:t>
      </w:r>
      <w:r>
        <w:rPr>
          <w:rFonts w:hint="eastAsia"/>
        </w:rPr>
        <w:t xml:space="preserve">的</w:t>
      </w:r>
      <w:r>
        <w:t xml:space="preserve"> skew = 1 </w:t>
      </w:r>
      <w:r>
        <w:rPr>
          <w:rFonts w:hint="eastAsia"/>
        </w:rPr>
        <w:t xml:space="preserve">已經是最佳值。cost</w:t>
      </w:r>
      <w:r>
        <w:t xml:space="preserve"> </w:t>
      </w:r>
      <w:r>
        <w:rPr>
          <w:rFonts w:hint="eastAsia"/>
        </w:rPr>
        <w:t xml:space="preserve">下限是由</w:t>
      </w:r>
      <w:r>
        <w:t xml:space="preserve"> fanout </w:t>
      </w:r>
      <w:r>
        <w:rPr>
          <w:rFonts w:hint="eastAsia"/>
        </w:rPr>
        <w:t xml:space="preserve">推得的估計，不一定能達到；大型測資的最終</w:t>
      </w:r>
      <w:r>
        <w:t xml:space="preserve"> Score </w:t>
      </w:r>
      <w:r>
        <w:rPr>
          <w:rFonts w:hint="eastAsia"/>
        </w:rPr>
        <w:t xml:space="preserve">為下限的</w:t>
      </w:r>
      <w:r>
        <w:t xml:space="preserve"> </w:t>
      </w:r>
      <w:r>
        <w:rPr>
          <w:rFonts w:hint="eastAsia"/>
        </w:rPr>
        <w:t xml:space="preserve">1.1～1.7</w:t>
      </w:r>
      <w:r>
        <w:t xml:space="preserve"> </w:t>
      </w:r>
      <w:r>
        <w:rPr>
          <w:rFonts w:hint="eastAsia"/>
        </w:rPr>
        <w:t xml:space="preserve">倍，小型測資約為</w:t>
      </w:r>
      <w:r>
        <w:t xml:space="preserve"> </w:t>
      </w:r>
      <w:r>
        <w:rPr>
          <w:rFonts w:hint="eastAsia"/>
        </w:rPr>
        <w:t xml:space="preserve">3～4</w:t>
      </w:r>
      <w:r>
        <w:t xml:space="preserve"> </w:t>
      </w:r>
      <w:r>
        <w:rPr>
          <w:rFonts w:hint="eastAsia"/>
        </w:rPr>
        <w:t xml:space="preserve">倍，差距主要來自</w:t>
      </w:r>
      <w:r>
        <w:t xml:space="preserve"> cost。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 Design Project 2 – Clock Buffer Insertion</dc:title>
  <dc:creator/>
  <cp:keywords/>
  <dcterms:created xsi:type="dcterms:W3CDTF">2026-10-13T12:49:33Z</dcterms:created>
  <dcterms:modified xsi:type="dcterms:W3CDTF">2026-10-13T12:49:33Z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Computer Aided Design for VLSI System ｜ M11502102 薛宇宸</vt:lpwstr>
  </property>
</Properties>
</file>