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36AF4" w14:textId="77777777" w:rsidR="00EB438D" w:rsidRPr="00876C02" w:rsidRDefault="00EB438D" w:rsidP="00FA2F1B">
      <w:pPr>
        <w:pStyle w:val="NormalWeb"/>
        <w:spacing w:before="40" w:beforeAutospacing="0" w:after="40" w:afterAutospacing="0"/>
        <w:jc w:val="both"/>
        <w:rPr>
          <w:rFonts w:asciiTheme="majorHAnsi" w:hAnsiTheme="majorHAnsi"/>
        </w:rPr>
      </w:pPr>
      <w:r w:rsidRPr="00876C02">
        <w:rPr>
          <w:rFonts w:asciiTheme="majorHAnsi" w:hAnsiTheme="majorHAnsi"/>
          <w:b/>
          <w:bCs/>
        </w:rPr>
        <w:t xml:space="preserve">Economics </w:t>
      </w:r>
      <w:r w:rsidR="00FA2F1B" w:rsidRPr="00876C02">
        <w:rPr>
          <w:rFonts w:asciiTheme="majorHAnsi" w:hAnsiTheme="majorHAnsi"/>
          <w:b/>
          <w:bCs/>
        </w:rPr>
        <w:t xml:space="preserve">Anchor </w:t>
      </w:r>
      <w:r w:rsidRPr="00876C02">
        <w:rPr>
          <w:rFonts w:asciiTheme="majorHAnsi" w:hAnsiTheme="majorHAnsi"/>
          <w:b/>
          <w:bCs/>
        </w:rPr>
        <w:t>Standard One: Students will analyze the potential costs and benefits of personal economic choices in a market economy [Microeconomics].</w:t>
      </w:r>
      <w:r w:rsidRPr="00876C02">
        <w:rPr>
          <w:rFonts w:asciiTheme="majorHAnsi" w:hAnsiTheme="majorHAnsi"/>
        </w:rPr>
        <w:t xml:space="preserve"> </w:t>
      </w:r>
    </w:p>
    <w:p w14:paraId="13DACB5D" w14:textId="77777777" w:rsidR="00654803" w:rsidRPr="00876C02" w:rsidRDefault="00654803" w:rsidP="00654803">
      <w:pPr>
        <w:pStyle w:val="NormalWeb"/>
        <w:spacing w:before="40" w:beforeAutospacing="0" w:after="40" w:afterAutospacing="0"/>
        <w:rPr>
          <w:rFonts w:asciiTheme="majorHAnsi" w:hAnsiTheme="majorHAnsi"/>
          <w:sz w:val="16"/>
        </w:rPr>
      </w:pPr>
    </w:p>
    <w:p w14:paraId="4BB87584" w14:textId="77777777" w:rsidR="00EB438D" w:rsidRPr="00876C02" w:rsidRDefault="00EB438D" w:rsidP="00FA2F1B">
      <w:pPr>
        <w:pStyle w:val="NormalWeb"/>
        <w:spacing w:before="40" w:beforeAutospacing="0" w:after="40" w:afterAutospacing="0"/>
        <w:jc w:val="both"/>
        <w:rPr>
          <w:rFonts w:asciiTheme="majorHAnsi" w:hAnsiTheme="majorHAnsi"/>
        </w:rPr>
      </w:pPr>
      <w:r w:rsidRPr="00876C02">
        <w:rPr>
          <w:rFonts w:asciiTheme="majorHAnsi" w:hAnsiTheme="majorHAnsi"/>
        </w:rPr>
        <w:t xml:space="preserve">Individuals, as well as families, communities, and </w:t>
      </w:r>
      <w:proofErr w:type="gramStart"/>
      <w:r w:rsidRPr="00876C02">
        <w:rPr>
          <w:rFonts w:asciiTheme="majorHAnsi" w:hAnsiTheme="majorHAnsi"/>
        </w:rPr>
        <w:t>societies as a whole, must</w:t>
      </w:r>
      <w:proofErr w:type="gramEnd"/>
      <w:r w:rsidRPr="00876C02">
        <w:rPr>
          <w:rFonts w:asciiTheme="majorHAnsi" w:hAnsiTheme="majorHAnsi"/>
        </w:rPr>
        <w:t xml:space="preserve"> make choices in their activities and consumption of goods and services because the resources available to satisfy wants are limited. </w:t>
      </w:r>
      <w:r w:rsidR="005D5810" w:rsidRPr="00876C02">
        <w:rPr>
          <w:rFonts w:asciiTheme="majorHAnsi" w:hAnsiTheme="majorHAnsi"/>
        </w:rPr>
        <w:t xml:space="preserve"> </w:t>
      </w:r>
      <w:r w:rsidRPr="00876C02">
        <w:rPr>
          <w:rFonts w:asciiTheme="majorHAnsi" w:hAnsiTheme="majorHAnsi"/>
        </w:rPr>
        <w:t xml:space="preserve">The availability of these resources in a market economy is dependent on changes in technology, costs, demand, and government intervention. </w:t>
      </w:r>
      <w:r w:rsidR="005D5810" w:rsidRPr="00876C02">
        <w:rPr>
          <w:rFonts w:asciiTheme="majorHAnsi" w:hAnsiTheme="majorHAnsi"/>
        </w:rPr>
        <w:t xml:space="preserve"> </w:t>
      </w:r>
      <w:r w:rsidRPr="00876C02">
        <w:rPr>
          <w:rFonts w:asciiTheme="majorHAnsi" w:hAnsiTheme="majorHAnsi"/>
        </w:rPr>
        <w:t xml:space="preserve">Making effective personal economic choices requires a comparison of the cost of a given resource with the benefits gained by its acquisition. </w:t>
      </w:r>
    </w:p>
    <w:p w14:paraId="7E8134C5" w14:textId="77777777" w:rsidR="00654803" w:rsidRPr="00876C02" w:rsidRDefault="00654803" w:rsidP="00654803">
      <w:pPr>
        <w:pStyle w:val="NormalWeb"/>
        <w:spacing w:before="40" w:beforeAutospacing="0" w:after="40" w:afterAutospacing="0"/>
        <w:rPr>
          <w:rFonts w:asciiTheme="majorHAnsi" w:hAnsiTheme="majorHAnsi"/>
          <w:sz w:val="16"/>
        </w:rPr>
      </w:pPr>
    </w:p>
    <w:p w14:paraId="3DD27861" w14:textId="77777777" w:rsidR="00876C02" w:rsidRDefault="00EB438D" w:rsidP="00876C02">
      <w:pPr>
        <w:pStyle w:val="NormalWeb"/>
        <w:spacing w:before="40" w:beforeAutospacing="0" w:after="40" w:afterAutospacing="0"/>
        <w:jc w:val="both"/>
        <w:rPr>
          <w:rFonts w:asciiTheme="majorHAnsi" w:hAnsiTheme="majorHAnsi"/>
        </w:rPr>
      </w:pPr>
      <w:r w:rsidRPr="00876C02">
        <w:rPr>
          <w:rFonts w:asciiTheme="majorHAnsi" w:hAnsiTheme="majorHAnsi"/>
        </w:rPr>
        <w:t xml:space="preserve">The complexity of the standard will increase at each succeeding grade cluster: </w:t>
      </w:r>
    </w:p>
    <w:p w14:paraId="4E610305" w14:textId="77777777" w:rsidR="00876C02" w:rsidRDefault="00876C02" w:rsidP="00876C02">
      <w:pPr>
        <w:pStyle w:val="NormalWeb"/>
        <w:spacing w:before="40" w:beforeAutospacing="0" w:after="40" w:afterAutospacing="0"/>
        <w:jc w:val="both"/>
        <w:rPr>
          <w:rFonts w:asciiTheme="majorHAnsi" w:hAnsiTheme="majorHAnsi"/>
        </w:rPr>
      </w:pPr>
    </w:p>
    <w:p w14:paraId="7ABDB23A" w14:textId="77777777" w:rsidR="00876C02" w:rsidRPr="001D731B" w:rsidRDefault="00876C02" w:rsidP="00876C02">
      <w:pPr>
        <w:pStyle w:val="NormalWeb"/>
        <w:spacing w:before="40" w:beforeAutospacing="0" w:after="40" w:afterAutospacing="0"/>
        <w:jc w:val="both"/>
        <w:rPr>
          <w:rFonts w:asciiTheme="majorHAnsi" w:hAnsiTheme="majorHAnsi"/>
          <w:sz w:val="16"/>
        </w:rPr>
        <w:sectPr w:rsidR="00876C02" w:rsidRPr="001D731B" w:rsidSect="00876C02">
          <w:headerReference w:type="default" r:id="rId6"/>
          <w:footerReference w:type="even" r:id="rId7"/>
          <w:footerReference w:type="default" r:id="rId8"/>
          <w:pgSz w:w="15840" w:h="12240" w:orient="landscape"/>
          <w:pgMar w:top="1800" w:right="1440" w:bottom="1800" w:left="1440" w:header="720" w:footer="720" w:gutter="0"/>
          <w:cols w:space="720"/>
          <w:docGrid w:linePitch="360"/>
        </w:sectPr>
      </w:pPr>
    </w:p>
    <w:p w14:paraId="5A6B4BFC" w14:textId="6DB8B58C" w:rsidR="001650D8" w:rsidRPr="00876C02" w:rsidRDefault="00EB438D" w:rsidP="00537822">
      <w:pPr>
        <w:spacing w:before="40" w:after="40"/>
        <w:ind w:left="180"/>
        <w:jc w:val="both"/>
        <w:rPr>
          <w:rFonts w:asciiTheme="majorHAnsi" w:hAnsiTheme="majorHAnsi"/>
        </w:rPr>
      </w:pPr>
      <w:r w:rsidRPr="00876C02">
        <w:rPr>
          <w:rFonts w:asciiTheme="majorHAnsi" w:hAnsiTheme="majorHAnsi"/>
          <w:b/>
          <w:bCs/>
        </w:rPr>
        <w:t>K-3</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understand that individuals and families with limited resources undertake a wide variety of activities to satisfy their wants</w:t>
      </w:r>
      <w:r w:rsidR="00A51F09">
        <w:rPr>
          <w:rFonts w:asciiTheme="majorHAnsi" w:hAnsiTheme="majorHAnsi"/>
        </w:rPr>
        <w:t>.</w:t>
      </w:r>
    </w:p>
    <w:p w14:paraId="614EF88F" w14:textId="77777777" w:rsidR="00EB438D" w:rsidRPr="00876C02" w:rsidRDefault="00EB438D" w:rsidP="00537822">
      <w:pPr>
        <w:spacing w:before="40" w:after="40"/>
        <w:ind w:left="180"/>
        <w:jc w:val="both"/>
        <w:rPr>
          <w:rFonts w:asciiTheme="majorHAnsi" w:hAnsiTheme="majorHAnsi"/>
        </w:rPr>
      </w:pPr>
      <w:r w:rsidRPr="00876C02">
        <w:rPr>
          <w:rFonts w:asciiTheme="majorHAnsi" w:hAnsiTheme="majorHAnsi"/>
        </w:rPr>
        <w:t xml:space="preserve">  </w:t>
      </w:r>
    </w:p>
    <w:p w14:paraId="2DA26303" w14:textId="6A7720E8" w:rsidR="001650D8" w:rsidRPr="00876C02" w:rsidRDefault="00EB438D" w:rsidP="00537822">
      <w:pPr>
        <w:spacing w:before="40" w:after="40"/>
        <w:ind w:left="180"/>
        <w:jc w:val="both"/>
        <w:rPr>
          <w:rFonts w:asciiTheme="majorHAnsi" w:hAnsiTheme="majorHAnsi"/>
          <w:color w:val="0000FF"/>
        </w:rPr>
      </w:pPr>
      <w:r w:rsidRPr="00876C02">
        <w:rPr>
          <w:rFonts w:asciiTheme="majorHAnsi" w:hAnsiTheme="majorHAnsi"/>
          <w:b/>
          <w:bCs/>
        </w:rPr>
        <w:t>K-3</w:t>
      </w:r>
      <w:r w:rsidR="000A5FD0" w:rsidRPr="00876C02">
        <w:rPr>
          <w:rFonts w:asciiTheme="majorHAnsi" w:hAnsiTheme="majorHAnsi"/>
          <w:b/>
          <w:bCs/>
        </w:rPr>
        <w:t>b</w:t>
      </w:r>
      <w:r w:rsidRPr="00876C02">
        <w:rPr>
          <w:rFonts w:asciiTheme="majorHAnsi" w:hAnsiTheme="majorHAnsi"/>
          <w:b/>
          <w:bCs/>
        </w:rPr>
        <w:t xml:space="preserve">: </w:t>
      </w:r>
      <w:r w:rsidRPr="00876C02">
        <w:rPr>
          <w:rFonts w:asciiTheme="majorHAnsi" w:hAnsiTheme="majorHAnsi"/>
        </w:rPr>
        <w:t>Students will apply the concept that economic choices require the balancing of costs incurred with benefits received.</w:t>
      </w:r>
    </w:p>
    <w:p w14:paraId="49BD347E" w14:textId="77777777" w:rsidR="00570497" w:rsidRPr="00876C02" w:rsidRDefault="00876C02" w:rsidP="00876C02">
      <w:pPr>
        <w:spacing w:before="40" w:after="40"/>
        <w:rPr>
          <w:rFonts w:asciiTheme="majorHAnsi" w:hAnsiTheme="majorHAnsi"/>
        </w:rPr>
      </w:pPr>
      <w:r w:rsidRPr="00876C02">
        <w:rPr>
          <w:rFonts w:asciiTheme="majorHAnsi" w:hAnsiTheme="majorHAnsi"/>
        </w:rPr>
        <w:t> </w:t>
      </w:r>
    </w:p>
    <w:p w14:paraId="7A93ADC5" w14:textId="2F346668" w:rsidR="00FA2F1B" w:rsidRPr="00876C02" w:rsidRDefault="00FA2F1B" w:rsidP="00537822">
      <w:pPr>
        <w:spacing w:before="60" w:after="60"/>
        <w:ind w:left="180"/>
        <w:jc w:val="both"/>
        <w:rPr>
          <w:rFonts w:ascii="Calibri Light" w:hAnsi="Calibri Light" w:cs="Tahoma"/>
          <w:bCs/>
        </w:rPr>
      </w:pPr>
      <w:r w:rsidRPr="00876C02">
        <w:rPr>
          <w:rFonts w:ascii="Calibri Light" w:hAnsi="Calibri Light" w:cs="Tahoma"/>
          <w:b/>
          <w:bCs/>
        </w:rPr>
        <w:t>4-5a:</w:t>
      </w:r>
      <w:r w:rsidRPr="00876C02">
        <w:rPr>
          <w:rFonts w:ascii="Calibri Light" w:hAnsi="Calibri Light" w:cs="Tahoma"/>
          <w:bCs/>
        </w:rPr>
        <w:t xml:space="preserve">  Students will understand that prices in a market economy are determined by the interaction of supply and demand</w:t>
      </w:r>
      <w:r w:rsidR="00A51F09">
        <w:rPr>
          <w:rFonts w:ascii="Calibri Light" w:hAnsi="Calibri Light" w:cs="Tahoma"/>
          <w:bCs/>
        </w:rPr>
        <w:t>.</w:t>
      </w:r>
    </w:p>
    <w:p w14:paraId="0E7E6345" w14:textId="0D9602EA" w:rsidR="001650D8" w:rsidRPr="00876C02" w:rsidRDefault="00FA2F1B" w:rsidP="00537822">
      <w:pPr>
        <w:spacing w:before="60" w:after="60"/>
        <w:ind w:left="180"/>
        <w:jc w:val="both"/>
        <w:rPr>
          <w:rFonts w:ascii="Calibri Light" w:hAnsi="Calibri Light" w:cs="Tahoma"/>
        </w:rPr>
      </w:pPr>
      <w:r w:rsidRPr="00876C02">
        <w:rPr>
          <w:rFonts w:ascii="Calibri Light" w:hAnsi="Calibri Light" w:cs="Tahoma"/>
          <w:b/>
          <w:bCs/>
        </w:rPr>
        <w:t>4-5b:</w:t>
      </w:r>
      <w:r w:rsidRPr="00876C02">
        <w:rPr>
          <w:rFonts w:ascii="Calibri Light" w:hAnsi="Calibri Light" w:cs="Tahoma"/>
          <w:bCs/>
        </w:rPr>
        <w:t xml:space="preserve"> </w:t>
      </w:r>
      <w:r w:rsidRPr="00876C02">
        <w:rPr>
          <w:rFonts w:ascii="Calibri Light" w:hAnsi="Calibri Light" w:cs="Tahoma"/>
        </w:rPr>
        <w:t xml:space="preserve">Students will understand that consumers and producers </w:t>
      </w:r>
      <w:r w:rsidRPr="00876C02">
        <w:rPr>
          <w:rFonts w:ascii="Calibri Light" w:hAnsi="Calibri Light" w:cs="Tahoma"/>
          <w:bCs/>
        </w:rPr>
        <w:t xml:space="preserve">in a market economy </w:t>
      </w:r>
      <w:r w:rsidRPr="00876C02">
        <w:rPr>
          <w:rFonts w:ascii="Calibri Light" w:hAnsi="Calibri Light" w:cs="Tahoma"/>
        </w:rPr>
        <w:t>make economic choices based on supply and demand</w:t>
      </w:r>
      <w:r w:rsidR="00A51F09">
        <w:rPr>
          <w:rFonts w:ascii="Calibri Light" w:hAnsi="Calibri Light" w:cs="Tahoma"/>
          <w:bCs/>
        </w:rPr>
        <w:t>.</w:t>
      </w:r>
    </w:p>
    <w:p w14:paraId="21B2F58E" w14:textId="77777777" w:rsidR="00EB438D" w:rsidRPr="00876C02" w:rsidRDefault="00EB438D" w:rsidP="00537822">
      <w:pPr>
        <w:spacing w:before="40" w:after="40"/>
        <w:ind w:left="180"/>
        <w:jc w:val="both"/>
        <w:rPr>
          <w:rFonts w:asciiTheme="majorHAnsi" w:hAnsiTheme="majorHAnsi"/>
        </w:rPr>
      </w:pPr>
      <w:r w:rsidRPr="00876C02">
        <w:rPr>
          <w:rFonts w:asciiTheme="majorHAnsi" w:hAnsiTheme="majorHAnsi"/>
        </w:rPr>
        <w:t xml:space="preserve">  </w:t>
      </w:r>
    </w:p>
    <w:p w14:paraId="698317DC" w14:textId="7B5A46A3" w:rsidR="001650D8" w:rsidRPr="00876C02" w:rsidRDefault="00EB438D" w:rsidP="00537822">
      <w:pPr>
        <w:spacing w:before="40" w:after="40"/>
        <w:ind w:left="180"/>
        <w:jc w:val="both"/>
        <w:rPr>
          <w:rFonts w:asciiTheme="majorHAnsi" w:hAnsiTheme="majorHAnsi"/>
          <w:color w:val="0000FF"/>
        </w:rPr>
      </w:pPr>
      <w:r w:rsidRPr="00876C02">
        <w:rPr>
          <w:rFonts w:asciiTheme="majorHAnsi" w:hAnsiTheme="majorHAnsi"/>
          <w:b/>
          <w:bCs/>
        </w:rPr>
        <w:t>6-8</w:t>
      </w:r>
      <w:r w:rsidR="000A5FD0" w:rsidRPr="00876C02">
        <w:rPr>
          <w:rFonts w:asciiTheme="majorHAnsi" w:hAnsiTheme="majorHAnsi"/>
          <w:b/>
          <w:bCs/>
        </w:rPr>
        <w:t>a</w:t>
      </w:r>
      <w:r w:rsidRPr="00876C02">
        <w:rPr>
          <w:rFonts w:asciiTheme="majorHAnsi" w:hAnsiTheme="majorHAnsi"/>
          <w:b/>
          <w:bCs/>
        </w:rPr>
        <w:t xml:space="preserve">: </w:t>
      </w:r>
      <w:r w:rsidR="00FA2F1B" w:rsidRPr="00876C02">
        <w:rPr>
          <w:rFonts w:ascii="Calibri Light" w:hAnsi="Calibri Light" w:cs="Tahoma"/>
        </w:rPr>
        <w:t>Students will analyze how changes in supply and demand interact in competitive markets to determine or change the price of goods and services</w:t>
      </w:r>
      <w:r w:rsidR="00A51F09">
        <w:rPr>
          <w:rFonts w:ascii="Calibri Light" w:hAnsi="Calibri Light" w:cs="Tahoma"/>
        </w:rPr>
        <w:t>.</w:t>
      </w:r>
    </w:p>
    <w:p w14:paraId="65373381" w14:textId="77777777" w:rsidR="00EB438D" w:rsidRPr="00876C02" w:rsidRDefault="00EB438D" w:rsidP="00537822">
      <w:pPr>
        <w:spacing w:before="40" w:after="40"/>
        <w:ind w:left="180"/>
        <w:jc w:val="both"/>
        <w:rPr>
          <w:rFonts w:asciiTheme="majorHAnsi" w:hAnsiTheme="majorHAnsi"/>
        </w:rPr>
      </w:pPr>
      <w:r w:rsidRPr="00876C02">
        <w:rPr>
          <w:rFonts w:asciiTheme="majorHAnsi" w:hAnsiTheme="majorHAnsi"/>
        </w:rPr>
        <w:t xml:space="preserve">  </w:t>
      </w:r>
    </w:p>
    <w:p w14:paraId="11BFBAE0" w14:textId="3F194D8D" w:rsidR="001650D8" w:rsidRPr="00876C02" w:rsidRDefault="00EB438D" w:rsidP="00537822">
      <w:pPr>
        <w:spacing w:before="40" w:after="40"/>
        <w:ind w:left="180"/>
        <w:jc w:val="both"/>
        <w:rPr>
          <w:rFonts w:asciiTheme="majorHAnsi" w:hAnsiTheme="majorHAnsi"/>
          <w:color w:val="0000FF"/>
        </w:rPr>
      </w:pPr>
      <w:r w:rsidRPr="00876C02">
        <w:rPr>
          <w:rFonts w:asciiTheme="majorHAnsi" w:hAnsiTheme="majorHAnsi"/>
          <w:b/>
          <w:bCs/>
        </w:rPr>
        <w:t>9-12</w:t>
      </w:r>
      <w:r w:rsidR="000A5FD0" w:rsidRPr="00876C02">
        <w:rPr>
          <w:rFonts w:asciiTheme="majorHAnsi" w:hAnsiTheme="majorHAnsi"/>
          <w:b/>
          <w:bCs/>
        </w:rPr>
        <w:t>a</w:t>
      </w:r>
      <w:r w:rsidRPr="00876C02">
        <w:rPr>
          <w:rFonts w:asciiTheme="majorHAnsi" w:hAnsiTheme="majorHAnsi"/>
          <w:b/>
          <w:bCs/>
        </w:rPr>
        <w:t xml:space="preserve">: </w:t>
      </w:r>
      <w:r w:rsidR="00537822" w:rsidRPr="00876C02">
        <w:rPr>
          <w:rFonts w:ascii="Calibri Light" w:hAnsi="Calibri Light" w:cs="Tahoma"/>
        </w:rPr>
        <w:t>Students will demonstrate how economic choices are made in a market economy in which markets and the actions of the government influence the production and distribution of goods and services</w:t>
      </w:r>
      <w:r w:rsidR="00A51F09">
        <w:rPr>
          <w:rFonts w:ascii="Calibri Light" w:hAnsi="Calibri Light" w:cs="Tahoma"/>
        </w:rPr>
        <w:t>.</w:t>
      </w:r>
    </w:p>
    <w:p w14:paraId="0370E325" w14:textId="77777777" w:rsidR="00876C02" w:rsidRPr="00876C02" w:rsidRDefault="00876C02" w:rsidP="00654803">
      <w:pPr>
        <w:spacing w:before="40" w:after="40"/>
        <w:ind w:left="720"/>
        <w:rPr>
          <w:rFonts w:asciiTheme="majorHAnsi" w:hAnsiTheme="majorHAnsi"/>
        </w:rPr>
        <w:sectPr w:rsidR="00876C02" w:rsidRPr="00876C02" w:rsidSect="00876C02">
          <w:type w:val="continuous"/>
          <w:pgSz w:w="15840" w:h="12240" w:orient="landscape"/>
          <w:pgMar w:top="1800" w:right="1440" w:bottom="1800" w:left="1440" w:header="720" w:footer="720" w:gutter="0"/>
          <w:cols w:num="2" w:space="720"/>
          <w:docGrid w:linePitch="360"/>
        </w:sectPr>
      </w:pPr>
    </w:p>
    <w:p w14:paraId="1CC6A5A9" w14:textId="77777777" w:rsidR="00570497" w:rsidRPr="00876C02" w:rsidRDefault="00570497" w:rsidP="00876C02">
      <w:pPr>
        <w:jc w:val="both"/>
        <w:rPr>
          <w:rFonts w:asciiTheme="majorHAnsi" w:hAnsiTheme="majorHAnsi"/>
          <w:b/>
          <w:bCs/>
        </w:rPr>
      </w:pPr>
      <w:r w:rsidRPr="00876C02">
        <w:rPr>
          <w:rFonts w:asciiTheme="majorHAnsi" w:hAnsiTheme="majorHAnsi"/>
          <w:b/>
          <w:bCs/>
        </w:rPr>
        <w:lastRenderedPageBreak/>
        <w:t xml:space="preserve">Economics </w:t>
      </w:r>
      <w:r w:rsidR="00537822" w:rsidRPr="00876C02">
        <w:rPr>
          <w:rFonts w:asciiTheme="majorHAnsi" w:hAnsiTheme="majorHAnsi"/>
          <w:b/>
          <w:bCs/>
        </w:rPr>
        <w:t xml:space="preserve">Anchor </w:t>
      </w:r>
      <w:r w:rsidRPr="00876C02">
        <w:rPr>
          <w:rFonts w:asciiTheme="majorHAnsi" w:hAnsiTheme="majorHAnsi"/>
          <w:b/>
          <w:bCs/>
        </w:rPr>
        <w:t xml:space="preserve">Standard Two: Students will examine the interaction of individuals, families, communities, businesses, and governments in a market economy [Macroeconomics]. </w:t>
      </w:r>
    </w:p>
    <w:p w14:paraId="0BCE061C" w14:textId="77777777" w:rsidR="00537822" w:rsidRPr="00876C02" w:rsidRDefault="00537822" w:rsidP="00537822">
      <w:pPr>
        <w:pStyle w:val="NormalWeb"/>
        <w:spacing w:before="40" w:beforeAutospacing="0" w:after="40" w:afterAutospacing="0"/>
        <w:jc w:val="both"/>
        <w:rPr>
          <w:rFonts w:asciiTheme="majorHAnsi" w:hAnsiTheme="majorHAnsi"/>
        </w:rPr>
      </w:pPr>
    </w:p>
    <w:p w14:paraId="79CD1F1C" w14:textId="77777777" w:rsidR="00570497" w:rsidRPr="00876C02" w:rsidRDefault="00570497" w:rsidP="00537822">
      <w:pPr>
        <w:pStyle w:val="NormalWeb"/>
        <w:spacing w:before="40" w:beforeAutospacing="0" w:after="40" w:afterAutospacing="0"/>
        <w:jc w:val="both"/>
        <w:rPr>
          <w:rFonts w:asciiTheme="majorHAnsi" w:hAnsiTheme="majorHAnsi"/>
        </w:rPr>
      </w:pPr>
      <w:r w:rsidRPr="00876C02">
        <w:rPr>
          <w:rFonts w:asciiTheme="majorHAnsi" w:hAnsiTheme="majorHAnsi"/>
        </w:rPr>
        <w:t xml:space="preserve">Market economies are dependent on the creation and use of money to facilitate exchange. </w:t>
      </w:r>
      <w:r w:rsidR="005D5810" w:rsidRPr="00876C02">
        <w:rPr>
          <w:rFonts w:asciiTheme="majorHAnsi" w:hAnsiTheme="majorHAnsi"/>
        </w:rPr>
        <w:t xml:space="preserve"> </w:t>
      </w:r>
      <w:r w:rsidRPr="00876C02">
        <w:rPr>
          <w:rFonts w:asciiTheme="majorHAnsi" w:hAnsiTheme="majorHAnsi"/>
        </w:rPr>
        <w:t xml:space="preserve">Such economies are therefore tied to the role of banks and financial institutions, the causes and effects of inflation, unemployment, and business cycles. </w:t>
      </w:r>
      <w:r w:rsidR="005D5810" w:rsidRPr="00876C02">
        <w:rPr>
          <w:rFonts w:asciiTheme="majorHAnsi" w:hAnsiTheme="majorHAnsi"/>
        </w:rPr>
        <w:t xml:space="preserve"> </w:t>
      </w:r>
      <w:r w:rsidRPr="00876C02">
        <w:rPr>
          <w:rFonts w:asciiTheme="majorHAnsi" w:hAnsiTheme="majorHAnsi"/>
        </w:rPr>
        <w:t xml:space="preserve">Government actions such as taxation, spending, regulation, and fiscal policy also influence the operation of market economies. </w:t>
      </w:r>
      <w:r w:rsidR="005D5810" w:rsidRPr="00876C02">
        <w:rPr>
          <w:rFonts w:asciiTheme="majorHAnsi" w:hAnsiTheme="majorHAnsi"/>
        </w:rPr>
        <w:t xml:space="preserve"> </w:t>
      </w:r>
      <w:r w:rsidRPr="00876C02">
        <w:rPr>
          <w:rFonts w:asciiTheme="majorHAnsi" w:hAnsiTheme="majorHAnsi"/>
        </w:rPr>
        <w:t xml:space="preserve">Understanding the interaction of these factors is essential to comprehending the function of market </w:t>
      </w:r>
      <w:proofErr w:type="gramStart"/>
      <w:r w:rsidRPr="00876C02">
        <w:rPr>
          <w:rFonts w:asciiTheme="majorHAnsi" w:hAnsiTheme="majorHAnsi"/>
        </w:rPr>
        <w:t>economies as a whole</w:t>
      </w:r>
      <w:proofErr w:type="gramEnd"/>
      <w:r w:rsidRPr="00876C02">
        <w:rPr>
          <w:rFonts w:asciiTheme="majorHAnsi" w:hAnsiTheme="majorHAnsi"/>
        </w:rPr>
        <w:t xml:space="preserve">. </w:t>
      </w:r>
    </w:p>
    <w:p w14:paraId="4D2F6530" w14:textId="77777777" w:rsidR="00537822" w:rsidRPr="00876C02" w:rsidRDefault="00537822" w:rsidP="00654803">
      <w:pPr>
        <w:pStyle w:val="NormalWeb"/>
        <w:spacing w:before="40" w:beforeAutospacing="0" w:after="40" w:afterAutospacing="0"/>
        <w:rPr>
          <w:rFonts w:asciiTheme="majorHAnsi" w:hAnsiTheme="majorHAnsi"/>
        </w:rPr>
      </w:pPr>
    </w:p>
    <w:p w14:paraId="2E49D18F" w14:textId="77777777" w:rsidR="00537822" w:rsidRPr="00876C02" w:rsidRDefault="00570497" w:rsidP="00876C02">
      <w:pPr>
        <w:pStyle w:val="NormalWeb"/>
        <w:spacing w:before="40" w:beforeAutospacing="0" w:after="40" w:afterAutospacing="0"/>
        <w:jc w:val="both"/>
        <w:rPr>
          <w:rFonts w:asciiTheme="majorHAnsi" w:hAnsiTheme="majorHAnsi"/>
        </w:rPr>
      </w:pPr>
      <w:r w:rsidRPr="00876C02">
        <w:rPr>
          <w:rFonts w:asciiTheme="majorHAnsi" w:hAnsiTheme="majorHAnsi"/>
        </w:rPr>
        <w:t xml:space="preserve">The complexity of the standard will increase at each succeeding grade cluster: </w:t>
      </w:r>
    </w:p>
    <w:p w14:paraId="60F91CBC" w14:textId="77777777" w:rsidR="00876C02" w:rsidRPr="00876C02" w:rsidRDefault="00876C02" w:rsidP="00537822">
      <w:pPr>
        <w:spacing w:before="40" w:after="40"/>
        <w:ind w:left="180"/>
        <w:jc w:val="both"/>
        <w:rPr>
          <w:rFonts w:asciiTheme="majorHAnsi" w:hAnsiTheme="majorHAnsi"/>
          <w:b/>
          <w:bCs/>
        </w:rPr>
        <w:sectPr w:rsidR="00876C02" w:rsidRPr="00876C02" w:rsidSect="00876C02">
          <w:type w:val="continuous"/>
          <w:pgSz w:w="15840" w:h="12240" w:orient="landscape"/>
          <w:pgMar w:top="1800" w:right="1440" w:bottom="1800" w:left="1440" w:header="720" w:footer="720" w:gutter="0"/>
          <w:cols w:space="720"/>
          <w:docGrid w:linePitch="360"/>
        </w:sectPr>
      </w:pPr>
    </w:p>
    <w:p w14:paraId="4FD04491" w14:textId="77777777" w:rsidR="00876C02" w:rsidRPr="00876C02" w:rsidRDefault="00876C02" w:rsidP="00537822">
      <w:pPr>
        <w:spacing w:before="40" w:after="40"/>
        <w:ind w:left="180"/>
        <w:jc w:val="both"/>
        <w:rPr>
          <w:rFonts w:asciiTheme="majorHAnsi" w:hAnsiTheme="majorHAnsi"/>
          <w:b/>
          <w:bCs/>
        </w:rPr>
      </w:pPr>
    </w:p>
    <w:p w14:paraId="03E35A94" w14:textId="777E36FB" w:rsidR="001650D8" w:rsidRPr="00876C02" w:rsidRDefault="00570497" w:rsidP="00537822">
      <w:pPr>
        <w:spacing w:before="40" w:after="40"/>
        <w:ind w:left="180"/>
        <w:jc w:val="both"/>
        <w:rPr>
          <w:rFonts w:asciiTheme="majorHAnsi" w:hAnsiTheme="majorHAnsi"/>
        </w:rPr>
      </w:pPr>
      <w:r w:rsidRPr="00876C02">
        <w:rPr>
          <w:rFonts w:asciiTheme="majorHAnsi" w:hAnsiTheme="majorHAnsi"/>
          <w:b/>
          <w:bCs/>
        </w:rPr>
        <w:t>K-3</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understand how barter, money, and other media are employed to facilitate the exchange of resources, goods, and services</w:t>
      </w:r>
      <w:r w:rsidR="00A51F09">
        <w:rPr>
          <w:rFonts w:asciiTheme="majorHAnsi" w:hAnsiTheme="majorHAnsi"/>
        </w:rPr>
        <w:t>.</w:t>
      </w:r>
    </w:p>
    <w:p w14:paraId="44168275" w14:textId="77777777" w:rsidR="001650D8" w:rsidRPr="00876C02" w:rsidRDefault="001650D8" w:rsidP="00537822">
      <w:pPr>
        <w:spacing w:before="40" w:after="40"/>
        <w:jc w:val="both"/>
        <w:rPr>
          <w:rFonts w:asciiTheme="majorHAnsi" w:hAnsiTheme="majorHAnsi"/>
        </w:rPr>
      </w:pPr>
    </w:p>
    <w:p w14:paraId="2E97A02A" w14:textId="4A08139C" w:rsidR="001650D8" w:rsidRPr="00876C02" w:rsidRDefault="001650D8" w:rsidP="00537822">
      <w:pPr>
        <w:spacing w:before="40" w:after="40"/>
        <w:ind w:left="180"/>
        <w:jc w:val="both"/>
        <w:rPr>
          <w:rFonts w:asciiTheme="majorHAnsi" w:hAnsiTheme="majorHAnsi"/>
        </w:rPr>
      </w:pPr>
      <w:r w:rsidRPr="00876C02">
        <w:rPr>
          <w:rFonts w:asciiTheme="majorHAnsi" w:hAnsiTheme="majorHAnsi"/>
          <w:b/>
        </w:rPr>
        <w:t>4</w:t>
      </w:r>
      <w:r w:rsidR="00570497" w:rsidRPr="00876C02">
        <w:rPr>
          <w:rFonts w:asciiTheme="majorHAnsi" w:hAnsiTheme="majorHAnsi"/>
          <w:b/>
          <w:bCs/>
        </w:rPr>
        <w:t>-5</w:t>
      </w:r>
      <w:r w:rsidR="000A5FD0" w:rsidRPr="00876C02">
        <w:rPr>
          <w:rFonts w:asciiTheme="majorHAnsi" w:hAnsiTheme="majorHAnsi"/>
          <w:b/>
          <w:bCs/>
        </w:rPr>
        <w:t>a</w:t>
      </w:r>
      <w:r w:rsidR="00570497" w:rsidRPr="00876C02">
        <w:rPr>
          <w:rFonts w:asciiTheme="majorHAnsi" w:hAnsiTheme="majorHAnsi"/>
          <w:b/>
          <w:bCs/>
        </w:rPr>
        <w:t xml:space="preserve">: </w:t>
      </w:r>
      <w:r w:rsidR="00570497" w:rsidRPr="00876C02">
        <w:rPr>
          <w:rFonts w:asciiTheme="majorHAnsi" w:hAnsiTheme="majorHAnsi"/>
        </w:rPr>
        <w:t>Students will understand the role of banks and other financial institutions in the economy</w:t>
      </w:r>
      <w:r w:rsidR="00A51F09">
        <w:rPr>
          <w:rFonts w:asciiTheme="majorHAnsi" w:hAnsiTheme="majorHAnsi"/>
        </w:rPr>
        <w:t>.</w:t>
      </w:r>
    </w:p>
    <w:p w14:paraId="09E8470C" w14:textId="77777777" w:rsidR="00570497" w:rsidRPr="00876C02" w:rsidRDefault="00570497" w:rsidP="00654803">
      <w:pPr>
        <w:spacing w:before="40" w:after="40"/>
        <w:ind w:left="720"/>
        <w:rPr>
          <w:rFonts w:asciiTheme="majorHAnsi" w:hAnsiTheme="majorHAnsi"/>
        </w:rPr>
      </w:pPr>
    </w:p>
    <w:p w14:paraId="2EFA5E65" w14:textId="77777777" w:rsidR="00537822" w:rsidRPr="00876C02" w:rsidRDefault="00537822" w:rsidP="00654803">
      <w:pPr>
        <w:spacing w:before="40" w:after="40"/>
        <w:ind w:left="720"/>
        <w:rPr>
          <w:rFonts w:asciiTheme="majorHAnsi" w:hAnsiTheme="majorHAnsi"/>
          <w:b/>
          <w:bCs/>
        </w:rPr>
      </w:pPr>
    </w:p>
    <w:p w14:paraId="560403A9" w14:textId="77777777" w:rsidR="00876C02" w:rsidRPr="00876C02" w:rsidRDefault="00876C02" w:rsidP="00537822">
      <w:pPr>
        <w:spacing w:before="40" w:after="40"/>
        <w:ind w:left="180"/>
        <w:jc w:val="both"/>
        <w:rPr>
          <w:rFonts w:asciiTheme="majorHAnsi" w:hAnsiTheme="majorHAnsi"/>
          <w:b/>
          <w:bCs/>
        </w:rPr>
      </w:pPr>
    </w:p>
    <w:p w14:paraId="730D425C" w14:textId="77777777" w:rsidR="00876C02" w:rsidRPr="00876C02" w:rsidRDefault="00876C02" w:rsidP="00537822">
      <w:pPr>
        <w:spacing w:before="40" w:after="40"/>
        <w:ind w:left="180"/>
        <w:jc w:val="both"/>
        <w:rPr>
          <w:rFonts w:asciiTheme="majorHAnsi" w:hAnsiTheme="majorHAnsi"/>
          <w:b/>
          <w:bCs/>
        </w:rPr>
      </w:pPr>
    </w:p>
    <w:p w14:paraId="5EB7A6B3" w14:textId="77777777" w:rsidR="00876C02" w:rsidRPr="00876C02" w:rsidRDefault="00876C02" w:rsidP="00537822">
      <w:pPr>
        <w:spacing w:before="40" w:after="40"/>
        <w:ind w:left="180"/>
        <w:jc w:val="both"/>
        <w:rPr>
          <w:rFonts w:asciiTheme="majorHAnsi" w:hAnsiTheme="majorHAnsi"/>
          <w:b/>
          <w:bCs/>
        </w:rPr>
      </w:pPr>
    </w:p>
    <w:p w14:paraId="468314CB" w14:textId="71D2085D" w:rsidR="001650D8" w:rsidRPr="00876C02" w:rsidRDefault="00570497" w:rsidP="00537822">
      <w:pPr>
        <w:spacing w:before="40" w:after="40"/>
        <w:ind w:left="180"/>
        <w:jc w:val="both"/>
        <w:rPr>
          <w:rFonts w:asciiTheme="majorHAnsi" w:hAnsiTheme="majorHAnsi"/>
          <w:color w:val="0000FF"/>
        </w:rPr>
      </w:pPr>
      <w:r w:rsidRPr="00876C02">
        <w:rPr>
          <w:rFonts w:asciiTheme="majorHAnsi" w:hAnsiTheme="majorHAnsi"/>
          <w:b/>
          <w:bCs/>
        </w:rPr>
        <w:t>6-8</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analyze the role of money and banking in the economy, and the ways in which government taxes and spending affect the functioning of market economies.</w:t>
      </w:r>
    </w:p>
    <w:p w14:paraId="2DC17B93" w14:textId="77777777" w:rsidR="00570497" w:rsidRPr="00876C02" w:rsidRDefault="00570497" w:rsidP="00537822">
      <w:pPr>
        <w:spacing w:before="40" w:after="40"/>
        <w:jc w:val="both"/>
        <w:rPr>
          <w:rFonts w:asciiTheme="majorHAnsi" w:hAnsiTheme="majorHAnsi"/>
        </w:rPr>
      </w:pPr>
    </w:p>
    <w:p w14:paraId="7455859C" w14:textId="6FDD447F" w:rsidR="00876C02" w:rsidRPr="00876C02" w:rsidRDefault="00570497" w:rsidP="00A51F09">
      <w:pPr>
        <w:spacing w:before="40" w:after="40"/>
        <w:ind w:left="180"/>
        <w:jc w:val="both"/>
        <w:rPr>
          <w:rFonts w:asciiTheme="majorHAnsi" w:hAnsiTheme="majorHAnsi"/>
        </w:rPr>
        <w:sectPr w:rsidR="00876C02" w:rsidRPr="00876C02" w:rsidSect="00876C02">
          <w:type w:val="continuous"/>
          <w:pgSz w:w="15840" w:h="12240" w:orient="landscape"/>
          <w:pgMar w:top="1800" w:right="1440" w:bottom="1800" w:left="1440" w:header="720" w:footer="720" w:gutter="0"/>
          <w:cols w:num="2" w:space="720"/>
          <w:docGrid w:linePitch="360"/>
        </w:sectPr>
      </w:pPr>
      <w:r w:rsidRPr="00876C02">
        <w:rPr>
          <w:rFonts w:asciiTheme="majorHAnsi" w:hAnsiTheme="majorHAnsi"/>
          <w:b/>
          <w:bCs/>
        </w:rPr>
        <w:t>9-12</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 xml:space="preserve">Students will develop an understanding of how economies </w:t>
      </w:r>
      <w:proofErr w:type="gramStart"/>
      <w:r w:rsidRPr="00876C02">
        <w:rPr>
          <w:rFonts w:asciiTheme="majorHAnsi" w:hAnsiTheme="majorHAnsi"/>
        </w:rPr>
        <w:t>function as a whole, including</w:t>
      </w:r>
      <w:proofErr w:type="gramEnd"/>
      <w:r w:rsidRPr="00876C02">
        <w:rPr>
          <w:rFonts w:asciiTheme="majorHAnsi" w:hAnsiTheme="majorHAnsi"/>
        </w:rPr>
        <w:t xml:space="preserve"> the causes and effects of inflation, unemployment, business cycles, and monetary and fiscal policies.</w:t>
      </w:r>
    </w:p>
    <w:p w14:paraId="0FF3AA29" w14:textId="77777777" w:rsidR="00876C02" w:rsidRPr="00876C02" w:rsidRDefault="00876C02" w:rsidP="00654803">
      <w:pPr>
        <w:spacing w:before="40" w:after="40"/>
        <w:ind w:left="720"/>
        <w:rPr>
          <w:rFonts w:asciiTheme="majorHAnsi" w:hAnsiTheme="majorHAnsi"/>
        </w:rPr>
        <w:sectPr w:rsidR="00876C02" w:rsidRPr="00876C02" w:rsidSect="00876C02">
          <w:type w:val="continuous"/>
          <w:pgSz w:w="15840" w:h="12240" w:orient="landscape"/>
          <w:pgMar w:top="1800" w:right="1440" w:bottom="1800" w:left="1440" w:header="720" w:footer="720" w:gutter="0"/>
          <w:cols w:num="2" w:space="720"/>
          <w:docGrid w:linePitch="360"/>
        </w:sectPr>
      </w:pPr>
    </w:p>
    <w:p w14:paraId="11D39D5F" w14:textId="77777777" w:rsidR="00570497" w:rsidRPr="00876C02" w:rsidRDefault="00570497" w:rsidP="00876C02">
      <w:pPr>
        <w:jc w:val="both"/>
        <w:rPr>
          <w:rFonts w:asciiTheme="majorHAnsi" w:hAnsiTheme="majorHAnsi"/>
          <w:b/>
          <w:bCs/>
        </w:rPr>
      </w:pPr>
      <w:r w:rsidRPr="00876C02">
        <w:rPr>
          <w:rFonts w:asciiTheme="majorHAnsi" w:hAnsiTheme="majorHAnsi"/>
          <w:b/>
          <w:bCs/>
        </w:rPr>
        <w:lastRenderedPageBreak/>
        <w:t xml:space="preserve">Economics </w:t>
      </w:r>
      <w:r w:rsidR="00537822" w:rsidRPr="00876C02">
        <w:rPr>
          <w:rFonts w:asciiTheme="majorHAnsi" w:hAnsiTheme="majorHAnsi"/>
          <w:b/>
          <w:bCs/>
        </w:rPr>
        <w:t xml:space="preserve">Anchor </w:t>
      </w:r>
      <w:r w:rsidRPr="00876C02">
        <w:rPr>
          <w:rFonts w:asciiTheme="majorHAnsi" w:hAnsiTheme="majorHAnsi"/>
          <w:b/>
          <w:bCs/>
        </w:rPr>
        <w:t xml:space="preserve">Standard Three: Students will understand different types of economic systems and how they change [Economic systems]. </w:t>
      </w:r>
    </w:p>
    <w:p w14:paraId="7E48FB02" w14:textId="77777777" w:rsidR="00537822" w:rsidRPr="00876C02" w:rsidRDefault="00537822" w:rsidP="00537822">
      <w:pPr>
        <w:pStyle w:val="NormalWeb"/>
        <w:spacing w:before="40" w:beforeAutospacing="0" w:after="40" w:afterAutospacing="0"/>
        <w:jc w:val="both"/>
        <w:rPr>
          <w:rFonts w:asciiTheme="majorHAnsi" w:hAnsiTheme="majorHAnsi"/>
          <w:b/>
          <w:bCs/>
        </w:rPr>
      </w:pPr>
    </w:p>
    <w:p w14:paraId="50D27017" w14:textId="77777777" w:rsidR="00570497" w:rsidRPr="00876C02" w:rsidRDefault="00570497" w:rsidP="00537822">
      <w:pPr>
        <w:pStyle w:val="NormalWeb"/>
        <w:spacing w:before="40" w:beforeAutospacing="0" w:after="40" w:afterAutospacing="0"/>
        <w:jc w:val="both"/>
        <w:rPr>
          <w:rFonts w:asciiTheme="majorHAnsi" w:hAnsiTheme="majorHAnsi"/>
        </w:rPr>
      </w:pPr>
      <w:r w:rsidRPr="00876C02">
        <w:rPr>
          <w:rFonts w:asciiTheme="majorHAnsi" w:hAnsiTheme="majorHAnsi"/>
        </w:rPr>
        <w:t xml:space="preserve">Methods of production, distribution, and exchange vary in different economic systems; alternative economic systems will have advantages and disadvantages when compared to each other. </w:t>
      </w:r>
      <w:r w:rsidR="005D5810" w:rsidRPr="00876C02">
        <w:rPr>
          <w:rFonts w:asciiTheme="majorHAnsi" w:hAnsiTheme="majorHAnsi"/>
        </w:rPr>
        <w:t xml:space="preserve"> </w:t>
      </w:r>
      <w:r w:rsidRPr="00876C02">
        <w:rPr>
          <w:rFonts w:asciiTheme="majorHAnsi" w:hAnsiTheme="majorHAnsi"/>
        </w:rPr>
        <w:t xml:space="preserve">Economic systems may change over time, and in the modern world it is important to understand the process of change, especially when non-market economies are in transition to market economies. </w:t>
      </w:r>
      <w:r w:rsidR="005D5810" w:rsidRPr="00876C02">
        <w:rPr>
          <w:rFonts w:asciiTheme="majorHAnsi" w:hAnsiTheme="majorHAnsi"/>
        </w:rPr>
        <w:t xml:space="preserve"> </w:t>
      </w:r>
      <w:r w:rsidRPr="00876C02">
        <w:rPr>
          <w:rFonts w:asciiTheme="majorHAnsi" w:hAnsiTheme="majorHAnsi"/>
        </w:rPr>
        <w:t>Such transitions present both opportunities and ch</w:t>
      </w:r>
      <w:r w:rsidR="005D5810" w:rsidRPr="00876C02">
        <w:rPr>
          <w:rFonts w:asciiTheme="majorHAnsi" w:hAnsiTheme="majorHAnsi"/>
        </w:rPr>
        <w:t>allenges for American citizens.</w:t>
      </w:r>
    </w:p>
    <w:p w14:paraId="3422FFA4" w14:textId="77777777" w:rsidR="00537822" w:rsidRPr="00876C02" w:rsidRDefault="00537822" w:rsidP="00537822">
      <w:pPr>
        <w:pStyle w:val="NormalWeb"/>
        <w:spacing w:before="40" w:beforeAutospacing="0" w:after="40" w:afterAutospacing="0"/>
        <w:jc w:val="both"/>
        <w:rPr>
          <w:rFonts w:asciiTheme="majorHAnsi" w:hAnsiTheme="majorHAnsi"/>
        </w:rPr>
      </w:pPr>
    </w:p>
    <w:p w14:paraId="3DB615E3" w14:textId="77777777" w:rsidR="00570497" w:rsidRPr="00876C02" w:rsidRDefault="00570497" w:rsidP="00537822">
      <w:pPr>
        <w:pStyle w:val="NormalWeb"/>
        <w:spacing w:before="40" w:beforeAutospacing="0" w:after="40" w:afterAutospacing="0"/>
        <w:jc w:val="both"/>
        <w:rPr>
          <w:rFonts w:asciiTheme="majorHAnsi" w:hAnsiTheme="majorHAnsi"/>
        </w:rPr>
      </w:pPr>
      <w:r w:rsidRPr="00876C02">
        <w:rPr>
          <w:rFonts w:asciiTheme="majorHAnsi" w:hAnsiTheme="majorHAnsi"/>
        </w:rPr>
        <w:t xml:space="preserve">The complexity of the standard will increase at each succeeding grade cluster: </w:t>
      </w:r>
    </w:p>
    <w:p w14:paraId="0D72811B" w14:textId="77777777" w:rsidR="00537822" w:rsidRPr="00876C02" w:rsidRDefault="00537822" w:rsidP="00537822">
      <w:pPr>
        <w:pStyle w:val="NormalWeb"/>
        <w:spacing w:before="40" w:beforeAutospacing="0" w:after="40" w:afterAutospacing="0"/>
        <w:jc w:val="both"/>
        <w:rPr>
          <w:rFonts w:asciiTheme="majorHAnsi" w:hAnsiTheme="majorHAnsi"/>
        </w:rPr>
      </w:pPr>
    </w:p>
    <w:p w14:paraId="7CCFA1E7" w14:textId="77777777" w:rsidR="00876C02" w:rsidRDefault="00876C02" w:rsidP="00537822">
      <w:pPr>
        <w:spacing w:before="40" w:after="40"/>
        <w:ind w:left="180"/>
        <w:jc w:val="both"/>
        <w:rPr>
          <w:rFonts w:asciiTheme="majorHAnsi" w:hAnsiTheme="majorHAnsi"/>
          <w:b/>
          <w:bCs/>
        </w:rPr>
        <w:sectPr w:rsidR="00876C02" w:rsidSect="00876C02">
          <w:type w:val="continuous"/>
          <w:pgSz w:w="15840" w:h="12240" w:orient="landscape"/>
          <w:pgMar w:top="1800" w:right="1440" w:bottom="1800" w:left="1440" w:header="720" w:footer="720" w:gutter="0"/>
          <w:cols w:space="720"/>
          <w:docGrid w:linePitch="360"/>
        </w:sectPr>
      </w:pPr>
    </w:p>
    <w:p w14:paraId="4483047E" w14:textId="22626CC9" w:rsidR="001650D8" w:rsidRPr="00876C02" w:rsidRDefault="00570497" w:rsidP="00537822">
      <w:pPr>
        <w:spacing w:before="40" w:after="40"/>
        <w:ind w:left="180"/>
        <w:jc w:val="both"/>
        <w:rPr>
          <w:rFonts w:asciiTheme="majorHAnsi" w:hAnsiTheme="majorHAnsi"/>
          <w:color w:val="0000FF"/>
        </w:rPr>
      </w:pPr>
      <w:r w:rsidRPr="00876C02">
        <w:rPr>
          <w:rFonts w:asciiTheme="majorHAnsi" w:hAnsiTheme="majorHAnsi"/>
          <w:b/>
          <w:bCs/>
        </w:rPr>
        <w:t>K-3</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identify human wants and the various resources and strategies which have been used to satisfy them over time</w:t>
      </w:r>
      <w:r w:rsidR="00A51F09">
        <w:rPr>
          <w:rFonts w:asciiTheme="majorHAnsi" w:hAnsiTheme="majorHAnsi"/>
        </w:rPr>
        <w:t>.</w:t>
      </w:r>
    </w:p>
    <w:p w14:paraId="71502D10" w14:textId="77777777" w:rsidR="00570497" w:rsidRPr="00876C02" w:rsidRDefault="00570497" w:rsidP="00537822">
      <w:pPr>
        <w:spacing w:before="40" w:after="40"/>
        <w:ind w:left="180"/>
        <w:jc w:val="both"/>
        <w:rPr>
          <w:rFonts w:asciiTheme="majorHAnsi" w:hAnsiTheme="majorHAnsi"/>
        </w:rPr>
      </w:pPr>
    </w:p>
    <w:p w14:paraId="2BDDB01B" w14:textId="15C822AD" w:rsidR="001650D8" w:rsidRPr="00876C02" w:rsidRDefault="00570497" w:rsidP="00537822">
      <w:pPr>
        <w:spacing w:before="40" w:after="40"/>
        <w:ind w:left="180"/>
        <w:jc w:val="both"/>
        <w:rPr>
          <w:rFonts w:asciiTheme="majorHAnsi" w:hAnsiTheme="majorHAnsi"/>
          <w:b/>
          <w:color w:val="0000FF"/>
        </w:rPr>
      </w:pPr>
      <w:r w:rsidRPr="00876C02">
        <w:rPr>
          <w:rFonts w:asciiTheme="majorHAnsi" w:hAnsiTheme="majorHAnsi"/>
          <w:b/>
          <w:bCs/>
        </w:rPr>
        <w:t>4-5</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identify different means of production, distribution, and exchange used within economic systems in different times and places</w:t>
      </w:r>
      <w:r w:rsidR="00A51F09">
        <w:rPr>
          <w:rFonts w:asciiTheme="majorHAnsi" w:hAnsiTheme="majorHAnsi"/>
        </w:rPr>
        <w:t>.</w:t>
      </w:r>
    </w:p>
    <w:p w14:paraId="72B9C7DC" w14:textId="77777777" w:rsidR="00570497" w:rsidRPr="00876C02" w:rsidRDefault="00570497" w:rsidP="00537822">
      <w:pPr>
        <w:spacing w:before="40" w:after="40"/>
        <w:jc w:val="both"/>
        <w:rPr>
          <w:rFonts w:asciiTheme="majorHAnsi" w:hAnsiTheme="majorHAnsi"/>
        </w:rPr>
      </w:pPr>
    </w:p>
    <w:p w14:paraId="5C352AC5" w14:textId="6FFB12D8" w:rsidR="001650D8" w:rsidRPr="00876C02" w:rsidRDefault="00570497" w:rsidP="00537822">
      <w:pPr>
        <w:spacing w:before="40" w:after="40"/>
        <w:ind w:left="180"/>
        <w:jc w:val="both"/>
        <w:rPr>
          <w:rFonts w:asciiTheme="majorHAnsi" w:hAnsiTheme="majorHAnsi"/>
        </w:rPr>
      </w:pPr>
      <w:r w:rsidRPr="00876C02">
        <w:rPr>
          <w:rFonts w:asciiTheme="majorHAnsi" w:hAnsiTheme="majorHAnsi"/>
          <w:b/>
          <w:bCs/>
        </w:rPr>
        <w:t>6-8</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demonstrate the ways in which the means of production, distribution, and exchange in different economic systems have a relationship to cultural values, resources, and technologies</w:t>
      </w:r>
      <w:r w:rsidR="00A51F09">
        <w:rPr>
          <w:rFonts w:asciiTheme="majorHAnsi" w:hAnsiTheme="majorHAnsi"/>
        </w:rPr>
        <w:t>.</w:t>
      </w:r>
    </w:p>
    <w:p w14:paraId="7EB6BE53" w14:textId="77777777" w:rsidR="00570497" w:rsidRPr="00876C02" w:rsidRDefault="00570497" w:rsidP="00537822">
      <w:pPr>
        <w:spacing w:before="40" w:after="40"/>
        <w:jc w:val="both"/>
        <w:rPr>
          <w:rFonts w:asciiTheme="majorHAnsi" w:hAnsiTheme="majorHAnsi"/>
        </w:rPr>
      </w:pPr>
    </w:p>
    <w:p w14:paraId="43B07289" w14:textId="6AADDAED" w:rsidR="001650D8" w:rsidRPr="00876C02" w:rsidRDefault="00570497" w:rsidP="00537822">
      <w:pPr>
        <w:spacing w:before="40" w:after="40"/>
        <w:ind w:left="180"/>
        <w:jc w:val="both"/>
        <w:rPr>
          <w:rFonts w:asciiTheme="majorHAnsi" w:hAnsiTheme="majorHAnsi"/>
          <w:color w:val="0000FF"/>
        </w:rPr>
      </w:pPr>
      <w:r w:rsidRPr="00876C02">
        <w:rPr>
          <w:rFonts w:asciiTheme="majorHAnsi" w:hAnsiTheme="majorHAnsi"/>
          <w:b/>
          <w:bCs/>
        </w:rPr>
        <w:t>9-12</w:t>
      </w:r>
      <w:r w:rsidR="000A5FD0" w:rsidRPr="00876C02">
        <w:rPr>
          <w:rFonts w:asciiTheme="majorHAnsi" w:hAnsiTheme="majorHAnsi"/>
          <w:b/>
          <w:bCs/>
        </w:rPr>
        <w:t>a</w:t>
      </w:r>
      <w:r w:rsidRPr="00876C02">
        <w:rPr>
          <w:rFonts w:asciiTheme="majorHAnsi" w:hAnsiTheme="majorHAnsi"/>
          <w:b/>
          <w:bCs/>
        </w:rPr>
        <w:t xml:space="preserve">: </w:t>
      </w:r>
      <w:r w:rsidR="00537822" w:rsidRPr="00876C02">
        <w:rPr>
          <w:rFonts w:ascii="Calibri Light" w:hAnsi="Calibri Light" w:cs="Tahoma"/>
          <w:bCs/>
        </w:rPr>
        <w:t>Students will analyze and evaluate how the selection of broad social goals influences the quality of life of citizens living in a wide range of economic systems</w:t>
      </w:r>
      <w:r w:rsidR="00A51F09">
        <w:rPr>
          <w:rFonts w:ascii="Calibri Light" w:hAnsi="Calibri Light" w:cs="Tahoma"/>
          <w:bCs/>
        </w:rPr>
        <w:t>.</w:t>
      </w:r>
    </w:p>
    <w:p w14:paraId="6326B953" w14:textId="77777777" w:rsidR="00876C02" w:rsidRDefault="00876C02" w:rsidP="00654803">
      <w:pPr>
        <w:spacing w:before="40" w:after="40"/>
        <w:ind w:left="720"/>
        <w:rPr>
          <w:rFonts w:asciiTheme="majorHAnsi" w:hAnsiTheme="majorHAnsi"/>
        </w:rPr>
        <w:sectPr w:rsidR="00876C02" w:rsidSect="00876C02">
          <w:type w:val="continuous"/>
          <w:pgSz w:w="15840" w:h="12240" w:orient="landscape"/>
          <w:pgMar w:top="1800" w:right="1440" w:bottom="1800" w:left="1440" w:header="720" w:footer="720" w:gutter="0"/>
          <w:cols w:num="2" w:space="720"/>
          <w:docGrid w:linePitch="360"/>
        </w:sectPr>
      </w:pPr>
    </w:p>
    <w:p w14:paraId="5FA090E6" w14:textId="77777777" w:rsidR="00570497" w:rsidRPr="00876C02" w:rsidRDefault="00570497" w:rsidP="00654803">
      <w:pPr>
        <w:spacing w:before="40" w:after="40"/>
        <w:ind w:left="720"/>
        <w:rPr>
          <w:rFonts w:asciiTheme="majorHAnsi" w:hAnsiTheme="majorHAnsi"/>
        </w:rPr>
      </w:pPr>
    </w:p>
    <w:p w14:paraId="2DE3A90A" w14:textId="77777777" w:rsidR="00570497" w:rsidRPr="00876C02" w:rsidRDefault="00570497" w:rsidP="00654803">
      <w:pPr>
        <w:spacing w:before="40" w:after="40"/>
        <w:rPr>
          <w:rFonts w:asciiTheme="majorHAnsi" w:hAnsiTheme="majorHAnsi"/>
        </w:rPr>
      </w:pPr>
    </w:p>
    <w:p w14:paraId="11D8A42D" w14:textId="77777777" w:rsidR="00570497" w:rsidRPr="00876C02" w:rsidRDefault="00570497" w:rsidP="00654803">
      <w:pPr>
        <w:pStyle w:val="NormalWeb"/>
        <w:spacing w:before="40" w:beforeAutospacing="0" w:after="40" w:afterAutospacing="0"/>
        <w:rPr>
          <w:rFonts w:asciiTheme="majorHAnsi" w:hAnsiTheme="majorHAnsi"/>
          <w:b/>
          <w:bCs/>
        </w:rPr>
      </w:pPr>
    </w:p>
    <w:p w14:paraId="3F1F0706" w14:textId="77777777" w:rsidR="00570497" w:rsidRPr="00876C02" w:rsidRDefault="00570497" w:rsidP="00654803">
      <w:pPr>
        <w:pStyle w:val="NormalWeb"/>
        <w:spacing w:before="40" w:beforeAutospacing="0" w:after="40" w:afterAutospacing="0"/>
        <w:rPr>
          <w:rFonts w:asciiTheme="majorHAnsi" w:hAnsiTheme="majorHAnsi"/>
          <w:b/>
          <w:bCs/>
        </w:rPr>
      </w:pPr>
    </w:p>
    <w:p w14:paraId="245D3F42" w14:textId="77777777" w:rsidR="00570497" w:rsidRPr="00876C02" w:rsidRDefault="00570497" w:rsidP="00654803">
      <w:pPr>
        <w:pStyle w:val="NormalWeb"/>
        <w:spacing w:before="40" w:beforeAutospacing="0" w:after="40" w:afterAutospacing="0"/>
        <w:rPr>
          <w:rFonts w:asciiTheme="majorHAnsi" w:hAnsiTheme="majorHAnsi"/>
          <w:b/>
          <w:bCs/>
        </w:rPr>
      </w:pPr>
    </w:p>
    <w:p w14:paraId="285084CB" w14:textId="77777777" w:rsidR="00876C02" w:rsidRDefault="00876C02" w:rsidP="00876C02">
      <w:pPr>
        <w:rPr>
          <w:rFonts w:asciiTheme="majorHAnsi" w:hAnsiTheme="majorHAnsi"/>
          <w:b/>
          <w:bCs/>
        </w:rPr>
        <w:sectPr w:rsidR="00876C02" w:rsidSect="00876C02">
          <w:type w:val="continuous"/>
          <w:pgSz w:w="15840" w:h="12240" w:orient="landscape"/>
          <w:pgMar w:top="1800" w:right="1440" w:bottom="1800" w:left="1440" w:header="720" w:footer="720" w:gutter="0"/>
          <w:cols w:num="2" w:space="720"/>
          <w:docGrid w:linePitch="360"/>
        </w:sectPr>
      </w:pPr>
    </w:p>
    <w:p w14:paraId="340333F7" w14:textId="77777777" w:rsidR="00570497" w:rsidRPr="00876C02" w:rsidRDefault="00570497" w:rsidP="00876C02">
      <w:pPr>
        <w:jc w:val="both"/>
        <w:rPr>
          <w:rFonts w:asciiTheme="majorHAnsi" w:hAnsiTheme="majorHAnsi"/>
          <w:b/>
          <w:bCs/>
        </w:rPr>
      </w:pPr>
      <w:r w:rsidRPr="00876C02">
        <w:rPr>
          <w:rFonts w:asciiTheme="majorHAnsi" w:hAnsiTheme="majorHAnsi"/>
          <w:b/>
          <w:bCs/>
        </w:rPr>
        <w:lastRenderedPageBreak/>
        <w:t xml:space="preserve">Economics </w:t>
      </w:r>
      <w:r w:rsidR="00537822" w:rsidRPr="00876C02">
        <w:rPr>
          <w:rFonts w:asciiTheme="majorHAnsi" w:hAnsiTheme="majorHAnsi"/>
          <w:b/>
          <w:bCs/>
        </w:rPr>
        <w:t xml:space="preserve">Anchor </w:t>
      </w:r>
      <w:r w:rsidRPr="00876C02">
        <w:rPr>
          <w:rFonts w:asciiTheme="majorHAnsi" w:hAnsiTheme="majorHAnsi"/>
          <w:b/>
          <w:bCs/>
        </w:rPr>
        <w:t xml:space="preserve">Standard Four: Students will examine the patterns and results of international trade [International trade]. </w:t>
      </w:r>
    </w:p>
    <w:p w14:paraId="79ED6ADC" w14:textId="77777777" w:rsidR="00537822" w:rsidRPr="00876C02" w:rsidRDefault="00537822" w:rsidP="00876C02">
      <w:pPr>
        <w:pStyle w:val="NormalWeb"/>
        <w:spacing w:before="40" w:beforeAutospacing="0" w:after="40" w:afterAutospacing="0"/>
        <w:jc w:val="both"/>
        <w:rPr>
          <w:rFonts w:asciiTheme="majorHAnsi" w:hAnsiTheme="majorHAnsi"/>
          <w:b/>
          <w:bCs/>
        </w:rPr>
      </w:pPr>
    </w:p>
    <w:p w14:paraId="24297BD9" w14:textId="77777777" w:rsidR="00570497" w:rsidRPr="00876C02" w:rsidRDefault="00570497" w:rsidP="00876C02">
      <w:pPr>
        <w:pStyle w:val="NormalWeb"/>
        <w:spacing w:before="40" w:beforeAutospacing="0" w:after="40" w:afterAutospacing="0"/>
        <w:jc w:val="both"/>
        <w:rPr>
          <w:rFonts w:asciiTheme="majorHAnsi" w:hAnsiTheme="majorHAnsi"/>
        </w:rPr>
      </w:pPr>
      <w:r w:rsidRPr="00876C02">
        <w:rPr>
          <w:rFonts w:asciiTheme="majorHAnsi" w:hAnsiTheme="majorHAnsi"/>
        </w:rPr>
        <w:t xml:space="preserve">Nations with different economic systems often specialize and become interdependent </w:t>
      </w:r>
      <w:proofErr w:type="gramStart"/>
      <w:r w:rsidRPr="00876C02">
        <w:rPr>
          <w:rFonts w:asciiTheme="majorHAnsi" w:hAnsiTheme="majorHAnsi"/>
        </w:rPr>
        <w:t>as a result of</w:t>
      </w:r>
      <w:proofErr w:type="gramEnd"/>
      <w:r w:rsidRPr="00876C02">
        <w:rPr>
          <w:rFonts w:asciiTheme="majorHAnsi" w:hAnsiTheme="majorHAnsi"/>
        </w:rPr>
        <w:t xml:space="preserve"> international trade. </w:t>
      </w:r>
      <w:r w:rsidR="005D5810" w:rsidRPr="00876C02">
        <w:rPr>
          <w:rFonts w:asciiTheme="majorHAnsi" w:hAnsiTheme="majorHAnsi"/>
        </w:rPr>
        <w:t xml:space="preserve"> </w:t>
      </w:r>
      <w:r w:rsidRPr="00876C02">
        <w:rPr>
          <w:rFonts w:asciiTheme="majorHAnsi" w:hAnsiTheme="majorHAnsi"/>
        </w:rPr>
        <w:t xml:space="preserve">This trade is affected by national efforts to encourage or discourage the exchange of commodities, exchange rates, and the flow of international investment. </w:t>
      </w:r>
      <w:r w:rsidR="005D5810" w:rsidRPr="00876C02">
        <w:rPr>
          <w:rFonts w:asciiTheme="majorHAnsi" w:hAnsiTheme="majorHAnsi"/>
        </w:rPr>
        <w:t xml:space="preserve"> </w:t>
      </w:r>
      <w:r w:rsidRPr="00876C02">
        <w:rPr>
          <w:rFonts w:asciiTheme="majorHAnsi" w:hAnsiTheme="majorHAnsi"/>
        </w:rPr>
        <w:t xml:space="preserve">As markets extend beyond political borders, it is </w:t>
      </w:r>
      <w:r w:rsidR="00992D5E" w:rsidRPr="00876C02">
        <w:rPr>
          <w:rFonts w:asciiTheme="majorHAnsi" w:hAnsiTheme="majorHAnsi"/>
        </w:rPr>
        <w:t>essential for</w:t>
      </w:r>
      <w:r w:rsidRPr="00876C02">
        <w:rPr>
          <w:rFonts w:asciiTheme="majorHAnsi" w:hAnsiTheme="majorHAnsi"/>
        </w:rPr>
        <w:t xml:space="preserve"> American citizens to develop an understanding of international trade </w:t>
      </w:r>
      <w:proofErr w:type="gramStart"/>
      <w:r w:rsidRPr="00876C02">
        <w:rPr>
          <w:rFonts w:asciiTheme="majorHAnsi" w:hAnsiTheme="majorHAnsi"/>
        </w:rPr>
        <w:t>in order to</w:t>
      </w:r>
      <w:proofErr w:type="gramEnd"/>
      <w:r w:rsidRPr="00876C02">
        <w:rPr>
          <w:rFonts w:asciiTheme="majorHAnsi" w:hAnsiTheme="majorHAnsi"/>
        </w:rPr>
        <w:t xml:space="preserve"> make effective choices in allocating their own resources. </w:t>
      </w:r>
    </w:p>
    <w:p w14:paraId="66810C52" w14:textId="77777777" w:rsidR="00537822" w:rsidRPr="00876C02" w:rsidRDefault="00537822" w:rsidP="00876C02">
      <w:pPr>
        <w:pStyle w:val="NormalWeb"/>
        <w:spacing w:before="40" w:beforeAutospacing="0" w:after="40" w:afterAutospacing="0"/>
        <w:jc w:val="both"/>
        <w:rPr>
          <w:rFonts w:asciiTheme="majorHAnsi" w:hAnsiTheme="majorHAnsi"/>
        </w:rPr>
      </w:pPr>
    </w:p>
    <w:p w14:paraId="7FC2937B" w14:textId="77777777" w:rsidR="00570497" w:rsidRPr="00876C02" w:rsidRDefault="00570497" w:rsidP="00876C02">
      <w:pPr>
        <w:pStyle w:val="NormalWeb"/>
        <w:spacing w:before="40" w:beforeAutospacing="0" w:after="40" w:afterAutospacing="0"/>
        <w:jc w:val="both"/>
        <w:rPr>
          <w:rFonts w:asciiTheme="majorHAnsi" w:hAnsiTheme="majorHAnsi"/>
        </w:rPr>
      </w:pPr>
      <w:r w:rsidRPr="00876C02">
        <w:rPr>
          <w:rFonts w:asciiTheme="majorHAnsi" w:hAnsiTheme="majorHAnsi"/>
        </w:rPr>
        <w:t xml:space="preserve">The complexity of the standard will increase at each succeeding grade cluster: </w:t>
      </w:r>
    </w:p>
    <w:p w14:paraId="66A0D2E3" w14:textId="77777777" w:rsidR="00537822" w:rsidRPr="00876C02" w:rsidRDefault="00537822" w:rsidP="00537822">
      <w:pPr>
        <w:pStyle w:val="NormalWeb"/>
        <w:spacing w:before="40" w:beforeAutospacing="0" w:after="40" w:afterAutospacing="0"/>
        <w:jc w:val="both"/>
        <w:rPr>
          <w:rFonts w:asciiTheme="majorHAnsi" w:hAnsiTheme="majorHAnsi"/>
        </w:rPr>
      </w:pPr>
    </w:p>
    <w:p w14:paraId="42C73C63" w14:textId="77777777" w:rsidR="00876C02" w:rsidRDefault="00876C02" w:rsidP="00537822">
      <w:pPr>
        <w:spacing w:before="40" w:after="40"/>
        <w:ind w:left="180"/>
        <w:jc w:val="both"/>
        <w:rPr>
          <w:rFonts w:asciiTheme="majorHAnsi" w:hAnsiTheme="majorHAnsi"/>
          <w:b/>
          <w:bCs/>
        </w:rPr>
        <w:sectPr w:rsidR="00876C02" w:rsidSect="00876C02">
          <w:type w:val="continuous"/>
          <w:pgSz w:w="15840" w:h="12240" w:orient="landscape"/>
          <w:pgMar w:top="1800" w:right="1440" w:bottom="1800" w:left="1440" w:header="720" w:footer="720" w:gutter="0"/>
          <w:cols w:space="720"/>
          <w:docGrid w:linePitch="360"/>
        </w:sectPr>
      </w:pPr>
    </w:p>
    <w:p w14:paraId="70646759" w14:textId="780A5A6D" w:rsidR="00570497" w:rsidRPr="00876C02" w:rsidRDefault="00570497" w:rsidP="00537822">
      <w:pPr>
        <w:spacing w:before="40" w:after="40"/>
        <w:ind w:left="180"/>
        <w:jc w:val="both"/>
        <w:rPr>
          <w:rFonts w:asciiTheme="majorHAnsi" w:hAnsiTheme="majorHAnsi"/>
          <w:color w:val="0000FF"/>
        </w:rPr>
      </w:pPr>
      <w:r w:rsidRPr="00876C02">
        <w:rPr>
          <w:rFonts w:asciiTheme="majorHAnsi" w:hAnsiTheme="majorHAnsi"/>
          <w:b/>
          <w:bCs/>
        </w:rPr>
        <w:t>K-3</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understand that the exchange of goods and services around the world creates economic interdependence between people in different places</w:t>
      </w:r>
      <w:r w:rsidR="00F964D7">
        <w:rPr>
          <w:rFonts w:asciiTheme="majorHAnsi" w:hAnsiTheme="majorHAnsi"/>
        </w:rPr>
        <w:t>.</w:t>
      </w:r>
    </w:p>
    <w:p w14:paraId="56DDA2D0" w14:textId="77777777" w:rsidR="00570497" w:rsidRPr="00876C02" w:rsidRDefault="00570497" w:rsidP="00537822">
      <w:pPr>
        <w:spacing w:before="40" w:after="40"/>
        <w:ind w:left="180"/>
        <w:jc w:val="both"/>
        <w:rPr>
          <w:rFonts w:asciiTheme="majorHAnsi" w:hAnsiTheme="majorHAnsi"/>
        </w:rPr>
      </w:pPr>
      <w:r w:rsidRPr="00876C02">
        <w:rPr>
          <w:rFonts w:asciiTheme="majorHAnsi" w:hAnsiTheme="majorHAnsi"/>
        </w:rPr>
        <w:t xml:space="preserve">  </w:t>
      </w:r>
    </w:p>
    <w:p w14:paraId="0FBBEB8B" w14:textId="5B34C782" w:rsidR="001650D8" w:rsidRPr="00876C02" w:rsidRDefault="00570497" w:rsidP="00537822">
      <w:pPr>
        <w:spacing w:before="40" w:after="40"/>
        <w:ind w:left="180"/>
        <w:jc w:val="both"/>
        <w:rPr>
          <w:rFonts w:asciiTheme="majorHAnsi" w:hAnsiTheme="majorHAnsi"/>
        </w:rPr>
      </w:pPr>
      <w:r w:rsidRPr="00876C02">
        <w:rPr>
          <w:rFonts w:asciiTheme="majorHAnsi" w:hAnsiTheme="majorHAnsi"/>
          <w:b/>
          <w:bCs/>
        </w:rPr>
        <w:t>4-5</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demonstrate how international trade links countries around the world and can improve the economic welfare of nations</w:t>
      </w:r>
      <w:r w:rsidR="00F964D7">
        <w:rPr>
          <w:rFonts w:asciiTheme="majorHAnsi" w:hAnsiTheme="majorHAnsi"/>
        </w:rPr>
        <w:t>.</w:t>
      </w:r>
    </w:p>
    <w:p w14:paraId="3747EF24" w14:textId="77777777" w:rsidR="00570497" w:rsidRPr="00876C02" w:rsidRDefault="00570497" w:rsidP="00537822">
      <w:pPr>
        <w:spacing w:before="40" w:after="40"/>
        <w:jc w:val="both"/>
        <w:rPr>
          <w:rFonts w:asciiTheme="majorHAnsi" w:hAnsiTheme="majorHAnsi"/>
        </w:rPr>
      </w:pPr>
    </w:p>
    <w:p w14:paraId="5DAE0208" w14:textId="77777777" w:rsidR="00876C02" w:rsidRDefault="00876C02" w:rsidP="00537822">
      <w:pPr>
        <w:spacing w:before="40" w:after="40"/>
        <w:ind w:left="180"/>
        <w:jc w:val="both"/>
        <w:rPr>
          <w:rFonts w:asciiTheme="majorHAnsi" w:hAnsiTheme="majorHAnsi"/>
          <w:b/>
          <w:bCs/>
        </w:rPr>
      </w:pPr>
    </w:p>
    <w:p w14:paraId="7790D175" w14:textId="77777777" w:rsidR="00876C02" w:rsidRDefault="00876C02" w:rsidP="00537822">
      <w:pPr>
        <w:spacing w:before="40" w:after="40"/>
        <w:ind w:left="180"/>
        <w:jc w:val="both"/>
        <w:rPr>
          <w:rFonts w:asciiTheme="majorHAnsi" w:hAnsiTheme="majorHAnsi"/>
          <w:b/>
          <w:bCs/>
        </w:rPr>
      </w:pPr>
    </w:p>
    <w:p w14:paraId="09C06C92" w14:textId="534829FD" w:rsidR="001650D8" w:rsidRPr="00876C02" w:rsidRDefault="00570497" w:rsidP="00876C02">
      <w:pPr>
        <w:spacing w:before="40" w:after="40"/>
        <w:ind w:left="180"/>
        <w:jc w:val="both"/>
        <w:rPr>
          <w:rFonts w:asciiTheme="majorHAnsi" w:hAnsiTheme="majorHAnsi"/>
        </w:rPr>
      </w:pPr>
      <w:r w:rsidRPr="00876C02">
        <w:rPr>
          <w:rFonts w:asciiTheme="majorHAnsi" w:hAnsiTheme="majorHAnsi"/>
          <w:b/>
          <w:bCs/>
        </w:rPr>
        <w:t>6-8</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examine how nations with different economic systems specialize and become interdependent through trade and how government policies allow either free or restricted trade</w:t>
      </w:r>
      <w:r w:rsidR="00F964D7">
        <w:rPr>
          <w:rFonts w:asciiTheme="majorHAnsi" w:hAnsiTheme="majorHAnsi"/>
        </w:rPr>
        <w:t>.</w:t>
      </w:r>
    </w:p>
    <w:p w14:paraId="3611C248" w14:textId="77777777" w:rsidR="00570497" w:rsidRPr="00876C02" w:rsidRDefault="00570497" w:rsidP="00537822">
      <w:pPr>
        <w:spacing w:before="40" w:after="40"/>
        <w:ind w:left="180"/>
        <w:jc w:val="both"/>
        <w:rPr>
          <w:rFonts w:asciiTheme="majorHAnsi" w:hAnsiTheme="majorHAnsi"/>
        </w:rPr>
      </w:pPr>
    </w:p>
    <w:p w14:paraId="62570232" w14:textId="69218045" w:rsidR="001650D8" w:rsidRPr="00876C02" w:rsidRDefault="00570497" w:rsidP="00537822">
      <w:pPr>
        <w:spacing w:before="40" w:after="40"/>
        <w:ind w:left="180"/>
        <w:jc w:val="both"/>
        <w:rPr>
          <w:rFonts w:asciiTheme="majorHAnsi" w:hAnsiTheme="majorHAnsi"/>
          <w:color w:val="0000FF"/>
        </w:rPr>
      </w:pPr>
      <w:r w:rsidRPr="00876C02">
        <w:rPr>
          <w:rFonts w:asciiTheme="majorHAnsi" w:hAnsiTheme="majorHAnsi"/>
          <w:b/>
          <w:bCs/>
        </w:rPr>
        <w:t>9-12</w:t>
      </w:r>
      <w:r w:rsidR="000A5FD0" w:rsidRPr="00876C02">
        <w:rPr>
          <w:rFonts w:asciiTheme="majorHAnsi" w:hAnsiTheme="majorHAnsi"/>
          <w:b/>
          <w:bCs/>
        </w:rPr>
        <w:t>a</w:t>
      </w:r>
      <w:r w:rsidRPr="00876C02">
        <w:rPr>
          <w:rFonts w:asciiTheme="majorHAnsi" w:hAnsiTheme="majorHAnsi"/>
          <w:b/>
          <w:bCs/>
        </w:rPr>
        <w:t xml:space="preserve">: </w:t>
      </w:r>
      <w:r w:rsidRPr="00876C02">
        <w:rPr>
          <w:rFonts w:asciiTheme="majorHAnsi" w:hAnsiTheme="majorHAnsi"/>
        </w:rPr>
        <w:t>Students will analyze and interpret the influence of the distribution of the world's resources, political stability, national efforts to encourage or discourage trade, and the flow of investment on patterns of international trade.</w:t>
      </w:r>
    </w:p>
    <w:p w14:paraId="3EFC214A" w14:textId="77777777" w:rsidR="00876C02" w:rsidRDefault="00876C02" w:rsidP="00537822">
      <w:pPr>
        <w:spacing w:before="40" w:after="40"/>
        <w:ind w:left="720"/>
        <w:jc w:val="both"/>
        <w:rPr>
          <w:rFonts w:asciiTheme="majorHAnsi" w:hAnsiTheme="majorHAnsi"/>
        </w:rPr>
        <w:sectPr w:rsidR="00876C02" w:rsidSect="00876C02">
          <w:type w:val="continuous"/>
          <w:pgSz w:w="15840" w:h="12240" w:orient="landscape"/>
          <w:pgMar w:top="1800" w:right="1440" w:bottom="1800" w:left="1440" w:header="720" w:footer="720" w:gutter="0"/>
          <w:cols w:num="2" w:space="720"/>
          <w:docGrid w:linePitch="360"/>
        </w:sectPr>
      </w:pPr>
    </w:p>
    <w:p w14:paraId="6995E7A7" w14:textId="77777777" w:rsidR="00570497" w:rsidRPr="00876C02" w:rsidRDefault="00570497" w:rsidP="00537822">
      <w:pPr>
        <w:spacing w:before="40" w:after="40"/>
        <w:ind w:left="720"/>
        <w:jc w:val="both"/>
        <w:rPr>
          <w:rFonts w:asciiTheme="majorHAnsi" w:hAnsiTheme="majorHAnsi"/>
        </w:rPr>
      </w:pPr>
    </w:p>
    <w:p w14:paraId="36E4CE5B" w14:textId="77777777" w:rsidR="00876C02" w:rsidRDefault="00876C02" w:rsidP="00654803">
      <w:pPr>
        <w:spacing w:before="40" w:after="40"/>
        <w:rPr>
          <w:rFonts w:asciiTheme="majorHAnsi" w:hAnsiTheme="majorHAnsi"/>
        </w:rPr>
        <w:sectPr w:rsidR="00876C02" w:rsidSect="00876C02">
          <w:type w:val="continuous"/>
          <w:pgSz w:w="15840" w:h="12240" w:orient="landscape"/>
          <w:pgMar w:top="1800" w:right="1440" w:bottom="1800" w:left="1440" w:header="720" w:footer="720" w:gutter="0"/>
          <w:cols w:space="720"/>
          <w:docGrid w:linePitch="360"/>
        </w:sectPr>
      </w:pPr>
    </w:p>
    <w:p w14:paraId="02CD46FD" w14:textId="77777777" w:rsidR="00570497" w:rsidRPr="00876C02" w:rsidRDefault="00570497" w:rsidP="00654803">
      <w:pPr>
        <w:spacing w:before="40" w:after="40"/>
        <w:rPr>
          <w:rFonts w:asciiTheme="majorHAnsi" w:hAnsiTheme="majorHAnsi"/>
        </w:rPr>
      </w:pPr>
    </w:p>
    <w:sectPr w:rsidR="00570497" w:rsidRPr="00876C02" w:rsidSect="00876C02">
      <w:type w:val="continuous"/>
      <w:pgSz w:w="15840" w:h="12240" w:orient="landscape"/>
      <w:pgMar w:top="1800" w:right="1440" w:bottom="180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005F8" w14:textId="77777777" w:rsidR="00422C53" w:rsidRDefault="00422C53">
      <w:r>
        <w:separator/>
      </w:r>
    </w:p>
  </w:endnote>
  <w:endnote w:type="continuationSeparator" w:id="0">
    <w:p w14:paraId="372CAAB1" w14:textId="77777777" w:rsidR="00422C53" w:rsidRDefault="00422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EB395" w14:textId="77777777" w:rsidR="004F3E7E" w:rsidRDefault="004F3E7E" w:rsidP="00B42A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DC15A6" w14:textId="77777777" w:rsidR="004F3E7E" w:rsidRDefault="004F3E7E" w:rsidP="004F3E7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4554C" w14:textId="77777777" w:rsidR="004F3E7E" w:rsidRPr="00E178E7" w:rsidRDefault="004F3E7E" w:rsidP="00B42A6E">
    <w:pPr>
      <w:pStyle w:val="Footer"/>
      <w:framePr w:wrap="around" w:vAnchor="text" w:hAnchor="margin" w:xAlign="right" w:y="1"/>
      <w:rPr>
        <w:rStyle w:val="PageNumber"/>
        <w:rFonts w:asciiTheme="majorHAnsi" w:hAnsiTheme="majorHAnsi"/>
      </w:rPr>
    </w:pPr>
    <w:r w:rsidRPr="00E178E7">
      <w:rPr>
        <w:rStyle w:val="PageNumber"/>
        <w:rFonts w:asciiTheme="majorHAnsi" w:hAnsiTheme="majorHAnsi"/>
      </w:rPr>
      <w:fldChar w:fldCharType="begin"/>
    </w:r>
    <w:r w:rsidRPr="00E178E7">
      <w:rPr>
        <w:rStyle w:val="PageNumber"/>
        <w:rFonts w:asciiTheme="majorHAnsi" w:hAnsiTheme="majorHAnsi"/>
      </w:rPr>
      <w:instrText xml:space="preserve">PAGE  </w:instrText>
    </w:r>
    <w:r w:rsidRPr="00E178E7">
      <w:rPr>
        <w:rStyle w:val="PageNumber"/>
        <w:rFonts w:asciiTheme="majorHAnsi" w:hAnsiTheme="majorHAnsi"/>
      </w:rPr>
      <w:fldChar w:fldCharType="separate"/>
    </w:r>
    <w:r w:rsidR="00827FAD">
      <w:rPr>
        <w:rStyle w:val="PageNumber"/>
        <w:rFonts w:asciiTheme="majorHAnsi" w:hAnsiTheme="majorHAnsi"/>
        <w:noProof/>
      </w:rPr>
      <w:t>2</w:t>
    </w:r>
    <w:r w:rsidRPr="00E178E7">
      <w:rPr>
        <w:rStyle w:val="PageNumber"/>
        <w:rFonts w:asciiTheme="majorHAnsi" w:hAnsiTheme="majorHAnsi"/>
      </w:rPr>
      <w:fldChar w:fldCharType="end"/>
    </w:r>
  </w:p>
  <w:p w14:paraId="7AA90FAF" w14:textId="77777777" w:rsidR="004F3E7E" w:rsidRPr="00654803" w:rsidRDefault="004F3E7E" w:rsidP="004F3E7E">
    <w:pPr>
      <w:pStyle w:val="Footer"/>
      <w:ind w:right="360"/>
      <w:rPr>
        <w:rFonts w:asciiTheme="majorHAnsi" w:hAnsiTheme="majorHAnsi"/>
        <w:sz w:val="20"/>
        <w:szCs w:val="20"/>
      </w:rPr>
    </w:pPr>
    <w:r w:rsidRPr="00654803">
      <w:rPr>
        <w:rFonts w:asciiTheme="majorHAnsi" w:hAnsiTheme="majorHAnsi"/>
        <w:sz w:val="20"/>
        <w:szCs w:val="20"/>
      </w:rPr>
      <w:t>Delaware Department of Education</w:t>
    </w:r>
  </w:p>
  <w:p w14:paraId="42CBACED" w14:textId="77777777" w:rsidR="000A5FD0" w:rsidRPr="00654803" w:rsidRDefault="004F3E7E" w:rsidP="005D5810">
    <w:pPr>
      <w:pStyle w:val="Footer"/>
      <w:rPr>
        <w:rFonts w:asciiTheme="majorHAnsi" w:hAnsiTheme="majorHAnsi"/>
        <w:sz w:val="20"/>
        <w:szCs w:val="20"/>
      </w:rPr>
    </w:pPr>
    <w:r w:rsidRPr="00654803">
      <w:rPr>
        <w:rFonts w:asciiTheme="majorHAnsi" w:hAnsiTheme="majorHAnsi"/>
        <w:sz w:val="20"/>
        <w:szCs w:val="20"/>
      </w:rPr>
      <w:t>Social Studies Standards – Economics</w:t>
    </w:r>
  </w:p>
  <w:p w14:paraId="1AB5DFC9" w14:textId="77777777" w:rsidR="00654803" w:rsidRPr="00992D5E" w:rsidRDefault="00000000" w:rsidP="005D5810">
    <w:pPr>
      <w:pStyle w:val="Footer"/>
      <w:rPr>
        <w:rFonts w:ascii="Trebuchet MS" w:hAnsi="Trebuchet MS"/>
        <w:sz w:val="20"/>
        <w:szCs w:val="20"/>
      </w:rPr>
    </w:pPr>
    <w:hyperlink r:id="rId1" w:history="1">
      <w:r w:rsidR="00654803" w:rsidRPr="00654803">
        <w:rPr>
          <w:rStyle w:val="Hyperlink"/>
          <w:rFonts w:asciiTheme="majorHAnsi" w:hAnsiTheme="majorHAnsi"/>
          <w:sz w:val="20"/>
          <w:szCs w:val="20"/>
        </w:rPr>
        <w:t>http://www.doe.k12.de.us/Page/2548</w:t>
      </w:r>
    </w:hyperlink>
    <w:r w:rsidR="00654803">
      <w:rPr>
        <w:rFonts w:ascii="Trebuchet MS" w:hAnsi="Trebuchet MS"/>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480A3" w14:textId="77777777" w:rsidR="00422C53" w:rsidRDefault="00422C53">
      <w:r>
        <w:separator/>
      </w:r>
    </w:p>
  </w:footnote>
  <w:footnote w:type="continuationSeparator" w:id="0">
    <w:p w14:paraId="7FC0D13A" w14:textId="77777777" w:rsidR="00422C53" w:rsidRDefault="00422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8CECF" w14:textId="77777777" w:rsidR="004F3E7E" w:rsidRPr="00876C02" w:rsidRDefault="004F3E7E" w:rsidP="00EB438D">
    <w:pPr>
      <w:pStyle w:val="NormalWeb"/>
      <w:jc w:val="center"/>
      <w:rPr>
        <w:rFonts w:asciiTheme="majorHAnsi" w:hAnsiTheme="majorHAnsi"/>
      </w:rPr>
    </w:pPr>
    <w:bookmarkStart w:id="0" w:name="ECONOMICS"/>
    <w:r w:rsidRPr="00876C02">
      <w:rPr>
        <w:rFonts w:asciiTheme="majorHAnsi" w:hAnsiTheme="majorHAnsi"/>
        <w:b/>
        <w:bCs/>
      </w:rPr>
      <w:t>ECONOMICS</w:t>
    </w:r>
    <w:bookmarkEnd w:id="0"/>
  </w:p>
  <w:p w14:paraId="3602B497" w14:textId="77777777" w:rsidR="004F3E7E" w:rsidRPr="00876C02" w:rsidRDefault="004F3E7E" w:rsidP="00EB438D">
    <w:pPr>
      <w:rPr>
        <w:rFonts w:asciiTheme="majorHAnsi" w:hAnsiTheme="majorHAnsi"/>
      </w:rPr>
    </w:pPr>
    <w:r w:rsidRPr="00876C02">
      <w:rPr>
        <w:rFonts w:asciiTheme="majorHAnsi" w:hAnsiTheme="majorHAnsi"/>
      </w:rPr>
      <w:t xml:space="preserve">Economics analyzes how individuals and societies produce, allocate, distribute, and expend resources. </w:t>
    </w:r>
    <w:r w:rsidR="005D5810" w:rsidRPr="00876C02">
      <w:rPr>
        <w:rFonts w:asciiTheme="majorHAnsi" w:hAnsiTheme="majorHAnsi"/>
      </w:rPr>
      <w:t xml:space="preserve"> </w:t>
    </w:r>
    <w:r w:rsidRPr="00876C02">
      <w:rPr>
        <w:rFonts w:asciiTheme="majorHAnsi" w:hAnsiTheme="majorHAnsi"/>
      </w:rPr>
      <w:t xml:space="preserve">Students learn to examine the inherent relationship between costs and benefits, and the values associated with them. </w:t>
    </w:r>
    <w:r w:rsidR="005D5810" w:rsidRPr="00876C02">
      <w:rPr>
        <w:rFonts w:asciiTheme="majorHAnsi" w:hAnsiTheme="majorHAnsi"/>
      </w:rPr>
      <w:t xml:space="preserve"> </w:t>
    </w:r>
    <w:r w:rsidRPr="00876C02">
      <w:rPr>
        <w:rFonts w:asciiTheme="majorHAnsi" w:hAnsiTheme="majorHAnsi"/>
      </w:rPr>
      <w:t xml:space="preserve">An understanding of economic principles, whole economies, and the interactions between different types of economies helps students comprehend the movement and exchange of information, capital, and products across the globe. </w:t>
    </w:r>
    <w:r w:rsidR="005D5810" w:rsidRPr="00876C02">
      <w:rPr>
        <w:rFonts w:asciiTheme="majorHAnsi" w:hAnsiTheme="majorHAnsi"/>
      </w:rPr>
      <w:t xml:space="preserve"> </w:t>
    </w:r>
    <w:r w:rsidRPr="00876C02">
      <w:rPr>
        <w:rFonts w:asciiTheme="majorHAnsi" w:hAnsiTheme="majorHAnsi"/>
      </w:rPr>
      <w:t xml:space="preserve">Citizens need to be able to assess the impact of market influences and governmental actions on the economy in which they live. </w:t>
    </w:r>
    <w:r w:rsidR="005D5810" w:rsidRPr="00876C02">
      <w:rPr>
        <w:rFonts w:asciiTheme="majorHAnsi" w:hAnsiTheme="majorHAnsi"/>
      </w:rPr>
      <w:t xml:space="preserve"> </w:t>
    </w:r>
    <w:r w:rsidRPr="00876C02">
      <w:rPr>
        <w:rFonts w:asciiTheme="majorHAnsi" w:hAnsiTheme="majorHAnsi"/>
      </w:rPr>
      <w:t>The study of economics equips them to make personal economic choices, and to participate responsibly and effectively in social decision-making as citizens in an increasingly competitive and interdependent global economy.</w:t>
    </w:r>
  </w:p>
  <w:p w14:paraId="20D6D315" w14:textId="77777777" w:rsidR="004F3E7E" w:rsidRPr="00654803" w:rsidRDefault="004F3E7E">
    <w:pPr>
      <w:pStyle w:val="Header"/>
      <w:rPr>
        <w:rFonts w:asciiTheme="majorHAnsi" w:hAnsiTheme="majorHAns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8AF"/>
    <w:rsid w:val="000A5FD0"/>
    <w:rsid w:val="000E5AD2"/>
    <w:rsid w:val="001650D8"/>
    <w:rsid w:val="001D731B"/>
    <w:rsid w:val="001E7EA2"/>
    <w:rsid w:val="00367C18"/>
    <w:rsid w:val="0041318B"/>
    <w:rsid w:val="004164D5"/>
    <w:rsid w:val="00422C53"/>
    <w:rsid w:val="004B2F13"/>
    <w:rsid w:val="004E3AC8"/>
    <w:rsid w:val="004F3E7E"/>
    <w:rsid w:val="00537822"/>
    <w:rsid w:val="00570497"/>
    <w:rsid w:val="00574E7C"/>
    <w:rsid w:val="005D5810"/>
    <w:rsid w:val="00654803"/>
    <w:rsid w:val="00774607"/>
    <w:rsid w:val="00827FAD"/>
    <w:rsid w:val="008509AD"/>
    <w:rsid w:val="00876C02"/>
    <w:rsid w:val="00992D5E"/>
    <w:rsid w:val="00A148AF"/>
    <w:rsid w:val="00A51F09"/>
    <w:rsid w:val="00B0246A"/>
    <w:rsid w:val="00B42A6E"/>
    <w:rsid w:val="00C47F4C"/>
    <w:rsid w:val="00CA1153"/>
    <w:rsid w:val="00E178E7"/>
    <w:rsid w:val="00EB438D"/>
    <w:rsid w:val="00F964D7"/>
    <w:rsid w:val="00FA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C6A6B"/>
  <w15:chartTrackingRefBased/>
  <w15:docId w15:val="{CFE3E218-F011-4077-9DED-9EE110F4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B438D"/>
    <w:pPr>
      <w:spacing w:before="100" w:beforeAutospacing="1" w:after="100" w:afterAutospacing="1"/>
    </w:pPr>
  </w:style>
  <w:style w:type="paragraph" w:styleId="Header">
    <w:name w:val="header"/>
    <w:basedOn w:val="Normal"/>
    <w:rsid w:val="00EB438D"/>
    <w:pPr>
      <w:tabs>
        <w:tab w:val="center" w:pos="4320"/>
        <w:tab w:val="right" w:pos="8640"/>
      </w:tabs>
    </w:pPr>
  </w:style>
  <w:style w:type="paragraph" w:styleId="Footer">
    <w:name w:val="footer"/>
    <w:basedOn w:val="Normal"/>
    <w:rsid w:val="00EB438D"/>
    <w:pPr>
      <w:tabs>
        <w:tab w:val="center" w:pos="4320"/>
        <w:tab w:val="right" w:pos="8640"/>
      </w:tabs>
    </w:pPr>
  </w:style>
  <w:style w:type="character" w:styleId="Hyperlink">
    <w:name w:val="Hyperlink"/>
    <w:rsid w:val="00570497"/>
    <w:rPr>
      <w:color w:val="0000FF"/>
      <w:u w:val="single"/>
    </w:rPr>
  </w:style>
  <w:style w:type="character" w:styleId="PageNumber">
    <w:name w:val="page number"/>
    <w:basedOn w:val="DefaultParagraphFont"/>
    <w:rsid w:val="004F3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71352">
      <w:bodyDiv w:val="1"/>
      <w:marLeft w:val="0"/>
      <w:marRight w:val="0"/>
      <w:marTop w:val="0"/>
      <w:marBottom w:val="0"/>
      <w:divBdr>
        <w:top w:val="none" w:sz="0" w:space="0" w:color="auto"/>
        <w:left w:val="none" w:sz="0" w:space="0" w:color="auto"/>
        <w:bottom w:val="none" w:sz="0" w:space="0" w:color="auto"/>
        <w:right w:val="none" w:sz="0" w:space="0" w:color="auto"/>
      </w:divBdr>
    </w:div>
    <w:div w:id="188881841">
      <w:bodyDiv w:val="1"/>
      <w:marLeft w:val="0"/>
      <w:marRight w:val="0"/>
      <w:marTop w:val="0"/>
      <w:marBottom w:val="0"/>
      <w:divBdr>
        <w:top w:val="none" w:sz="0" w:space="0" w:color="auto"/>
        <w:left w:val="none" w:sz="0" w:space="0" w:color="auto"/>
        <w:bottom w:val="none" w:sz="0" w:space="0" w:color="auto"/>
        <w:right w:val="none" w:sz="0" w:space="0" w:color="auto"/>
      </w:divBdr>
    </w:div>
    <w:div w:id="215969021">
      <w:bodyDiv w:val="1"/>
      <w:marLeft w:val="0"/>
      <w:marRight w:val="0"/>
      <w:marTop w:val="0"/>
      <w:marBottom w:val="0"/>
      <w:divBdr>
        <w:top w:val="none" w:sz="0" w:space="0" w:color="auto"/>
        <w:left w:val="none" w:sz="0" w:space="0" w:color="auto"/>
        <w:bottom w:val="none" w:sz="0" w:space="0" w:color="auto"/>
        <w:right w:val="none" w:sz="0" w:space="0" w:color="auto"/>
      </w:divBdr>
    </w:div>
    <w:div w:id="499738348">
      <w:bodyDiv w:val="1"/>
      <w:marLeft w:val="0"/>
      <w:marRight w:val="0"/>
      <w:marTop w:val="0"/>
      <w:marBottom w:val="0"/>
      <w:divBdr>
        <w:top w:val="none" w:sz="0" w:space="0" w:color="auto"/>
        <w:left w:val="none" w:sz="0" w:space="0" w:color="auto"/>
        <w:bottom w:val="none" w:sz="0" w:space="0" w:color="auto"/>
        <w:right w:val="none" w:sz="0" w:space="0" w:color="auto"/>
      </w:divBdr>
    </w:div>
    <w:div w:id="787315379">
      <w:bodyDiv w:val="1"/>
      <w:marLeft w:val="0"/>
      <w:marRight w:val="0"/>
      <w:marTop w:val="0"/>
      <w:marBottom w:val="0"/>
      <w:divBdr>
        <w:top w:val="none" w:sz="0" w:space="0" w:color="auto"/>
        <w:left w:val="none" w:sz="0" w:space="0" w:color="auto"/>
        <w:bottom w:val="none" w:sz="0" w:space="0" w:color="auto"/>
        <w:right w:val="none" w:sz="0" w:space="0" w:color="auto"/>
      </w:divBdr>
    </w:div>
    <w:div w:id="1041246034">
      <w:bodyDiv w:val="1"/>
      <w:marLeft w:val="0"/>
      <w:marRight w:val="0"/>
      <w:marTop w:val="0"/>
      <w:marBottom w:val="0"/>
      <w:divBdr>
        <w:top w:val="none" w:sz="0" w:space="0" w:color="auto"/>
        <w:left w:val="none" w:sz="0" w:space="0" w:color="auto"/>
        <w:bottom w:val="none" w:sz="0" w:space="0" w:color="auto"/>
        <w:right w:val="none" w:sz="0" w:space="0" w:color="auto"/>
      </w:divBdr>
    </w:div>
    <w:div w:id="1254628918">
      <w:bodyDiv w:val="1"/>
      <w:marLeft w:val="0"/>
      <w:marRight w:val="0"/>
      <w:marTop w:val="0"/>
      <w:marBottom w:val="0"/>
      <w:divBdr>
        <w:top w:val="none" w:sz="0" w:space="0" w:color="auto"/>
        <w:left w:val="none" w:sz="0" w:space="0" w:color="auto"/>
        <w:bottom w:val="none" w:sz="0" w:space="0" w:color="auto"/>
        <w:right w:val="none" w:sz="0" w:space="0" w:color="auto"/>
      </w:divBdr>
    </w:div>
    <w:div w:id="1529564363">
      <w:bodyDiv w:val="1"/>
      <w:marLeft w:val="0"/>
      <w:marRight w:val="0"/>
      <w:marTop w:val="0"/>
      <w:marBottom w:val="0"/>
      <w:divBdr>
        <w:top w:val="none" w:sz="0" w:space="0" w:color="auto"/>
        <w:left w:val="none" w:sz="0" w:space="0" w:color="auto"/>
        <w:bottom w:val="none" w:sz="0" w:space="0" w:color="auto"/>
        <w:right w:val="none" w:sz="0" w:space="0" w:color="auto"/>
      </w:divBdr>
    </w:div>
    <w:div w:id="190232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doe.k12.de.us/Page/25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Economics Standard One: Students will analyze the potential costs and benefits of personal economic choices in a market econom</vt:lpstr>
    </vt:vector>
  </TitlesOfParts>
  <Company>Delaware Council for Social Studies</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Standard One: Students will analyze the potential costs and benefits of personal economic choices in a market econom</dc:title>
  <dc:subject/>
  <dc:creator>PShockl</dc:creator>
  <cp:keywords/>
  <dc:description/>
  <cp:lastModifiedBy>Feldman Michael</cp:lastModifiedBy>
  <cp:revision>2</cp:revision>
  <dcterms:created xsi:type="dcterms:W3CDTF">2023-08-11T12:59:00Z</dcterms:created>
  <dcterms:modified xsi:type="dcterms:W3CDTF">2023-08-11T12:59:00Z</dcterms:modified>
</cp:coreProperties>
</file>