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B5FEA" w14:textId="113208EB" w:rsidR="00AF33B9" w:rsidRPr="009A471F" w:rsidRDefault="005F69FC" w:rsidP="00316B82">
      <w:pPr>
        <w:pBdr>
          <w:top w:val="single" w:sz="12" w:space="1" w:color="auto"/>
          <w:bottom w:val="single" w:sz="12" w:space="1" w:color="auto"/>
        </w:pBd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REQUIREMENTS NOT MET</w:t>
      </w:r>
    </w:p>
    <w:p w14:paraId="476B6D52" w14:textId="6D959AC1" w:rsidR="007971B9" w:rsidRDefault="005F69FC" w:rsidP="004348B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N/A</w:t>
      </w:r>
    </w:p>
    <w:p w14:paraId="2D134974" w14:textId="52E6AF44" w:rsidR="005F69FC" w:rsidRPr="009A471F" w:rsidRDefault="005F69FC" w:rsidP="005F69FC">
      <w:pPr>
        <w:pBdr>
          <w:top w:val="single" w:sz="12" w:space="1" w:color="auto"/>
          <w:bottom w:val="single" w:sz="12" w:space="1" w:color="auto"/>
        </w:pBdr>
        <w:jc w:val="center"/>
        <w:rPr>
          <w:rFonts w:ascii="Times New Roman" w:hAnsi="Times New Roman" w:cs="Times New Roman"/>
          <w:b/>
          <w:sz w:val="32"/>
        </w:rPr>
      </w:pPr>
      <w:r w:rsidRPr="009A471F">
        <w:rPr>
          <w:rFonts w:ascii="Times New Roman" w:hAnsi="Times New Roman" w:cs="Times New Roman"/>
          <w:b/>
          <w:sz w:val="32"/>
        </w:rPr>
        <w:t>PROBLEMS ENCOUNTER</w:t>
      </w:r>
      <w:r w:rsidR="006D465E">
        <w:rPr>
          <w:rFonts w:ascii="Times New Roman" w:hAnsi="Times New Roman" w:cs="Times New Roman"/>
          <w:b/>
          <w:sz w:val="32"/>
        </w:rPr>
        <w:t>`</w:t>
      </w:r>
      <w:r w:rsidRPr="009A471F">
        <w:rPr>
          <w:rFonts w:ascii="Times New Roman" w:hAnsi="Times New Roman" w:cs="Times New Roman"/>
          <w:b/>
          <w:sz w:val="32"/>
        </w:rPr>
        <w:t>ED</w:t>
      </w:r>
    </w:p>
    <w:p w14:paraId="0E0D3E14" w14:textId="215A0D2C" w:rsidR="005F69FC" w:rsidRPr="00FD70D6" w:rsidRDefault="00FD70D6" w:rsidP="00FD70D6">
      <w:pPr>
        <w:rPr>
          <w:rFonts w:ascii="Times New Roman" w:hAnsi="Times New Roman" w:cs="Times New Roman"/>
          <w:sz w:val="24"/>
        </w:rPr>
      </w:pPr>
      <w:r w:rsidRPr="00FD70D6">
        <w:rPr>
          <w:rFonts w:ascii="Times New Roman" w:hAnsi="Times New Roman" w:cs="Times New Roman"/>
          <w:sz w:val="24"/>
        </w:rPr>
        <w:t>N/A</w:t>
      </w:r>
    </w:p>
    <w:p w14:paraId="7F4DD068" w14:textId="3C15F111" w:rsidR="00DE7BA6" w:rsidRPr="009A471F" w:rsidRDefault="008C413A" w:rsidP="00316B82">
      <w:pPr>
        <w:pBdr>
          <w:top w:val="single" w:sz="12" w:space="1" w:color="auto"/>
          <w:bottom w:val="single" w:sz="12" w:space="1" w:color="auto"/>
        </w:pBdr>
        <w:jc w:val="center"/>
        <w:rPr>
          <w:rFonts w:ascii="Times New Roman" w:hAnsi="Times New Roman" w:cs="Times New Roman"/>
          <w:b/>
          <w:sz w:val="32"/>
        </w:rPr>
      </w:pPr>
      <w:r w:rsidRPr="009A471F">
        <w:rPr>
          <w:rFonts w:ascii="Times New Roman" w:hAnsi="Times New Roman" w:cs="Times New Roman"/>
          <w:b/>
          <w:sz w:val="32"/>
        </w:rPr>
        <w:t>FUTURE WORK/APPLICATIONS</w:t>
      </w:r>
    </w:p>
    <w:p w14:paraId="76C24AA8" w14:textId="3098CF66" w:rsidR="00F20638" w:rsidRPr="007E2E2B" w:rsidRDefault="007E2E2B">
      <w:pPr>
        <w:spacing w:line="259" w:lineRule="auto"/>
        <w:rPr>
          <w:rFonts w:ascii="Times New Roman" w:hAnsi="Times New Roman" w:cs="Times New Roman"/>
          <w:b/>
          <w:bCs/>
          <w:sz w:val="36"/>
          <w:highlight w:val="yellow"/>
          <w:u w:val="single"/>
        </w:rPr>
      </w:pPr>
      <w:r w:rsidRPr="007E2E2B">
        <w:rPr>
          <w:rFonts w:ascii="Times New Roman" w:hAnsi="Times New Roman" w:cs="Times New Roman"/>
          <w:b/>
          <w:bCs/>
          <w:sz w:val="24"/>
          <w:highlight w:val="yellow"/>
          <w:u w:val="single"/>
        </w:rPr>
        <w:t>DO THIS SECTION</w:t>
      </w:r>
      <w:r w:rsidR="00F20638" w:rsidRPr="007E2E2B">
        <w:rPr>
          <w:rFonts w:ascii="Times New Roman" w:hAnsi="Times New Roman" w:cs="Times New Roman"/>
          <w:b/>
          <w:bCs/>
          <w:sz w:val="36"/>
          <w:highlight w:val="yellow"/>
          <w:u w:val="single"/>
        </w:rPr>
        <w:br w:type="page"/>
      </w:r>
    </w:p>
    <w:p w14:paraId="16B6FE61" w14:textId="143A8D89" w:rsidR="00F20638" w:rsidRPr="009A471F" w:rsidRDefault="00F20638" w:rsidP="00F20638">
      <w:pPr>
        <w:pBdr>
          <w:top w:val="single" w:sz="12" w:space="1" w:color="auto"/>
          <w:bottom w:val="single" w:sz="12" w:space="1" w:color="auto"/>
        </w:pBdr>
        <w:jc w:val="center"/>
        <w:rPr>
          <w:rFonts w:ascii="Times New Roman" w:hAnsi="Times New Roman" w:cs="Times New Roman"/>
          <w:b/>
          <w:sz w:val="32"/>
        </w:rPr>
      </w:pPr>
      <w:r w:rsidRPr="009A471F">
        <w:rPr>
          <w:rFonts w:ascii="Times New Roman" w:hAnsi="Times New Roman" w:cs="Times New Roman"/>
          <w:b/>
          <w:sz w:val="32"/>
        </w:rPr>
        <w:lastRenderedPageBreak/>
        <w:t xml:space="preserve">PRE-LAB </w:t>
      </w:r>
      <w:r>
        <w:rPr>
          <w:rFonts w:ascii="Times New Roman" w:hAnsi="Times New Roman" w:cs="Times New Roman"/>
          <w:b/>
          <w:sz w:val="32"/>
        </w:rPr>
        <w:t>EXERCISES</w:t>
      </w:r>
    </w:p>
    <w:p w14:paraId="65EE9B0D" w14:textId="77777777" w:rsidR="00CC3DD1" w:rsidRPr="00CC3DD1" w:rsidRDefault="00CC3DD1" w:rsidP="00CC3DD1">
      <w:pPr>
        <w:pStyle w:val="ListParagraph"/>
        <w:numPr>
          <w:ilvl w:val="0"/>
          <w:numId w:val="8"/>
        </w:numPr>
        <w:spacing w:line="259" w:lineRule="auto"/>
      </w:pPr>
      <w:r w:rsidRPr="00CC3DD1">
        <w:rPr>
          <w:rFonts w:ascii="Times New Roman" w:hAnsi="Times New Roman" w:cs="Times New Roman"/>
          <w:sz w:val="24"/>
        </w:rPr>
        <w:t xml:space="preserve">Which configuration register allows the utilization of a subset of I/O port pins to be configured as inputs (without affecting other pins)? Which configuration register allowed the utilization of a subset of I/O port pins to be configured as an output (without affecting other pins)? </w:t>
      </w:r>
    </w:p>
    <w:p w14:paraId="7632734D" w14:textId="77777777" w:rsidR="00CC3DD1" w:rsidRPr="00CC3DD1" w:rsidRDefault="00CC3DD1" w:rsidP="00CC3DD1">
      <w:pPr>
        <w:pStyle w:val="ListParagraph"/>
        <w:numPr>
          <w:ilvl w:val="0"/>
          <w:numId w:val="8"/>
        </w:numPr>
        <w:spacing w:line="259" w:lineRule="auto"/>
      </w:pPr>
      <w:r w:rsidRPr="00CC3DD1">
        <w:rPr>
          <w:rFonts w:ascii="Times New Roman" w:hAnsi="Times New Roman" w:cs="Times New Roman"/>
          <w:sz w:val="24"/>
        </w:rPr>
        <w:t xml:space="preserve">What is the purpose of the SET/CLR/TGL variants of the DIR and OUT registers? </w:t>
      </w:r>
    </w:p>
    <w:p w14:paraId="5AE9FB39" w14:textId="77777777" w:rsidR="00CC3DD1" w:rsidRPr="00CC3DD1" w:rsidRDefault="00CC3DD1" w:rsidP="00CC3DD1">
      <w:pPr>
        <w:pStyle w:val="ListParagraph"/>
        <w:numPr>
          <w:ilvl w:val="0"/>
          <w:numId w:val="8"/>
        </w:numPr>
        <w:spacing w:line="259" w:lineRule="auto"/>
      </w:pPr>
      <w:r w:rsidRPr="00CC3DD1">
        <w:rPr>
          <w:rFonts w:ascii="Times New Roman" w:hAnsi="Times New Roman" w:cs="Times New Roman"/>
          <w:sz w:val="24"/>
        </w:rPr>
        <w:t xml:space="preserve">Which I/O ports are utilized for the DIP switches and LEDs on the OOTB Switch &amp; LED Backpack? </w:t>
      </w:r>
    </w:p>
    <w:p w14:paraId="54EE5747" w14:textId="77777777" w:rsidR="00CC3DD1" w:rsidRPr="00CC3DD1" w:rsidRDefault="00CC3DD1" w:rsidP="00CC3DD1">
      <w:pPr>
        <w:pStyle w:val="ListParagraph"/>
        <w:numPr>
          <w:ilvl w:val="0"/>
          <w:numId w:val="8"/>
        </w:numPr>
        <w:spacing w:line="259" w:lineRule="auto"/>
      </w:pPr>
      <w:r w:rsidRPr="00CC3DD1">
        <w:rPr>
          <w:rFonts w:ascii="Times New Roman" w:hAnsi="Times New Roman" w:cs="Times New Roman"/>
          <w:sz w:val="24"/>
        </w:rPr>
        <w:t xml:space="preserve">Are the LEDs on the OOTB Switch &amp; LED Backpack active-high, or active-low? Draw a schematic diagram for a single LED circuit with the same activation level used on the backpack, as well as one with the opposite activation level. Also, draw a schematic diagram for a single-pole, single-throw (SPST) switch circuit, using the same pull-up or pull-down resistor condition utilized on the backpack, as well as another switch circuit using the opposite configuration. </w:t>
      </w:r>
    </w:p>
    <w:p w14:paraId="6F3F6EF3" w14:textId="5AD0E921" w:rsidR="0040717C" w:rsidRPr="00FE2EE8" w:rsidRDefault="00CC3DD1" w:rsidP="00CC3DD1">
      <w:pPr>
        <w:pStyle w:val="ListParagraph"/>
        <w:numPr>
          <w:ilvl w:val="0"/>
          <w:numId w:val="8"/>
        </w:numPr>
        <w:spacing w:line="259" w:lineRule="auto"/>
      </w:pPr>
      <w:r w:rsidRPr="00CC3DD1">
        <w:rPr>
          <w:rFonts w:ascii="Times New Roman" w:hAnsi="Times New Roman" w:cs="Times New Roman"/>
          <w:sz w:val="24"/>
        </w:rPr>
        <w:t>Would it be possible to interface the OOTB µPAD with an external input device consisting of 22 inputs? If so, describe how many I/O ports would be necessary. If not, explain why.</w:t>
      </w:r>
      <w:r w:rsidR="0040717C" w:rsidRPr="00FE2EE8">
        <w:rPr>
          <w:rFonts w:ascii="Times New Roman" w:hAnsi="Times New Roman" w:cs="Times New Roman"/>
          <w:sz w:val="24"/>
        </w:rPr>
        <w:br w:type="page"/>
      </w:r>
    </w:p>
    <w:p w14:paraId="07005EC2" w14:textId="675C7F8B" w:rsidR="00F2404F" w:rsidRPr="00EC2A31" w:rsidRDefault="008C413A" w:rsidP="00EC2A31">
      <w:pPr>
        <w:pBdr>
          <w:top w:val="single" w:sz="12" w:space="1" w:color="auto"/>
          <w:bottom w:val="single" w:sz="12" w:space="1" w:color="auto"/>
        </w:pBdr>
        <w:jc w:val="center"/>
        <w:rPr>
          <w:rStyle w:val="Strong"/>
          <w:rFonts w:ascii="Times New Roman" w:hAnsi="Times New Roman" w:cs="Times New Roman"/>
          <w:bCs w:val="0"/>
          <w:sz w:val="32"/>
        </w:rPr>
      </w:pPr>
      <w:r w:rsidRPr="009E0CE8">
        <w:rPr>
          <w:rFonts w:ascii="Times New Roman" w:hAnsi="Times New Roman" w:cs="Times New Roman"/>
          <w:b/>
          <w:sz w:val="32"/>
        </w:rPr>
        <w:lastRenderedPageBreak/>
        <w:t>PSEUDOCODE/FLOWCHARTS</w:t>
      </w:r>
    </w:p>
    <w:p w14:paraId="61A0B2B6" w14:textId="35B2BEB8" w:rsidR="001B75F6" w:rsidRPr="00F2404F" w:rsidRDefault="001B75F6">
      <w:pPr>
        <w:spacing w:line="259" w:lineRule="auto"/>
        <w:rPr>
          <w:rStyle w:val="Strong"/>
          <w:rFonts w:ascii="Times New Roman" w:hAnsi="Times New Roman" w:cs="Times New Roman"/>
          <w:b w:val="0"/>
          <w:bCs w:val="0"/>
          <w:sz w:val="28"/>
        </w:rPr>
      </w:pPr>
      <w:r>
        <w:rPr>
          <w:rStyle w:val="Strong"/>
          <w:rFonts w:ascii="Times New Roman" w:hAnsi="Times New Roman" w:cs="Times New Roman"/>
          <w:sz w:val="28"/>
        </w:rPr>
        <w:br w:type="page"/>
      </w:r>
    </w:p>
    <w:p w14:paraId="5A3E53FE" w14:textId="196C0FA3" w:rsidR="006130D0" w:rsidRPr="009E0CE8" w:rsidRDefault="008C413A" w:rsidP="00316B82">
      <w:pPr>
        <w:pBdr>
          <w:top w:val="single" w:sz="12" w:space="1" w:color="auto"/>
          <w:bottom w:val="single" w:sz="12" w:space="1" w:color="auto"/>
        </w:pBdr>
        <w:jc w:val="center"/>
        <w:rPr>
          <w:rFonts w:ascii="Times New Roman" w:hAnsi="Times New Roman" w:cs="Times New Roman"/>
          <w:b/>
          <w:sz w:val="32"/>
        </w:rPr>
      </w:pPr>
      <w:r w:rsidRPr="009E0CE8">
        <w:rPr>
          <w:rFonts w:ascii="Times New Roman" w:hAnsi="Times New Roman" w:cs="Times New Roman"/>
          <w:b/>
          <w:sz w:val="32"/>
        </w:rPr>
        <w:lastRenderedPageBreak/>
        <w:t>PROGRAM CODE</w:t>
      </w:r>
    </w:p>
    <w:p w14:paraId="4A30C28F" w14:textId="57F1F0F2" w:rsidR="0040717C" w:rsidRDefault="0040717C">
      <w:pPr>
        <w:spacing w:line="259" w:lineRule="auto"/>
        <w:rPr>
          <w:rFonts w:ascii="Times New Roman" w:hAnsi="Times New Roman" w:cs="Times New Roman"/>
          <w:b/>
          <w:sz w:val="32"/>
          <w:szCs w:val="36"/>
        </w:rPr>
      </w:pPr>
    </w:p>
    <w:p w14:paraId="0169374E" w14:textId="3C7B6EFF" w:rsidR="007E2E2B" w:rsidRDefault="007E2E2B">
      <w:pPr>
        <w:spacing w:line="259" w:lineRule="auto"/>
        <w:rPr>
          <w:rFonts w:ascii="Times New Roman" w:hAnsi="Times New Roman" w:cs="Times New Roman"/>
          <w:b/>
          <w:sz w:val="32"/>
          <w:szCs w:val="36"/>
        </w:rPr>
      </w:pPr>
      <w:r>
        <w:rPr>
          <w:rFonts w:ascii="Times New Roman" w:hAnsi="Times New Roman" w:cs="Times New Roman"/>
          <w:b/>
          <w:sz w:val="32"/>
          <w:szCs w:val="36"/>
        </w:rPr>
        <w:br w:type="page"/>
      </w:r>
    </w:p>
    <w:p w14:paraId="665E074D" w14:textId="77777777" w:rsidR="007E2E2B" w:rsidRDefault="007E2E2B">
      <w:pPr>
        <w:spacing w:line="259" w:lineRule="auto"/>
        <w:rPr>
          <w:rFonts w:ascii="Times New Roman" w:hAnsi="Times New Roman" w:cs="Times New Roman"/>
          <w:b/>
          <w:sz w:val="32"/>
          <w:szCs w:val="36"/>
        </w:rPr>
      </w:pPr>
    </w:p>
    <w:p w14:paraId="409D0315" w14:textId="43C72705" w:rsidR="00D863F7" w:rsidRPr="009A471F" w:rsidRDefault="008C413A" w:rsidP="00316B82">
      <w:pPr>
        <w:pBdr>
          <w:top w:val="single" w:sz="12" w:space="1" w:color="auto"/>
          <w:bottom w:val="single" w:sz="12" w:space="1" w:color="auto"/>
        </w:pBdr>
        <w:jc w:val="center"/>
        <w:rPr>
          <w:rFonts w:ascii="Times New Roman" w:hAnsi="Times New Roman" w:cs="Times New Roman"/>
          <w:b/>
          <w:sz w:val="32"/>
          <w:szCs w:val="36"/>
        </w:rPr>
      </w:pPr>
      <w:r w:rsidRPr="009A471F">
        <w:rPr>
          <w:rFonts w:ascii="Times New Roman" w:hAnsi="Times New Roman" w:cs="Times New Roman"/>
          <w:b/>
          <w:sz w:val="32"/>
          <w:szCs w:val="36"/>
        </w:rPr>
        <w:t>APPENDIX</w:t>
      </w:r>
    </w:p>
    <w:p w14:paraId="712CF695" w14:textId="16340DAD" w:rsidR="00CF7261" w:rsidRDefault="00CF7261" w:rsidP="00CF7261">
      <w:pPr>
        <w:keepNext/>
        <w:jc w:val="center"/>
      </w:pPr>
    </w:p>
    <w:p w14:paraId="14D9DAF3" w14:textId="77777777" w:rsidR="00FC7B93" w:rsidRDefault="00FC7B93" w:rsidP="00FC7B93">
      <w:pPr>
        <w:keepNext/>
        <w:jc w:val="center"/>
      </w:pPr>
      <w:r w:rsidRPr="005F78BD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E302E1D" wp14:editId="7965FE8D">
            <wp:extent cx="4351397" cy="2339543"/>
            <wp:effectExtent l="0" t="0" r="0" b="3810"/>
            <wp:docPr id="151262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224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7A922" w14:textId="554A2C28" w:rsidR="00FC7B93" w:rsidRDefault="00FC7B93" w:rsidP="00FC7B93">
      <w:pPr>
        <w:pStyle w:val="Caption"/>
        <w:jc w:val="center"/>
      </w:pPr>
      <w:r>
        <w:t xml:space="preserve">Figure </w:t>
      </w:r>
      <w:fldSimple w:instr=" SEQ Figure \* ARABIC ">
        <w:r w:rsidR="00A046B8">
          <w:rPr>
            <w:noProof/>
          </w:rPr>
          <w:t>3</w:t>
        </w:r>
      </w:fldSimple>
      <w:r>
        <w:t>: Program Memory Addressing</w:t>
      </w:r>
    </w:p>
    <w:p w14:paraId="577CF17A" w14:textId="77777777" w:rsidR="00FC7B93" w:rsidRDefault="00FC7B93" w:rsidP="00FC7B93"/>
    <w:p w14:paraId="11DC9D9B" w14:textId="77777777" w:rsidR="00FC7B93" w:rsidRDefault="00FC7B93" w:rsidP="00FC7B93">
      <w:pPr>
        <w:keepNext/>
      </w:pPr>
      <w:r w:rsidRPr="00FC7B93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7FC901A" wp14:editId="5F41126F">
            <wp:extent cx="6949440" cy="2806065"/>
            <wp:effectExtent l="0" t="0" r="3810" b="0"/>
            <wp:docPr id="1178433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338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13B99" w14:textId="229B2361" w:rsidR="00BC5C6E" w:rsidRPr="00BC5C6E" w:rsidRDefault="00FC7B93" w:rsidP="007E2E2B">
      <w:pPr>
        <w:pStyle w:val="Caption"/>
        <w:jc w:val="center"/>
      </w:pPr>
      <w:r>
        <w:t xml:space="preserve">Figure </w:t>
      </w:r>
      <w:fldSimple w:instr=" SEQ Figure \* ARABIC ">
        <w:r w:rsidR="00A046B8">
          <w:rPr>
            <w:noProof/>
          </w:rPr>
          <w:t>4</w:t>
        </w:r>
      </w:fldSimple>
      <w:r>
        <w:t>: Data Memory Addressing</w:t>
      </w:r>
    </w:p>
    <w:sectPr w:rsidR="00BC5C6E" w:rsidRPr="00BC5C6E" w:rsidSect="007E5760">
      <w:headerReference w:type="default" r:id="rId10"/>
      <w:headerReference w:type="first" r:id="rId11"/>
      <w:pgSz w:w="12240" w:h="15840"/>
      <w:pgMar w:top="576" w:right="648" w:bottom="806" w:left="648" w:header="288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3EB6D" w14:textId="77777777" w:rsidR="00983FEE" w:rsidRDefault="00983FEE" w:rsidP="00697496">
      <w:pPr>
        <w:spacing w:after="0" w:line="240" w:lineRule="auto"/>
      </w:pPr>
      <w:r>
        <w:separator/>
      </w:r>
    </w:p>
  </w:endnote>
  <w:endnote w:type="continuationSeparator" w:id="0">
    <w:p w14:paraId="40D69E54" w14:textId="77777777" w:rsidR="00983FEE" w:rsidRDefault="00983FEE" w:rsidP="00697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674A3" w14:textId="77777777" w:rsidR="00983FEE" w:rsidRDefault="00983FEE" w:rsidP="00697496">
      <w:pPr>
        <w:spacing w:after="0" w:line="240" w:lineRule="auto"/>
      </w:pPr>
      <w:r>
        <w:separator/>
      </w:r>
    </w:p>
  </w:footnote>
  <w:footnote w:type="continuationSeparator" w:id="0">
    <w:p w14:paraId="5497AFE4" w14:textId="77777777" w:rsidR="00983FEE" w:rsidRDefault="00983FEE" w:rsidP="006974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9507B" w14:textId="66E8A9AB" w:rsidR="0015100E" w:rsidRPr="00580022" w:rsidRDefault="0015100E" w:rsidP="0015100E">
    <w:pPr>
      <w:pBdr>
        <w:bottom w:val="single" w:sz="18" w:space="1" w:color="auto"/>
      </w:pBdr>
      <w:tabs>
        <w:tab w:val="left" w:pos="0"/>
        <w:tab w:val="center" w:pos="5400"/>
        <w:tab w:val="right" w:pos="11070"/>
      </w:tabs>
      <w:spacing w:after="0" w:line="240" w:lineRule="auto"/>
      <w:rPr>
        <w:rFonts w:ascii="Times New Roman" w:hAnsi="Times New Roman" w:cs="Times New Roman"/>
        <w:snapToGrid w:val="0"/>
        <w:color w:val="000000"/>
        <w:sz w:val="20"/>
        <w:szCs w:val="20"/>
      </w:rPr>
    </w:pP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>University of Florida</w:t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ab/>
    </w:r>
    <w:r w:rsidRPr="00580022">
      <w:rPr>
        <w:rFonts w:ascii="Times New Roman" w:hAnsi="Times New Roman" w:cs="Times New Roman"/>
        <w:b/>
        <w:snapToGrid w:val="0"/>
        <w:color w:val="000000"/>
        <w:sz w:val="20"/>
        <w:szCs w:val="20"/>
      </w:rPr>
      <w:t>EEL</w:t>
    </w:r>
    <w:r w:rsidR="006920B1">
      <w:rPr>
        <w:rFonts w:ascii="Times New Roman" w:hAnsi="Times New Roman" w:cs="Times New Roman"/>
        <w:b/>
        <w:snapToGrid w:val="0"/>
        <w:color w:val="000000"/>
        <w:sz w:val="20"/>
        <w:szCs w:val="20"/>
      </w:rPr>
      <w:t>4</w:t>
    </w:r>
    <w:r w:rsidRPr="00580022">
      <w:rPr>
        <w:rFonts w:ascii="Times New Roman" w:hAnsi="Times New Roman" w:cs="Times New Roman"/>
        <w:b/>
        <w:snapToGrid w:val="0"/>
        <w:color w:val="000000"/>
        <w:sz w:val="20"/>
        <w:szCs w:val="20"/>
      </w:rPr>
      <w:t>744C – Microprocessor Applications</w:t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ab/>
    </w:r>
    <w:r w:rsidR="00383EB5">
      <w:rPr>
        <w:rFonts w:ascii="Times New Roman" w:hAnsi="Times New Roman" w:cs="Times New Roman"/>
        <w:snapToGrid w:val="0"/>
        <w:color w:val="000000"/>
        <w:sz w:val="20"/>
        <w:szCs w:val="20"/>
      </w:rPr>
      <w:t>Baesler, Evan</w:t>
    </w:r>
  </w:p>
  <w:p w14:paraId="09F769FF" w14:textId="353309E9" w:rsidR="00A95A86" w:rsidRDefault="00A95A86" w:rsidP="00A95A86">
    <w:pPr>
      <w:pBdr>
        <w:bottom w:val="single" w:sz="18" w:space="1" w:color="auto"/>
      </w:pBdr>
      <w:tabs>
        <w:tab w:val="left" w:pos="0"/>
        <w:tab w:val="center" w:pos="5400"/>
        <w:tab w:val="right" w:pos="11070"/>
      </w:tabs>
      <w:spacing w:after="0" w:line="240" w:lineRule="auto"/>
      <w:rPr>
        <w:rFonts w:ascii="Times New Roman" w:hAnsi="Times New Roman" w:cs="Times New Roman"/>
        <w:snapToGrid w:val="0"/>
        <w:color w:val="000000"/>
        <w:sz w:val="20"/>
        <w:szCs w:val="20"/>
      </w:rPr>
    </w:pP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>Electrical &amp; Computer Engineering Dept.</w:t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ab/>
    </w:r>
    <w:r w:rsidR="00E07A6F"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 xml:space="preserve">Revision: </w:t>
    </w:r>
    <w:r w:rsidR="00A046B8">
      <w:rPr>
        <w:rFonts w:ascii="Times New Roman" w:hAnsi="Times New Roman" w:cs="Times New Roman"/>
        <w:b/>
        <w:snapToGrid w:val="0"/>
        <w:color w:val="7030A0"/>
        <w:sz w:val="20"/>
        <w:szCs w:val="20"/>
      </w:rPr>
      <w:t>1</w:t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ab/>
      <w:t>Class</w:t>
    </w:r>
    <w:r w:rsidR="00580022"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 xml:space="preserve"> #</w:t>
    </w:r>
    <w:r w:rsidR="00580022">
      <w:rPr>
        <w:rFonts w:ascii="Times New Roman" w:hAnsi="Times New Roman" w:cs="Times New Roman"/>
        <w:snapToGrid w:val="0"/>
        <w:color w:val="000000"/>
        <w:sz w:val="20"/>
        <w:szCs w:val="20"/>
      </w:rPr>
      <w:t xml:space="preserve">: </w:t>
    </w:r>
    <w:r w:rsidR="00383EB5">
      <w:rPr>
        <w:rFonts w:ascii="Times New Roman" w:hAnsi="Times New Roman" w:cs="Times New Roman"/>
        <w:snapToGrid w:val="0"/>
        <w:color w:val="000000"/>
        <w:sz w:val="20"/>
        <w:szCs w:val="20"/>
      </w:rPr>
      <w:t>10791</w:t>
    </w:r>
  </w:p>
  <w:p w14:paraId="7AC013EB" w14:textId="27ECA862" w:rsidR="003205A3" w:rsidRDefault="003205A3" w:rsidP="00E07A6F">
    <w:pPr>
      <w:pBdr>
        <w:bottom w:val="single" w:sz="18" w:space="1" w:color="auto"/>
      </w:pBdr>
      <w:tabs>
        <w:tab w:val="left" w:pos="0"/>
        <w:tab w:val="center" w:pos="5400"/>
        <w:tab w:val="right" w:pos="11070"/>
      </w:tabs>
      <w:spacing w:after="0" w:line="240" w:lineRule="auto"/>
      <w:rPr>
        <w:rFonts w:ascii="Times New Roman" w:hAnsi="Times New Roman" w:cs="Times New Roman"/>
        <w:snapToGrid w:val="0"/>
        <w:color w:val="000000"/>
        <w:sz w:val="20"/>
        <w:szCs w:val="20"/>
      </w:rPr>
    </w:pP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>Pag</w:t>
    </w:r>
    <w:r w:rsidRPr="00580022">
      <w:rPr>
        <w:rFonts w:ascii="Times New Roman" w:hAnsi="Times New Roman" w:cs="Times New Roman"/>
        <w:snapToGrid w:val="0"/>
        <w:sz w:val="20"/>
        <w:szCs w:val="20"/>
      </w:rPr>
      <w:t xml:space="preserve">e </w:t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fldChar w:fldCharType="begin"/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instrText xml:space="preserve"> PAGE  \* Arabic  \* MERGEFORMAT </w:instrText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fldChar w:fldCharType="separate"/>
    </w:r>
    <w:r w:rsidR="006F0F24">
      <w:rPr>
        <w:rFonts w:ascii="Times New Roman" w:hAnsi="Times New Roman" w:cs="Times New Roman"/>
        <w:bCs/>
        <w:noProof/>
        <w:snapToGrid w:val="0"/>
        <w:sz w:val="20"/>
        <w:szCs w:val="20"/>
      </w:rPr>
      <w:t>1</w:t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fldChar w:fldCharType="end"/>
    </w:r>
    <w:r w:rsidRPr="00580022">
      <w:rPr>
        <w:rFonts w:ascii="Times New Roman" w:hAnsi="Times New Roman" w:cs="Times New Roman"/>
        <w:snapToGrid w:val="0"/>
        <w:sz w:val="20"/>
        <w:szCs w:val="20"/>
      </w:rPr>
      <w:t>/</w:t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fldChar w:fldCharType="begin"/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instrText xml:space="preserve"> NUMPAGES  \* Arabic  \* MERGEFORMAT </w:instrText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fldChar w:fldCharType="separate"/>
    </w:r>
    <w:r w:rsidR="006F0F24">
      <w:rPr>
        <w:rFonts w:ascii="Times New Roman" w:hAnsi="Times New Roman" w:cs="Times New Roman"/>
        <w:bCs/>
        <w:noProof/>
        <w:snapToGrid w:val="0"/>
        <w:sz w:val="20"/>
        <w:szCs w:val="20"/>
      </w:rPr>
      <w:t>5</w:t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fldChar w:fldCharType="end"/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ab/>
    </w:r>
    <w:r w:rsidR="00E07A6F"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 xml:space="preserve">Lab </w:t>
    </w:r>
    <w:r w:rsidR="007E2E2B">
      <w:rPr>
        <w:rFonts w:ascii="Times New Roman" w:hAnsi="Times New Roman" w:cs="Times New Roman"/>
        <w:snapToGrid w:val="0"/>
        <w:color w:val="000000"/>
        <w:sz w:val="20"/>
        <w:szCs w:val="20"/>
      </w:rPr>
      <w:t>2</w:t>
    </w:r>
    <w:r w:rsidR="00E07A6F"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 xml:space="preserve"> Report: </w:t>
    </w:r>
    <w:r w:rsidR="007E2E2B">
      <w:rPr>
        <w:rFonts w:ascii="Times New Roman" w:hAnsi="Times New Roman" w:cs="Times New Roman"/>
        <w:snapToGrid w:val="0"/>
        <w:color w:val="000000"/>
        <w:sz w:val="20"/>
        <w:szCs w:val="20"/>
      </w:rPr>
      <w:t>I/O &amp; Timing</w:t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ab/>
    </w:r>
    <w:r w:rsidR="00FD70D6">
      <w:rPr>
        <w:rFonts w:ascii="Times New Roman" w:hAnsi="Times New Roman" w:cs="Times New Roman"/>
        <w:b/>
        <w:bCs/>
        <w:snapToGrid w:val="0"/>
        <w:color w:val="000000"/>
        <w:sz w:val="20"/>
        <w:szCs w:val="20"/>
      </w:rPr>
      <w:t>David Han (PI)</w:t>
    </w:r>
    <w:r w:rsidR="00E07A6F" w:rsidRPr="00383EB5">
      <w:rPr>
        <w:rFonts w:ascii="Times New Roman" w:hAnsi="Times New Roman" w:cs="Times New Roman"/>
        <w:b/>
        <w:bCs/>
        <w:snapToGrid w:val="0"/>
        <w:color w:val="000000"/>
        <w:sz w:val="20"/>
        <w:szCs w:val="20"/>
      </w:rPr>
      <w:t xml:space="preserve"> </w:t>
    </w:r>
  </w:p>
  <w:p w14:paraId="1AFEEBCF" w14:textId="2EA339C0" w:rsidR="00E07A6F" w:rsidRDefault="00E07A6F" w:rsidP="00E07A6F">
    <w:pPr>
      <w:pBdr>
        <w:bottom w:val="single" w:sz="18" w:space="1" w:color="auto"/>
      </w:pBdr>
      <w:tabs>
        <w:tab w:val="left" w:pos="0"/>
        <w:tab w:val="center" w:pos="5400"/>
        <w:tab w:val="right" w:pos="11070"/>
      </w:tabs>
      <w:spacing w:line="240" w:lineRule="auto"/>
      <w:rPr>
        <w:rFonts w:ascii="Times New Roman" w:hAnsi="Times New Roman" w:cs="Times New Roman"/>
        <w:snapToGrid w:val="0"/>
        <w:color w:val="000000"/>
        <w:sz w:val="20"/>
        <w:szCs w:val="20"/>
      </w:rPr>
    </w:pPr>
    <w:r>
      <w:rPr>
        <w:rFonts w:ascii="Times New Roman" w:hAnsi="Times New Roman" w:cs="Times New Roman"/>
        <w:snapToGrid w:val="0"/>
        <w:color w:val="000000"/>
        <w:sz w:val="20"/>
        <w:szCs w:val="20"/>
      </w:rPr>
      <w:tab/>
    </w:r>
    <w:r>
      <w:rPr>
        <w:rFonts w:ascii="Times New Roman" w:hAnsi="Times New Roman" w:cs="Times New Roman"/>
        <w:snapToGrid w:val="0"/>
        <w:color w:val="000000"/>
        <w:sz w:val="20"/>
        <w:szCs w:val="20"/>
      </w:rPr>
      <w:tab/>
    </w:r>
    <w:r w:rsidR="00DA2AF6">
      <w:rPr>
        <w:rFonts w:ascii="Times New Roman" w:hAnsi="Times New Roman" w:cs="Times New Roman"/>
        <w:snapToGrid w:val="0"/>
        <w:color w:val="000000"/>
        <w:sz w:val="20"/>
        <w:szCs w:val="20"/>
      </w:rPr>
      <w:t xml:space="preserve">May </w:t>
    </w:r>
    <w:r w:rsidR="007E2E2B">
      <w:rPr>
        <w:rFonts w:ascii="Times New Roman" w:hAnsi="Times New Roman" w:cs="Times New Roman"/>
        <w:snapToGrid w:val="0"/>
        <w:color w:val="000000"/>
        <w:sz w:val="20"/>
        <w:szCs w:val="20"/>
      </w:rPr>
      <w:t>26</w:t>
    </w:r>
    <w:r w:rsidR="00DA2AF6">
      <w:rPr>
        <w:rFonts w:ascii="Times New Roman" w:hAnsi="Times New Roman" w:cs="Times New Roman"/>
        <w:snapToGrid w:val="0"/>
        <w:color w:val="000000"/>
        <w:sz w:val="20"/>
        <w:szCs w:val="20"/>
      </w:rPr>
      <w:t>, 2026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48EAD" w14:textId="77777777" w:rsidR="0015100E" w:rsidRDefault="0015100E" w:rsidP="0015100E">
    <w:pPr>
      <w:pBdr>
        <w:bottom w:val="single" w:sz="18" w:space="1" w:color="auto"/>
      </w:pBdr>
      <w:tabs>
        <w:tab w:val="left" w:pos="0"/>
        <w:tab w:val="center" w:pos="5400"/>
        <w:tab w:val="right" w:pos="11070"/>
      </w:tabs>
      <w:spacing w:after="0" w:line="240" w:lineRule="auto"/>
      <w:rPr>
        <w:rFonts w:ascii="Times New Roman" w:hAnsi="Times New Roman" w:cs="Times New Roman"/>
        <w:snapToGrid w:val="0"/>
        <w:color w:val="000000"/>
        <w:szCs w:val="20"/>
      </w:rPr>
    </w:pPr>
    <w:r w:rsidRPr="0028364F">
      <w:rPr>
        <w:rFonts w:ascii="Times New Roman" w:hAnsi="Times New Roman" w:cs="Times New Roman"/>
        <w:snapToGrid w:val="0"/>
        <w:color w:val="000000"/>
        <w:szCs w:val="20"/>
      </w:rPr>
      <w:t>University of Florida</w:t>
    </w:r>
    <w:r w:rsidRPr="0028364F">
      <w:rPr>
        <w:rFonts w:ascii="Times New Roman" w:hAnsi="Times New Roman" w:cs="Times New Roman"/>
        <w:snapToGrid w:val="0"/>
        <w:color w:val="000000"/>
        <w:szCs w:val="20"/>
      </w:rPr>
      <w:tab/>
    </w:r>
    <w:r w:rsidRPr="0028364F">
      <w:rPr>
        <w:rFonts w:ascii="Times New Roman" w:hAnsi="Times New Roman" w:cs="Times New Roman"/>
        <w:b/>
        <w:snapToGrid w:val="0"/>
        <w:color w:val="000000"/>
        <w:szCs w:val="20"/>
      </w:rPr>
      <w:t>EEL3744C</w:t>
    </w:r>
    <w:r>
      <w:rPr>
        <w:rFonts w:ascii="Times New Roman" w:hAnsi="Times New Roman" w:cs="Times New Roman"/>
        <w:b/>
        <w:snapToGrid w:val="0"/>
        <w:color w:val="000000"/>
        <w:szCs w:val="20"/>
      </w:rPr>
      <w:t xml:space="preserve"> – Microprocessor Applications</w:t>
    </w:r>
    <w:r w:rsidRPr="0028364F">
      <w:rPr>
        <w:rFonts w:ascii="Times New Roman" w:hAnsi="Times New Roman" w:cs="Times New Roman"/>
        <w:snapToGrid w:val="0"/>
        <w:color w:val="000000"/>
        <w:szCs w:val="20"/>
      </w:rPr>
      <w:tab/>
    </w:r>
    <w:r>
      <w:rPr>
        <w:rFonts w:ascii="Times New Roman" w:hAnsi="Times New Roman" w:cs="Times New Roman"/>
        <w:snapToGrid w:val="0"/>
        <w:color w:val="000000"/>
        <w:szCs w:val="20"/>
      </w:rPr>
      <w:t>Last Name, First Name</w:t>
    </w:r>
  </w:p>
  <w:p w14:paraId="25727424" w14:textId="77777777" w:rsidR="0015100E" w:rsidRDefault="0015100E" w:rsidP="0015100E">
    <w:pPr>
      <w:pBdr>
        <w:bottom w:val="single" w:sz="18" w:space="1" w:color="auto"/>
      </w:pBdr>
      <w:tabs>
        <w:tab w:val="left" w:pos="0"/>
        <w:tab w:val="center" w:pos="5400"/>
        <w:tab w:val="right" w:pos="11070"/>
      </w:tabs>
      <w:spacing w:after="0" w:line="240" w:lineRule="auto"/>
      <w:rPr>
        <w:rFonts w:ascii="Times New Roman" w:hAnsi="Times New Roman" w:cs="Times New Roman"/>
        <w:snapToGrid w:val="0"/>
        <w:color w:val="000000"/>
        <w:szCs w:val="20"/>
      </w:rPr>
    </w:pPr>
    <w:r w:rsidRPr="00F20638">
      <w:rPr>
        <w:rFonts w:ascii="Times New Roman" w:hAnsi="Times New Roman" w:cs="Times New Roman"/>
        <w:snapToGrid w:val="0"/>
        <w:color w:val="000000"/>
        <w:szCs w:val="20"/>
      </w:rPr>
      <w:t>Electrical &amp; Computer Engineering Dept.</w:t>
    </w:r>
    <w:r w:rsidRPr="0028364F">
      <w:rPr>
        <w:rFonts w:ascii="Times New Roman" w:hAnsi="Times New Roman" w:cs="Times New Roman"/>
        <w:snapToGrid w:val="0"/>
        <w:color w:val="000000"/>
        <w:szCs w:val="20"/>
      </w:rPr>
      <w:tab/>
      <w:t xml:space="preserve">Lab </w:t>
    </w:r>
    <w:r>
      <w:rPr>
        <w:rFonts w:ascii="Times New Roman" w:hAnsi="Times New Roman" w:cs="Times New Roman"/>
        <w:snapToGrid w:val="0"/>
        <w:color w:val="000000"/>
        <w:szCs w:val="20"/>
      </w:rPr>
      <w:t># Report</w:t>
    </w:r>
    <w:r w:rsidRPr="0028364F">
      <w:rPr>
        <w:rFonts w:ascii="Times New Roman" w:hAnsi="Times New Roman" w:cs="Times New Roman"/>
        <w:snapToGrid w:val="0"/>
        <w:color w:val="000000"/>
        <w:szCs w:val="20"/>
      </w:rPr>
      <w:t xml:space="preserve">: </w:t>
    </w:r>
    <w:r>
      <w:rPr>
        <w:rFonts w:ascii="Times New Roman" w:hAnsi="Times New Roman" w:cs="Times New Roman"/>
        <w:snapToGrid w:val="0"/>
        <w:color w:val="000000"/>
        <w:szCs w:val="20"/>
      </w:rPr>
      <w:t>Lab Title</w:t>
    </w:r>
    <w:r>
      <w:rPr>
        <w:rFonts w:ascii="Times New Roman" w:hAnsi="Times New Roman" w:cs="Times New Roman"/>
        <w:snapToGrid w:val="0"/>
        <w:color w:val="000000"/>
        <w:szCs w:val="20"/>
      </w:rPr>
      <w:tab/>
    </w:r>
    <w:r w:rsidRPr="00F20638">
      <w:rPr>
        <w:rFonts w:ascii="Times New Roman" w:hAnsi="Times New Roman" w:cs="Times New Roman"/>
        <w:snapToGrid w:val="0"/>
        <w:color w:val="000000"/>
        <w:szCs w:val="20"/>
      </w:rPr>
      <w:t>Section: &lt;5-digit class id&gt; (&lt;4-digit section&gt;)</w:t>
    </w:r>
  </w:p>
  <w:p w14:paraId="252D9D96" w14:textId="78F8F917" w:rsidR="00F603FA" w:rsidRPr="00B4734E" w:rsidRDefault="00F603FA" w:rsidP="00F603FA">
    <w:pPr>
      <w:pBdr>
        <w:bottom w:val="single" w:sz="18" w:space="1" w:color="auto"/>
      </w:pBdr>
      <w:tabs>
        <w:tab w:val="left" w:pos="0"/>
        <w:tab w:val="center" w:pos="5400"/>
        <w:tab w:val="right" w:pos="11070"/>
      </w:tabs>
      <w:spacing w:line="240" w:lineRule="auto"/>
      <w:rPr>
        <w:rFonts w:ascii="Times New Roman" w:hAnsi="Times New Roman" w:cs="Times New Roman"/>
        <w:snapToGrid w:val="0"/>
        <w:color w:val="000000"/>
        <w:szCs w:val="20"/>
      </w:rPr>
    </w:pPr>
    <w:r w:rsidRPr="00DC12CC">
      <w:rPr>
        <w:rFonts w:ascii="Times New Roman" w:hAnsi="Times New Roman" w:cs="Times New Roman"/>
        <w:snapToGrid w:val="0"/>
        <w:color w:val="000000"/>
        <w:szCs w:val="20"/>
      </w:rPr>
      <w:t>Pag</w:t>
    </w:r>
    <w:r w:rsidRPr="00DC12CC">
      <w:rPr>
        <w:rFonts w:ascii="Times New Roman" w:hAnsi="Times New Roman" w:cs="Times New Roman"/>
        <w:snapToGrid w:val="0"/>
        <w:szCs w:val="20"/>
      </w:rPr>
      <w:t xml:space="preserve">e </w:t>
    </w:r>
    <w:r w:rsidRPr="00DC12CC">
      <w:rPr>
        <w:rFonts w:ascii="Times New Roman" w:hAnsi="Times New Roman" w:cs="Times New Roman"/>
        <w:bCs/>
        <w:snapToGrid w:val="0"/>
        <w:szCs w:val="20"/>
      </w:rPr>
      <w:fldChar w:fldCharType="begin"/>
    </w:r>
    <w:r w:rsidRPr="00DC12CC">
      <w:rPr>
        <w:rFonts w:ascii="Times New Roman" w:hAnsi="Times New Roman" w:cs="Times New Roman"/>
        <w:bCs/>
        <w:snapToGrid w:val="0"/>
        <w:szCs w:val="20"/>
      </w:rPr>
      <w:instrText xml:space="preserve"> PAGE  \* Arabic  \* MERGEFORMAT </w:instrText>
    </w:r>
    <w:r w:rsidRPr="00DC12CC">
      <w:rPr>
        <w:rFonts w:ascii="Times New Roman" w:hAnsi="Times New Roman" w:cs="Times New Roman"/>
        <w:bCs/>
        <w:snapToGrid w:val="0"/>
        <w:szCs w:val="20"/>
      </w:rPr>
      <w:fldChar w:fldCharType="separate"/>
    </w:r>
    <w:r w:rsidR="007E5760">
      <w:rPr>
        <w:rFonts w:ascii="Times New Roman" w:hAnsi="Times New Roman" w:cs="Times New Roman"/>
        <w:bCs/>
        <w:noProof/>
        <w:snapToGrid w:val="0"/>
        <w:szCs w:val="20"/>
      </w:rPr>
      <w:t>1</w:t>
    </w:r>
    <w:r w:rsidRPr="00DC12CC">
      <w:rPr>
        <w:rFonts w:ascii="Times New Roman" w:hAnsi="Times New Roman" w:cs="Times New Roman"/>
        <w:bCs/>
        <w:snapToGrid w:val="0"/>
        <w:szCs w:val="20"/>
      </w:rPr>
      <w:fldChar w:fldCharType="end"/>
    </w:r>
    <w:r w:rsidRPr="00DC12CC">
      <w:rPr>
        <w:rFonts w:ascii="Times New Roman" w:hAnsi="Times New Roman" w:cs="Times New Roman"/>
        <w:snapToGrid w:val="0"/>
        <w:szCs w:val="20"/>
      </w:rPr>
      <w:t>/</w:t>
    </w:r>
    <w:r w:rsidRPr="00DC12CC">
      <w:rPr>
        <w:rFonts w:ascii="Times New Roman" w:hAnsi="Times New Roman" w:cs="Times New Roman"/>
        <w:bCs/>
        <w:snapToGrid w:val="0"/>
        <w:szCs w:val="20"/>
      </w:rPr>
      <w:fldChar w:fldCharType="begin"/>
    </w:r>
    <w:r w:rsidRPr="00DC12CC">
      <w:rPr>
        <w:rFonts w:ascii="Times New Roman" w:hAnsi="Times New Roman" w:cs="Times New Roman"/>
        <w:bCs/>
        <w:snapToGrid w:val="0"/>
        <w:szCs w:val="20"/>
      </w:rPr>
      <w:instrText xml:space="preserve"> NUMPAGES  \* Arabic  \* MERGEFORMAT </w:instrText>
    </w:r>
    <w:r w:rsidRPr="00DC12CC">
      <w:rPr>
        <w:rFonts w:ascii="Times New Roman" w:hAnsi="Times New Roman" w:cs="Times New Roman"/>
        <w:bCs/>
        <w:snapToGrid w:val="0"/>
        <w:szCs w:val="20"/>
      </w:rPr>
      <w:fldChar w:fldCharType="separate"/>
    </w:r>
    <w:r w:rsidR="007E5760">
      <w:rPr>
        <w:rFonts w:ascii="Times New Roman" w:hAnsi="Times New Roman" w:cs="Times New Roman"/>
        <w:bCs/>
        <w:noProof/>
        <w:snapToGrid w:val="0"/>
        <w:szCs w:val="20"/>
      </w:rPr>
      <w:t>5</w:t>
    </w:r>
    <w:r w:rsidRPr="00DC12CC">
      <w:rPr>
        <w:rFonts w:ascii="Times New Roman" w:hAnsi="Times New Roman" w:cs="Times New Roman"/>
        <w:bCs/>
        <w:snapToGrid w:val="0"/>
        <w:szCs w:val="20"/>
      </w:rPr>
      <w:fldChar w:fldCharType="end"/>
    </w:r>
    <w:r>
      <w:rPr>
        <w:rFonts w:ascii="Times New Roman" w:hAnsi="Times New Roman" w:cs="Times New Roman"/>
        <w:snapToGrid w:val="0"/>
        <w:color w:val="000000"/>
        <w:szCs w:val="20"/>
      </w:rPr>
      <w:tab/>
    </w:r>
    <w:r w:rsidR="00260090">
      <w:rPr>
        <w:rFonts w:ascii="Times New Roman" w:hAnsi="Times New Roman" w:cs="Times New Roman"/>
        <w:snapToGrid w:val="0"/>
        <w:color w:val="000000"/>
        <w:szCs w:val="20"/>
      </w:rPr>
      <w:t xml:space="preserve">Revision: </w:t>
    </w:r>
    <w:r w:rsidR="003205A3">
      <w:rPr>
        <w:rFonts w:ascii="Times New Roman" w:hAnsi="Times New Roman" w:cs="Times New Roman"/>
        <w:b/>
        <w:snapToGrid w:val="0"/>
        <w:color w:val="7030A0"/>
        <w:szCs w:val="20"/>
      </w:rPr>
      <w:t>X</w:t>
    </w:r>
    <w:r w:rsidRPr="0028364F">
      <w:rPr>
        <w:rFonts w:ascii="Times New Roman" w:hAnsi="Times New Roman" w:cs="Times New Roman"/>
        <w:snapToGrid w:val="0"/>
        <w:color w:val="000000"/>
        <w:szCs w:val="20"/>
      </w:rPr>
      <w:tab/>
    </w:r>
    <w:r>
      <w:rPr>
        <w:rFonts w:ascii="Times New Roman" w:hAnsi="Times New Roman" w:cs="Times New Roman"/>
        <w:snapToGrid w:val="0"/>
        <w:color w:val="000000"/>
        <w:szCs w:val="20"/>
      </w:rPr>
      <w:t>Month Day, Year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11A4"/>
    <w:multiLevelType w:val="hybridMultilevel"/>
    <w:tmpl w:val="D72E7F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53194"/>
    <w:multiLevelType w:val="hybridMultilevel"/>
    <w:tmpl w:val="FD429582"/>
    <w:lvl w:ilvl="0" w:tplc="04090015">
      <w:start w:val="8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CFB0E75"/>
    <w:multiLevelType w:val="hybridMultilevel"/>
    <w:tmpl w:val="D3C26EAE"/>
    <w:lvl w:ilvl="0" w:tplc="B36CD1D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08147B"/>
    <w:multiLevelType w:val="hybridMultilevel"/>
    <w:tmpl w:val="3810104C"/>
    <w:lvl w:ilvl="0" w:tplc="F146C8FE">
      <w:start w:val="1"/>
      <w:numFmt w:val="lowerRoman"/>
      <w:lvlText w:val="%1."/>
      <w:lvlJc w:val="left"/>
      <w:pPr>
        <w:ind w:left="1800" w:hanging="72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8656C25"/>
    <w:multiLevelType w:val="hybridMultilevel"/>
    <w:tmpl w:val="A5867E04"/>
    <w:lvl w:ilvl="0" w:tplc="C5CE24D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F41464"/>
    <w:multiLevelType w:val="hybridMultilevel"/>
    <w:tmpl w:val="97EA5A2E"/>
    <w:lvl w:ilvl="0" w:tplc="AF0A9E40">
      <w:start w:val="1"/>
      <w:numFmt w:val="lowerRoman"/>
      <w:lvlText w:val="%1."/>
      <w:lvlJc w:val="left"/>
      <w:pPr>
        <w:ind w:left="1080" w:hanging="72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CF015F"/>
    <w:multiLevelType w:val="hybridMultilevel"/>
    <w:tmpl w:val="5C28F206"/>
    <w:lvl w:ilvl="0" w:tplc="D85E2D26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55763D4"/>
    <w:multiLevelType w:val="hybridMultilevel"/>
    <w:tmpl w:val="A5683A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9456502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39845779">
    <w:abstractNumId w:val="0"/>
  </w:num>
  <w:num w:numId="3" w16cid:durableId="514879968">
    <w:abstractNumId w:val="6"/>
  </w:num>
  <w:num w:numId="4" w16cid:durableId="1333948148">
    <w:abstractNumId w:val="1"/>
  </w:num>
  <w:num w:numId="5" w16cid:durableId="1801024595">
    <w:abstractNumId w:val="4"/>
  </w:num>
  <w:num w:numId="6" w16cid:durableId="1539967869">
    <w:abstractNumId w:val="2"/>
  </w:num>
  <w:num w:numId="7" w16cid:durableId="1808937281">
    <w:abstractNumId w:val="5"/>
  </w:num>
  <w:num w:numId="8" w16cid:durableId="8401213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496"/>
    <w:rsid w:val="000163F0"/>
    <w:rsid w:val="00035C38"/>
    <w:rsid w:val="000961B6"/>
    <w:rsid w:val="000C2A8A"/>
    <w:rsid w:val="000E1FBA"/>
    <w:rsid w:val="00133F7E"/>
    <w:rsid w:val="00140956"/>
    <w:rsid w:val="0015100E"/>
    <w:rsid w:val="00160D56"/>
    <w:rsid w:val="00167F23"/>
    <w:rsid w:val="0019486F"/>
    <w:rsid w:val="001B75F6"/>
    <w:rsid w:val="001F2039"/>
    <w:rsid w:val="00260090"/>
    <w:rsid w:val="00276CF5"/>
    <w:rsid w:val="0028364F"/>
    <w:rsid w:val="002A0C38"/>
    <w:rsid w:val="002C4D0F"/>
    <w:rsid w:val="002D37DA"/>
    <w:rsid w:val="002D5D58"/>
    <w:rsid w:val="003046FC"/>
    <w:rsid w:val="00316B82"/>
    <w:rsid w:val="003205A3"/>
    <w:rsid w:val="0033389F"/>
    <w:rsid w:val="00383EB5"/>
    <w:rsid w:val="003B0C6E"/>
    <w:rsid w:val="0040717C"/>
    <w:rsid w:val="004348B9"/>
    <w:rsid w:val="00440AA6"/>
    <w:rsid w:val="00444962"/>
    <w:rsid w:val="00452BA8"/>
    <w:rsid w:val="00464855"/>
    <w:rsid w:val="0048741B"/>
    <w:rsid w:val="00493FED"/>
    <w:rsid w:val="00497923"/>
    <w:rsid w:val="004A6DB2"/>
    <w:rsid w:val="004D5325"/>
    <w:rsid w:val="004D7459"/>
    <w:rsid w:val="00503498"/>
    <w:rsid w:val="00531F37"/>
    <w:rsid w:val="00541287"/>
    <w:rsid w:val="00551379"/>
    <w:rsid w:val="005559AD"/>
    <w:rsid w:val="00580022"/>
    <w:rsid w:val="00586C49"/>
    <w:rsid w:val="0058774E"/>
    <w:rsid w:val="00591089"/>
    <w:rsid w:val="00596FD4"/>
    <w:rsid w:val="005A34A9"/>
    <w:rsid w:val="005B59FB"/>
    <w:rsid w:val="005E3373"/>
    <w:rsid w:val="005F5130"/>
    <w:rsid w:val="005F69FC"/>
    <w:rsid w:val="005F78BD"/>
    <w:rsid w:val="00603CAC"/>
    <w:rsid w:val="006066A8"/>
    <w:rsid w:val="006130D0"/>
    <w:rsid w:val="006173F8"/>
    <w:rsid w:val="00625E4B"/>
    <w:rsid w:val="00653113"/>
    <w:rsid w:val="00653E87"/>
    <w:rsid w:val="00655838"/>
    <w:rsid w:val="00667101"/>
    <w:rsid w:val="0067627E"/>
    <w:rsid w:val="006920B1"/>
    <w:rsid w:val="00697496"/>
    <w:rsid w:val="006D465E"/>
    <w:rsid w:val="006D4EA4"/>
    <w:rsid w:val="006E19D1"/>
    <w:rsid w:val="006F0F24"/>
    <w:rsid w:val="006F24A9"/>
    <w:rsid w:val="0073486B"/>
    <w:rsid w:val="0074188B"/>
    <w:rsid w:val="007531AD"/>
    <w:rsid w:val="0076622B"/>
    <w:rsid w:val="007971B9"/>
    <w:rsid w:val="007A310A"/>
    <w:rsid w:val="007D5057"/>
    <w:rsid w:val="007E2E2B"/>
    <w:rsid w:val="007E5760"/>
    <w:rsid w:val="007E6307"/>
    <w:rsid w:val="00820B09"/>
    <w:rsid w:val="0083771C"/>
    <w:rsid w:val="00845931"/>
    <w:rsid w:val="00846661"/>
    <w:rsid w:val="00846CDA"/>
    <w:rsid w:val="00866648"/>
    <w:rsid w:val="0087757D"/>
    <w:rsid w:val="00896A52"/>
    <w:rsid w:val="008A7427"/>
    <w:rsid w:val="008C413A"/>
    <w:rsid w:val="008D548F"/>
    <w:rsid w:val="008E0343"/>
    <w:rsid w:val="009124A0"/>
    <w:rsid w:val="009252BE"/>
    <w:rsid w:val="00934450"/>
    <w:rsid w:val="0095772E"/>
    <w:rsid w:val="0096669F"/>
    <w:rsid w:val="009671D1"/>
    <w:rsid w:val="00983FEE"/>
    <w:rsid w:val="00987661"/>
    <w:rsid w:val="00987CF0"/>
    <w:rsid w:val="009A471F"/>
    <w:rsid w:val="009C49B9"/>
    <w:rsid w:val="009D3975"/>
    <w:rsid w:val="009E0CE8"/>
    <w:rsid w:val="00A046B8"/>
    <w:rsid w:val="00A11374"/>
    <w:rsid w:val="00A93B85"/>
    <w:rsid w:val="00A95A86"/>
    <w:rsid w:val="00AA1293"/>
    <w:rsid w:val="00AF33B9"/>
    <w:rsid w:val="00B076A1"/>
    <w:rsid w:val="00B4734E"/>
    <w:rsid w:val="00BA1788"/>
    <w:rsid w:val="00BC5C6E"/>
    <w:rsid w:val="00BF280F"/>
    <w:rsid w:val="00C10314"/>
    <w:rsid w:val="00C31DD7"/>
    <w:rsid w:val="00C45D33"/>
    <w:rsid w:val="00C60899"/>
    <w:rsid w:val="00C72F04"/>
    <w:rsid w:val="00C92B41"/>
    <w:rsid w:val="00CB08FA"/>
    <w:rsid w:val="00CC3DD1"/>
    <w:rsid w:val="00CF7261"/>
    <w:rsid w:val="00D21512"/>
    <w:rsid w:val="00D43882"/>
    <w:rsid w:val="00D7044F"/>
    <w:rsid w:val="00D76676"/>
    <w:rsid w:val="00D86379"/>
    <w:rsid w:val="00D863F7"/>
    <w:rsid w:val="00DA18F5"/>
    <w:rsid w:val="00DA2AF6"/>
    <w:rsid w:val="00DA4379"/>
    <w:rsid w:val="00DB214C"/>
    <w:rsid w:val="00DC12CC"/>
    <w:rsid w:val="00DC3520"/>
    <w:rsid w:val="00DC371A"/>
    <w:rsid w:val="00DC4498"/>
    <w:rsid w:val="00DD5396"/>
    <w:rsid w:val="00DE7BA6"/>
    <w:rsid w:val="00DF3D53"/>
    <w:rsid w:val="00E07A6F"/>
    <w:rsid w:val="00E6607C"/>
    <w:rsid w:val="00E751C6"/>
    <w:rsid w:val="00E955F3"/>
    <w:rsid w:val="00EC1887"/>
    <w:rsid w:val="00EC2A31"/>
    <w:rsid w:val="00EE3CF3"/>
    <w:rsid w:val="00EF6BCD"/>
    <w:rsid w:val="00F06819"/>
    <w:rsid w:val="00F20638"/>
    <w:rsid w:val="00F20FC9"/>
    <w:rsid w:val="00F2404F"/>
    <w:rsid w:val="00F32368"/>
    <w:rsid w:val="00F603FA"/>
    <w:rsid w:val="00F65297"/>
    <w:rsid w:val="00F77146"/>
    <w:rsid w:val="00F8004D"/>
    <w:rsid w:val="00F97840"/>
    <w:rsid w:val="00FC0F69"/>
    <w:rsid w:val="00FC7B93"/>
    <w:rsid w:val="00FD70D6"/>
    <w:rsid w:val="00FE2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B4A156"/>
  <w15:chartTrackingRefBased/>
  <w15:docId w15:val="{B3DAD96D-3048-4DE9-AD19-191220A3B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8B9"/>
    <w:pPr>
      <w:spacing w:line="25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46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6FC"/>
  </w:style>
  <w:style w:type="paragraph" w:styleId="ListParagraph">
    <w:name w:val="List Paragraph"/>
    <w:basedOn w:val="Normal"/>
    <w:uiPriority w:val="34"/>
    <w:qFormat/>
    <w:rsid w:val="003046F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11374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11374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11374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1374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137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137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1374"/>
    <w:rPr>
      <w:rFonts w:ascii="Times New Roman" w:hAnsi="Times New Roman" w:cs="Times New Roman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C6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B0C6E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3B0C6E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6974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7496"/>
  </w:style>
  <w:style w:type="character" w:styleId="PageNumber">
    <w:name w:val="page number"/>
    <w:basedOn w:val="DefaultParagraphFont"/>
    <w:rsid w:val="0028364F"/>
  </w:style>
  <w:style w:type="paragraph" w:styleId="Caption">
    <w:name w:val="caption"/>
    <w:basedOn w:val="Normal"/>
    <w:next w:val="Normal"/>
    <w:uiPriority w:val="35"/>
    <w:unhideWhenUsed/>
    <w:qFormat/>
    <w:rsid w:val="00CF726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009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2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4F166CC-82DD-42D3-9FF0-3E46696AF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1583</TotalTime>
  <Pages>5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Eric M. Schwartz</dc:creator>
  <cp:keywords/>
  <dc:description/>
  <cp:lastModifiedBy>Baesler, Evan J.</cp:lastModifiedBy>
  <cp:revision>8</cp:revision>
  <cp:lastPrinted>2026-05-25T01:15:00Z</cp:lastPrinted>
  <dcterms:created xsi:type="dcterms:W3CDTF">2026-05-14T18:55:00Z</dcterms:created>
  <dcterms:modified xsi:type="dcterms:W3CDTF">2026-05-27T19:16:00Z</dcterms:modified>
</cp:coreProperties>
</file>