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B1E3C" w14:textId="12E6D2D3" w:rsidR="00202451" w:rsidRPr="00132B15" w:rsidRDefault="00132B15" w:rsidP="00132B15">
      <w:pPr>
        <w:pStyle w:val="Heading1"/>
        <w:rPr>
          <w:rFonts w:ascii="Times New Roman" w:hAnsi="Times New Roman" w:cs="Times New Roman"/>
        </w:rPr>
      </w:pPr>
      <w:r w:rsidRPr="00132B15">
        <w:rPr>
          <w:rFonts w:ascii="Times New Roman" w:hAnsi="Times New Roman" w:cs="Times New Roman"/>
        </w:rPr>
        <w:t>Writeup</w:t>
      </w:r>
    </w:p>
    <w:p w14:paraId="7C3D93ED" w14:textId="44D1F9D3" w:rsidR="00132B15" w:rsidRPr="00132B15" w:rsidRDefault="00132B15" w:rsidP="00132B15">
      <w:pPr>
        <w:rPr>
          <w:rFonts w:ascii="Times New Roman" w:hAnsi="Times New Roman" w:cs="Times New Roman"/>
        </w:rPr>
      </w:pPr>
      <w:r w:rsidRPr="00132B15">
        <w:rPr>
          <w:rFonts w:ascii="Times New Roman" w:hAnsi="Times New Roman" w:cs="Times New Roman"/>
        </w:rPr>
        <w:t xml:space="preserve">The baseline results show a clear ranking. Raw inner product barely beats random guessing, hitting the right genre only 9% of the time, which lines up with what I found earlier in the lab: it kept recommending the same handful of long, word-heavy songs irrespective of actual matching. Cosine similarity more than doubled that number to 19% just by removing the effect of song length from the comparison. Adding TF-IDF </w:t>
      </w:r>
      <w:proofErr w:type="gramStart"/>
      <w:r w:rsidRPr="00132B15">
        <w:rPr>
          <w:rFonts w:ascii="Times New Roman" w:hAnsi="Times New Roman" w:cs="Times New Roman"/>
        </w:rPr>
        <w:t>weighting</w:t>
      </w:r>
      <w:proofErr w:type="gramEnd"/>
      <w:r w:rsidRPr="00132B15">
        <w:rPr>
          <w:rFonts w:ascii="Times New Roman" w:hAnsi="Times New Roman" w:cs="Times New Roman"/>
        </w:rPr>
        <w:t xml:space="preserve"> on top of cosine pushed it up a bit further to 21%, since it also stopped common words like “love” and “you” from carrying too much weight in the similarity score. Normalizing for length mattered a lot, and down-weighting generic words mattered a bit more on top of that. </w:t>
      </w:r>
    </w:p>
    <w:p w14:paraId="680E0BDA" w14:textId="77777777" w:rsidR="00132B15" w:rsidRPr="00132B15" w:rsidRDefault="00132B15" w:rsidP="00132B15">
      <w:pPr>
        <w:rPr>
          <w:rFonts w:ascii="Times New Roman" w:hAnsi="Times New Roman" w:cs="Times New Roman"/>
        </w:rPr>
      </w:pPr>
    </w:p>
    <w:p w14:paraId="06B3EE52" w14:textId="2297B3C0" w:rsidR="00132B15" w:rsidRPr="00132B15" w:rsidRDefault="00132B15" w:rsidP="00132B15">
      <w:pPr>
        <w:rPr>
          <w:rFonts w:ascii="Times New Roman" w:hAnsi="Times New Roman" w:cs="Times New Roman"/>
        </w:rPr>
      </w:pPr>
      <w:r w:rsidRPr="00132B15">
        <w:rPr>
          <w:rFonts w:ascii="Times New Roman" w:hAnsi="Times New Roman" w:cs="Times New Roman"/>
        </w:rPr>
        <w:t xml:space="preserve">For the improvement attempt, I tried directly penalizing songs that were far from the median song length, on top of TF-IDF cosine, since the length bias kept showing up as the main problem throughout the lab. The result </w:t>
      </w:r>
      <w:proofErr w:type="gramStart"/>
      <w:r w:rsidRPr="00132B15">
        <w:rPr>
          <w:rFonts w:ascii="Times New Roman" w:hAnsi="Times New Roman" w:cs="Times New Roman"/>
        </w:rPr>
        <w:t>actually came</w:t>
      </w:r>
      <w:proofErr w:type="gramEnd"/>
      <w:r w:rsidRPr="00132B15">
        <w:rPr>
          <w:rFonts w:ascii="Times New Roman" w:hAnsi="Times New Roman" w:cs="Times New Roman"/>
        </w:rPr>
        <w:t xml:space="preserve"> in lower than the regular TF-IDF cosine, at 17% instead of 21%. My best guess is that the penalty was too aggressive. Since it divides by 1 plus the raw word-count difference from the median, songs with even a somewhat unusual length got hit </w:t>
      </w:r>
      <w:proofErr w:type="gramStart"/>
      <w:r w:rsidRPr="00132B15">
        <w:rPr>
          <w:rFonts w:ascii="Times New Roman" w:hAnsi="Times New Roman" w:cs="Times New Roman"/>
        </w:rPr>
        <w:t>pretty hard</w:t>
      </w:r>
      <w:proofErr w:type="gramEnd"/>
      <w:r w:rsidRPr="00132B15">
        <w:rPr>
          <w:rFonts w:ascii="Times New Roman" w:hAnsi="Times New Roman" w:cs="Times New Roman"/>
        </w:rPr>
        <w:t xml:space="preserve"> which I imagine knocked out some good genre matches because they were a bit longer or shorter than average. It’s still a useful result even though it wasn’t an improvement because it shows TF-IDF cosine was already handling a lot of the length problem on its own, and stacking even more correction on it did more harm than good. </w:t>
      </w:r>
    </w:p>
    <w:sectPr w:rsidR="00132B15" w:rsidRPr="00132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DC"/>
    <w:rsid w:val="00132B15"/>
    <w:rsid w:val="0013481F"/>
    <w:rsid w:val="00202451"/>
    <w:rsid w:val="00413BB0"/>
    <w:rsid w:val="008150DC"/>
    <w:rsid w:val="0093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BF39E"/>
  <w15:chartTrackingRefBased/>
  <w15:docId w15:val="{32FC27FA-98CD-4C8C-AE77-DF54A9338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0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Blizzard</dc:creator>
  <cp:keywords/>
  <dc:description/>
  <cp:lastModifiedBy>Evan Blizzard</cp:lastModifiedBy>
  <cp:revision>2</cp:revision>
  <dcterms:created xsi:type="dcterms:W3CDTF">2026-09-05T21:49:00Z</dcterms:created>
  <dcterms:modified xsi:type="dcterms:W3CDTF">2026-09-05T21:55:00Z</dcterms:modified>
</cp:coreProperties>
</file>