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8B56" w14:textId="2C3B0D1A" w:rsidR="00A77927" w:rsidRDefault="00A77927" w:rsidP="00A77927">
      <w:pPr>
        <w:spacing w:before="50"/>
        <w:ind w:left="786"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</w:t>
      </w:r>
      <w:r w:rsidR="001704A1">
        <w:rPr>
          <w:rFonts w:ascii="Book Antiqua"/>
          <w:b/>
          <w:color w:val="00000A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- Software Testing, Reliability, and Quality</w:t>
      </w:r>
    </w:p>
    <w:p w14:paraId="777E3FE6" w14:textId="77777777" w:rsidR="006B5833" w:rsidRPr="00CE53BB" w:rsidRDefault="006B5833" w:rsidP="006B5833">
      <w:pPr>
        <w:spacing w:before="0" w:after="0"/>
        <w:jc w:val="center"/>
        <w:rPr>
          <w:rFonts w:ascii="Calibri" w:hAnsi="Calibri"/>
          <w:b/>
          <w:sz w:val="28"/>
          <w:lang w:val="en-CA" w:bidi="fa-IR"/>
        </w:rPr>
      </w:pPr>
    </w:p>
    <w:p w14:paraId="41665CB5" w14:textId="77777777" w:rsidR="009E7041" w:rsidRPr="008E5ED5" w:rsidRDefault="009E7041" w:rsidP="009E7041">
      <w:pPr>
        <w:spacing w:before="0" w:after="0"/>
        <w:jc w:val="center"/>
        <w:rPr>
          <w:rFonts w:ascii="Calibri" w:hAnsi="Calibri"/>
          <w:b/>
          <w:sz w:val="30"/>
        </w:rPr>
      </w:pPr>
      <w:r w:rsidRPr="008E5ED5">
        <w:rPr>
          <w:rFonts w:ascii="Calibri" w:hAnsi="Calibri"/>
          <w:b/>
          <w:sz w:val="30"/>
        </w:rPr>
        <w:t xml:space="preserve">Lab. </w:t>
      </w:r>
      <w:r w:rsidR="00A820DB" w:rsidRPr="008E5ED5">
        <w:rPr>
          <w:rFonts w:ascii="Calibri" w:hAnsi="Calibri"/>
          <w:b/>
          <w:sz w:val="30"/>
        </w:rPr>
        <w:t>Report</w:t>
      </w:r>
      <w:r w:rsidRPr="008E5ED5">
        <w:rPr>
          <w:rFonts w:ascii="Calibri" w:hAnsi="Calibri"/>
          <w:b/>
          <w:sz w:val="30"/>
        </w:rPr>
        <w:t xml:space="preserve"> #1</w:t>
      </w:r>
      <w:r w:rsidR="00C203A0" w:rsidRPr="008E5ED5">
        <w:rPr>
          <w:rFonts w:ascii="Calibri" w:hAnsi="Calibri"/>
          <w:b/>
          <w:sz w:val="30"/>
        </w:rPr>
        <w:t xml:space="preserve"> – Introduction to Testing and Defect Tracking</w:t>
      </w:r>
    </w:p>
    <w:p w14:paraId="0EFF52DD" w14:textId="77777777" w:rsidR="009E7041" w:rsidRPr="00A820DB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5B459C" w:rsidRPr="00E15B35" w14:paraId="4C4AA4F4" w14:textId="77777777" w:rsidTr="00E15B35">
        <w:trPr>
          <w:trHeight w:val="281"/>
          <w:jc w:val="center"/>
        </w:trPr>
        <w:tc>
          <w:tcPr>
            <w:tcW w:w="1908" w:type="dxa"/>
          </w:tcPr>
          <w:p w14:paraId="741AAA38" w14:textId="77777777" w:rsidR="005B459C" w:rsidRPr="00E15B35" w:rsidRDefault="005B459C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3E01208D" w14:textId="77777777" w:rsidR="005B459C" w:rsidRPr="00E15B35" w:rsidRDefault="005B459C" w:rsidP="00E15B35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5E501DAD" w14:textId="77777777" w:rsidTr="00E15B35">
        <w:trPr>
          <w:trHeight w:val="269"/>
          <w:jc w:val="center"/>
        </w:trPr>
        <w:tc>
          <w:tcPr>
            <w:tcW w:w="1908" w:type="dxa"/>
            <w:vMerge w:val="restart"/>
          </w:tcPr>
          <w:p w14:paraId="66A6F569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2E21B601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D4497" w:rsidRPr="00E15B35" w14:paraId="031C4133" w14:textId="77777777" w:rsidTr="00E15B35">
        <w:trPr>
          <w:trHeight w:val="269"/>
          <w:jc w:val="center"/>
        </w:trPr>
        <w:tc>
          <w:tcPr>
            <w:tcW w:w="1908" w:type="dxa"/>
            <w:vMerge/>
          </w:tcPr>
          <w:p w14:paraId="428F6378" w14:textId="77777777" w:rsidR="005D4497" w:rsidRPr="00E15B35" w:rsidRDefault="005D4497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1E7C278" w14:textId="77777777" w:rsidR="005D4497" w:rsidRPr="00E15B35" w:rsidRDefault="005D4497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D4497" w:rsidRPr="00E15B35" w14:paraId="3DA3113F" w14:textId="77777777" w:rsidTr="00E15B35">
        <w:trPr>
          <w:trHeight w:val="269"/>
          <w:jc w:val="center"/>
        </w:trPr>
        <w:tc>
          <w:tcPr>
            <w:tcW w:w="1908" w:type="dxa"/>
            <w:vMerge/>
          </w:tcPr>
          <w:p w14:paraId="6DFDFF91" w14:textId="77777777" w:rsidR="005D4497" w:rsidRPr="00E15B35" w:rsidRDefault="005D4497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444246CD" w14:textId="77777777" w:rsidR="005D4497" w:rsidRPr="00E15B35" w:rsidRDefault="005D4497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4DE98AFD" w14:textId="77777777" w:rsidTr="00E15B35">
        <w:trPr>
          <w:trHeight w:val="281"/>
          <w:jc w:val="center"/>
        </w:trPr>
        <w:tc>
          <w:tcPr>
            <w:tcW w:w="1908" w:type="dxa"/>
            <w:vMerge/>
          </w:tcPr>
          <w:p w14:paraId="33D97182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37E456FA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1385E168" w14:textId="77777777" w:rsidR="00A820DB" w:rsidRPr="00A820DB" w:rsidRDefault="00A820DB" w:rsidP="00A820DB">
      <w:pPr>
        <w:spacing w:before="0" w:after="0"/>
        <w:jc w:val="center"/>
        <w:rPr>
          <w:rFonts w:ascii="Calibri" w:hAnsi="Calibri" w:cs="Arial"/>
          <w:noProof/>
          <w:sz w:val="22"/>
        </w:rPr>
      </w:pPr>
      <w:r>
        <w:rPr>
          <w:rFonts w:ascii="Calibri" w:hAnsi="Calibri" w:cs="Arial"/>
          <w:noProof/>
          <w:sz w:val="22"/>
        </w:rPr>
        <w:t xml:space="preserve"> </w:t>
      </w:r>
    </w:p>
    <w:p w14:paraId="12250FED" w14:textId="77777777" w:rsidR="0086200E" w:rsidRDefault="003B69F9" w:rsidP="003B69F9">
      <w:pPr>
        <w:pBdr>
          <w:top w:val="single" w:sz="4" w:space="1" w:color="auto"/>
        </w:pBdr>
        <w:rPr>
          <w:rFonts w:ascii="Helvetica" w:hAnsi="Helvetica"/>
          <w:b/>
          <w:smallCaps/>
          <w:sz w:val="24"/>
        </w:rPr>
      </w:pPr>
      <w:r w:rsidRPr="005C1326">
        <w:rPr>
          <w:rFonts w:ascii="Helvetica" w:hAnsi="Helvetica"/>
          <w:b/>
          <w:smallCaps/>
          <w:sz w:val="24"/>
        </w:rPr>
        <w:t>Table of Contents</w:t>
      </w:r>
      <w:r w:rsidR="0086200E">
        <w:rPr>
          <w:rFonts w:ascii="Helvetica" w:hAnsi="Helvetica"/>
          <w:b/>
          <w:smallCaps/>
          <w:sz w:val="24"/>
        </w:rPr>
        <w:t xml:space="preserve"> </w:t>
      </w:r>
    </w:p>
    <w:p w14:paraId="32E0B2F7" w14:textId="77777777" w:rsidR="003B69F9" w:rsidRPr="005D4497" w:rsidRDefault="0086200E" w:rsidP="003B69F9">
      <w:pPr>
        <w:pBdr>
          <w:top w:val="single" w:sz="4" w:space="1" w:color="auto"/>
        </w:pBdr>
        <w:rPr>
          <w:rFonts w:ascii="Helvetica" w:hAnsi="Helvetica"/>
          <w:sz w:val="22"/>
        </w:rPr>
      </w:pPr>
      <w:r w:rsidRPr="005D4497">
        <w:rPr>
          <w:rFonts w:ascii="Helvetica" w:hAnsi="Helvetica"/>
          <w:sz w:val="22"/>
        </w:rPr>
        <w:t>(</w:t>
      </w:r>
      <w:r w:rsidR="005D4497" w:rsidRPr="005D4497">
        <w:rPr>
          <w:rFonts w:ascii="Helvetica" w:hAnsi="Helvetica"/>
          <w:sz w:val="22"/>
        </w:rPr>
        <w:t>When you finish writing, update</w:t>
      </w:r>
      <w:r w:rsidRPr="005D4497">
        <w:rPr>
          <w:rFonts w:ascii="Helvetica" w:hAnsi="Helvetica"/>
          <w:sz w:val="22"/>
        </w:rPr>
        <w:t xml:space="preserve"> the following list </w:t>
      </w:r>
      <w:r w:rsidR="005D4497">
        <w:rPr>
          <w:rFonts w:ascii="Helvetica" w:hAnsi="Helvetica"/>
          <w:sz w:val="22"/>
        </w:rPr>
        <w:t>using right click, then “Update Field”</w:t>
      </w:r>
      <w:r w:rsidRPr="005D4497">
        <w:rPr>
          <w:rFonts w:ascii="Helvetica" w:hAnsi="Helvetica"/>
          <w:sz w:val="22"/>
        </w:rPr>
        <w:t>)</w:t>
      </w:r>
    </w:p>
    <w:p w14:paraId="713E8C96" w14:textId="77777777" w:rsidR="003B69F9" w:rsidRPr="00B613FE" w:rsidRDefault="003B69F9" w:rsidP="003B69F9">
      <w:pPr>
        <w:rPr>
          <w:rFonts w:cs="Helvetica"/>
          <w:sz w:val="10"/>
          <w:szCs w:val="10"/>
        </w:rPr>
      </w:pPr>
    </w:p>
    <w:p w14:paraId="07A4550D" w14:textId="77777777" w:rsidR="005D4497" w:rsidRPr="00561948" w:rsidRDefault="003B69F9">
      <w:pPr>
        <w:pStyle w:val="TOC1"/>
        <w:rPr>
          <w:rFonts w:ascii="Calibri" w:hAnsi="Calibri" w:cs="Times New Roman"/>
          <w:b w:val="0"/>
          <w:small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9194677" w:history="1">
        <w:r w:rsidR="005D4497" w:rsidRPr="000751D5">
          <w:rPr>
            <w:rStyle w:val="Hyperlink"/>
          </w:rPr>
          <w:t>1 Introduction</w:t>
        </w:r>
        <w:r w:rsidR="005D4497">
          <w:rPr>
            <w:webHidden/>
          </w:rPr>
          <w:tab/>
        </w:r>
        <w:r w:rsidR="005D4497">
          <w:rPr>
            <w:webHidden/>
          </w:rPr>
          <w:fldChar w:fldCharType="begin"/>
        </w:r>
        <w:r w:rsidR="005D4497">
          <w:rPr>
            <w:webHidden/>
          </w:rPr>
          <w:instrText xml:space="preserve"> PAGEREF _Toc439194677 \h </w:instrText>
        </w:r>
        <w:r w:rsidR="005D4497">
          <w:rPr>
            <w:webHidden/>
          </w:rPr>
        </w:r>
        <w:r w:rsidR="005D4497">
          <w:rPr>
            <w:webHidden/>
          </w:rPr>
          <w:fldChar w:fldCharType="separate"/>
        </w:r>
        <w:r w:rsidR="005D4497">
          <w:rPr>
            <w:webHidden/>
          </w:rPr>
          <w:t>1</w:t>
        </w:r>
        <w:r w:rsidR="005D4497">
          <w:rPr>
            <w:webHidden/>
          </w:rPr>
          <w:fldChar w:fldCharType="end"/>
        </w:r>
      </w:hyperlink>
    </w:p>
    <w:p w14:paraId="465F7F42" w14:textId="77777777" w:rsidR="005D4497" w:rsidRPr="00561948" w:rsidRDefault="00CC3272">
      <w:pPr>
        <w:pStyle w:val="TOC1"/>
        <w:rPr>
          <w:rFonts w:ascii="Calibri" w:hAnsi="Calibri" w:cs="Times New Roman"/>
          <w:b w:val="0"/>
          <w:smallCaps w:val="0"/>
          <w:sz w:val="22"/>
          <w:szCs w:val="22"/>
        </w:rPr>
      </w:pPr>
      <w:hyperlink w:anchor="_Toc439194678" w:history="1">
        <w:r w:rsidR="005D4497" w:rsidRPr="000751D5">
          <w:rPr>
            <w:rStyle w:val="Hyperlink"/>
          </w:rPr>
          <w:t>2 High-level description of the exploratory testing plan</w:t>
        </w:r>
        <w:r w:rsidR="005D4497">
          <w:rPr>
            <w:webHidden/>
          </w:rPr>
          <w:tab/>
        </w:r>
        <w:r w:rsidR="005D4497">
          <w:rPr>
            <w:webHidden/>
          </w:rPr>
          <w:fldChar w:fldCharType="begin"/>
        </w:r>
        <w:r w:rsidR="005D4497">
          <w:rPr>
            <w:webHidden/>
          </w:rPr>
          <w:instrText xml:space="preserve"> PAGEREF _Toc439194678 \h </w:instrText>
        </w:r>
        <w:r w:rsidR="005D4497">
          <w:rPr>
            <w:webHidden/>
          </w:rPr>
        </w:r>
        <w:r w:rsidR="005D4497">
          <w:rPr>
            <w:webHidden/>
          </w:rPr>
          <w:fldChar w:fldCharType="separate"/>
        </w:r>
        <w:r w:rsidR="005D4497">
          <w:rPr>
            <w:webHidden/>
          </w:rPr>
          <w:t>1</w:t>
        </w:r>
        <w:r w:rsidR="005D4497">
          <w:rPr>
            <w:webHidden/>
          </w:rPr>
          <w:fldChar w:fldCharType="end"/>
        </w:r>
      </w:hyperlink>
    </w:p>
    <w:p w14:paraId="58A1CEE8" w14:textId="77777777" w:rsidR="005D4497" w:rsidRPr="00561948" w:rsidRDefault="00CC3272">
      <w:pPr>
        <w:pStyle w:val="TOC1"/>
        <w:rPr>
          <w:rFonts w:ascii="Calibri" w:hAnsi="Calibri" w:cs="Times New Roman"/>
          <w:b w:val="0"/>
          <w:smallCaps w:val="0"/>
          <w:sz w:val="22"/>
          <w:szCs w:val="22"/>
        </w:rPr>
      </w:pPr>
      <w:hyperlink w:anchor="_Toc439194679" w:history="1">
        <w:r w:rsidR="005D4497" w:rsidRPr="000751D5">
          <w:rPr>
            <w:rStyle w:val="Hyperlink"/>
          </w:rPr>
          <w:t>3 Comparison of exploratory and manual functional testing</w:t>
        </w:r>
        <w:r w:rsidR="005D4497">
          <w:rPr>
            <w:webHidden/>
          </w:rPr>
          <w:tab/>
        </w:r>
        <w:r w:rsidR="005D4497">
          <w:rPr>
            <w:webHidden/>
          </w:rPr>
          <w:fldChar w:fldCharType="begin"/>
        </w:r>
        <w:r w:rsidR="005D4497">
          <w:rPr>
            <w:webHidden/>
          </w:rPr>
          <w:instrText xml:space="preserve"> PAGEREF _Toc439194679 \h </w:instrText>
        </w:r>
        <w:r w:rsidR="005D4497">
          <w:rPr>
            <w:webHidden/>
          </w:rPr>
        </w:r>
        <w:r w:rsidR="005D4497">
          <w:rPr>
            <w:webHidden/>
          </w:rPr>
          <w:fldChar w:fldCharType="separate"/>
        </w:r>
        <w:r w:rsidR="005D4497">
          <w:rPr>
            <w:webHidden/>
          </w:rPr>
          <w:t>1</w:t>
        </w:r>
        <w:r w:rsidR="005D4497">
          <w:rPr>
            <w:webHidden/>
          </w:rPr>
          <w:fldChar w:fldCharType="end"/>
        </w:r>
      </w:hyperlink>
    </w:p>
    <w:p w14:paraId="528B8281" w14:textId="77777777" w:rsidR="005D4497" w:rsidRPr="00561948" w:rsidRDefault="00CC3272">
      <w:pPr>
        <w:pStyle w:val="TOC1"/>
        <w:rPr>
          <w:rFonts w:ascii="Calibri" w:hAnsi="Calibri" w:cs="Times New Roman"/>
          <w:b w:val="0"/>
          <w:smallCaps w:val="0"/>
          <w:sz w:val="22"/>
          <w:szCs w:val="22"/>
        </w:rPr>
      </w:pPr>
      <w:hyperlink w:anchor="_Toc439194680" w:history="1">
        <w:r w:rsidR="005D4497" w:rsidRPr="000751D5">
          <w:rPr>
            <w:rStyle w:val="Hyperlink"/>
          </w:rPr>
          <w:t>4 Notes and discussion of the peer reviews of defect reports</w:t>
        </w:r>
        <w:r w:rsidR="005D4497">
          <w:rPr>
            <w:webHidden/>
          </w:rPr>
          <w:tab/>
        </w:r>
        <w:r w:rsidR="005D4497">
          <w:rPr>
            <w:webHidden/>
          </w:rPr>
          <w:fldChar w:fldCharType="begin"/>
        </w:r>
        <w:r w:rsidR="005D4497">
          <w:rPr>
            <w:webHidden/>
          </w:rPr>
          <w:instrText xml:space="preserve"> PAGEREF _Toc439194680 \h </w:instrText>
        </w:r>
        <w:r w:rsidR="005D4497">
          <w:rPr>
            <w:webHidden/>
          </w:rPr>
        </w:r>
        <w:r w:rsidR="005D4497">
          <w:rPr>
            <w:webHidden/>
          </w:rPr>
          <w:fldChar w:fldCharType="separate"/>
        </w:r>
        <w:r w:rsidR="005D4497">
          <w:rPr>
            <w:webHidden/>
          </w:rPr>
          <w:t>1</w:t>
        </w:r>
        <w:r w:rsidR="005D4497">
          <w:rPr>
            <w:webHidden/>
          </w:rPr>
          <w:fldChar w:fldCharType="end"/>
        </w:r>
      </w:hyperlink>
    </w:p>
    <w:p w14:paraId="4D1A821A" w14:textId="77777777" w:rsidR="005D4497" w:rsidRPr="00561948" w:rsidRDefault="00CC3272">
      <w:pPr>
        <w:pStyle w:val="TOC1"/>
        <w:rPr>
          <w:rFonts w:ascii="Calibri" w:hAnsi="Calibri" w:cs="Times New Roman"/>
          <w:b w:val="0"/>
          <w:smallCaps w:val="0"/>
          <w:sz w:val="22"/>
          <w:szCs w:val="22"/>
        </w:rPr>
      </w:pPr>
      <w:hyperlink w:anchor="_Toc439194681" w:history="1">
        <w:r w:rsidR="005D4497" w:rsidRPr="000751D5">
          <w:rPr>
            <w:rStyle w:val="Hyperlink"/>
          </w:rPr>
          <w:t>5 How the pair testing was managed and team work/effort was divided</w:t>
        </w:r>
        <w:r w:rsidR="005D4497">
          <w:rPr>
            <w:webHidden/>
          </w:rPr>
          <w:tab/>
        </w:r>
        <w:r w:rsidR="005D4497">
          <w:rPr>
            <w:webHidden/>
          </w:rPr>
          <w:fldChar w:fldCharType="begin"/>
        </w:r>
        <w:r w:rsidR="005D4497">
          <w:rPr>
            <w:webHidden/>
          </w:rPr>
          <w:instrText xml:space="preserve"> PAGEREF _Toc439194681 \h </w:instrText>
        </w:r>
        <w:r w:rsidR="005D4497">
          <w:rPr>
            <w:webHidden/>
          </w:rPr>
        </w:r>
        <w:r w:rsidR="005D4497">
          <w:rPr>
            <w:webHidden/>
          </w:rPr>
          <w:fldChar w:fldCharType="separate"/>
        </w:r>
        <w:r w:rsidR="005D4497">
          <w:rPr>
            <w:webHidden/>
          </w:rPr>
          <w:t>1</w:t>
        </w:r>
        <w:r w:rsidR="005D4497">
          <w:rPr>
            <w:webHidden/>
          </w:rPr>
          <w:fldChar w:fldCharType="end"/>
        </w:r>
      </w:hyperlink>
    </w:p>
    <w:p w14:paraId="0CFE0739" w14:textId="77777777" w:rsidR="005D4497" w:rsidRPr="00561948" w:rsidRDefault="00CC3272">
      <w:pPr>
        <w:pStyle w:val="TOC1"/>
        <w:rPr>
          <w:rFonts w:ascii="Calibri" w:hAnsi="Calibri" w:cs="Times New Roman"/>
          <w:b w:val="0"/>
          <w:smallCaps w:val="0"/>
          <w:sz w:val="22"/>
          <w:szCs w:val="22"/>
        </w:rPr>
      </w:pPr>
      <w:hyperlink w:anchor="_Toc439194682" w:history="1">
        <w:r w:rsidR="005D4497" w:rsidRPr="000751D5">
          <w:rPr>
            <w:rStyle w:val="Hyperlink"/>
          </w:rPr>
          <w:t>6 Difficulties encountered, challenges overcome, and lessons learned</w:t>
        </w:r>
        <w:r w:rsidR="005D4497">
          <w:rPr>
            <w:webHidden/>
          </w:rPr>
          <w:tab/>
        </w:r>
        <w:r w:rsidR="005D4497">
          <w:rPr>
            <w:webHidden/>
          </w:rPr>
          <w:fldChar w:fldCharType="begin"/>
        </w:r>
        <w:r w:rsidR="005D4497">
          <w:rPr>
            <w:webHidden/>
          </w:rPr>
          <w:instrText xml:space="preserve"> PAGEREF _Toc439194682 \h </w:instrText>
        </w:r>
        <w:r w:rsidR="005D4497">
          <w:rPr>
            <w:webHidden/>
          </w:rPr>
        </w:r>
        <w:r w:rsidR="005D4497">
          <w:rPr>
            <w:webHidden/>
          </w:rPr>
          <w:fldChar w:fldCharType="separate"/>
        </w:r>
        <w:r w:rsidR="005D4497">
          <w:rPr>
            <w:webHidden/>
          </w:rPr>
          <w:t>1</w:t>
        </w:r>
        <w:r w:rsidR="005D4497">
          <w:rPr>
            <w:webHidden/>
          </w:rPr>
          <w:fldChar w:fldCharType="end"/>
        </w:r>
      </w:hyperlink>
    </w:p>
    <w:p w14:paraId="0867DF24" w14:textId="77777777" w:rsidR="005D4497" w:rsidRPr="00561948" w:rsidRDefault="00CC3272">
      <w:pPr>
        <w:pStyle w:val="TOC1"/>
        <w:rPr>
          <w:rFonts w:ascii="Calibri" w:hAnsi="Calibri" w:cs="Times New Roman"/>
          <w:b w:val="0"/>
          <w:smallCaps w:val="0"/>
          <w:sz w:val="22"/>
          <w:szCs w:val="22"/>
        </w:rPr>
      </w:pPr>
      <w:hyperlink w:anchor="_Toc439194683" w:history="1">
        <w:r w:rsidR="005D4497" w:rsidRPr="000751D5">
          <w:rPr>
            <w:rStyle w:val="Hyperlink"/>
          </w:rPr>
          <w:t>7 Comments/feedback on the lab and lab document itself</w:t>
        </w:r>
        <w:r w:rsidR="005D4497">
          <w:rPr>
            <w:webHidden/>
          </w:rPr>
          <w:tab/>
        </w:r>
        <w:r w:rsidR="005D4497">
          <w:rPr>
            <w:webHidden/>
          </w:rPr>
          <w:fldChar w:fldCharType="begin"/>
        </w:r>
        <w:r w:rsidR="005D4497">
          <w:rPr>
            <w:webHidden/>
          </w:rPr>
          <w:instrText xml:space="preserve"> PAGEREF _Toc439194683 \h </w:instrText>
        </w:r>
        <w:r w:rsidR="005D4497">
          <w:rPr>
            <w:webHidden/>
          </w:rPr>
        </w:r>
        <w:r w:rsidR="005D4497">
          <w:rPr>
            <w:webHidden/>
          </w:rPr>
          <w:fldChar w:fldCharType="separate"/>
        </w:r>
        <w:r w:rsidR="005D4497">
          <w:rPr>
            <w:webHidden/>
          </w:rPr>
          <w:t>1</w:t>
        </w:r>
        <w:r w:rsidR="005D4497">
          <w:rPr>
            <w:webHidden/>
          </w:rPr>
          <w:fldChar w:fldCharType="end"/>
        </w:r>
      </w:hyperlink>
    </w:p>
    <w:p w14:paraId="13E81BDB" w14:textId="77777777" w:rsidR="003B69F9" w:rsidRDefault="003B69F9" w:rsidP="003B69F9">
      <w:pPr>
        <w:pStyle w:val="TOC1"/>
      </w:pPr>
      <w:r>
        <w:fldChar w:fldCharType="end"/>
      </w:r>
    </w:p>
    <w:p w14:paraId="4A8167BD" w14:textId="77777777" w:rsidR="003B69F9" w:rsidRDefault="003B69F9" w:rsidP="003B69F9">
      <w:pPr>
        <w:pBdr>
          <w:bottom w:val="single" w:sz="4" w:space="1" w:color="auto"/>
        </w:pBdr>
        <w:rPr>
          <w:rFonts w:ascii="Helvetica" w:hAnsi="Helvetica"/>
          <w:sz w:val="18"/>
          <w:szCs w:val="18"/>
        </w:rPr>
      </w:pPr>
    </w:p>
    <w:p w14:paraId="6175ACED" w14:textId="77777777" w:rsidR="0096606E" w:rsidRDefault="0096606E" w:rsidP="002872B5">
      <w:pPr>
        <w:pStyle w:val="Heading1"/>
      </w:pPr>
      <w:bookmarkStart w:id="0" w:name="_Toc439194677"/>
      <w:r>
        <w:t>Introduction</w:t>
      </w:r>
      <w:bookmarkEnd w:id="0"/>
    </w:p>
    <w:p w14:paraId="7A77F62E" w14:textId="77777777" w:rsidR="0096606E" w:rsidRPr="0096606E" w:rsidRDefault="00CD08FC" w:rsidP="0096606E">
      <w:r>
        <w:t>An introduction of your lab work</w:t>
      </w:r>
      <w:r w:rsidR="00D92D27">
        <w:t xml:space="preserve">, and </w:t>
      </w:r>
      <w:r w:rsidR="00D92D27">
        <w:rPr>
          <w:rFonts w:cs="Arial"/>
          <w:szCs w:val="20"/>
        </w:rPr>
        <w:t>what you knew about exploratory</w:t>
      </w:r>
      <w:r w:rsidR="00D92D27" w:rsidRPr="00954BB5">
        <w:rPr>
          <w:rFonts w:cs="Arial"/>
          <w:szCs w:val="20"/>
        </w:rPr>
        <w:t xml:space="preserve"> and manual functional testing </w:t>
      </w:r>
      <w:r w:rsidR="00D92D27">
        <w:rPr>
          <w:rFonts w:cs="Arial"/>
          <w:szCs w:val="20"/>
        </w:rPr>
        <w:t xml:space="preserve">before this </w:t>
      </w:r>
      <w:proofErr w:type="gramStart"/>
      <w:r w:rsidR="00D92D27">
        <w:rPr>
          <w:rFonts w:cs="Arial"/>
          <w:szCs w:val="20"/>
        </w:rPr>
        <w:t>lab</w:t>
      </w:r>
      <w:proofErr w:type="gramEnd"/>
    </w:p>
    <w:p w14:paraId="672C4D1A" w14:textId="77777777" w:rsidR="002872B5" w:rsidRDefault="0096606E" w:rsidP="002872B5">
      <w:pPr>
        <w:pStyle w:val="Heading1"/>
      </w:pPr>
      <w:bookmarkStart w:id="1" w:name="_Toc439194678"/>
      <w:r>
        <w:t>H</w:t>
      </w:r>
      <w:r w:rsidR="002872B5">
        <w:t xml:space="preserve">igh-level description of the </w:t>
      </w:r>
      <w:r w:rsidR="003B69F9">
        <w:t>exploratory</w:t>
      </w:r>
      <w:r w:rsidR="003B69F9" w:rsidRPr="00954BB5">
        <w:t xml:space="preserve"> </w:t>
      </w:r>
      <w:r w:rsidR="002872B5">
        <w:t>testing plan</w:t>
      </w:r>
      <w:bookmarkEnd w:id="1"/>
    </w:p>
    <w:p w14:paraId="2996CB2B" w14:textId="77777777" w:rsidR="002872B5" w:rsidRDefault="002872B5" w:rsidP="00750DFF">
      <w:r>
        <w:t>Text…</w:t>
      </w:r>
    </w:p>
    <w:p w14:paraId="18FCF99B" w14:textId="77777777" w:rsidR="002872B5" w:rsidRDefault="0096606E" w:rsidP="002872B5">
      <w:pPr>
        <w:pStyle w:val="Heading1"/>
      </w:pPr>
      <w:bookmarkStart w:id="2" w:name="_Toc439194679"/>
      <w:r>
        <w:t>C</w:t>
      </w:r>
      <w:r w:rsidR="002872B5">
        <w:t xml:space="preserve">omparison of </w:t>
      </w:r>
      <w:r w:rsidR="003B69F9">
        <w:t>exploratory</w:t>
      </w:r>
      <w:r w:rsidR="003B69F9" w:rsidRPr="00954BB5">
        <w:t xml:space="preserve"> </w:t>
      </w:r>
      <w:r w:rsidR="002872B5">
        <w:t>and manual functional testing</w:t>
      </w:r>
      <w:bookmarkEnd w:id="2"/>
    </w:p>
    <w:p w14:paraId="3C005FA3" w14:textId="77777777" w:rsidR="002872B5" w:rsidRDefault="002872B5" w:rsidP="002872B5">
      <w:r>
        <w:t>Text…</w:t>
      </w:r>
    </w:p>
    <w:p w14:paraId="7561D01F" w14:textId="77777777" w:rsidR="00600DA4" w:rsidRDefault="00714DE3" w:rsidP="00100F9C">
      <w:pPr>
        <w:numPr>
          <w:ilvl w:val="0"/>
          <w:numId w:val="3"/>
        </w:numPr>
        <w:ind w:left="360"/>
      </w:pPr>
      <w:r>
        <w:t xml:space="preserve">Note that </w:t>
      </w:r>
      <w:r w:rsidR="00600DA4">
        <w:t>you need to submit a report generated by your defect tracking system, containing all defects recorded in the system.</w:t>
      </w:r>
    </w:p>
    <w:p w14:paraId="447A2248" w14:textId="77777777" w:rsidR="00462D20" w:rsidRDefault="00462D20" w:rsidP="00122638">
      <w:pPr>
        <w:pStyle w:val="Heading1"/>
      </w:pPr>
      <w:bookmarkStart w:id="3" w:name="_Toc439194680"/>
      <w:bookmarkStart w:id="4" w:name="_Toc204262216"/>
      <w:r w:rsidRPr="00462D20">
        <w:t>Notes and discussion of the peer reviews of defect reports</w:t>
      </w:r>
      <w:bookmarkEnd w:id="3"/>
    </w:p>
    <w:p w14:paraId="1C820916" w14:textId="77777777" w:rsidR="00462D20" w:rsidRDefault="00462D20" w:rsidP="00462D20">
      <w:r>
        <w:t>Text…</w:t>
      </w:r>
    </w:p>
    <w:p w14:paraId="43A35E2B" w14:textId="77777777" w:rsidR="00122638" w:rsidRDefault="00122638" w:rsidP="00122638">
      <w:pPr>
        <w:pStyle w:val="Heading1"/>
      </w:pPr>
      <w:bookmarkStart w:id="5" w:name="_Toc439194681"/>
      <w:r>
        <w:t xml:space="preserve">How the </w:t>
      </w:r>
      <w:r w:rsidR="00CD08FC">
        <w:t>pair testing</w:t>
      </w:r>
      <w:r w:rsidR="00CD08FC" w:rsidRPr="00954BB5">
        <w:t xml:space="preserve"> </w:t>
      </w:r>
      <w:r w:rsidR="00CD08FC">
        <w:t xml:space="preserve">was </w:t>
      </w:r>
      <w:r w:rsidR="00CD08FC" w:rsidRPr="00954BB5">
        <w:t>managed</w:t>
      </w:r>
      <w:r w:rsidR="00CD08FC">
        <w:t xml:space="preserve"> and </w:t>
      </w:r>
      <w:proofErr w:type="gramStart"/>
      <w:r>
        <w:t>team work</w:t>
      </w:r>
      <w:proofErr w:type="gramEnd"/>
      <w:r>
        <w:t>/effort was divided</w:t>
      </w:r>
      <w:bookmarkEnd w:id="5"/>
      <w:r>
        <w:t xml:space="preserve"> </w:t>
      </w:r>
      <w:bookmarkEnd w:id="4"/>
    </w:p>
    <w:p w14:paraId="6D6074E8" w14:textId="77777777" w:rsidR="00122638" w:rsidRDefault="00122638" w:rsidP="00122638">
      <w:r>
        <w:t>Text…</w:t>
      </w:r>
    </w:p>
    <w:p w14:paraId="2871C798" w14:textId="77777777" w:rsidR="002872B5" w:rsidRDefault="0096606E" w:rsidP="002872B5">
      <w:pPr>
        <w:pStyle w:val="Heading1"/>
      </w:pPr>
      <w:bookmarkStart w:id="6" w:name="_Toc439194682"/>
      <w:r>
        <w:t>D</w:t>
      </w:r>
      <w:r w:rsidR="002872B5">
        <w:t>ifficulties encountered, challenges overcome, and lessons learned</w:t>
      </w:r>
      <w:bookmarkEnd w:id="6"/>
    </w:p>
    <w:p w14:paraId="3002C77E" w14:textId="77777777" w:rsidR="002872B5" w:rsidRDefault="002872B5" w:rsidP="002872B5">
      <w:r>
        <w:t>Text…</w:t>
      </w:r>
    </w:p>
    <w:p w14:paraId="75AC0C3B" w14:textId="77777777" w:rsidR="002872B5" w:rsidRDefault="002872B5" w:rsidP="002872B5">
      <w:pPr>
        <w:pStyle w:val="Heading1"/>
      </w:pPr>
      <w:bookmarkStart w:id="7" w:name="_Toc439194683"/>
      <w:r>
        <w:t xml:space="preserve">Comments/feedback on the lab </w:t>
      </w:r>
      <w:r w:rsidR="00CD08FC">
        <w:t xml:space="preserve">and lab document </w:t>
      </w:r>
      <w:r>
        <w:t>itself</w:t>
      </w:r>
      <w:bookmarkEnd w:id="7"/>
    </w:p>
    <w:p w14:paraId="645E1D01" w14:textId="77777777" w:rsidR="00A97207" w:rsidRDefault="00CA17B4" w:rsidP="00CE53BB">
      <w:r>
        <w:t>Text…</w:t>
      </w:r>
    </w:p>
    <w:sectPr w:rsidR="00A97207" w:rsidSect="008E5ED5">
      <w:footerReference w:type="even" r:id="rId7"/>
      <w:footerReference w:type="default" r:id="rId8"/>
      <w:footnotePr>
        <w:numRestart w:val="eachPage"/>
      </w:footnotePr>
      <w:pgSz w:w="12242" w:h="15842" w:code="1"/>
      <w:pgMar w:top="1040" w:right="1440" w:bottom="1440" w:left="10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3BDA7" w14:textId="77777777" w:rsidR="00CC3272" w:rsidRDefault="00CC3272" w:rsidP="001566D1">
      <w:r>
        <w:separator/>
      </w:r>
    </w:p>
  </w:endnote>
  <w:endnote w:type="continuationSeparator" w:id="0">
    <w:p w14:paraId="055A5F9C" w14:textId="77777777" w:rsidR="00CC3272" w:rsidRDefault="00CC3272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9017E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5B1552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F95F4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53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7895BF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373BC" w14:textId="77777777" w:rsidR="00CC3272" w:rsidRDefault="00CC3272" w:rsidP="001566D1">
      <w:r>
        <w:separator/>
      </w:r>
    </w:p>
  </w:footnote>
  <w:footnote w:type="continuationSeparator" w:id="0">
    <w:p w14:paraId="257995B1" w14:textId="77777777" w:rsidR="00CC3272" w:rsidRDefault="00CC3272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E49F4"/>
    <w:multiLevelType w:val="hybridMultilevel"/>
    <w:tmpl w:val="DF52F52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BB6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0494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100F9C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638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04A1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0E8E"/>
    <w:rsid w:val="001A2D07"/>
    <w:rsid w:val="001A6A84"/>
    <w:rsid w:val="001B3D24"/>
    <w:rsid w:val="001B4BB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F5806"/>
    <w:rsid w:val="001F5F73"/>
    <w:rsid w:val="001F761A"/>
    <w:rsid w:val="001F7D4B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4FF"/>
    <w:rsid w:val="0034205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2819"/>
    <w:rsid w:val="003A3E46"/>
    <w:rsid w:val="003A500B"/>
    <w:rsid w:val="003A61C4"/>
    <w:rsid w:val="003B0FC3"/>
    <w:rsid w:val="003B400D"/>
    <w:rsid w:val="003B5038"/>
    <w:rsid w:val="003B544F"/>
    <w:rsid w:val="003B69F9"/>
    <w:rsid w:val="003C251B"/>
    <w:rsid w:val="003C2A16"/>
    <w:rsid w:val="003C34D0"/>
    <w:rsid w:val="003C3E06"/>
    <w:rsid w:val="003C48A7"/>
    <w:rsid w:val="003C5B0E"/>
    <w:rsid w:val="003C6056"/>
    <w:rsid w:val="003C6307"/>
    <w:rsid w:val="003D088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2D20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37424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1948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459C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4497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0DA4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557A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B5833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4DE3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2690A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200E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5ED5"/>
    <w:rsid w:val="008E7526"/>
    <w:rsid w:val="008E7584"/>
    <w:rsid w:val="008F37BC"/>
    <w:rsid w:val="008F3F9E"/>
    <w:rsid w:val="00900CC6"/>
    <w:rsid w:val="009016AD"/>
    <w:rsid w:val="00901ED1"/>
    <w:rsid w:val="00901F17"/>
    <w:rsid w:val="00902740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0C"/>
    <w:rsid w:val="009C237E"/>
    <w:rsid w:val="009C2AF0"/>
    <w:rsid w:val="009C3AA3"/>
    <w:rsid w:val="009C4DA3"/>
    <w:rsid w:val="009C6CB6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55A0"/>
    <w:rsid w:val="00A677F9"/>
    <w:rsid w:val="00A762A2"/>
    <w:rsid w:val="00A77927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97207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878EB"/>
    <w:rsid w:val="00B90BA2"/>
    <w:rsid w:val="00B94BB2"/>
    <w:rsid w:val="00BA01A4"/>
    <w:rsid w:val="00BA2A0D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340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6CF5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272"/>
    <w:rsid w:val="00CC3A8A"/>
    <w:rsid w:val="00CC610A"/>
    <w:rsid w:val="00CC7FF2"/>
    <w:rsid w:val="00CD029B"/>
    <w:rsid w:val="00CD08FC"/>
    <w:rsid w:val="00CD37E2"/>
    <w:rsid w:val="00CD5F63"/>
    <w:rsid w:val="00CD67F1"/>
    <w:rsid w:val="00CE0A2B"/>
    <w:rsid w:val="00CE0BFD"/>
    <w:rsid w:val="00CE21DE"/>
    <w:rsid w:val="00CE53BB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2D27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5B35"/>
    <w:rsid w:val="00E163FF"/>
    <w:rsid w:val="00E1786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0A6F"/>
    <w:rsid w:val="00E5430B"/>
    <w:rsid w:val="00E54B73"/>
    <w:rsid w:val="00E552EA"/>
    <w:rsid w:val="00E570E0"/>
    <w:rsid w:val="00E57AAE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E7AD3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04A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6381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FECAA"/>
  <w15:chartTrackingRefBased/>
  <w15:docId w15:val="{D2752822-FF72-4EE4-BE8D-3956AA40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1782</CharactersWithSpaces>
  <SharedDoc>false</SharedDoc>
  <HLinks>
    <vt:vector size="42" baseType="variant"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_Toc439194683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_Toc439194682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_Toc439194681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_Toc439194680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_Toc439194679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_Toc439194678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_Toc439194677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Behrouz Far</cp:lastModifiedBy>
  <cp:revision>3</cp:revision>
  <cp:lastPrinted>2007-04-26T23:09:00Z</cp:lastPrinted>
  <dcterms:created xsi:type="dcterms:W3CDTF">2021-01-08T23:58:00Z</dcterms:created>
  <dcterms:modified xsi:type="dcterms:W3CDTF">2021-01-09T00:18:00Z</dcterms:modified>
</cp:coreProperties>
</file>