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558A5" w:rsidRPr="00AE5374" w:rsidRDefault="0008536B" w:rsidP="0008536B">
      <w:pPr>
        <w:rPr>
          <w:rFonts w:ascii="Georgia" w:hAnsi="Georgia"/>
        </w:rPr>
      </w:pPr>
      <w:r w:rsidRPr="00AE5374">
        <w:rPr>
          <w:rFonts w:ascii="Georgia" w:hAnsi="Georgia"/>
        </w:rPr>
        <w:t>Evan Chow</w:t>
      </w:r>
    </w:p>
    <w:p w:rsidR="00944B34" w:rsidRPr="00AE5374" w:rsidRDefault="00944B34" w:rsidP="0008536B">
      <w:pPr>
        <w:rPr>
          <w:rFonts w:ascii="Georgia" w:hAnsi="Georgia"/>
        </w:rPr>
      </w:pPr>
      <w:r w:rsidRPr="00AE5374">
        <w:rPr>
          <w:rFonts w:ascii="Georgia" w:hAnsi="Georgia"/>
        </w:rPr>
        <w:t>Spring 2016</w:t>
      </w:r>
    </w:p>
    <w:p w:rsidR="0008536B" w:rsidRPr="00AE5374" w:rsidRDefault="00944B34" w:rsidP="0008536B">
      <w:pPr>
        <w:rPr>
          <w:rFonts w:ascii="Georgia" w:hAnsi="Georgia"/>
        </w:rPr>
      </w:pPr>
      <w:r w:rsidRPr="00AE5374">
        <w:rPr>
          <w:rFonts w:ascii="Georgia" w:hAnsi="Georgia"/>
        </w:rPr>
        <w:t>Department of Economics</w:t>
      </w:r>
    </w:p>
    <w:p w:rsidR="00944B34" w:rsidRPr="00AE5374" w:rsidRDefault="00773EDF" w:rsidP="0008536B">
      <w:pPr>
        <w:rPr>
          <w:rFonts w:ascii="Georgia" w:hAnsi="Georgia"/>
        </w:rPr>
      </w:pPr>
      <w:r w:rsidRPr="00AE5374">
        <w:rPr>
          <w:rFonts w:ascii="Georgia" w:hAnsi="Georgia"/>
        </w:rPr>
        <w:t>Thesis, Draft #1</w:t>
      </w:r>
    </w:p>
    <w:p w:rsidR="00773EDF" w:rsidRPr="00AE5374" w:rsidRDefault="00773EDF" w:rsidP="0008536B">
      <w:pPr>
        <w:rPr>
          <w:rFonts w:ascii="Georgia" w:hAnsi="Georgia"/>
        </w:rPr>
      </w:pPr>
      <w:r w:rsidRPr="00AE5374">
        <w:rPr>
          <w:rFonts w:ascii="Georgia" w:hAnsi="Georgia"/>
        </w:rPr>
        <w:t>Advised by Dr. Stephen Morris</w:t>
      </w:r>
    </w:p>
    <w:p w:rsidR="00773EDF" w:rsidRPr="00AE5374" w:rsidRDefault="00773EDF" w:rsidP="0008536B">
      <w:pPr>
        <w:rPr>
          <w:rFonts w:ascii="Georgia" w:hAnsi="Georgia"/>
        </w:rPr>
      </w:pPr>
    </w:p>
    <w:p w:rsidR="00773EDF" w:rsidRPr="00AE5374" w:rsidRDefault="00773EDF" w:rsidP="00773EDF">
      <w:pPr>
        <w:jc w:val="center"/>
        <w:rPr>
          <w:rFonts w:ascii="Georgia" w:hAnsi="Georgia"/>
          <w:b/>
          <w:sz w:val="28"/>
        </w:rPr>
      </w:pPr>
      <w:r w:rsidRPr="00AE5374">
        <w:rPr>
          <w:rFonts w:ascii="Georgia" w:hAnsi="Georgia"/>
          <w:b/>
          <w:sz w:val="28"/>
        </w:rPr>
        <w:t>Anchoring Cross-Effects in Auctions for Fine Art</w:t>
      </w:r>
    </w:p>
    <w:p w:rsidR="00773EDF" w:rsidRPr="00AE5374" w:rsidRDefault="00773EDF" w:rsidP="00773EDF">
      <w:pPr>
        <w:jc w:val="center"/>
        <w:rPr>
          <w:rFonts w:ascii="Georgia" w:hAnsi="Georgia"/>
          <w:sz w:val="28"/>
        </w:rPr>
      </w:pPr>
    </w:p>
    <w:p w:rsidR="00773EDF" w:rsidRPr="00AE5374" w:rsidRDefault="009B77FB" w:rsidP="00773EDF">
      <w:pPr>
        <w:jc w:val="left"/>
        <w:rPr>
          <w:rFonts w:ascii="Georgia" w:hAnsi="Georgia"/>
          <w:i/>
        </w:rPr>
      </w:pPr>
      <w:r>
        <w:rPr>
          <w:rFonts w:ascii="Georgia" w:hAnsi="Georgia"/>
          <w:i/>
        </w:rPr>
        <w:t xml:space="preserve">Abstract. </w:t>
      </w:r>
      <w:r w:rsidR="002A1842" w:rsidRPr="00AE5374">
        <w:rPr>
          <w:rFonts w:ascii="Georgia" w:hAnsi="Georgia"/>
          <w:i/>
        </w:rPr>
        <w:t xml:space="preserve">This paper studies the strength and existence of anchoring effects between substitute goods in the context of fine art auctions. We first attempt to replicate past anchoring research for resale of art pieces. Then, we construct a new, more recent dataset and also run new regressions that specifically capture cross-substitute anchoring. We show </w:t>
      </w:r>
      <w:proofErr w:type="gramStart"/>
      <w:r w:rsidR="002A1842" w:rsidRPr="00AE5374">
        <w:rPr>
          <w:rFonts w:ascii="Georgia" w:hAnsi="Georgia"/>
          <w:i/>
        </w:rPr>
        <w:t>that ....</w:t>
      </w:r>
      <w:proofErr w:type="gramEnd"/>
    </w:p>
    <w:p w:rsidR="002A1842" w:rsidRPr="00AE5374" w:rsidRDefault="002A1842" w:rsidP="00773EDF">
      <w:pPr>
        <w:jc w:val="left"/>
        <w:rPr>
          <w:rFonts w:ascii="Georgia" w:hAnsi="Georgia"/>
          <w:i/>
        </w:rPr>
      </w:pPr>
    </w:p>
    <w:p w:rsidR="002A1842" w:rsidRPr="00AE5374" w:rsidRDefault="00934681" w:rsidP="00773EDF">
      <w:pPr>
        <w:jc w:val="left"/>
        <w:rPr>
          <w:rFonts w:ascii="Georgia" w:hAnsi="Georgia"/>
          <w:b/>
        </w:rPr>
      </w:pPr>
      <w:r>
        <w:rPr>
          <w:rFonts w:ascii="Georgia" w:hAnsi="Georgia"/>
          <w:b/>
        </w:rPr>
        <w:t>Introduction</w:t>
      </w:r>
    </w:p>
    <w:p w:rsidR="002A1842" w:rsidRPr="00AE5374" w:rsidRDefault="002A1842" w:rsidP="00773EDF">
      <w:pPr>
        <w:jc w:val="left"/>
        <w:rPr>
          <w:rFonts w:ascii="Georgia" w:hAnsi="Georgia"/>
        </w:rPr>
      </w:pPr>
    </w:p>
    <w:p w:rsidR="008E3638" w:rsidRDefault="00FC72E7" w:rsidP="00BC1CEF">
      <w:pPr>
        <w:jc w:val="left"/>
        <w:rPr>
          <w:rFonts w:ascii="Georgia" w:hAnsi="Georgia"/>
        </w:rPr>
      </w:pPr>
      <w:r>
        <w:rPr>
          <w:rFonts w:ascii="Georgia" w:hAnsi="Georgia"/>
        </w:rPr>
        <w:t>Imagine for a moment</w:t>
      </w:r>
      <w:r w:rsidR="00006A71" w:rsidRPr="00AE5374">
        <w:rPr>
          <w:rFonts w:ascii="Georgia" w:hAnsi="Georgia"/>
        </w:rPr>
        <w:t xml:space="preserve"> you are heading to Christie's to bid on a Monet oil painting, which </w:t>
      </w:r>
      <w:r w:rsidR="00730EFE">
        <w:rPr>
          <w:rFonts w:ascii="Georgia" w:hAnsi="Georgia"/>
        </w:rPr>
        <w:t xml:space="preserve">based on its characteristics, </w:t>
      </w:r>
      <w:r w:rsidR="00504179">
        <w:rPr>
          <w:rFonts w:ascii="Georgia" w:hAnsi="Georgia"/>
        </w:rPr>
        <w:t>might usually sell for</w:t>
      </w:r>
      <w:r w:rsidR="00006A71" w:rsidRPr="00AE5374">
        <w:rPr>
          <w:rFonts w:ascii="Georgia" w:hAnsi="Georgia"/>
        </w:rPr>
        <w:t xml:space="preserve"> around $5 million. You're unaware of that, and so when you learn that a very similar oil painting by Van Gogh </w:t>
      </w:r>
      <w:r w:rsidR="003C72B9">
        <w:rPr>
          <w:rFonts w:ascii="Georgia" w:hAnsi="Georgia"/>
        </w:rPr>
        <w:t xml:space="preserve">(a peer of Monet) </w:t>
      </w:r>
      <w:r w:rsidR="00ED16D2">
        <w:rPr>
          <w:rFonts w:ascii="Georgia" w:hAnsi="Georgia"/>
        </w:rPr>
        <w:t xml:space="preserve">fetched </w:t>
      </w:r>
      <w:r w:rsidR="00006A71" w:rsidRPr="00AE5374">
        <w:rPr>
          <w:rFonts w:ascii="Georgia" w:hAnsi="Georgia"/>
        </w:rPr>
        <w:t xml:space="preserve">$10 million just the week before, $8 or $9 million for </w:t>
      </w:r>
      <w:r w:rsidR="00A3638B">
        <w:rPr>
          <w:rFonts w:ascii="Georgia" w:hAnsi="Georgia"/>
        </w:rPr>
        <w:t>the Monet seems like a bargain – even if that reflects</w:t>
      </w:r>
      <w:r w:rsidR="0010297A">
        <w:rPr>
          <w:rFonts w:ascii="Georgia" w:hAnsi="Georgia"/>
        </w:rPr>
        <w:t xml:space="preserve"> </w:t>
      </w:r>
      <w:r w:rsidR="00A605B6">
        <w:rPr>
          <w:rFonts w:ascii="Georgia" w:hAnsi="Georgia"/>
        </w:rPr>
        <w:t>more of the Van Gogh</w:t>
      </w:r>
      <w:r w:rsidR="00A3638B">
        <w:rPr>
          <w:rFonts w:ascii="Georgia" w:hAnsi="Georgia"/>
        </w:rPr>
        <w:t xml:space="preserve"> </w:t>
      </w:r>
      <w:r w:rsidR="00BE082E">
        <w:rPr>
          <w:rFonts w:ascii="Georgia" w:hAnsi="Georgia"/>
        </w:rPr>
        <w:t>than the Monet</w:t>
      </w:r>
      <w:r w:rsidR="001C3A68">
        <w:rPr>
          <w:rFonts w:ascii="Georgia" w:hAnsi="Georgia"/>
        </w:rPr>
        <w:t>.</w:t>
      </w:r>
    </w:p>
    <w:p w:rsidR="00032072" w:rsidRDefault="00032072" w:rsidP="0029073D">
      <w:pPr>
        <w:ind w:firstLine="720"/>
        <w:jc w:val="left"/>
        <w:rPr>
          <w:rFonts w:ascii="Georgia" w:hAnsi="Georgia"/>
        </w:rPr>
      </w:pPr>
    </w:p>
    <w:p w:rsidR="008E3638" w:rsidRDefault="007B3451" w:rsidP="0029073D">
      <w:pPr>
        <w:ind w:firstLine="720"/>
        <w:jc w:val="left"/>
        <w:rPr>
          <w:rFonts w:ascii="Georgia" w:hAnsi="Georgia"/>
        </w:rPr>
      </w:pPr>
      <w:r w:rsidRPr="00AE5374">
        <w:rPr>
          <w:rFonts w:ascii="Georgia" w:hAnsi="Georgia"/>
        </w:rPr>
        <w:t xml:space="preserve">You’ve </w:t>
      </w:r>
      <w:r w:rsidR="00DB2F8F">
        <w:rPr>
          <w:rFonts w:ascii="Georgia" w:hAnsi="Georgia"/>
        </w:rPr>
        <w:t xml:space="preserve">been a </w:t>
      </w:r>
      <w:r w:rsidRPr="00AE5374">
        <w:rPr>
          <w:rFonts w:ascii="Georgia" w:hAnsi="Georgia"/>
        </w:rPr>
        <w:t xml:space="preserve">victim of the </w:t>
      </w:r>
      <w:r w:rsidRPr="00AE5374">
        <w:rPr>
          <w:rFonts w:ascii="Georgia" w:hAnsi="Georgia"/>
          <w:i/>
        </w:rPr>
        <w:t>anchoring effect</w:t>
      </w:r>
      <w:r w:rsidRPr="00AE5374">
        <w:rPr>
          <w:rFonts w:ascii="Georgia" w:hAnsi="Georgia"/>
        </w:rPr>
        <w:t xml:space="preserve"> - </w:t>
      </w:r>
      <w:r w:rsidR="00006A71" w:rsidRPr="00AE5374">
        <w:rPr>
          <w:rFonts w:ascii="Georgia" w:hAnsi="Georgia"/>
        </w:rPr>
        <w:t>a well-known cognitive bias</w:t>
      </w:r>
      <w:r w:rsidRPr="00AE5374">
        <w:rPr>
          <w:rFonts w:ascii="Georgia" w:hAnsi="Georgia"/>
        </w:rPr>
        <w:t xml:space="preserve"> in which the first number you hear</w:t>
      </w:r>
      <w:r w:rsidR="000F1BDD">
        <w:rPr>
          <w:rFonts w:ascii="Georgia" w:hAnsi="Georgia"/>
        </w:rPr>
        <w:t xml:space="preserve"> </w:t>
      </w:r>
      <w:r w:rsidR="00E60312">
        <w:rPr>
          <w:rFonts w:ascii="Georgia" w:hAnsi="Georgia"/>
        </w:rPr>
        <w:t xml:space="preserve">(the “anchor”) </w:t>
      </w:r>
      <w:r w:rsidR="000F1BDD">
        <w:rPr>
          <w:rFonts w:ascii="Georgia" w:hAnsi="Georgia"/>
        </w:rPr>
        <w:t>can s</w:t>
      </w:r>
      <w:r w:rsidR="00A37E78">
        <w:rPr>
          <w:rFonts w:ascii="Georgia" w:hAnsi="Georgia"/>
        </w:rPr>
        <w:t xml:space="preserve">hape your perception of what </w:t>
      </w:r>
      <w:r w:rsidR="002843F4">
        <w:rPr>
          <w:rFonts w:ascii="Georgia" w:hAnsi="Georgia"/>
        </w:rPr>
        <w:t>is normal</w:t>
      </w:r>
      <w:r w:rsidR="00006A71" w:rsidRPr="00AE5374">
        <w:rPr>
          <w:rFonts w:ascii="Georgia" w:hAnsi="Georgia"/>
        </w:rPr>
        <w:t xml:space="preserve">. This was demonstrated in a famous clinical experiment by </w:t>
      </w:r>
      <w:proofErr w:type="spellStart"/>
      <w:r w:rsidR="00006A71" w:rsidRPr="00AE5374">
        <w:rPr>
          <w:rFonts w:ascii="Georgia" w:hAnsi="Georgia"/>
        </w:rPr>
        <w:t>Tversky</w:t>
      </w:r>
      <w:proofErr w:type="spellEnd"/>
      <w:r w:rsidR="00006A71" w:rsidRPr="00AE5374">
        <w:rPr>
          <w:rFonts w:ascii="Georgia" w:hAnsi="Georgia"/>
        </w:rPr>
        <w:t xml:space="preserve"> &amp; </w:t>
      </w:r>
      <w:proofErr w:type="spellStart"/>
      <w:r w:rsidR="00006A71" w:rsidRPr="00AE5374">
        <w:rPr>
          <w:rFonts w:ascii="Georgia" w:hAnsi="Georgia"/>
        </w:rPr>
        <w:t>Kahneman</w:t>
      </w:r>
      <w:proofErr w:type="spellEnd"/>
      <w:r w:rsidR="006D77FD">
        <w:rPr>
          <w:rStyle w:val="FootnoteReference"/>
          <w:rFonts w:ascii="Georgia" w:hAnsi="Georgia"/>
        </w:rPr>
        <w:footnoteReference w:id="1"/>
      </w:r>
      <w:r w:rsidR="00006A71" w:rsidRPr="00AE5374">
        <w:rPr>
          <w:rFonts w:ascii="Georgia" w:hAnsi="Georgia"/>
        </w:rPr>
        <w:t xml:space="preserve">, where participants were given only 5 seconds to calculate the product of numbers 1 through 8, shown either in increasing or decreasing order. It was found those who saw the lower numbers first gave a median estimate of 512, whereas those who saw higher numbers first gave a median estimate of 2250 </w:t>
      </w:r>
      <w:r w:rsidR="00952A89">
        <w:rPr>
          <w:rFonts w:ascii="Georgia" w:hAnsi="Georgia"/>
        </w:rPr>
        <w:t>–</w:t>
      </w:r>
      <w:r w:rsidR="00006A71" w:rsidRPr="00AE5374">
        <w:rPr>
          <w:rFonts w:ascii="Georgia" w:hAnsi="Georgia"/>
        </w:rPr>
        <w:t xml:space="preserve"> a</w:t>
      </w:r>
      <w:r w:rsidR="00952A89">
        <w:rPr>
          <w:rFonts w:ascii="Georgia" w:hAnsi="Georgia"/>
        </w:rPr>
        <w:t xml:space="preserve"> very large</w:t>
      </w:r>
      <w:r w:rsidR="00006A71" w:rsidRPr="00AE5374">
        <w:rPr>
          <w:rFonts w:ascii="Georgia" w:hAnsi="Georgia"/>
        </w:rPr>
        <w:t xml:space="preserve"> diffe</w:t>
      </w:r>
      <w:r w:rsidR="004865A6" w:rsidRPr="00AE5374">
        <w:rPr>
          <w:rFonts w:ascii="Georgia" w:hAnsi="Georgia"/>
        </w:rPr>
        <w:t>rence due to first impressions.</w:t>
      </w:r>
    </w:p>
    <w:p w:rsidR="00032072" w:rsidRDefault="00032072" w:rsidP="0029073D">
      <w:pPr>
        <w:ind w:firstLine="720"/>
        <w:jc w:val="left"/>
        <w:rPr>
          <w:rFonts w:ascii="Georgia" w:hAnsi="Georgia"/>
        </w:rPr>
      </w:pPr>
    </w:p>
    <w:p w:rsidR="00E55978" w:rsidRDefault="00FB0ADE" w:rsidP="00436927">
      <w:pPr>
        <w:ind w:firstLine="720"/>
        <w:jc w:val="left"/>
        <w:rPr>
          <w:rFonts w:ascii="Georgia" w:hAnsi="Georgia"/>
        </w:rPr>
      </w:pPr>
      <w:r>
        <w:rPr>
          <w:rFonts w:ascii="Georgia" w:hAnsi="Georgia"/>
        </w:rPr>
        <w:t xml:space="preserve">This </w:t>
      </w:r>
      <w:r w:rsidR="00C72642">
        <w:rPr>
          <w:rFonts w:ascii="Georgia" w:hAnsi="Georgia"/>
        </w:rPr>
        <w:t xml:space="preserve">bias </w:t>
      </w:r>
      <w:r>
        <w:rPr>
          <w:rFonts w:ascii="Georgia" w:hAnsi="Georgia"/>
        </w:rPr>
        <w:t>translat</w:t>
      </w:r>
      <w:r w:rsidR="003C7D92">
        <w:rPr>
          <w:rFonts w:ascii="Georgia" w:hAnsi="Georgia"/>
        </w:rPr>
        <w:t xml:space="preserve">es naturally into the fine art auction </w:t>
      </w:r>
      <w:r w:rsidR="0018509D">
        <w:rPr>
          <w:rFonts w:ascii="Georgia" w:hAnsi="Georgia"/>
        </w:rPr>
        <w:t>market,</w:t>
      </w:r>
      <w:r w:rsidR="0043209D">
        <w:rPr>
          <w:rFonts w:ascii="Georgia" w:hAnsi="Georgia"/>
        </w:rPr>
        <w:t xml:space="preserve"> </w:t>
      </w:r>
      <w:r w:rsidR="009A0881">
        <w:rPr>
          <w:rFonts w:ascii="Georgia" w:hAnsi="Georgia"/>
        </w:rPr>
        <w:t xml:space="preserve">which in 2014 enjoyed a sales volume of </w:t>
      </w:r>
      <w:r w:rsidR="00574749" w:rsidRPr="00574749">
        <w:rPr>
          <w:rFonts w:ascii="Georgia" w:hAnsi="Georgia"/>
        </w:rPr>
        <w:t>£</w:t>
      </w:r>
      <w:r w:rsidR="00574749">
        <w:rPr>
          <w:rFonts w:ascii="Georgia" w:hAnsi="Georgia"/>
        </w:rPr>
        <w:t>5.1 billion (approximately $7.35 billion in today’s exchange rate)</w:t>
      </w:r>
      <w:r w:rsidR="00574749">
        <w:rPr>
          <w:rStyle w:val="FootnoteReference"/>
          <w:rFonts w:ascii="Georgia" w:hAnsi="Georgia"/>
        </w:rPr>
        <w:footnoteReference w:id="2"/>
      </w:r>
      <w:r w:rsidR="00DA5CC9">
        <w:rPr>
          <w:rStyle w:val="FootnoteReference"/>
          <w:rFonts w:ascii="Georgia" w:hAnsi="Georgia"/>
        </w:rPr>
        <w:footnoteReference w:id="3"/>
      </w:r>
      <w:r w:rsidR="00574749">
        <w:rPr>
          <w:rFonts w:ascii="Georgia" w:hAnsi="Georgia"/>
        </w:rPr>
        <w:t>.</w:t>
      </w:r>
      <w:r w:rsidR="00B81184">
        <w:rPr>
          <w:rFonts w:ascii="Georgia" w:hAnsi="Georgia"/>
        </w:rPr>
        <w:t xml:space="preserve"> </w:t>
      </w:r>
      <w:r w:rsidR="00D813FA">
        <w:rPr>
          <w:rFonts w:ascii="Georgia" w:hAnsi="Georgia"/>
        </w:rPr>
        <w:t xml:space="preserve">The </w:t>
      </w:r>
      <w:r w:rsidR="00C21ACD">
        <w:rPr>
          <w:rFonts w:ascii="Georgia" w:hAnsi="Georgia"/>
        </w:rPr>
        <w:t xml:space="preserve">primary work on anchoring </w:t>
      </w:r>
      <w:r w:rsidR="009D2E9F">
        <w:rPr>
          <w:rFonts w:ascii="Georgia" w:hAnsi="Georgia"/>
        </w:rPr>
        <w:t xml:space="preserve">in art auctions </w:t>
      </w:r>
      <w:r w:rsidR="00F60F0D">
        <w:rPr>
          <w:rFonts w:ascii="Georgia" w:hAnsi="Georgia"/>
        </w:rPr>
        <w:t>is</w:t>
      </w:r>
      <w:r w:rsidR="009D2E9F">
        <w:rPr>
          <w:rFonts w:ascii="Georgia" w:hAnsi="Georgia"/>
        </w:rPr>
        <w:t xml:space="preserve"> </w:t>
      </w:r>
      <w:r w:rsidR="00AA6E46">
        <w:rPr>
          <w:rFonts w:ascii="Georgia" w:hAnsi="Georgia"/>
        </w:rPr>
        <w:t>conducte</w:t>
      </w:r>
      <w:r w:rsidR="005C2583">
        <w:rPr>
          <w:rFonts w:ascii="Georgia" w:hAnsi="Georgia"/>
        </w:rPr>
        <w:t xml:space="preserve">d by </w:t>
      </w:r>
      <w:proofErr w:type="spellStart"/>
      <w:r w:rsidR="005C2583">
        <w:rPr>
          <w:rFonts w:ascii="Georgia" w:hAnsi="Georgia"/>
        </w:rPr>
        <w:t>Beggs</w:t>
      </w:r>
      <w:proofErr w:type="spellEnd"/>
      <w:r w:rsidR="005C2583">
        <w:rPr>
          <w:rFonts w:ascii="Georgia" w:hAnsi="Georgia"/>
        </w:rPr>
        <w:t xml:space="preserve"> &amp; </w:t>
      </w:r>
      <w:proofErr w:type="spellStart"/>
      <w:r w:rsidR="005C2583">
        <w:rPr>
          <w:rFonts w:ascii="Georgia" w:hAnsi="Georgia"/>
        </w:rPr>
        <w:t>Graddy</w:t>
      </w:r>
      <w:proofErr w:type="spellEnd"/>
      <w:r w:rsidR="005C2583">
        <w:rPr>
          <w:rFonts w:ascii="Georgia" w:hAnsi="Georgia"/>
        </w:rPr>
        <w:t xml:space="preserve"> (2009), who </w:t>
      </w:r>
      <w:r w:rsidR="00F60F0D">
        <w:rPr>
          <w:rFonts w:ascii="Georgia" w:hAnsi="Georgia"/>
        </w:rPr>
        <w:t>study</w:t>
      </w:r>
      <w:r w:rsidR="005C2583">
        <w:rPr>
          <w:rFonts w:ascii="Georgia" w:hAnsi="Georgia"/>
        </w:rPr>
        <w:t xml:space="preserve"> </w:t>
      </w:r>
      <w:r w:rsidR="003C3EB1">
        <w:rPr>
          <w:rFonts w:ascii="Georgia" w:hAnsi="Georgia"/>
        </w:rPr>
        <w:t>this bias</w:t>
      </w:r>
      <w:r w:rsidR="008D4A41">
        <w:rPr>
          <w:rFonts w:ascii="Georgia" w:hAnsi="Georgia"/>
        </w:rPr>
        <w:t xml:space="preserve"> </w:t>
      </w:r>
      <w:r w:rsidR="0074064B">
        <w:rPr>
          <w:rFonts w:ascii="Georgia" w:hAnsi="Georgia"/>
        </w:rPr>
        <w:t xml:space="preserve">across multiple sales of Impressionist and </w:t>
      </w:r>
      <w:r w:rsidR="00004E9C">
        <w:rPr>
          <w:rFonts w:ascii="Georgia" w:hAnsi="Georgia"/>
        </w:rPr>
        <w:t>Contemporary</w:t>
      </w:r>
      <w:r w:rsidR="00877E9F">
        <w:rPr>
          <w:rFonts w:ascii="Georgia" w:hAnsi="Georgia"/>
        </w:rPr>
        <w:t xml:space="preserve"> art pieces</w:t>
      </w:r>
      <w:r w:rsidR="00555178">
        <w:rPr>
          <w:rStyle w:val="FootnoteReference"/>
          <w:rFonts w:ascii="Georgia" w:hAnsi="Georgia"/>
        </w:rPr>
        <w:footnoteReference w:id="4"/>
      </w:r>
      <w:r w:rsidR="0074064B">
        <w:rPr>
          <w:rFonts w:ascii="Georgia" w:hAnsi="Georgia"/>
        </w:rPr>
        <w:t xml:space="preserve">. </w:t>
      </w:r>
      <w:r w:rsidR="00F04104">
        <w:rPr>
          <w:rFonts w:ascii="Georgia" w:hAnsi="Georgia"/>
        </w:rPr>
        <w:t>The main idea is that past sale(s) of a painting should s</w:t>
      </w:r>
      <w:r w:rsidR="0060021B">
        <w:rPr>
          <w:rFonts w:ascii="Georgia" w:hAnsi="Georgia"/>
        </w:rPr>
        <w:t>erve to bias its current sale, and the authors do indeed find evidence of these anchoring effects</w:t>
      </w:r>
      <w:r w:rsidR="001C3810">
        <w:rPr>
          <w:rFonts w:ascii="Georgia" w:hAnsi="Georgia"/>
        </w:rPr>
        <w:t xml:space="preserve"> (particularly for Impressionist art)</w:t>
      </w:r>
      <w:r w:rsidR="0060021B">
        <w:rPr>
          <w:rFonts w:ascii="Georgia" w:hAnsi="Georgia"/>
        </w:rPr>
        <w:t>.</w:t>
      </w:r>
      <w:r w:rsidR="00DF4413">
        <w:rPr>
          <w:rFonts w:ascii="Georgia" w:hAnsi="Georgia"/>
        </w:rPr>
        <w:t xml:space="preserve"> However, as they note, </w:t>
      </w:r>
      <w:r w:rsidR="008C6BE7">
        <w:rPr>
          <w:rFonts w:ascii="Georgia" w:hAnsi="Georgia"/>
        </w:rPr>
        <w:t>it is very difficult to f</w:t>
      </w:r>
      <w:r w:rsidR="00B0663A">
        <w:rPr>
          <w:rFonts w:ascii="Georgia" w:hAnsi="Georgia"/>
        </w:rPr>
        <w:t>ind two identifiable sales of the same</w:t>
      </w:r>
      <w:r w:rsidR="008C6BE7">
        <w:rPr>
          <w:rFonts w:ascii="Georgia" w:hAnsi="Georgia"/>
        </w:rPr>
        <w:t xml:space="preserve"> art piece</w:t>
      </w:r>
      <w:r w:rsidR="00504179">
        <w:rPr>
          <w:rFonts w:ascii="Georgia" w:hAnsi="Georgia"/>
        </w:rPr>
        <w:t xml:space="preserve">, </w:t>
      </w:r>
      <w:r w:rsidR="00B0663A">
        <w:rPr>
          <w:rFonts w:ascii="Georgia" w:hAnsi="Georgia"/>
        </w:rPr>
        <w:t>which is required for</w:t>
      </w:r>
      <w:r w:rsidR="00E55978">
        <w:rPr>
          <w:rFonts w:ascii="Georgia" w:hAnsi="Georgia"/>
        </w:rPr>
        <w:t xml:space="preserve"> their regression model.</w:t>
      </w:r>
      <w:r w:rsidR="00FB64EA">
        <w:rPr>
          <w:rFonts w:ascii="Georgia" w:hAnsi="Georgia"/>
        </w:rPr>
        <w:t xml:space="preserve"> </w:t>
      </w:r>
      <w:r w:rsidR="00436927">
        <w:rPr>
          <w:rFonts w:ascii="Georgia" w:hAnsi="Georgia"/>
        </w:rPr>
        <w:t xml:space="preserve">Hence, </w:t>
      </w:r>
      <w:proofErr w:type="spellStart"/>
      <w:r w:rsidR="00436927">
        <w:rPr>
          <w:rFonts w:ascii="Georgia" w:hAnsi="Georgia"/>
        </w:rPr>
        <w:t>Beggs</w:t>
      </w:r>
      <w:proofErr w:type="spellEnd"/>
      <w:r w:rsidR="00436927">
        <w:rPr>
          <w:rFonts w:ascii="Georgia" w:hAnsi="Georgia"/>
        </w:rPr>
        <w:t xml:space="preserve"> &amp; </w:t>
      </w:r>
      <w:proofErr w:type="spellStart"/>
      <w:r w:rsidR="00436927">
        <w:rPr>
          <w:rFonts w:ascii="Georgia" w:hAnsi="Georgia"/>
        </w:rPr>
        <w:t>Graddy</w:t>
      </w:r>
      <w:proofErr w:type="spellEnd"/>
      <w:r w:rsidR="00436927">
        <w:rPr>
          <w:rFonts w:ascii="Georgia" w:hAnsi="Georgia"/>
        </w:rPr>
        <w:t xml:space="preserve"> use o</w:t>
      </w:r>
      <w:r w:rsidR="00D849BB">
        <w:rPr>
          <w:rFonts w:ascii="Georgia" w:hAnsi="Georgia"/>
        </w:rPr>
        <w:t xml:space="preserve">nly 1-2% of their original data on all </w:t>
      </w:r>
      <w:r w:rsidR="00B978E3">
        <w:rPr>
          <w:rFonts w:ascii="Georgia" w:hAnsi="Georgia"/>
        </w:rPr>
        <w:t xml:space="preserve">painting </w:t>
      </w:r>
      <w:r w:rsidR="002630EC">
        <w:rPr>
          <w:rFonts w:ascii="Georgia" w:hAnsi="Georgia"/>
        </w:rPr>
        <w:t>sales – but do find a strong anchoring effect with their carefully constructed regression model.</w:t>
      </w:r>
    </w:p>
    <w:p w:rsidR="0029073D" w:rsidRDefault="00A264A7" w:rsidP="00205FE6">
      <w:pPr>
        <w:spacing w:before="240"/>
        <w:ind w:firstLine="720"/>
        <w:jc w:val="left"/>
        <w:rPr>
          <w:rFonts w:ascii="Georgia" w:hAnsi="Georgia"/>
        </w:rPr>
      </w:pPr>
      <w:r>
        <w:rPr>
          <w:rFonts w:ascii="Georgia" w:hAnsi="Georgia"/>
        </w:rPr>
        <w:t>This research generalizes</w:t>
      </w:r>
      <w:r w:rsidR="00E675E6">
        <w:rPr>
          <w:rFonts w:ascii="Georgia" w:hAnsi="Georgia"/>
        </w:rPr>
        <w:t xml:space="preserve"> the model of </w:t>
      </w:r>
      <w:proofErr w:type="spellStart"/>
      <w:r w:rsidR="00E675E6">
        <w:rPr>
          <w:rFonts w:ascii="Georgia" w:hAnsi="Georgia"/>
        </w:rPr>
        <w:t>Beggs</w:t>
      </w:r>
      <w:proofErr w:type="spellEnd"/>
      <w:r w:rsidR="00E675E6">
        <w:rPr>
          <w:rFonts w:ascii="Georgia" w:hAnsi="Georgia"/>
        </w:rPr>
        <w:t xml:space="preserve"> &amp; </w:t>
      </w:r>
      <w:proofErr w:type="spellStart"/>
      <w:r w:rsidR="00E675E6">
        <w:rPr>
          <w:rFonts w:ascii="Georgia" w:hAnsi="Georgia"/>
        </w:rPr>
        <w:t>Graddy</w:t>
      </w:r>
      <w:proofErr w:type="spellEnd"/>
      <w:r w:rsidR="00E675E6">
        <w:rPr>
          <w:rFonts w:ascii="Georgia" w:hAnsi="Georgia"/>
        </w:rPr>
        <w:t xml:space="preserve"> </w:t>
      </w:r>
      <w:r w:rsidR="00703DDE">
        <w:rPr>
          <w:rFonts w:ascii="Georgia" w:hAnsi="Georgia"/>
        </w:rPr>
        <w:t>to capture anchoring effects across related art pieces (substitute</w:t>
      </w:r>
      <w:r w:rsidR="00704618">
        <w:rPr>
          <w:rFonts w:ascii="Georgia" w:hAnsi="Georgia"/>
        </w:rPr>
        <w:t xml:space="preserve">s). </w:t>
      </w:r>
      <w:r w:rsidR="00B978E3">
        <w:rPr>
          <w:rFonts w:ascii="Georgia" w:hAnsi="Georgia"/>
        </w:rPr>
        <w:t>I present</w:t>
      </w:r>
      <w:r w:rsidR="00B5774A">
        <w:rPr>
          <w:rFonts w:ascii="Georgia" w:hAnsi="Georgia"/>
        </w:rPr>
        <w:t xml:space="preserve"> </w:t>
      </w:r>
      <w:r w:rsidR="00B978E3">
        <w:rPr>
          <w:rFonts w:ascii="Georgia" w:hAnsi="Georgia"/>
        </w:rPr>
        <w:t>a new dataset of</w:t>
      </w:r>
      <w:r w:rsidR="006A7132">
        <w:rPr>
          <w:rFonts w:ascii="Georgia" w:hAnsi="Georgia"/>
        </w:rPr>
        <w:t xml:space="preserve"> recent</w:t>
      </w:r>
      <w:r w:rsidR="00F20751">
        <w:rPr>
          <w:rFonts w:ascii="Georgia" w:hAnsi="Georgia"/>
        </w:rPr>
        <w:t xml:space="preserve"> </w:t>
      </w:r>
      <w:r w:rsidR="00A2372B">
        <w:rPr>
          <w:rFonts w:ascii="Georgia" w:hAnsi="Georgia"/>
        </w:rPr>
        <w:t xml:space="preserve">auction sales </w:t>
      </w:r>
      <w:r w:rsidR="006A7132">
        <w:rPr>
          <w:rFonts w:ascii="Georgia" w:hAnsi="Georgia"/>
        </w:rPr>
        <w:t xml:space="preserve">(2006-2015) </w:t>
      </w:r>
      <w:r w:rsidR="00A2372B">
        <w:rPr>
          <w:rFonts w:ascii="Georgia" w:hAnsi="Georgia"/>
        </w:rPr>
        <w:t xml:space="preserve">of assorted art pieces </w:t>
      </w:r>
      <w:r w:rsidR="00F20751">
        <w:rPr>
          <w:rFonts w:ascii="Georgia" w:hAnsi="Georgia"/>
        </w:rPr>
        <w:t xml:space="preserve">constructed for this purpose, and </w:t>
      </w:r>
      <w:r w:rsidR="00396D97">
        <w:rPr>
          <w:rFonts w:ascii="Georgia" w:hAnsi="Georgia"/>
        </w:rPr>
        <w:t>discuss measures of</w:t>
      </w:r>
      <w:r w:rsidR="007977F5">
        <w:rPr>
          <w:rFonts w:ascii="Georgia" w:hAnsi="Georgia"/>
        </w:rPr>
        <w:t xml:space="preserve"> </w:t>
      </w:r>
      <w:r w:rsidR="00D8113B">
        <w:rPr>
          <w:rFonts w:ascii="Georgia" w:hAnsi="Georgia"/>
        </w:rPr>
        <w:t xml:space="preserve">hedonic </w:t>
      </w:r>
      <w:r w:rsidR="007977F5">
        <w:rPr>
          <w:rFonts w:ascii="Georgia" w:hAnsi="Georgia"/>
        </w:rPr>
        <w:t xml:space="preserve">similarity between </w:t>
      </w:r>
      <w:r w:rsidR="00B7631B">
        <w:rPr>
          <w:rFonts w:ascii="Georgia" w:hAnsi="Georgia"/>
        </w:rPr>
        <w:t>non-identical works.</w:t>
      </w:r>
      <w:r w:rsidR="00D706C9">
        <w:rPr>
          <w:rFonts w:ascii="Georgia" w:hAnsi="Georgia"/>
        </w:rPr>
        <w:t xml:space="preserve"> </w:t>
      </w:r>
      <w:r w:rsidR="00C97E76">
        <w:rPr>
          <w:rFonts w:ascii="Georgia" w:hAnsi="Georgia"/>
        </w:rPr>
        <w:t>I replicate the past research</w:t>
      </w:r>
      <w:r w:rsidR="00B41F8E">
        <w:rPr>
          <w:rFonts w:ascii="Georgia" w:hAnsi="Georgia"/>
        </w:rPr>
        <w:t xml:space="preserve"> of </w:t>
      </w:r>
      <w:proofErr w:type="spellStart"/>
      <w:r w:rsidR="00B41F8E">
        <w:rPr>
          <w:rFonts w:ascii="Georgia" w:hAnsi="Georgia"/>
        </w:rPr>
        <w:t>Beggs</w:t>
      </w:r>
      <w:proofErr w:type="spellEnd"/>
      <w:r w:rsidR="00B41F8E">
        <w:rPr>
          <w:rFonts w:ascii="Georgia" w:hAnsi="Georgia"/>
        </w:rPr>
        <w:t xml:space="preserve"> &amp; </w:t>
      </w:r>
      <w:proofErr w:type="spellStart"/>
      <w:r w:rsidR="00B41F8E">
        <w:rPr>
          <w:rFonts w:ascii="Georgia" w:hAnsi="Georgia"/>
        </w:rPr>
        <w:t>Graddy</w:t>
      </w:r>
      <w:proofErr w:type="spellEnd"/>
      <w:r w:rsidR="00B41F8E">
        <w:rPr>
          <w:rFonts w:ascii="Georgia" w:hAnsi="Georgia"/>
        </w:rPr>
        <w:t xml:space="preserve"> by </w:t>
      </w:r>
      <w:r w:rsidR="00B41F8E">
        <w:rPr>
          <w:rFonts w:ascii="Georgia" w:hAnsi="Georgia"/>
        </w:rPr>
        <w:lastRenderedPageBreak/>
        <w:t>running their original anchoring regressions</w:t>
      </w:r>
      <w:r w:rsidR="008C7D2F">
        <w:rPr>
          <w:rFonts w:ascii="Georgia" w:hAnsi="Georgia"/>
        </w:rPr>
        <w:t xml:space="preserve"> on</w:t>
      </w:r>
      <w:r w:rsidR="00B41F8E">
        <w:rPr>
          <w:rFonts w:ascii="Georgia" w:hAnsi="Georgia"/>
        </w:rPr>
        <w:t xml:space="preserve"> their original data and my new data. </w:t>
      </w:r>
      <w:r w:rsidR="00F20751">
        <w:rPr>
          <w:rFonts w:ascii="Georgia" w:hAnsi="Georgia"/>
        </w:rPr>
        <w:t xml:space="preserve">Next, I run </w:t>
      </w:r>
      <w:r w:rsidR="00485503">
        <w:rPr>
          <w:rFonts w:ascii="Georgia" w:hAnsi="Georgia"/>
        </w:rPr>
        <w:t xml:space="preserve">my new cross-anchoring </w:t>
      </w:r>
      <w:r w:rsidR="003B6007">
        <w:rPr>
          <w:rFonts w:ascii="Georgia" w:hAnsi="Georgia"/>
        </w:rPr>
        <w:t>regressions</w:t>
      </w:r>
      <w:r w:rsidR="00803E95">
        <w:rPr>
          <w:rFonts w:ascii="Georgia" w:hAnsi="Georgia"/>
        </w:rPr>
        <w:t xml:space="preserve"> </w:t>
      </w:r>
      <w:r w:rsidR="00D74045">
        <w:rPr>
          <w:rFonts w:ascii="Georgia" w:hAnsi="Georgia"/>
        </w:rPr>
        <w:t xml:space="preserve">on their original data and my new data. </w:t>
      </w:r>
      <w:r w:rsidR="00776F5C">
        <w:rPr>
          <w:rFonts w:ascii="Georgia" w:hAnsi="Georgia"/>
        </w:rPr>
        <w:t xml:space="preserve">I find that _____. </w:t>
      </w:r>
      <w:r w:rsidR="00287C8B">
        <w:rPr>
          <w:rFonts w:ascii="Georgia" w:hAnsi="Georgia"/>
        </w:rPr>
        <w:t xml:space="preserve">Finally, </w:t>
      </w:r>
      <w:r w:rsidR="0066442E">
        <w:rPr>
          <w:rFonts w:ascii="Georgia" w:hAnsi="Georgia"/>
        </w:rPr>
        <w:t>I</w:t>
      </w:r>
      <w:r w:rsidR="009C7CB9">
        <w:rPr>
          <w:rFonts w:ascii="Georgia" w:hAnsi="Georgia"/>
        </w:rPr>
        <w:t xml:space="preserve"> discuss how these</w:t>
      </w:r>
      <w:r w:rsidR="0066442E">
        <w:rPr>
          <w:rFonts w:ascii="Georgia" w:hAnsi="Georgia"/>
        </w:rPr>
        <w:t xml:space="preserve"> quantitative results </w:t>
      </w:r>
      <w:r w:rsidR="006B36D5">
        <w:rPr>
          <w:rFonts w:ascii="Georgia" w:hAnsi="Georgia"/>
        </w:rPr>
        <w:t>match up against observational</w:t>
      </w:r>
      <w:r w:rsidR="004F7E55">
        <w:rPr>
          <w:rFonts w:ascii="Georgia" w:hAnsi="Georgia"/>
        </w:rPr>
        <w:t xml:space="preserve"> evidence</w:t>
      </w:r>
      <w:r w:rsidR="0075601A">
        <w:rPr>
          <w:rFonts w:ascii="Georgia" w:hAnsi="Georgia"/>
        </w:rPr>
        <w:t>, namely conversations with ar</w:t>
      </w:r>
      <w:r w:rsidR="004B3871">
        <w:rPr>
          <w:rFonts w:ascii="Georgia" w:hAnsi="Georgia"/>
        </w:rPr>
        <w:t xml:space="preserve">t experts and notes from </w:t>
      </w:r>
      <w:r w:rsidR="00FC6951">
        <w:rPr>
          <w:rFonts w:ascii="Georgia" w:hAnsi="Georgia"/>
        </w:rPr>
        <w:t>live auctions.</w:t>
      </w:r>
    </w:p>
    <w:p w:rsidR="00400A4F" w:rsidRPr="00400A4F" w:rsidRDefault="00934681" w:rsidP="00400A4F">
      <w:pPr>
        <w:spacing w:before="240"/>
        <w:jc w:val="left"/>
        <w:rPr>
          <w:rFonts w:ascii="Georgia" w:hAnsi="Georgia"/>
          <w:b/>
        </w:rPr>
      </w:pPr>
      <w:r>
        <w:rPr>
          <w:rFonts w:ascii="Georgia" w:hAnsi="Georgia"/>
          <w:b/>
        </w:rPr>
        <w:t>Review of the Literature</w:t>
      </w:r>
    </w:p>
    <w:p w:rsidR="00570F27" w:rsidRDefault="00400A4F" w:rsidP="00400A4F">
      <w:pPr>
        <w:spacing w:before="240"/>
        <w:jc w:val="left"/>
        <w:rPr>
          <w:rFonts w:ascii="Georgia" w:hAnsi="Georgia"/>
        </w:rPr>
      </w:pPr>
      <w:r>
        <w:rPr>
          <w:rFonts w:ascii="Georgia" w:hAnsi="Georgia"/>
        </w:rPr>
        <w:t>Anchoring</w:t>
      </w:r>
      <w:r w:rsidR="00597DEA">
        <w:rPr>
          <w:rFonts w:ascii="Georgia" w:hAnsi="Georgia"/>
        </w:rPr>
        <w:t xml:space="preserve"> </w:t>
      </w:r>
      <w:r>
        <w:rPr>
          <w:rFonts w:ascii="Georgia" w:hAnsi="Georgia"/>
        </w:rPr>
        <w:t>is a well-</w:t>
      </w:r>
      <w:r w:rsidR="00EC3EF3">
        <w:rPr>
          <w:rFonts w:ascii="Georgia" w:hAnsi="Georgia"/>
        </w:rPr>
        <w:t>studied</w:t>
      </w:r>
      <w:r>
        <w:rPr>
          <w:rFonts w:ascii="Georgia" w:hAnsi="Georgia"/>
        </w:rPr>
        <w:t xml:space="preserve"> </w:t>
      </w:r>
      <w:r w:rsidR="005C0299">
        <w:rPr>
          <w:rFonts w:ascii="Georgia" w:hAnsi="Georgia"/>
        </w:rPr>
        <w:t>bia</w:t>
      </w:r>
      <w:r w:rsidR="00011110">
        <w:rPr>
          <w:rFonts w:ascii="Georgia" w:hAnsi="Georgia"/>
        </w:rPr>
        <w:t xml:space="preserve">s in psychology and behavioral </w:t>
      </w:r>
      <w:r w:rsidR="00102C12">
        <w:rPr>
          <w:rFonts w:ascii="Georgia" w:hAnsi="Georgia"/>
        </w:rPr>
        <w:t>sciences</w:t>
      </w:r>
      <w:r w:rsidR="00011110">
        <w:rPr>
          <w:rFonts w:ascii="Georgia" w:hAnsi="Georgia"/>
        </w:rPr>
        <w:t xml:space="preserve">. </w:t>
      </w:r>
      <w:r w:rsidR="00864F72">
        <w:rPr>
          <w:rFonts w:ascii="Georgia" w:hAnsi="Georgia"/>
        </w:rPr>
        <w:t>The seminal work on anchoring was first conducte</w:t>
      </w:r>
      <w:r w:rsidR="00C95A51">
        <w:rPr>
          <w:rFonts w:ascii="Georgia" w:hAnsi="Georgia"/>
        </w:rPr>
        <w:t xml:space="preserve">d by </w:t>
      </w:r>
      <w:proofErr w:type="spellStart"/>
      <w:r w:rsidR="00C95A51">
        <w:rPr>
          <w:rFonts w:ascii="Georgia" w:hAnsi="Georgia"/>
        </w:rPr>
        <w:t>Tversky</w:t>
      </w:r>
      <w:proofErr w:type="spellEnd"/>
      <w:r w:rsidR="00C95A51">
        <w:rPr>
          <w:rFonts w:ascii="Georgia" w:hAnsi="Georgia"/>
        </w:rPr>
        <w:t xml:space="preserve"> &amp; </w:t>
      </w:r>
      <w:proofErr w:type="spellStart"/>
      <w:r w:rsidR="00C95A51">
        <w:rPr>
          <w:rFonts w:ascii="Georgia" w:hAnsi="Georgia"/>
        </w:rPr>
        <w:t>Kahneman</w:t>
      </w:r>
      <w:proofErr w:type="spellEnd"/>
      <w:r w:rsidR="00C95A51">
        <w:rPr>
          <w:rFonts w:ascii="Georgia" w:hAnsi="Georgia"/>
        </w:rPr>
        <w:t xml:space="preserve"> (1974),</w:t>
      </w:r>
      <w:r w:rsidR="00814661">
        <w:rPr>
          <w:rFonts w:ascii="Georgia" w:hAnsi="Georgia"/>
        </w:rPr>
        <w:t xml:space="preserve"> who conducted the experiment described above</w:t>
      </w:r>
      <w:r w:rsidR="00814661">
        <w:rPr>
          <w:rStyle w:val="FootnoteReference"/>
          <w:rFonts w:ascii="Georgia" w:hAnsi="Georgia"/>
        </w:rPr>
        <w:footnoteReference w:id="5"/>
      </w:r>
      <w:r w:rsidR="00814661">
        <w:rPr>
          <w:rFonts w:ascii="Georgia" w:hAnsi="Georgia"/>
        </w:rPr>
        <w:t>.</w:t>
      </w:r>
      <w:r w:rsidR="00AF3B06">
        <w:rPr>
          <w:rFonts w:ascii="Georgia" w:hAnsi="Georgia"/>
        </w:rPr>
        <w:t xml:space="preserve"> </w:t>
      </w:r>
      <w:r w:rsidR="00FF0150">
        <w:rPr>
          <w:rFonts w:ascii="Georgia" w:hAnsi="Georgia"/>
        </w:rPr>
        <w:t xml:space="preserve">Some studies show that </w:t>
      </w:r>
      <w:r w:rsidR="00CD59E6">
        <w:rPr>
          <w:rFonts w:ascii="Georgia" w:hAnsi="Georgia"/>
        </w:rPr>
        <w:t>people formulate estimates more quickly when provided with numbers to anchor on</w:t>
      </w:r>
      <w:r w:rsidR="00CD59E6">
        <w:rPr>
          <w:rStyle w:val="FootnoteReference"/>
          <w:rFonts w:ascii="Georgia" w:hAnsi="Georgia"/>
        </w:rPr>
        <w:footnoteReference w:id="6"/>
      </w:r>
      <w:r w:rsidR="00CD59E6">
        <w:rPr>
          <w:rFonts w:ascii="Georgia" w:hAnsi="Georgia"/>
        </w:rPr>
        <w:t>,</w:t>
      </w:r>
      <w:r w:rsidR="00D046AA">
        <w:rPr>
          <w:rFonts w:ascii="Georgia" w:hAnsi="Georgia"/>
        </w:rPr>
        <w:t xml:space="preserve"> while others show that anchoring decreases – but does not altogether vanish </w:t>
      </w:r>
      <w:r w:rsidR="001D0643">
        <w:rPr>
          <w:rFonts w:ascii="Georgia" w:hAnsi="Georgia"/>
        </w:rPr>
        <w:t>–</w:t>
      </w:r>
      <w:r w:rsidR="00D046AA">
        <w:rPr>
          <w:rFonts w:ascii="Georgia" w:hAnsi="Georgia"/>
        </w:rPr>
        <w:t xml:space="preserve"> </w:t>
      </w:r>
      <w:r w:rsidR="001D0643">
        <w:rPr>
          <w:rFonts w:ascii="Georgia" w:hAnsi="Georgia"/>
        </w:rPr>
        <w:t>with increased cognitive ability</w:t>
      </w:r>
      <w:r w:rsidR="001D0643">
        <w:rPr>
          <w:rStyle w:val="FootnoteReference"/>
          <w:rFonts w:ascii="Georgia" w:hAnsi="Georgia"/>
        </w:rPr>
        <w:footnoteReference w:id="7"/>
      </w:r>
      <w:r w:rsidR="001D0643">
        <w:rPr>
          <w:rFonts w:ascii="Georgia" w:hAnsi="Georgia"/>
        </w:rPr>
        <w:t>.</w:t>
      </w:r>
      <w:r w:rsidR="002F2F57">
        <w:rPr>
          <w:rFonts w:ascii="Georgia" w:hAnsi="Georgia"/>
        </w:rPr>
        <w:t xml:space="preserve"> </w:t>
      </w:r>
      <w:r w:rsidR="00032E83">
        <w:rPr>
          <w:rFonts w:ascii="Georgia" w:hAnsi="Georgia"/>
        </w:rPr>
        <w:t>Other studies demonstrate that anchoring is extremely difficult to avoid</w:t>
      </w:r>
      <w:r w:rsidR="00A6738F">
        <w:rPr>
          <w:rFonts w:ascii="Georgia" w:hAnsi="Georgia"/>
        </w:rPr>
        <w:t xml:space="preserve">, even if the anchors are obviously </w:t>
      </w:r>
      <w:r w:rsidR="001270E5">
        <w:rPr>
          <w:rFonts w:ascii="Georgia" w:hAnsi="Georgia"/>
        </w:rPr>
        <w:t>incorrect.</w:t>
      </w:r>
      <w:r w:rsidR="001270E5">
        <w:rPr>
          <w:rStyle w:val="FootnoteReference"/>
          <w:rFonts w:ascii="Georgia" w:hAnsi="Georgia"/>
        </w:rPr>
        <w:footnoteReference w:id="8"/>
      </w:r>
      <w:r w:rsidR="001270E5">
        <w:rPr>
          <w:rFonts w:ascii="Georgia" w:hAnsi="Georgia"/>
        </w:rPr>
        <w:t xml:space="preserve"> </w:t>
      </w:r>
      <w:r w:rsidR="002F2F57">
        <w:rPr>
          <w:rFonts w:ascii="Georgia" w:hAnsi="Georgia"/>
        </w:rPr>
        <w:t xml:space="preserve">Within economics, </w:t>
      </w:r>
      <w:r w:rsidR="000A1C07">
        <w:rPr>
          <w:rFonts w:ascii="Georgia" w:hAnsi="Georgia"/>
        </w:rPr>
        <w:t>some work has been conducted</w:t>
      </w:r>
      <w:r w:rsidR="001F5FF6">
        <w:rPr>
          <w:rFonts w:ascii="Georgia" w:hAnsi="Georgia"/>
        </w:rPr>
        <w:t xml:space="preserve"> with </w:t>
      </w:r>
      <w:r w:rsidR="00AD04AF">
        <w:rPr>
          <w:rFonts w:ascii="Georgia" w:hAnsi="Georgia"/>
        </w:rPr>
        <w:t xml:space="preserve">historical </w:t>
      </w:r>
      <w:r w:rsidR="001F5FF6">
        <w:rPr>
          <w:rFonts w:ascii="Georgia" w:hAnsi="Georgia"/>
        </w:rPr>
        <w:t xml:space="preserve">market data, examining past prices and indices </w:t>
      </w:r>
      <w:r w:rsidR="00477831">
        <w:rPr>
          <w:rFonts w:ascii="Georgia" w:hAnsi="Georgia"/>
        </w:rPr>
        <w:t xml:space="preserve">for unchanging goods and current demand </w:t>
      </w:r>
      <w:r w:rsidR="001F5FF6">
        <w:rPr>
          <w:rFonts w:ascii="Georgia" w:hAnsi="Georgia"/>
        </w:rPr>
        <w:t>to evaluate</w:t>
      </w:r>
      <w:r w:rsidR="002169B5">
        <w:rPr>
          <w:rFonts w:ascii="Georgia" w:hAnsi="Georgia"/>
        </w:rPr>
        <w:t xml:space="preserve"> potential anchoring</w:t>
      </w:r>
      <w:r w:rsidR="00F72FF0">
        <w:rPr>
          <w:rStyle w:val="FootnoteReference"/>
          <w:rFonts w:ascii="Georgia" w:hAnsi="Georgia"/>
        </w:rPr>
        <w:footnoteReference w:id="9"/>
      </w:r>
      <w:r w:rsidR="00B74AC9">
        <w:rPr>
          <w:rFonts w:ascii="Georgia" w:hAnsi="Georgia"/>
        </w:rPr>
        <w:t xml:space="preserve"> </w:t>
      </w:r>
      <w:r w:rsidR="00B74AC9">
        <w:rPr>
          <w:rStyle w:val="FootnoteReference"/>
          <w:rFonts w:ascii="Georgia" w:hAnsi="Georgia"/>
        </w:rPr>
        <w:footnoteReference w:id="10"/>
      </w:r>
      <w:r w:rsidR="00F72FF0">
        <w:rPr>
          <w:rFonts w:ascii="Georgia" w:hAnsi="Georgia"/>
        </w:rPr>
        <w:t xml:space="preserve">. </w:t>
      </w:r>
      <w:r w:rsidR="006A024B">
        <w:rPr>
          <w:rFonts w:ascii="Georgia" w:hAnsi="Georgia"/>
        </w:rPr>
        <w:t>The bias</w:t>
      </w:r>
      <w:r w:rsidR="00FA2651">
        <w:rPr>
          <w:rFonts w:ascii="Georgia" w:hAnsi="Georgia"/>
        </w:rPr>
        <w:t xml:space="preserve"> appears in many fields from </w:t>
      </w:r>
      <w:r w:rsidR="00E068A7">
        <w:rPr>
          <w:rFonts w:ascii="Georgia" w:hAnsi="Georgia"/>
        </w:rPr>
        <w:t>accounting</w:t>
      </w:r>
      <w:r w:rsidR="00E068A7">
        <w:rPr>
          <w:rStyle w:val="FootnoteReference"/>
          <w:rFonts w:ascii="Georgia" w:hAnsi="Georgia"/>
        </w:rPr>
        <w:footnoteReference w:id="11"/>
      </w:r>
      <w:r w:rsidR="00E068A7">
        <w:rPr>
          <w:rFonts w:ascii="Georgia" w:hAnsi="Georgia"/>
        </w:rPr>
        <w:t xml:space="preserve"> </w:t>
      </w:r>
      <w:r w:rsidR="00FA2651">
        <w:rPr>
          <w:rFonts w:ascii="Georgia" w:hAnsi="Georgia"/>
        </w:rPr>
        <w:t>to neuroscience</w:t>
      </w:r>
      <w:r w:rsidR="00FA2651">
        <w:rPr>
          <w:rStyle w:val="FootnoteReference"/>
          <w:rFonts w:ascii="Georgia" w:hAnsi="Georgia"/>
        </w:rPr>
        <w:footnoteReference w:id="12"/>
      </w:r>
      <w:r w:rsidR="005E3592">
        <w:rPr>
          <w:rFonts w:ascii="Georgia" w:hAnsi="Georgia"/>
        </w:rPr>
        <w:t>, and a</w:t>
      </w:r>
      <w:r w:rsidR="00560A8A">
        <w:rPr>
          <w:rFonts w:ascii="Georgia" w:hAnsi="Georgia"/>
        </w:rPr>
        <w:t xml:space="preserve">uctions </w:t>
      </w:r>
      <w:r w:rsidR="005E3592">
        <w:rPr>
          <w:rFonts w:ascii="Georgia" w:hAnsi="Georgia"/>
        </w:rPr>
        <w:t>are no exception.</w:t>
      </w:r>
    </w:p>
    <w:p w:rsidR="005E3592" w:rsidRDefault="003F398F" w:rsidP="003F398F">
      <w:pPr>
        <w:spacing w:before="240"/>
        <w:ind w:firstLine="720"/>
        <w:jc w:val="left"/>
        <w:rPr>
          <w:rFonts w:ascii="Georgia" w:hAnsi="Georgia"/>
        </w:rPr>
      </w:pPr>
      <w:r>
        <w:rPr>
          <w:rFonts w:ascii="Georgia" w:hAnsi="Georgia"/>
        </w:rPr>
        <w:t xml:space="preserve">Within an auction, there are many </w:t>
      </w:r>
      <w:r w:rsidR="002A4908">
        <w:rPr>
          <w:rFonts w:ascii="Georgia" w:hAnsi="Georgia"/>
        </w:rPr>
        <w:t xml:space="preserve">potential sources for anchoring. For example, </w:t>
      </w:r>
      <w:r w:rsidR="00D7679E">
        <w:rPr>
          <w:rFonts w:ascii="Georgia" w:hAnsi="Georgia"/>
        </w:rPr>
        <w:t xml:space="preserve">some work shows how </w:t>
      </w:r>
      <w:r w:rsidR="002A4908">
        <w:rPr>
          <w:rFonts w:ascii="Georgia" w:hAnsi="Georgia"/>
        </w:rPr>
        <w:t>b</w:t>
      </w:r>
      <w:r w:rsidR="007423C0">
        <w:rPr>
          <w:rFonts w:ascii="Georgia" w:hAnsi="Georgia"/>
        </w:rPr>
        <w:t xml:space="preserve">uyers may anchor on low </w:t>
      </w:r>
      <w:r w:rsidR="00A061D1">
        <w:rPr>
          <w:rFonts w:ascii="Georgia" w:hAnsi="Georgia"/>
        </w:rPr>
        <w:t>reserve price</w:t>
      </w:r>
      <w:r w:rsidR="007423C0">
        <w:rPr>
          <w:rFonts w:ascii="Georgia" w:hAnsi="Georgia"/>
        </w:rPr>
        <w:t xml:space="preserve">s by </w:t>
      </w:r>
      <w:r w:rsidR="000C2726">
        <w:rPr>
          <w:rFonts w:ascii="Georgia" w:hAnsi="Georgia"/>
        </w:rPr>
        <w:t xml:space="preserve">reducing </w:t>
      </w:r>
      <w:r w:rsidR="007423C0">
        <w:rPr>
          <w:rFonts w:ascii="Georgia" w:hAnsi="Georgia"/>
        </w:rPr>
        <w:t>their range of bids</w:t>
      </w:r>
      <w:r w:rsidR="007423C0">
        <w:rPr>
          <w:rStyle w:val="FootnoteReference"/>
          <w:rFonts w:ascii="Georgia" w:hAnsi="Georgia"/>
        </w:rPr>
        <w:footnoteReference w:id="13"/>
      </w:r>
      <w:r w:rsidR="00B35077">
        <w:rPr>
          <w:rFonts w:ascii="Georgia" w:hAnsi="Georgia"/>
        </w:rPr>
        <w:t xml:space="preserve">, while another study discusses </w:t>
      </w:r>
      <w:r w:rsidR="00DC452E">
        <w:rPr>
          <w:rFonts w:ascii="Georgia" w:hAnsi="Georgia"/>
        </w:rPr>
        <w:t xml:space="preserve">a </w:t>
      </w:r>
      <w:r w:rsidR="000616E4">
        <w:rPr>
          <w:rFonts w:ascii="Georgia" w:hAnsi="Georgia"/>
        </w:rPr>
        <w:t xml:space="preserve">how </w:t>
      </w:r>
      <w:r w:rsidR="00B833BA">
        <w:rPr>
          <w:rFonts w:ascii="Georgia" w:hAnsi="Georgia"/>
        </w:rPr>
        <w:t xml:space="preserve">a </w:t>
      </w:r>
      <w:r w:rsidR="005D7205">
        <w:rPr>
          <w:rFonts w:ascii="Georgia" w:hAnsi="Georgia"/>
        </w:rPr>
        <w:t>high</w:t>
      </w:r>
      <w:r w:rsidR="00574ADD">
        <w:rPr>
          <w:rFonts w:ascii="Georgia" w:hAnsi="Georgia"/>
        </w:rPr>
        <w:t>er</w:t>
      </w:r>
      <w:r w:rsidR="005D7205">
        <w:rPr>
          <w:rFonts w:ascii="Georgia" w:hAnsi="Georgia"/>
        </w:rPr>
        <w:t xml:space="preserve"> </w:t>
      </w:r>
      <w:r w:rsidR="00DC452E">
        <w:rPr>
          <w:rFonts w:ascii="Georgia" w:hAnsi="Georgia"/>
        </w:rPr>
        <w:t>“</w:t>
      </w:r>
      <w:r w:rsidR="00177E3A">
        <w:rPr>
          <w:rFonts w:ascii="Georgia" w:hAnsi="Georgia"/>
        </w:rPr>
        <w:t xml:space="preserve">Buy </w:t>
      </w:r>
      <w:r w:rsidR="00DC452E">
        <w:rPr>
          <w:rFonts w:ascii="Georgia" w:hAnsi="Georgia"/>
        </w:rPr>
        <w:t>Now”</w:t>
      </w:r>
      <w:r w:rsidR="00177E3A">
        <w:rPr>
          <w:rFonts w:ascii="Georgia" w:hAnsi="Georgia"/>
        </w:rPr>
        <w:t xml:space="preserve"> </w:t>
      </w:r>
      <w:r w:rsidR="005D7205">
        <w:rPr>
          <w:rFonts w:ascii="Georgia" w:hAnsi="Georgia"/>
        </w:rPr>
        <w:t>price</w:t>
      </w:r>
      <w:r w:rsidR="00177E3A">
        <w:rPr>
          <w:rFonts w:ascii="Georgia" w:hAnsi="Georgia"/>
        </w:rPr>
        <w:t xml:space="preserve"> </w:t>
      </w:r>
      <w:r w:rsidR="00342FC8">
        <w:rPr>
          <w:rFonts w:ascii="Georgia" w:hAnsi="Georgia"/>
        </w:rPr>
        <w:t xml:space="preserve">in online auctions </w:t>
      </w:r>
      <w:r w:rsidR="00574ADD">
        <w:rPr>
          <w:rFonts w:ascii="Georgia" w:hAnsi="Georgia"/>
        </w:rPr>
        <w:t xml:space="preserve">can </w:t>
      </w:r>
      <w:r w:rsidR="00342FC8">
        <w:rPr>
          <w:rFonts w:ascii="Georgia" w:hAnsi="Georgia"/>
        </w:rPr>
        <w:t>induce people to bid significantly higher</w:t>
      </w:r>
      <w:r w:rsidR="00342FC8">
        <w:rPr>
          <w:rStyle w:val="FootnoteReference"/>
          <w:rFonts w:ascii="Georgia" w:hAnsi="Georgia"/>
        </w:rPr>
        <w:footnoteReference w:id="14"/>
      </w:r>
      <w:r w:rsidR="00342FC8">
        <w:rPr>
          <w:rFonts w:ascii="Georgia" w:hAnsi="Georgia"/>
        </w:rPr>
        <w:t>.</w:t>
      </w:r>
      <w:r w:rsidR="001E379B">
        <w:rPr>
          <w:rFonts w:ascii="Georgia" w:hAnsi="Georgia"/>
        </w:rPr>
        <w:t xml:space="preserve"> </w:t>
      </w:r>
      <w:r w:rsidR="001E1D27">
        <w:rPr>
          <w:rFonts w:ascii="Georgia" w:hAnsi="Georgia"/>
        </w:rPr>
        <w:t xml:space="preserve">While </w:t>
      </w:r>
      <w:r w:rsidR="00A17277">
        <w:rPr>
          <w:rFonts w:ascii="Georgia" w:hAnsi="Georgia"/>
        </w:rPr>
        <w:t xml:space="preserve">buyers </w:t>
      </w:r>
      <w:r w:rsidR="00B735C2">
        <w:rPr>
          <w:rFonts w:ascii="Georgia" w:hAnsi="Georgia"/>
        </w:rPr>
        <w:t>may anchor on</w:t>
      </w:r>
      <w:r w:rsidR="00CD44C2">
        <w:rPr>
          <w:rFonts w:ascii="Georgia" w:hAnsi="Georgia"/>
        </w:rPr>
        <w:t xml:space="preserve"> the</w:t>
      </w:r>
      <w:r w:rsidR="00B735C2">
        <w:rPr>
          <w:rFonts w:ascii="Georgia" w:hAnsi="Georgia"/>
        </w:rPr>
        <w:t xml:space="preserve"> starting bids </w:t>
      </w:r>
      <w:r w:rsidR="00CD44C2">
        <w:rPr>
          <w:rFonts w:ascii="Georgia" w:hAnsi="Georgia"/>
        </w:rPr>
        <w:t xml:space="preserve">of other buyers </w:t>
      </w:r>
      <w:r w:rsidR="00B735C2">
        <w:rPr>
          <w:rFonts w:ascii="Georgia" w:hAnsi="Georgia"/>
        </w:rPr>
        <w:t xml:space="preserve">and </w:t>
      </w:r>
      <w:r w:rsidR="00916866">
        <w:rPr>
          <w:rFonts w:ascii="Georgia" w:hAnsi="Georgia"/>
        </w:rPr>
        <w:t xml:space="preserve">instant buy prices, sellers may </w:t>
      </w:r>
      <w:r w:rsidR="003F7A5D">
        <w:rPr>
          <w:rFonts w:ascii="Georgia" w:hAnsi="Georgia"/>
        </w:rPr>
        <w:t>anchor on</w:t>
      </w:r>
      <w:r w:rsidR="005258E3">
        <w:rPr>
          <w:rFonts w:ascii="Georgia" w:hAnsi="Georgia"/>
        </w:rPr>
        <w:t xml:space="preserve"> expert estimates and</w:t>
      </w:r>
      <w:r w:rsidR="00A32367">
        <w:rPr>
          <w:rFonts w:ascii="Georgia" w:hAnsi="Georgia"/>
        </w:rPr>
        <w:t xml:space="preserve"> </w:t>
      </w:r>
      <w:r w:rsidR="00EC45BD">
        <w:rPr>
          <w:rFonts w:ascii="Georgia" w:hAnsi="Georgia"/>
        </w:rPr>
        <w:t>p</w:t>
      </w:r>
      <w:r w:rsidR="005258E3">
        <w:rPr>
          <w:rFonts w:ascii="Georgia" w:hAnsi="Georgia"/>
        </w:rPr>
        <w:t xml:space="preserve">rices set by other sellers. </w:t>
      </w:r>
      <w:r w:rsidR="00D03F00">
        <w:rPr>
          <w:rFonts w:ascii="Georgia" w:hAnsi="Georgia"/>
        </w:rPr>
        <w:t xml:space="preserve">During the </w:t>
      </w:r>
      <w:r w:rsidR="00A66319">
        <w:rPr>
          <w:rFonts w:ascii="Georgia" w:hAnsi="Georgia"/>
        </w:rPr>
        <w:t>bustle</w:t>
      </w:r>
      <w:r w:rsidR="005E6BB9">
        <w:rPr>
          <w:rFonts w:ascii="Georgia" w:hAnsi="Georgia"/>
        </w:rPr>
        <w:t xml:space="preserve"> of </w:t>
      </w:r>
      <w:r w:rsidR="00D03F00">
        <w:rPr>
          <w:rFonts w:ascii="Georgia" w:hAnsi="Georgia"/>
        </w:rPr>
        <w:t>real-time auction</w:t>
      </w:r>
      <w:r w:rsidR="005E6BB9">
        <w:rPr>
          <w:rFonts w:ascii="Georgia" w:hAnsi="Georgia"/>
        </w:rPr>
        <w:t>s</w:t>
      </w:r>
      <w:r w:rsidR="00D03F00">
        <w:rPr>
          <w:rFonts w:ascii="Georgia" w:hAnsi="Georgia"/>
        </w:rPr>
        <w:t xml:space="preserve">, it is likely that anchoring </w:t>
      </w:r>
      <w:r w:rsidR="005E6BB9">
        <w:rPr>
          <w:rFonts w:ascii="Georgia" w:hAnsi="Georgia"/>
        </w:rPr>
        <w:t>is even more prevalent</w:t>
      </w:r>
      <w:r w:rsidR="00353591">
        <w:rPr>
          <w:rFonts w:ascii="Georgia" w:hAnsi="Georgia"/>
        </w:rPr>
        <w:t xml:space="preserve"> in how bidders might anchor on each other’s bids</w:t>
      </w:r>
      <w:r w:rsidR="005E6BB9">
        <w:rPr>
          <w:rFonts w:ascii="Georgia" w:hAnsi="Georgia"/>
        </w:rPr>
        <w:t xml:space="preserve">, since some research suggests that emotions play a strong role in driving </w:t>
      </w:r>
      <w:r w:rsidR="003945B2">
        <w:rPr>
          <w:rFonts w:ascii="Georgia" w:hAnsi="Georgia"/>
        </w:rPr>
        <w:t>the auction process</w:t>
      </w:r>
      <w:r w:rsidR="005E6BB9">
        <w:rPr>
          <w:rStyle w:val="FootnoteReference"/>
          <w:rFonts w:ascii="Georgia" w:hAnsi="Georgia"/>
        </w:rPr>
        <w:footnoteReference w:id="15"/>
      </w:r>
      <w:r w:rsidR="005E6BB9">
        <w:rPr>
          <w:rFonts w:ascii="Georgia" w:hAnsi="Georgia"/>
        </w:rPr>
        <w:t>.</w:t>
      </w:r>
      <w:r w:rsidR="009B4C0A">
        <w:rPr>
          <w:rFonts w:ascii="Georgia" w:hAnsi="Georgia"/>
        </w:rPr>
        <w:t xml:space="preserve"> </w:t>
      </w:r>
      <w:r w:rsidR="00CB1873">
        <w:rPr>
          <w:rFonts w:ascii="Georgia" w:hAnsi="Georgia"/>
        </w:rPr>
        <w:t xml:space="preserve">A growing </w:t>
      </w:r>
      <w:r w:rsidR="00CD0F27">
        <w:rPr>
          <w:rFonts w:ascii="Georgia" w:hAnsi="Georgia"/>
        </w:rPr>
        <w:t xml:space="preserve">body of literature studies </w:t>
      </w:r>
      <w:r w:rsidR="0032236F">
        <w:rPr>
          <w:rFonts w:ascii="Georgia" w:hAnsi="Georgia"/>
        </w:rPr>
        <w:t xml:space="preserve">the role of emotions within </w:t>
      </w:r>
      <w:r w:rsidR="00796E1F">
        <w:rPr>
          <w:rFonts w:ascii="Georgia" w:hAnsi="Georgia"/>
        </w:rPr>
        <w:t xml:space="preserve">auctions for art: </w:t>
      </w:r>
      <w:r w:rsidR="00C565A4">
        <w:rPr>
          <w:rFonts w:ascii="Georgia" w:hAnsi="Georgia"/>
        </w:rPr>
        <w:t>De Silva et al.</w:t>
      </w:r>
      <w:r w:rsidR="00A97956">
        <w:rPr>
          <w:rFonts w:ascii="Georgia" w:hAnsi="Georgia"/>
        </w:rPr>
        <w:t xml:space="preserve"> (2012), for inst</w:t>
      </w:r>
      <w:r w:rsidR="002F7E2D">
        <w:rPr>
          <w:rFonts w:ascii="Georgia" w:hAnsi="Georgia"/>
        </w:rPr>
        <w:t xml:space="preserve">ance, use weather data as a proxy </w:t>
      </w:r>
      <w:r w:rsidR="00134C43">
        <w:rPr>
          <w:rFonts w:ascii="Georgia" w:hAnsi="Georgia"/>
        </w:rPr>
        <w:t xml:space="preserve">for </w:t>
      </w:r>
      <w:r w:rsidR="002F7E2D">
        <w:rPr>
          <w:rFonts w:ascii="Georgia" w:hAnsi="Georgia"/>
        </w:rPr>
        <w:t xml:space="preserve">mood, and find a significant </w:t>
      </w:r>
      <w:r w:rsidR="00E7663E">
        <w:rPr>
          <w:rFonts w:ascii="Georgia" w:hAnsi="Georgia"/>
        </w:rPr>
        <w:t xml:space="preserve">positive association between </w:t>
      </w:r>
      <w:r w:rsidR="00DF05E7">
        <w:rPr>
          <w:rFonts w:ascii="Georgia" w:hAnsi="Georgia"/>
        </w:rPr>
        <w:t>favorable</w:t>
      </w:r>
      <w:r w:rsidR="00E7663E">
        <w:rPr>
          <w:rFonts w:ascii="Georgia" w:hAnsi="Georgia"/>
        </w:rPr>
        <w:t xml:space="preserve"> weather and</w:t>
      </w:r>
      <w:r w:rsidR="002F7E2D">
        <w:rPr>
          <w:rFonts w:ascii="Georgia" w:hAnsi="Georgia"/>
        </w:rPr>
        <w:t xml:space="preserve"> art prices</w:t>
      </w:r>
      <w:r w:rsidR="00FE6F67">
        <w:rPr>
          <w:rStyle w:val="FootnoteReference"/>
          <w:rFonts w:ascii="Georgia" w:hAnsi="Georgia"/>
        </w:rPr>
        <w:footnoteReference w:id="16"/>
      </w:r>
      <w:r w:rsidR="002F7E2D">
        <w:rPr>
          <w:rFonts w:ascii="Georgia" w:hAnsi="Georgia"/>
        </w:rPr>
        <w:t xml:space="preserve">. </w:t>
      </w:r>
    </w:p>
    <w:p w:rsidR="000D2CB9" w:rsidRDefault="003845DC" w:rsidP="000D2CB9">
      <w:pPr>
        <w:spacing w:before="240"/>
        <w:ind w:firstLine="720"/>
        <w:jc w:val="left"/>
        <w:rPr>
          <w:rFonts w:ascii="Georgia" w:hAnsi="Georgia"/>
        </w:rPr>
      </w:pPr>
      <w:r>
        <w:rPr>
          <w:rFonts w:ascii="Georgia" w:hAnsi="Georgia"/>
        </w:rPr>
        <w:t xml:space="preserve">Some work has been conducted </w:t>
      </w:r>
      <w:r w:rsidR="005163B8">
        <w:rPr>
          <w:rFonts w:ascii="Georgia" w:hAnsi="Georgia"/>
        </w:rPr>
        <w:t xml:space="preserve">specifically </w:t>
      </w:r>
      <w:r>
        <w:rPr>
          <w:rFonts w:ascii="Georgia" w:hAnsi="Georgia"/>
        </w:rPr>
        <w:t>on anchoring within art auctions.</w:t>
      </w:r>
      <w:r w:rsidR="006029F4">
        <w:rPr>
          <w:rFonts w:ascii="Georgia" w:hAnsi="Georgia"/>
        </w:rPr>
        <w:t xml:space="preserve"> </w:t>
      </w:r>
      <w:r w:rsidR="004975D7">
        <w:rPr>
          <w:rFonts w:ascii="Georgia" w:hAnsi="Georgia"/>
        </w:rPr>
        <w:t>The primary work is that of</w:t>
      </w:r>
      <w:r w:rsidR="002D56A7">
        <w:rPr>
          <w:rFonts w:ascii="Georgia" w:hAnsi="Georgia"/>
        </w:rPr>
        <w:t xml:space="preserve"> </w:t>
      </w:r>
      <w:proofErr w:type="spellStart"/>
      <w:r w:rsidR="006029F4">
        <w:rPr>
          <w:rFonts w:ascii="Georgia" w:hAnsi="Georgia"/>
        </w:rPr>
        <w:t>Beggs</w:t>
      </w:r>
      <w:proofErr w:type="spellEnd"/>
      <w:r w:rsidR="006029F4">
        <w:rPr>
          <w:rFonts w:ascii="Georgia" w:hAnsi="Georgia"/>
        </w:rPr>
        <w:t xml:space="preserve"> &amp; </w:t>
      </w:r>
      <w:proofErr w:type="spellStart"/>
      <w:r w:rsidR="006029F4">
        <w:rPr>
          <w:rFonts w:ascii="Georgia" w:hAnsi="Georgia"/>
        </w:rPr>
        <w:t>Graddy</w:t>
      </w:r>
      <w:proofErr w:type="spellEnd"/>
      <w:r w:rsidR="006029F4">
        <w:rPr>
          <w:rFonts w:ascii="Georgia" w:hAnsi="Georgia"/>
        </w:rPr>
        <w:t xml:space="preserve"> (2009)</w:t>
      </w:r>
      <w:r w:rsidR="0006288B">
        <w:rPr>
          <w:rFonts w:ascii="Georgia" w:hAnsi="Georgia"/>
        </w:rPr>
        <w:t>, who</w:t>
      </w:r>
      <w:r w:rsidR="006029F4">
        <w:rPr>
          <w:rFonts w:ascii="Georgia" w:hAnsi="Georgia"/>
        </w:rPr>
        <w:t xml:space="preserve"> find that </w:t>
      </w:r>
      <w:r w:rsidR="009F2B2F">
        <w:rPr>
          <w:rFonts w:ascii="Georgia" w:hAnsi="Georgia"/>
        </w:rPr>
        <w:t xml:space="preserve">the previous sale price of a </w:t>
      </w:r>
      <w:r w:rsidR="009F2B2F">
        <w:rPr>
          <w:rFonts w:ascii="Georgia" w:hAnsi="Georgia"/>
        </w:rPr>
        <w:lastRenderedPageBreak/>
        <w:t xml:space="preserve">painting significantly impacts its </w:t>
      </w:r>
      <w:r w:rsidR="001C1066">
        <w:rPr>
          <w:rFonts w:ascii="Georgia" w:hAnsi="Georgia"/>
        </w:rPr>
        <w:t>current sale due to anchoring</w:t>
      </w:r>
      <w:r w:rsidR="007F09D0">
        <w:rPr>
          <w:rStyle w:val="FootnoteReference"/>
          <w:rFonts w:ascii="Georgia" w:hAnsi="Georgia"/>
        </w:rPr>
        <w:footnoteReference w:id="17"/>
      </w:r>
      <w:r w:rsidR="001C1066">
        <w:rPr>
          <w:rFonts w:ascii="Georgia" w:hAnsi="Georgia"/>
        </w:rPr>
        <w:t>. This result is further confirmed</w:t>
      </w:r>
      <w:r w:rsidR="000B6CDA">
        <w:rPr>
          <w:rFonts w:ascii="Georgia" w:hAnsi="Georgia"/>
        </w:rPr>
        <w:t xml:space="preserve"> with more data in </w:t>
      </w:r>
      <w:proofErr w:type="spellStart"/>
      <w:r w:rsidR="000B6CDA">
        <w:rPr>
          <w:rFonts w:ascii="Georgia" w:hAnsi="Georgia"/>
        </w:rPr>
        <w:t>Graddy</w:t>
      </w:r>
      <w:proofErr w:type="spellEnd"/>
      <w:r w:rsidR="000B6CDA">
        <w:rPr>
          <w:rFonts w:ascii="Georgia" w:hAnsi="Georgia"/>
        </w:rPr>
        <w:t xml:space="preserve"> et al. (2014), who </w:t>
      </w:r>
      <w:r w:rsidR="00ED627F">
        <w:rPr>
          <w:rFonts w:ascii="Georgia" w:hAnsi="Georgia"/>
        </w:rPr>
        <w:t xml:space="preserve">find that </w:t>
      </w:r>
      <w:r w:rsidR="00242385">
        <w:rPr>
          <w:rFonts w:ascii="Georgia" w:hAnsi="Georgia"/>
        </w:rPr>
        <w:t>anchoring</w:t>
      </w:r>
      <w:r w:rsidR="009A6EB8">
        <w:rPr>
          <w:rFonts w:ascii="Georgia" w:hAnsi="Georgia"/>
        </w:rPr>
        <w:t xml:space="preserve"> among buyers</w:t>
      </w:r>
      <w:r w:rsidR="00242385">
        <w:rPr>
          <w:rFonts w:ascii="Georgia" w:hAnsi="Georgia"/>
        </w:rPr>
        <w:t xml:space="preserve"> is stronger for items that are resold quickly</w:t>
      </w:r>
      <w:r w:rsidR="00242385">
        <w:rPr>
          <w:rStyle w:val="FootnoteReference"/>
          <w:rFonts w:ascii="Georgia" w:hAnsi="Georgia"/>
        </w:rPr>
        <w:footnoteReference w:id="18"/>
      </w:r>
      <w:r w:rsidR="00242385">
        <w:rPr>
          <w:rFonts w:ascii="Georgia" w:hAnsi="Georgia"/>
        </w:rPr>
        <w:t>. Hong et al. (2015)</w:t>
      </w:r>
      <w:r w:rsidR="004915B6">
        <w:rPr>
          <w:rFonts w:ascii="Georgia" w:hAnsi="Georgia"/>
        </w:rPr>
        <w:t xml:space="preserve"> examine </w:t>
      </w:r>
      <w:r w:rsidR="00711CD7">
        <w:rPr>
          <w:rFonts w:ascii="Georgia" w:hAnsi="Georgia"/>
        </w:rPr>
        <w:t>aggregated painting sales</w:t>
      </w:r>
      <w:r w:rsidR="004915B6">
        <w:rPr>
          <w:rFonts w:ascii="Georgia" w:hAnsi="Georgia"/>
        </w:rPr>
        <w:t xml:space="preserve"> </w:t>
      </w:r>
      <w:r w:rsidR="00711CD7">
        <w:rPr>
          <w:rFonts w:ascii="Georgia" w:hAnsi="Georgia"/>
        </w:rPr>
        <w:t>for</w:t>
      </w:r>
      <w:r w:rsidR="004915B6">
        <w:rPr>
          <w:rFonts w:ascii="Georgia" w:hAnsi="Georgia"/>
        </w:rPr>
        <w:t xml:space="preserve"> Sotheby’s and Christie’</w:t>
      </w:r>
      <w:r w:rsidR="00727100">
        <w:rPr>
          <w:rFonts w:ascii="Georgia" w:hAnsi="Georgia"/>
        </w:rPr>
        <w:t xml:space="preserve">s, who take turns opening NYC’s “auction week” twice a year. </w:t>
      </w:r>
      <w:r w:rsidR="00AA2674">
        <w:rPr>
          <w:rFonts w:ascii="Georgia" w:hAnsi="Georgia"/>
        </w:rPr>
        <w:t>They find evidence of anchoring: higher opening sales at one house drive up</w:t>
      </w:r>
      <w:r w:rsidR="009851DA">
        <w:rPr>
          <w:rFonts w:ascii="Georgia" w:hAnsi="Georgia"/>
        </w:rPr>
        <w:t xml:space="preserve"> prices and sales volume at the other institution.</w:t>
      </w:r>
      <w:r w:rsidR="000F37ED">
        <w:rPr>
          <w:rFonts w:ascii="Georgia" w:hAnsi="Georgia"/>
        </w:rPr>
        <w:t xml:space="preserve"> </w:t>
      </w:r>
      <w:r w:rsidR="009A6EB8">
        <w:rPr>
          <w:rFonts w:ascii="Georgia" w:hAnsi="Georgia"/>
        </w:rPr>
        <w:t>On the seller side</w:t>
      </w:r>
      <w:r w:rsidR="00E60312">
        <w:rPr>
          <w:rFonts w:ascii="Georgia" w:hAnsi="Georgia"/>
        </w:rPr>
        <w:t xml:space="preserve">, Bruno and </w:t>
      </w:r>
      <w:proofErr w:type="spellStart"/>
      <w:r w:rsidR="00E60312">
        <w:rPr>
          <w:rFonts w:ascii="Georgia" w:hAnsi="Georgia"/>
        </w:rPr>
        <w:t>Noce</w:t>
      </w:r>
      <w:r w:rsidR="00207E3C">
        <w:rPr>
          <w:rFonts w:ascii="Georgia" w:hAnsi="Georgia"/>
        </w:rPr>
        <w:t>ra</w:t>
      </w:r>
      <w:proofErr w:type="spellEnd"/>
      <w:r w:rsidR="00207E3C">
        <w:rPr>
          <w:rFonts w:ascii="Georgia" w:hAnsi="Georgia"/>
        </w:rPr>
        <w:t xml:space="preserve"> (2008) find in a dataset of Italian paintings </w:t>
      </w:r>
      <w:r w:rsidR="00E60312">
        <w:rPr>
          <w:rFonts w:ascii="Georgia" w:hAnsi="Georgia"/>
        </w:rPr>
        <w:t xml:space="preserve">that </w:t>
      </w:r>
      <w:r w:rsidR="00DC2920">
        <w:rPr>
          <w:rFonts w:ascii="Georgia" w:hAnsi="Georgia"/>
        </w:rPr>
        <w:t xml:space="preserve">even though presale estimates are not a reliable predictor of prices, </w:t>
      </w:r>
      <w:r w:rsidR="00E60312">
        <w:rPr>
          <w:rFonts w:ascii="Georgia" w:hAnsi="Georgia"/>
        </w:rPr>
        <w:t xml:space="preserve">past prices </w:t>
      </w:r>
      <w:r w:rsidR="00DC2920">
        <w:rPr>
          <w:rFonts w:ascii="Georgia" w:hAnsi="Georgia"/>
        </w:rPr>
        <w:t xml:space="preserve">can nevertheless </w:t>
      </w:r>
      <w:r w:rsidR="00E60312">
        <w:rPr>
          <w:rFonts w:ascii="Georgia" w:hAnsi="Georgia"/>
        </w:rPr>
        <w:t xml:space="preserve">serve </w:t>
      </w:r>
      <w:r w:rsidR="00207E3C">
        <w:rPr>
          <w:rFonts w:ascii="Georgia" w:hAnsi="Georgia"/>
        </w:rPr>
        <w:t>as an anchor for presale estimate</w:t>
      </w:r>
      <w:r w:rsidR="00267FED">
        <w:rPr>
          <w:rFonts w:ascii="Georgia" w:hAnsi="Georgia"/>
        </w:rPr>
        <w:t>s</w:t>
      </w:r>
      <w:r w:rsidR="00207E3C">
        <w:rPr>
          <w:rStyle w:val="FootnoteReference"/>
          <w:rFonts w:ascii="Georgia" w:hAnsi="Georgia"/>
        </w:rPr>
        <w:footnoteReference w:id="19"/>
      </w:r>
      <w:r w:rsidR="00DC2920">
        <w:rPr>
          <w:rFonts w:ascii="Georgia" w:hAnsi="Georgia"/>
        </w:rPr>
        <w:t>.</w:t>
      </w:r>
      <w:r w:rsidR="00EB31E1">
        <w:rPr>
          <w:rFonts w:ascii="Georgia" w:hAnsi="Georgia"/>
        </w:rPr>
        <w:t xml:space="preserve"> </w:t>
      </w:r>
      <w:r w:rsidR="00515B3A">
        <w:rPr>
          <w:rFonts w:ascii="Georgia" w:hAnsi="Georgia"/>
        </w:rPr>
        <w:t xml:space="preserve">None of this work </w:t>
      </w:r>
      <w:r w:rsidR="00947C26">
        <w:rPr>
          <w:rFonts w:ascii="Georgia" w:hAnsi="Georgia"/>
        </w:rPr>
        <w:t xml:space="preserve">examines </w:t>
      </w:r>
      <w:r w:rsidR="007C41E5">
        <w:rPr>
          <w:rFonts w:ascii="Georgia" w:hAnsi="Georgia"/>
        </w:rPr>
        <w:t xml:space="preserve">anchoring </w:t>
      </w:r>
      <w:r w:rsidR="002F20BB">
        <w:rPr>
          <w:rFonts w:ascii="Georgia" w:hAnsi="Georgia"/>
        </w:rPr>
        <w:t xml:space="preserve">between </w:t>
      </w:r>
      <w:r w:rsidR="00947C26">
        <w:rPr>
          <w:rFonts w:ascii="Georgia" w:hAnsi="Georgia"/>
        </w:rPr>
        <w:t>substitute goods</w:t>
      </w:r>
      <w:r w:rsidR="00D56B5E">
        <w:rPr>
          <w:rFonts w:ascii="Georgia" w:hAnsi="Georgia"/>
        </w:rPr>
        <w:t xml:space="preserve"> (specifically, similar art pieces), </w:t>
      </w:r>
      <w:r w:rsidR="007C41E5">
        <w:rPr>
          <w:rFonts w:ascii="Georgia" w:hAnsi="Georgia"/>
        </w:rPr>
        <w:t xml:space="preserve">which </w:t>
      </w:r>
      <w:r w:rsidR="00A118DD">
        <w:rPr>
          <w:rFonts w:ascii="Georgia" w:hAnsi="Georgia"/>
        </w:rPr>
        <w:t>is the primary contribution of this paper.</w:t>
      </w:r>
    </w:p>
    <w:p w:rsidR="004B44BC" w:rsidRDefault="005D602B" w:rsidP="004B44BC">
      <w:pPr>
        <w:spacing w:before="240"/>
        <w:jc w:val="left"/>
        <w:rPr>
          <w:rFonts w:ascii="Georgia" w:hAnsi="Georgia"/>
          <w:b/>
        </w:rPr>
      </w:pPr>
      <w:r>
        <w:rPr>
          <w:rFonts w:ascii="Georgia" w:hAnsi="Georgia"/>
          <w:b/>
        </w:rPr>
        <w:t>Auctions for Fine Art</w:t>
      </w:r>
    </w:p>
    <w:p w:rsidR="00300C59" w:rsidRDefault="00996D14" w:rsidP="004B44BC">
      <w:pPr>
        <w:spacing w:before="240"/>
        <w:jc w:val="left"/>
        <w:rPr>
          <w:rFonts w:ascii="Georgia" w:hAnsi="Georgia"/>
        </w:rPr>
      </w:pPr>
      <w:r>
        <w:rPr>
          <w:rFonts w:ascii="Georgia" w:hAnsi="Georgia"/>
        </w:rPr>
        <w:t>The</w:t>
      </w:r>
      <w:r w:rsidR="009D3BB1">
        <w:rPr>
          <w:rFonts w:ascii="Georgia" w:hAnsi="Georgia"/>
        </w:rPr>
        <w:t xml:space="preserve"> two oldest </w:t>
      </w:r>
      <w:r w:rsidR="00CB0740">
        <w:rPr>
          <w:rFonts w:ascii="Georgia" w:hAnsi="Georgia"/>
        </w:rPr>
        <w:t xml:space="preserve">auction houses </w:t>
      </w:r>
      <w:r w:rsidR="003663D0">
        <w:rPr>
          <w:rFonts w:ascii="Georgia" w:hAnsi="Georgia"/>
        </w:rPr>
        <w:t xml:space="preserve">are Sotheby’s </w:t>
      </w:r>
      <w:r w:rsidR="00295CF8">
        <w:rPr>
          <w:rFonts w:ascii="Georgia" w:hAnsi="Georgia"/>
        </w:rPr>
        <w:t>(</w:t>
      </w:r>
      <w:r w:rsidR="0066449A">
        <w:rPr>
          <w:rFonts w:ascii="Georgia" w:hAnsi="Georgia"/>
        </w:rPr>
        <w:t xml:space="preserve">est. </w:t>
      </w:r>
      <w:r w:rsidR="00CF58DA">
        <w:rPr>
          <w:rFonts w:ascii="Georgia" w:hAnsi="Georgia"/>
        </w:rPr>
        <w:t>1744) and Christie’s</w:t>
      </w:r>
      <w:r w:rsidR="004A34F1">
        <w:rPr>
          <w:rFonts w:ascii="Georgia" w:hAnsi="Georgia"/>
        </w:rPr>
        <w:t xml:space="preserve"> (</w:t>
      </w:r>
      <w:r w:rsidR="00626C4A">
        <w:rPr>
          <w:rFonts w:ascii="Georgia" w:hAnsi="Georgia"/>
        </w:rPr>
        <w:t>est. 1766)</w:t>
      </w:r>
      <w:r w:rsidR="00D87F55">
        <w:rPr>
          <w:rFonts w:ascii="Georgia" w:hAnsi="Georgia"/>
        </w:rPr>
        <w:t>, which tog</w:t>
      </w:r>
      <w:r w:rsidR="006228B6">
        <w:rPr>
          <w:rFonts w:ascii="Georgia" w:hAnsi="Georgia"/>
        </w:rPr>
        <w:t xml:space="preserve">ether control nearly half of the </w:t>
      </w:r>
      <w:r w:rsidR="00B50E69">
        <w:rPr>
          <w:rFonts w:ascii="Georgia" w:hAnsi="Georgia"/>
        </w:rPr>
        <w:t>global market for art auctions</w:t>
      </w:r>
      <w:r w:rsidR="001E3506">
        <w:rPr>
          <w:rStyle w:val="FootnoteReference"/>
          <w:rFonts w:ascii="Georgia" w:hAnsi="Georgia"/>
        </w:rPr>
        <w:footnoteReference w:id="20"/>
      </w:r>
      <w:r w:rsidR="00B50E69">
        <w:rPr>
          <w:rFonts w:ascii="Georgia" w:hAnsi="Georgia"/>
        </w:rPr>
        <w:t>.</w:t>
      </w:r>
      <w:r w:rsidR="00CF3A71">
        <w:rPr>
          <w:rFonts w:ascii="Georgia" w:hAnsi="Georgia"/>
        </w:rPr>
        <w:t xml:space="preserve"> </w:t>
      </w:r>
      <w:r w:rsidR="00063522">
        <w:rPr>
          <w:rFonts w:ascii="Georgia" w:hAnsi="Georgia"/>
        </w:rPr>
        <w:t>The former has been a publicly</w:t>
      </w:r>
      <w:r w:rsidR="00D35C3B">
        <w:rPr>
          <w:rFonts w:ascii="Georgia" w:hAnsi="Georgia"/>
        </w:rPr>
        <w:t xml:space="preserve"> traded company since 1988</w:t>
      </w:r>
      <w:r w:rsidR="00A14619">
        <w:rPr>
          <w:rFonts w:ascii="Georgia" w:hAnsi="Georgia"/>
        </w:rPr>
        <w:t xml:space="preserve">, while the </w:t>
      </w:r>
      <w:r w:rsidR="001638F2">
        <w:rPr>
          <w:rFonts w:ascii="Georgia" w:hAnsi="Georgia"/>
        </w:rPr>
        <w:t xml:space="preserve">latter is </w:t>
      </w:r>
      <w:r w:rsidR="00D2076B">
        <w:rPr>
          <w:rFonts w:ascii="Georgia" w:hAnsi="Georgia"/>
        </w:rPr>
        <w:t xml:space="preserve">privately owned by </w:t>
      </w:r>
      <w:proofErr w:type="spellStart"/>
      <w:r w:rsidR="00D2076B" w:rsidRPr="008F6921">
        <w:rPr>
          <w:rFonts w:ascii="Georgia" w:hAnsi="Georgia"/>
          <w:i/>
        </w:rPr>
        <w:t>Groupe</w:t>
      </w:r>
      <w:proofErr w:type="spellEnd"/>
      <w:r w:rsidR="00D2076B" w:rsidRPr="00D2076B">
        <w:rPr>
          <w:rFonts w:ascii="Georgia" w:hAnsi="Georgia"/>
        </w:rPr>
        <w:t xml:space="preserve"> </w:t>
      </w:r>
      <w:proofErr w:type="spellStart"/>
      <w:r w:rsidR="00D2076B" w:rsidRPr="008F6921">
        <w:rPr>
          <w:rFonts w:ascii="Georgia" w:hAnsi="Georgia"/>
          <w:i/>
        </w:rPr>
        <w:t>Artémis</w:t>
      </w:r>
      <w:proofErr w:type="spellEnd"/>
      <w:r w:rsidR="00D2076B">
        <w:rPr>
          <w:rFonts w:ascii="Georgia" w:hAnsi="Georgia"/>
        </w:rPr>
        <w:t xml:space="preserve">, </w:t>
      </w:r>
      <w:r w:rsidR="002166DE">
        <w:rPr>
          <w:rFonts w:ascii="Georgia" w:hAnsi="Georgia"/>
        </w:rPr>
        <w:t xml:space="preserve">the holding company of French </w:t>
      </w:r>
      <w:r w:rsidR="00673BC9">
        <w:rPr>
          <w:rFonts w:ascii="Georgia" w:hAnsi="Georgia"/>
        </w:rPr>
        <w:t xml:space="preserve">billionaire </w:t>
      </w:r>
      <w:r w:rsidR="00673BC9" w:rsidRPr="00673BC9">
        <w:rPr>
          <w:rFonts w:ascii="Georgia" w:hAnsi="Georgia"/>
        </w:rPr>
        <w:t>François-Henri Pinault</w:t>
      </w:r>
      <w:r w:rsidR="00673BC9">
        <w:rPr>
          <w:rFonts w:ascii="Georgia" w:hAnsi="Georgia"/>
        </w:rPr>
        <w:t>.</w:t>
      </w:r>
      <w:r w:rsidR="009E5628">
        <w:rPr>
          <w:rFonts w:ascii="Georgia" w:hAnsi="Georgia"/>
        </w:rPr>
        <w:t xml:space="preserve"> To those in the know, the </w:t>
      </w:r>
      <w:r w:rsidR="000C66E8">
        <w:rPr>
          <w:rFonts w:ascii="Georgia" w:hAnsi="Georgia"/>
        </w:rPr>
        <w:t>h</w:t>
      </w:r>
      <w:r w:rsidR="00C04357">
        <w:rPr>
          <w:rFonts w:ascii="Georgia" w:hAnsi="Georgia"/>
        </w:rPr>
        <w:t>ouses play to different strength</w:t>
      </w:r>
      <w:r w:rsidR="000C66E8">
        <w:rPr>
          <w:rFonts w:ascii="Georgia" w:hAnsi="Georgia"/>
        </w:rPr>
        <w:t>s</w:t>
      </w:r>
      <w:r w:rsidR="00420F3C">
        <w:rPr>
          <w:rFonts w:ascii="Georgia" w:hAnsi="Georgia"/>
        </w:rPr>
        <w:t xml:space="preserve">: </w:t>
      </w:r>
      <w:r w:rsidR="00180E19">
        <w:rPr>
          <w:rFonts w:ascii="Georgia" w:hAnsi="Georgia"/>
        </w:rPr>
        <w:t xml:space="preserve">for instance, </w:t>
      </w:r>
      <w:r w:rsidR="009F5CB0">
        <w:rPr>
          <w:rFonts w:ascii="Georgia" w:hAnsi="Georgia"/>
        </w:rPr>
        <w:t xml:space="preserve">some believe that Sotheby’s </w:t>
      </w:r>
      <w:r w:rsidR="00D114DE">
        <w:rPr>
          <w:rFonts w:ascii="Georgia" w:hAnsi="Georgia"/>
        </w:rPr>
        <w:t xml:space="preserve">is better </w:t>
      </w:r>
      <w:r w:rsidR="0061471A">
        <w:rPr>
          <w:rFonts w:ascii="Georgia" w:hAnsi="Georgia"/>
        </w:rPr>
        <w:t>at selling</w:t>
      </w:r>
      <w:r w:rsidR="00D114DE">
        <w:rPr>
          <w:rFonts w:ascii="Georgia" w:hAnsi="Georgia"/>
        </w:rPr>
        <w:t xml:space="preserve"> American furniture and photographic pieces, while Christie’s is better</w:t>
      </w:r>
      <w:r w:rsidR="0061471A">
        <w:rPr>
          <w:rFonts w:ascii="Georgia" w:hAnsi="Georgia"/>
        </w:rPr>
        <w:t xml:space="preserve"> at selling</w:t>
      </w:r>
      <w:r w:rsidR="00C07B24">
        <w:rPr>
          <w:rFonts w:ascii="Georgia" w:hAnsi="Georgia"/>
        </w:rPr>
        <w:t xml:space="preserve"> European furniture and books</w:t>
      </w:r>
      <w:r w:rsidR="002B0C56">
        <w:rPr>
          <w:rStyle w:val="FootnoteReference"/>
          <w:rFonts w:ascii="Georgia" w:hAnsi="Georgia"/>
        </w:rPr>
        <w:footnoteReference w:id="21"/>
      </w:r>
      <w:r w:rsidR="00C07B24">
        <w:rPr>
          <w:rFonts w:ascii="Georgia" w:hAnsi="Georgia"/>
        </w:rPr>
        <w:t>.</w:t>
      </w:r>
      <w:r w:rsidR="009A4B27">
        <w:rPr>
          <w:rFonts w:ascii="Georgia" w:hAnsi="Georgia"/>
        </w:rPr>
        <w:t xml:space="preserve"> In recent years</w:t>
      </w:r>
      <w:r w:rsidR="00F84817">
        <w:rPr>
          <w:rFonts w:ascii="Georgia" w:hAnsi="Georgia"/>
        </w:rPr>
        <w:t>, though, Christie’s has cons</w:t>
      </w:r>
      <w:r w:rsidR="00FE086A">
        <w:rPr>
          <w:rFonts w:ascii="Georgia" w:hAnsi="Georgia"/>
        </w:rPr>
        <w:t>istently turned higher revenues</w:t>
      </w:r>
      <w:r w:rsidR="00FE086A">
        <w:rPr>
          <w:rStyle w:val="FootnoteReference"/>
          <w:rFonts w:ascii="Georgia" w:hAnsi="Georgia"/>
        </w:rPr>
        <w:footnoteReference w:id="22"/>
      </w:r>
      <w:r w:rsidR="00FE086A">
        <w:rPr>
          <w:rFonts w:ascii="Georgia" w:hAnsi="Georgia"/>
        </w:rPr>
        <w:t>.</w:t>
      </w:r>
    </w:p>
    <w:p w:rsidR="007A7686" w:rsidRDefault="001F77E2" w:rsidP="004B44BC">
      <w:pPr>
        <w:spacing w:before="240"/>
        <w:jc w:val="left"/>
        <w:rPr>
          <w:rFonts w:ascii="Georgia" w:hAnsi="Georgia"/>
        </w:rPr>
      </w:pPr>
      <w:r>
        <w:rPr>
          <w:rFonts w:ascii="Georgia" w:hAnsi="Georgia"/>
        </w:rPr>
        <w:tab/>
      </w:r>
      <w:r w:rsidR="00CB103D">
        <w:rPr>
          <w:rFonts w:ascii="Georgia" w:hAnsi="Georgia"/>
        </w:rPr>
        <w:t xml:space="preserve">Before an auction, </w:t>
      </w:r>
      <w:r w:rsidR="00830ED2">
        <w:rPr>
          <w:rFonts w:ascii="Georgia" w:hAnsi="Georgia"/>
        </w:rPr>
        <w:t>the</w:t>
      </w:r>
      <w:r w:rsidR="008909BA">
        <w:rPr>
          <w:rFonts w:ascii="Georgia" w:hAnsi="Georgia"/>
        </w:rPr>
        <w:t xml:space="preserve"> house will typically put out </w:t>
      </w:r>
      <w:r w:rsidR="00481470">
        <w:rPr>
          <w:rFonts w:ascii="Georgia" w:hAnsi="Georgia"/>
        </w:rPr>
        <w:t>a presale catalog</w:t>
      </w:r>
      <w:r w:rsidR="007A0D0F">
        <w:rPr>
          <w:rFonts w:ascii="Georgia" w:hAnsi="Georgia"/>
        </w:rPr>
        <w:t xml:space="preserve"> for the art pieces</w:t>
      </w:r>
      <w:r w:rsidR="002673CD">
        <w:rPr>
          <w:rFonts w:ascii="Georgia" w:hAnsi="Georgia"/>
        </w:rPr>
        <w:t>, whic</w:t>
      </w:r>
      <w:r w:rsidR="00EF2332">
        <w:rPr>
          <w:rFonts w:ascii="Georgia" w:hAnsi="Georgia"/>
        </w:rPr>
        <w:t xml:space="preserve">h is usually available both online and in print. </w:t>
      </w:r>
      <w:r w:rsidR="00986BA4">
        <w:rPr>
          <w:rFonts w:ascii="Georgia" w:hAnsi="Georgia"/>
        </w:rPr>
        <w:t xml:space="preserve">The description of each piece </w:t>
      </w:r>
      <w:r w:rsidR="002F51C4">
        <w:rPr>
          <w:rFonts w:ascii="Georgia" w:hAnsi="Georgia"/>
        </w:rPr>
        <w:t>can include</w:t>
      </w:r>
      <w:r w:rsidR="00D453B0">
        <w:rPr>
          <w:rFonts w:ascii="Georgia" w:hAnsi="Georgia"/>
        </w:rPr>
        <w:t xml:space="preserve"> information such as</w:t>
      </w:r>
      <w:r w:rsidR="00E24C77">
        <w:rPr>
          <w:rFonts w:ascii="Georgia" w:hAnsi="Georgia"/>
        </w:rPr>
        <w:t xml:space="preserve"> the artist, </w:t>
      </w:r>
      <w:r w:rsidR="00986BA4">
        <w:rPr>
          <w:rFonts w:ascii="Georgia" w:hAnsi="Georgia"/>
        </w:rPr>
        <w:t>the materials</w:t>
      </w:r>
      <w:r w:rsidR="00182B6B">
        <w:rPr>
          <w:rFonts w:ascii="Georgia" w:hAnsi="Georgia"/>
        </w:rPr>
        <w:t xml:space="preserve"> and </w:t>
      </w:r>
      <w:r w:rsidR="00AD63CC">
        <w:rPr>
          <w:rFonts w:ascii="Georgia" w:hAnsi="Georgia"/>
        </w:rPr>
        <w:t>a condition report</w:t>
      </w:r>
      <w:r w:rsidR="00986BA4">
        <w:rPr>
          <w:rFonts w:ascii="Georgia" w:hAnsi="Georgia"/>
        </w:rPr>
        <w:t>,</w:t>
      </w:r>
      <w:r w:rsidR="00A43424">
        <w:rPr>
          <w:rFonts w:ascii="Georgia" w:hAnsi="Georgia"/>
        </w:rPr>
        <w:t xml:space="preserve"> various</w:t>
      </w:r>
      <w:r w:rsidR="00986BA4">
        <w:rPr>
          <w:rFonts w:ascii="Georgia" w:hAnsi="Georgia"/>
        </w:rPr>
        <w:t xml:space="preserve"> signs of authenticity such as a signature, </w:t>
      </w:r>
      <w:r w:rsidR="0016513B">
        <w:rPr>
          <w:rFonts w:ascii="Georgia" w:hAnsi="Georgia"/>
        </w:rPr>
        <w:t xml:space="preserve">and </w:t>
      </w:r>
      <w:r w:rsidR="002F51C4">
        <w:rPr>
          <w:rFonts w:ascii="Georgia" w:hAnsi="Georgia"/>
        </w:rPr>
        <w:t xml:space="preserve">how the </w:t>
      </w:r>
      <w:r w:rsidR="00FE7A02">
        <w:rPr>
          <w:rFonts w:ascii="Georgia" w:hAnsi="Georgia"/>
        </w:rPr>
        <w:t xml:space="preserve">work was </w:t>
      </w:r>
      <w:r w:rsidR="00750C7B">
        <w:rPr>
          <w:rFonts w:ascii="Georgia" w:hAnsi="Georgia"/>
        </w:rPr>
        <w:t>acquired (provenance).</w:t>
      </w:r>
      <w:r w:rsidR="00360C8D">
        <w:rPr>
          <w:rFonts w:ascii="Georgia" w:hAnsi="Georgia"/>
        </w:rPr>
        <w:t xml:space="preserve"> </w:t>
      </w:r>
      <w:r w:rsidR="00E24C77">
        <w:rPr>
          <w:rFonts w:ascii="Georgia" w:hAnsi="Georgia"/>
        </w:rPr>
        <w:t xml:space="preserve">Also included are a low and high presale estimate, usually by a specialist, which represents the range of possible values the art might go for. </w:t>
      </w:r>
      <w:r w:rsidR="00CA024F">
        <w:rPr>
          <w:rFonts w:ascii="Georgia" w:hAnsi="Georgia"/>
        </w:rPr>
        <w:t xml:space="preserve">Additionally, </w:t>
      </w:r>
      <w:r w:rsidR="00D56CF7">
        <w:rPr>
          <w:rFonts w:ascii="Georgia" w:hAnsi="Georgia"/>
        </w:rPr>
        <w:t>houses often host pre-auction viewing</w:t>
      </w:r>
      <w:r w:rsidR="00090BA6">
        <w:rPr>
          <w:rFonts w:ascii="Georgia" w:hAnsi="Georgia"/>
        </w:rPr>
        <w:t xml:space="preserve">s where both potential bidders and the public </w:t>
      </w:r>
      <w:r w:rsidR="00BB4FA5">
        <w:rPr>
          <w:rFonts w:ascii="Georgia" w:hAnsi="Georgia"/>
        </w:rPr>
        <w:t xml:space="preserve">can </w:t>
      </w:r>
      <w:r w:rsidR="002B4B46">
        <w:rPr>
          <w:rFonts w:ascii="Georgia" w:hAnsi="Georgia"/>
        </w:rPr>
        <w:t>view the pieces</w:t>
      </w:r>
      <w:r w:rsidR="000D5928">
        <w:rPr>
          <w:rFonts w:ascii="Georgia" w:hAnsi="Georgia"/>
        </w:rPr>
        <w:t xml:space="preserve"> in person</w:t>
      </w:r>
      <w:r w:rsidR="007A7686">
        <w:rPr>
          <w:rFonts w:ascii="Georgia" w:hAnsi="Georgia"/>
        </w:rPr>
        <w:t>.</w:t>
      </w:r>
      <w:r w:rsidR="00E81C79">
        <w:rPr>
          <w:rFonts w:ascii="Georgia" w:hAnsi="Georgia"/>
        </w:rPr>
        <w:t xml:space="preserve">  </w:t>
      </w:r>
      <w:r w:rsidR="003F691A">
        <w:rPr>
          <w:rFonts w:ascii="Georgia" w:hAnsi="Georgia"/>
        </w:rPr>
        <w:t>Potential b</w:t>
      </w:r>
      <w:r w:rsidR="009B008C">
        <w:rPr>
          <w:rFonts w:ascii="Georgia" w:hAnsi="Georgia"/>
        </w:rPr>
        <w:t xml:space="preserve">idders </w:t>
      </w:r>
      <w:r w:rsidR="00321114">
        <w:rPr>
          <w:rFonts w:ascii="Georgia" w:hAnsi="Georgia"/>
        </w:rPr>
        <w:t xml:space="preserve">must register before an auction, and for particularly opulent </w:t>
      </w:r>
      <w:r w:rsidR="0097505B">
        <w:rPr>
          <w:rFonts w:ascii="Georgia" w:hAnsi="Georgia"/>
        </w:rPr>
        <w:t>auctions, must show proof of their assets</w:t>
      </w:r>
      <w:r w:rsidR="002B13F2">
        <w:rPr>
          <w:rFonts w:ascii="Georgia" w:hAnsi="Georgia"/>
        </w:rPr>
        <w:t>.</w:t>
      </w:r>
      <w:r w:rsidR="00F20D49">
        <w:rPr>
          <w:rFonts w:ascii="Georgia" w:hAnsi="Georgia"/>
        </w:rPr>
        <w:t xml:space="preserve"> </w:t>
      </w:r>
      <w:r w:rsidR="002154AD">
        <w:rPr>
          <w:rFonts w:ascii="Georgia" w:hAnsi="Georgia"/>
        </w:rPr>
        <w:t xml:space="preserve">Furthermore, prior to the </w:t>
      </w:r>
      <w:r w:rsidR="00FF235B">
        <w:rPr>
          <w:rFonts w:ascii="Georgia" w:hAnsi="Georgia"/>
        </w:rPr>
        <w:t>sale, the seller will inform the house of their reserve price, or the</w:t>
      </w:r>
      <w:r w:rsidR="00CB76D4">
        <w:rPr>
          <w:rFonts w:ascii="Georgia" w:hAnsi="Georgia"/>
        </w:rPr>
        <w:t>ir</w:t>
      </w:r>
      <w:r w:rsidR="00FF235B">
        <w:rPr>
          <w:rFonts w:ascii="Georgia" w:hAnsi="Georgia"/>
        </w:rPr>
        <w:t xml:space="preserve"> minimum </w:t>
      </w:r>
      <w:r w:rsidR="00FD688E">
        <w:rPr>
          <w:rFonts w:ascii="Georgia" w:hAnsi="Georgia"/>
        </w:rPr>
        <w:t>acceptable price for a sale.</w:t>
      </w:r>
      <w:r w:rsidR="000C148F">
        <w:rPr>
          <w:rFonts w:ascii="Georgia" w:hAnsi="Georgia"/>
        </w:rPr>
        <w:t xml:space="preserve"> Reserve prices a</w:t>
      </w:r>
      <w:r w:rsidR="00626DD0">
        <w:rPr>
          <w:rFonts w:ascii="Georgia" w:hAnsi="Georgia"/>
        </w:rPr>
        <w:t xml:space="preserve">re closely guarded secrets (perhaps due to </w:t>
      </w:r>
      <w:r w:rsidR="008F0582">
        <w:rPr>
          <w:rFonts w:ascii="Georgia" w:hAnsi="Georgia"/>
        </w:rPr>
        <w:t>potential seller collusion or decreased participation</w:t>
      </w:r>
      <w:r w:rsidR="008F0582">
        <w:rPr>
          <w:rStyle w:val="FootnoteReference"/>
          <w:rFonts w:ascii="Georgia" w:hAnsi="Georgia"/>
        </w:rPr>
        <w:footnoteReference w:id="23"/>
      </w:r>
      <w:r w:rsidR="00626DD0">
        <w:rPr>
          <w:rFonts w:ascii="Georgia" w:hAnsi="Georgia"/>
        </w:rPr>
        <w:t xml:space="preserve">), though some literature for related auctions suggests the optimal reserve price has a lower bound of 75% of the </w:t>
      </w:r>
      <w:r w:rsidR="00613DCC">
        <w:rPr>
          <w:rFonts w:ascii="Georgia" w:hAnsi="Georgia"/>
        </w:rPr>
        <w:t>appraised value.</w:t>
      </w:r>
    </w:p>
    <w:p w:rsidR="002B13F2" w:rsidRDefault="002B13F2" w:rsidP="004B44BC">
      <w:pPr>
        <w:spacing w:before="240"/>
        <w:jc w:val="left"/>
        <w:rPr>
          <w:rFonts w:ascii="Georgia" w:hAnsi="Georgia"/>
        </w:rPr>
      </w:pPr>
      <w:r>
        <w:rPr>
          <w:rFonts w:ascii="Georgia" w:hAnsi="Georgia"/>
        </w:rPr>
        <w:tab/>
      </w:r>
      <w:r w:rsidR="00EE1F82">
        <w:rPr>
          <w:rFonts w:ascii="Georgia" w:hAnsi="Georgia"/>
        </w:rPr>
        <w:t xml:space="preserve">Auctions are almost always conducted in an ascending first price format. </w:t>
      </w:r>
      <w:r w:rsidR="001B6048">
        <w:rPr>
          <w:rFonts w:ascii="Georgia" w:hAnsi="Georgia"/>
        </w:rPr>
        <w:t>Bidding begins low</w:t>
      </w:r>
      <w:r w:rsidR="000E18E1">
        <w:rPr>
          <w:rFonts w:ascii="Georgia" w:hAnsi="Georgia"/>
        </w:rPr>
        <w:t xml:space="preserve">, and the auction calls out increasing </w:t>
      </w:r>
      <w:r w:rsidR="00A37853">
        <w:rPr>
          <w:rFonts w:ascii="Georgia" w:hAnsi="Georgia"/>
        </w:rPr>
        <w:t>price</w:t>
      </w:r>
      <w:r w:rsidR="001B6048">
        <w:rPr>
          <w:rFonts w:ascii="Georgia" w:hAnsi="Georgia"/>
        </w:rPr>
        <w:t>s</w:t>
      </w:r>
      <w:r w:rsidR="00D30AA6">
        <w:rPr>
          <w:rStyle w:val="FootnoteReference"/>
          <w:rFonts w:ascii="Georgia" w:hAnsi="Georgia"/>
        </w:rPr>
        <w:footnoteReference w:id="24"/>
      </w:r>
      <w:r w:rsidR="001B6048">
        <w:rPr>
          <w:rFonts w:ascii="Georgia" w:hAnsi="Georgia"/>
        </w:rPr>
        <w:t xml:space="preserve"> until the bidding stops, at </w:t>
      </w:r>
      <w:r w:rsidR="00601B20">
        <w:rPr>
          <w:rFonts w:ascii="Georgia" w:hAnsi="Georgia"/>
        </w:rPr>
        <w:t xml:space="preserve">which the item is </w:t>
      </w:r>
      <w:r w:rsidR="002C02D0">
        <w:rPr>
          <w:rFonts w:ascii="Georgia" w:hAnsi="Georgia"/>
        </w:rPr>
        <w:t xml:space="preserve">declared to be </w:t>
      </w:r>
      <w:r w:rsidR="00601B20">
        <w:rPr>
          <w:rFonts w:ascii="Georgia" w:hAnsi="Georgia"/>
        </w:rPr>
        <w:t>“knocked down” or “hammer</w:t>
      </w:r>
      <w:r w:rsidR="00853B43">
        <w:rPr>
          <w:rFonts w:ascii="Georgia" w:hAnsi="Georgia"/>
        </w:rPr>
        <w:t>ed down</w:t>
      </w:r>
      <w:r w:rsidR="00666520">
        <w:rPr>
          <w:rFonts w:ascii="Georgia" w:hAnsi="Georgia"/>
        </w:rPr>
        <w:t>.” The final price is the “</w:t>
      </w:r>
      <w:r w:rsidR="007667DA">
        <w:rPr>
          <w:rFonts w:ascii="Georgia" w:hAnsi="Georgia"/>
        </w:rPr>
        <w:t>hammer price</w:t>
      </w:r>
      <w:r w:rsidR="004A488F">
        <w:rPr>
          <w:rFonts w:ascii="Georgia" w:hAnsi="Georgia"/>
        </w:rPr>
        <w:t>,”</w:t>
      </w:r>
      <w:r w:rsidR="00824F16">
        <w:rPr>
          <w:rFonts w:ascii="Georgia" w:hAnsi="Georgia"/>
        </w:rPr>
        <w:t xml:space="preserve"> on top of which </w:t>
      </w:r>
      <w:r w:rsidR="00E439AC">
        <w:rPr>
          <w:rFonts w:ascii="Georgia" w:hAnsi="Georgia"/>
        </w:rPr>
        <w:t xml:space="preserve">the house adds a </w:t>
      </w:r>
      <w:r w:rsidR="00536443">
        <w:rPr>
          <w:rFonts w:ascii="Georgia" w:hAnsi="Georgia"/>
        </w:rPr>
        <w:t xml:space="preserve">commission or </w:t>
      </w:r>
      <w:r w:rsidR="00E439AC">
        <w:rPr>
          <w:rFonts w:ascii="Georgia" w:hAnsi="Georgia"/>
        </w:rPr>
        <w:t>“buyer’s premium</w:t>
      </w:r>
      <w:r w:rsidR="002D176D">
        <w:rPr>
          <w:rFonts w:ascii="Georgia" w:hAnsi="Georgia"/>
        </w:rPr>
        <w:t xml:space="preserve">,” </w:t>
      </w:r>
      <w:r w:rsidR="00AF1D7D">
        <w:rPr>
          <w:rFonts w:ascii="Georgia" w:hAnsi="Georgia"/>
        </w:rPr>
        <w:t>usually 10% to 17.5% of the hammer price</w:t>
      </w:r>
      <w:r w:rsidR="002D176D">
        <w:rPr>
          <w:rFonts w:ascii="Georgia" w:hAnsi="Georgia"/>
        </w:rPr>
        <w:t xml:space="preserve">, </w:t>
      </w:r>
      <w:r w:rsidR="006F6F39">
        <w:rPr>
          <w:rFonts w:ascii="Georgia" w:hAnsi="Georgia"/>
        </w:rPr>
        <w:t xml:space="preserve">before </w:t>
      </w:r>
      <w:r w:rsidR="002A498E">
        <w:rPr>
          <w:rFonts w:ascii="Georgia" w:hAnsi="Georgia"/>
        </w:rPr>
        <w:t xml:space="preserve">the winning </w:t>
      </w:r>
      <w:r w:rsidR="008C2E32">
        <w:rPr>
          <w:rFonts w:ascii="Georgia" w:hAnsi="Georgia"/>
        </w:rPr>
        <w:t xml:space="preserve">bidder receives the item. </w:t>
      </w:r>
      <w:r w:rsidR="00ED4B61">
        <w:rPr>
          <w:rFonts w:ascii="Georgia" w:hAnsi="Georgia"/>
        </w:rPr>
        <w:t>If a</w:t>
      </w:r>
      <w:r w:rsidR="00D90FFB">
        <w:rPr>
          <w:rFonts w:ascii="Georgia" w:hAnsi="Georgia"/>
        </w:rPr>
        <w:t xml:space="preserve">n item does not meet its reserve, </w:t>
      </w:r>
      <w:r w:rsidR="00D90FFB">
        <w:rPr>
          <w:rFonts w:ascii="Georgia" w:hAnsi="Georgia"/>
        </w:rPr>
        <w:lastRenderedPageBreak/>
        <w:t xml:space="preserve">it goes </w:t>
      </w:r>
      <w:r w:rsidR="00AE2723">
        <w:rPr>
          <w:rFonts w:ascii="Georgia" w:hAnsi="Georgia"/>
        </w:rPr>
        <w:t>unsold and is said to have been “bought in.”</w:t>
      </w:r>
      <w:r w:rsidR="00A667C7">
        <w:rPr>
          <w:rFonts w:ascii="Georgia" w:hAnsi="Georgia"/>
        </w:rPr>
        <w:t xml:space="preserve"> The auction h</w:t>
      </w:r>
      <w:r w:rsidR="00475875">
        <w:rPr>
          <w:rFonts w:ascii="Georgia" w:hAnsi="Georgia"/>
        </w:rPr>
        <w:t xml:space="preserve">ouse, however, rarely purchases the item: instead, it may be </w:t>
      </w:r>
      <w:r w:rsidR="00C22E3B">
        <w:rPr>
          <w:rFonts w:ascii="Georgia" w:hAnsi="Georgia"/>
        </w:rPr>
        <w:t xml:space="preserve">resold later or taken off the market. </w:t>
      </w:r>
      <w:r w:rsidR="007230D1">
        <w:rPr>
          <w:rFonts w:ascii="Georgia" w:hAnsi="Georgia"/>
        </w:rPr>
        <w:t xml:space="preserve">Historically, auction houses have concealed whether </w:t>
      </w:r>
      <w:r w:rsidR="004E5FE0">
        <w:rPr>
          <w:rFonts w:ascii="Georgia" w:hAnsi="Georgia"/>
        </w:rPr>
        <w:t>items</w:t>
      </w:r>
      <w:r w:rsidR="00C43FEE">
        <w:rPr>
          <w:rFonts w:ascii="Georgia" w:hAnsi="Georgia"/>
        </w:rPr>
        <w:t xml:space="preserve"> go unsold</w:t>
      </w:r>
      <w:r w:rsidR="00C40630">
        <w:rPr>
          <w:rFonts w:ascii="Georgia" w:hAnsi="Georgia"/>
        </w:rPr>
        <w:t>.</w:t>
      </w:r>
      <w:r w:rsidR="00261513">
        <w:rPr>
          <w:rFonts w:ascii="Georgia" w:hAnsi="Georgia"/>
        </w:rPr>
        <w:t xml:space="preserve"> However, since the 1980’s</w:t>
      </w:r>
      <w:r w:rsidR="00BD10EE">
        <w:rPr>
          <w:rFonts w:ascii="Georgia" w:hAnsi="Georgia"/>
        </w:rPr>
        <w:t xml:space="preserve"> houses in NYC </w:t>
      </w:r>
      <w:r w:rsidR="007D1077">
        <w:rPr>
          <w:rFonts w:ascii="Georgia" w:hAnsi="Georgia"/>
        </w:rPr>
        <w:t xml:space="preserve">have been </w:t>
      </w:r>
      <w:r w:rsidR="00F43D08">
        <w:rPr>
          <w:rFonts w:ascii="Georgia" w:hAnsi="Georgia"/>
        </w:rPr>
        <w:t xml:space="preserve">legally </w:t>
      </w:r>
      <w:r w:rsidR="007D1077">
        <w:rPr>
          <w:rFonts w:ascii="Georgia" w:hAnsi="Georgia"/>
        </w:rPr>
        <w:t xml:space="preserve">required to </w:t>
      </w:r>
      <w:r w:rsidR="00F43D08">
        <w:rPr>
          <w:rFonts w:ascii="Georgia" w:hAnsi="Georgia"/>
        </w:rPr>
        <w:t xml:space="preserve">report this, and </w:t>
      </w:r>
      <w:r w:rsidR="00F34641">
        <w:rPr>
          <w:rFonts w:ascii="Georgia" w:hAnsi="Georgia"/>
        </w:rPr>
        <w:t xml:space="preserve">according to </w:t>
      </w:r>
      <w:proofErr w:type="spellStart"/>
      <w:r w:rsidR="00F34641">
        <w:rPr>
          <w:rFonts w:ascii="Georgia" w:hAnsi="Georgia"/>
        </w:rPr>
        <w:t>Ashenfelter</w:t>
      </w:r>
      <w:proofErr w:type="spellEnd"/>
      <w:r w:rsidR="00F34641">
        <w:rPr>
          <w:rFonts w:ascii="Georgia" w:hAnsi="Georgia"/>
        </w:rPr>
        <w:t xml:space="preserve"> &amp; </w:t>
      </w:r>
      <w:proofErr w:type="spellStart"/>
      <w:r w:rsidR="00F34641">
        <w:rPr>
          <w:rFonts w:ascii="Georgia" w:hAnsi="Georgia"/>
        </w:rPr>
        <w:t>Graddy</w:t>
      </w:r>
      <w:proofErr w:type="spellEnd"/>
      <w:r w:rsidR="00F34641">
        <w:rPr>
          <w:rFonts w:ascii="Georgia" w:hAnsi="Georgia"/>
        </w:rPr>
        <w:t xml:space="preserve"> (</w:t>
      </w:r>
      <w:r w:rsidR="00B92B7F">
        <w:rPr>
          <w:rFonts w:ascii="Georgia" w:hAnsi="Georgia"/>
        </w:rPr>
        <w:t xml:space="preserve">2003) </w:t>
      </w:r>
      <w:r w:rsidR="0003166D">
        <w:rPr>
          <w:rFonts w:ascii="Georgia" w:hAnsi="Georgia"/>
        </w:rPr>
        <w:t xml:space="preserve">houses in other locations </w:t>
      </w:r>
      <w:r w:rsidR="00D70AC2">
        <w:rPr>
          <w:rFonts w:ascii="Georgia" w:hAnsi="Georgia"/>
        </w:rPr>
        <w:t>are following this trend</w:t>
      </w:r>
      <w:r w:rsidR="00632DD1">
        <w:rPr>
          <w:rStyle w:val="FootnoteReference"/>
          <w:rFonts w:ascii="Georgia" w:hAnsi="Georgia"/>
        </w:rPr>
        <w:footnoteReference w:id="25"/>
      </w:r>
      <w:r w:rsidR="00D70AC2">
        <w:rPr>
          <w:rFonts w:ascii="Georgia" w:hAnsi="Georgia"/>
        </w:rPr>
        <w:t>.</w:t>
      </w:r>
    </w:p>
    <w:p w:rsidR="00146D2F" w:rsidRPr="004B44BC" w:rsidRDefault="00146D2F" w:rsidP="004B44BC">
      <w:pPr>
        <w:spacing w:before="240"/>
        <w:jc w:val="left"/>
        <w:rPr>
          <w:rFonts w:ascii="Georgia" w:hAnsi="Georgia"/>
        </w:rPr>
      </w:pPr>
      <w:r>
        <w:rPr>
          <w:rFonts w:ascii="Georgia" w:hAnsi="Georgia"/>
        </w:rPr>
        <w:t>&lt;</w:t>
      </w:r>
      <w:r w:rsidR="00E31624">
        <w:rPr>
          <w:rFonts w:ascii="Georgia" w:hAnsi="Georgia"/>
        </w:rPr>
        <w:t xml:space="preserve"> </w:t>
      </w:r>
      <w:proofErr w:type="gramStart"/>
      <w:r>
        <w:rPr>
          <w:rFonts w:ascii="Georgia" w:hAnsi="Georgia"/>
        </w:rPr>
        <w:t>notes</w:t>
      </w:r>
      <w:proofErr w:type="gramEnd"/>
      <w:r>
        <w:rPr>
          <w:rFonts w:ascii="Georgia" w:hAnsi="Georgia"/>
        </w:rPr>
        <w:t xml:space="preserve"> on </w:t>
      </w:r>
      <w:r w:rsidR="00D6147A">
        <w:rPr>
          <w:rFonts w:ascii="Georgia" w:hAnsi="Georgia"/>
        </w:rPr>
        <w:t xml:space="preserve">behavioral </w:t>
      </w:r>
      <w:r w:rsidR="008A3C93">
        <w:rPr>
          <w:rFonts w:ascii="Georgia" w:hAnsi="Georgia"/>
        </w:rPr>
        <w:t>aspects of auctions</w:t>
      </w:r>
      <w:r w:rsidR="00E31624">
        <w:rPr>
          <w:rFonts w:ascii="Georgia" w:hAnsi="Georgia"/>
        </w:rPr>
        <w:t xml:space="preserve"> would be great here &gt;</w:t>
      </w:r>
    </w:p>
    <w:p w:rsidR="000D2CB9" w:rsidRDefault="0002057A" w:rsidP="0002057A">
      <w:pPr>
        <w:spacing w:before="240"/>
        <w:jc w:val="left"/>
        <w:rPr>
          <w:rFonts w:ascii="Georgia" w:hAnsi="Georgia"/>
          <w:b/>
        </w:rPr>
      </w:pPr>
      <w:r>
        <w:rPr>
          <w:rFonts w:ascii="Georgia" w:hAnsi="Georgia"/>
          <w:b/>
        </w:rPr>
        <w:t>Data</w:t>
      </w:r>
    </w:p>
    <w:p w:rsidR="002154EC" w:rsidRDefault="00FC7A80" w:rsidP="0002057A">
      <w:pPr>
        <w:spacing w:before="240"/>
        <w:jc w:val="left"/>
        <w:rPr>
          <w:rFonts w:ascii="Georgia" w:hAnsi="Georgia"/>
        </w:rPr>
      </w:pPr>
      <w:r>
        <w:rPr>
          <w:rFonts w:ascii="Georgia" w:hAnsi="Georgia"/>
        </w:rPr>
        <w:t>I use three datasets</w:t>
      </w:r>
      <w:r w:rsidR="00A86BFC">
        <w:rPr>
          <w:rFonts w:ascii="Georgia" w:hAnsi="Georgia"/>
        </w:rPr>
        <w:t xml:space="preserve"> </w:t>
      </w:r>
      <w:r w:rsidR="00F120F1">
        <w:rPr>
          <w:rFonts w:ascii="Georgia" w:hAnsi="Georgia"/>
        </w:rPr>
        <w:t xml:space="preserve">on auction sales </w:t>
      </w:r>
      <w:r w:rsidR="00A86BFC">
        <w:rPr>
          <w:rFonts w:ascii="Georgia" w:hAnsi="Georgia"/>
        </w:rPr>
        <w:t>in this paper:</w:t>
      </w:r>
      <w:r w:rsidR="00F120F1">
        <w:rPr>
          <w:rFonts w:ascii="Georgia" w:hAnsi="Georgia"/>
        </w:rPr>
        <w:t xml:space="preserve"> </w:t>
      </w:r>
      <w:r w:rsidR="00421AEB">
        <w:rPr>
          <w:rFonts w:ascii="Georgia" w:hAnsi="Georgia"/>
        </w:rPr>
        <w:t xml:space="preserve">Impressionist </w:t>
      </w:r>
      <w:r w:rsidR="00F30BA7">
        <w:rPr>
          <w:rFonts w:ascii="Georgia" w:hAnsi="Georgia"/>
        </w:rPr>
        <w:t>art</w:t>
      </w:r>
      <w:r w:rsidR="00421AEB">
        <w:rPr>
          <w:rFonts w:ascii="Georgia" w:hAnsi="Georgia"/>
        </w:rPr>
        <w:t xml:space="preserve"> (1980-1991)</w:t>
      </w:r>
      <w:r w:rsidR="001F09B4">
        <w:rPr>
          <w:rFonts w:ascii="Georgia" w:hAnsi="Georgia"/>
        </w:rPr>
        <w:t>, Contempora</w:t>
      </w:r>
      <w:r w:rsidR="00F30BA7">
        <w:rPr>
          <w:rFonts w:ascii="Georgia" w:hAnsi="Georgia"/>
        </w:rPr>
        <w:t>ry a</w:t>
      </w:r>
      <w:r w:rsidR="001F09B4">
        <w:rPr>
          <w:rFonts w:ascii="Georgia" w:hAnsi="Georgia"/>
        </w:rPr>
        <w:t>rt (1982-1994), and</w:t>
      </w:r>
      <w:r w:rsidR="00BE28EA">
        <w:rPr>
          <w:rFonts w:ascii="Georgia" w:hAnsi="Georgia"/>
        </w:rPr>
        <w:t xml:space="preserve"> assorted art sales</w:t>
      </w:r>
      <w:r w:rsidR="00F30BA7">
        <w:rPr>
          <w:rFonts w:ascii="Georgia" w:hAnsi="Georgia"/>
        </w:rPr>
        <w:t xml:space="preserve"> </w:t>
      </w:r>
      <w:r w:rsidR="006B4BFB">
        <w:rPr>
          <w:rFonts w:ascii="Georgia" w:hAnsi="Georgia"/>
        </w:rPr>
        <w:t>(</w:t>
      </w:r>
      <w:r w:rsidR="00287213">
        <w:rPr>
          <w:rFonts w:ascii="Georgia" w:hAnsi="Georgia"/>
        </w:rPr>
        <w:t>2006-2016</w:t>
      </w:r>
      <w:r w:rsidR="002154EC">
        <w:rPr>
          <w:rFonts w:ascii="Georgia" w:hAnsi="Georgia"/>
        </w:rPr>
        <w:t xml:space="preserve">). </w:t>
      </w:r>
      <w:r w:rsidR="00E04967">
        <w:rPr>
          <w:rFonts w:ascii="Georgia" w:hAnsi="Georgia"/>
        </w:rPr>
        <w:t>The Impressionist and Contemporary art</w:t>
      </w:r>
      <w:r w:rsidR="004D5120">
        <w:rPr>
          <w:rFonts w:ascii="Georgia" w:hAnsi="Georgia"/>
        </w:rPr>
        <w:t xml:space="preserve"> datasets have been used</w:t>
      </w:r>
      <w:r w:rsidR="00F37A3C">
        <w:rPr>
          <w:rFonts w:ascii="Georgia" w:hAnsi="Georgia"/>
        </w:rPr>
        <w:t xml:space="preserve"> extensively in </w:t>
      </w:r>
      <w:r w:rsidR="00A97854">
        <w:rPr>
          <w:rFonts w:ascii="Georgia" w:hAnsi="Georgia"/>
        </w:rPr>
        <w:t>the literature</w:t>
      </w:r>
      <w:r w:rsidR="00C64B03">
        <w:rPr>
          <w:rStyle w:val="FootnoteReference"/>
          <w:rFonts w:ascii="Georgia" w:hAnsi="Georgia"/>
        </w:rPr>
        <w:footnoteReference w:id="26"/>
      </w:r>
      <w:r w:rsidR="007C4FE2">
        <w:rPr>
          <w:rFonts w:ascii="Georgia" w:hAnsi="Georgia"/>
        </w:rPr>
        <w:t xml:space="preserve"> and </w:t>
      </w:r>
      <w:r w:rsidR="007B13F0">
        <w:rPr>
          <w:rFonts w:ascii="Georgia" w:hAnsi="Georgia"/>
        </w:rPr>
        <w:t xml:space="preserve">are already </w:t>
      </w:r>
      <w:r w:rsidR="004D5120">
        <w:rPr>
          <w:rFonts w:ascii="Georgia" w:hAnsi="Georgia"/>
        </w:rPr>
        <w:t>described in detail</w:t>
      </w:r>
      <w:r w:rsidR="007B13F0">
        <w:rPr>
          <w:rFonts w:ascii="Georgia" w:hAnsi="Georgia"/>
        </w:rPr>
        <w:t xml:space="preserve"> elsewhere</w:t>
      </w:r>
      <w:r w:rsidR="004D5120">
        <w:rPr>
          <w:rStyle w:val="FootnoteReference"/>
          <w:rFonts w:ascii="Georgia" w:hAnsi="Georgia"/>
        </w:rPr>
        <w:footnoteReference w:id="27"/>
      </w:r>
      <w:r w:rsidR="00494374">
        <w:rPr>
          <w:rFonts w:ascii="Georgia" w:hAnsi="Georgia"/>
        </w:rPr>
        <w:t>, while</w:t>
      </w:r>
      <w:r w:rsidR="00DE7CFF">
        <w:rPr>
          <w:rFonts w:ascii="Georgia" w:hAnsi="Georgia"/>
        </w:rPr>
        <w:t xml:space="preserve"> the latter</w:t>
      </w:r>
      <w:r w:rsidR="007A0E1D">
        <w:rPr>
          <w:rFonts w:ascii="Georgia" w:hAnsi="Georgia"/>
        </w:rPr>
        <w:t xml:space="preserve"> is </w:t>
      </w:r>
      <w:r w:rsidR="001F09A7">
        <w:rPr>
          <w:rFonts w:ascii="Georgia" w:hAnsi="Georgia"/>
        </w:rPr>
        <w:t xml:space="preserve">a new dataset </w:t>
      </w:r>
      <w:r w:rsidR="006619B7">
        <w:rPr>
          <w:rFonts w:ascii="Georgia" w:hAnsi="Georgia"/>
        </w:rPr>
        <w:t xml:space="preserve">constructed </w:t>
      </w:r>
      <w:r w:rsidR="00AD106A">
        <w:rPr>
          <w:rFonts w:ascii="Georgia" w:hAnsi="Georgia"/>
        </w:rPr>
        <w:t xml:space="preserve">specifically </w:t>
      </w:r>
      <w:r w:rsidR="006619B7">
        <w:rPr>
          <w:rFonts w:ascii="Georgia" w:hAnsi="Georgia"/>
        </w:rPr>
        <w:t xml:space="preserve">for this paper. </w:t>
      </w:r>
    </w:p>
    <w:p w:rsidR="00631B48" w:rsidRDefault="00684F04" w:rsidP="00E01E34">
      <w:pPr>
        <w:spacing w:before="240"/>
        <w:ind w:firstLine="720"/>
        <w:jc w:val="left"/>
        <w:rPr>
          <w:rFonts w:ascii="Georgia" w:hAnsi="Georgia"/>
        </w:rPr>
      </w:pPr>
      <w:r>
        <w:rPr>
          <w:rFonts w:ascii="Georgia" w:hAnsi="Georgia"/>
        </w:rPr>
        <w:t xml:space="preserve">The </w:t>
      </w:r>
      <w:r w:rsidR="006908B0">
        <w:rPr>
          <w:rFonts w:ascii="Georgia" w:hAnsi="Georgia"/>
        </w:rPr>
        <w:t>Impressionist</w:t>
      </w:r>
      <w:r w:rsidR="00414716">
        <w:rPr>
          <w:rFonts w:ascii="Georgia" w:hAnsi="Georgia"/>
        </w:rPr>
        <w:t xml:space="preserve"> </w:t>
      </w:r>
      <w:r w:rsidR="00F77069">
        <w:rPr>
          <w:rFonts w:ascii="Georgia" w:hAnsi="Georgia"/>
        </w:rPr>
        <w:t xml:space="preserve">art </w:t>
      </w:r>
      <w:r w:rsidR="00C64021">
        <w:rPr>
          <w:rFonts w:ascii="Georgia" w:hAnsi="Georgia"/>
        </w:rPr>
        <w:t xml:space="preserve">dataset </w:t>
      </w:r>
      <w:r w:rsidR="006B59D5">
        <w:rPr>
          <w:rFonts w:ascii="Georgia" w:hAnsi="Georgia"/>
        </w:rPr>
        <w:t>(</w:t>
      </w:r>
      <w:r w:rsidR="00E30F1C">
        <w:rPr>
          <w:rFonts w:ascii="Georgia" w:hAnsi="Georgia"/>
        </w:rPr>
        <w:t xml:space="preserve">1980-1991) </w:t>
      </w:r>
      <w:r w:rsidR="00414716">
        <w:rPr>
          <w:rFonts w:ascii="Georgia" w:hAnsi="Georgia"/>
        </w:rPr>
        <w:t xml:space="preserve">was constructed by </w:t>
      </w:r>
      <w:proofErr w:type="spellStart"/>
      <w:r w:rsidR="00414716">
        <w:rPr>
          <w:rFonts w:ascii="Georgia" w:hAnsi="Georgia"/>
        </w:rPr>
        <w:t>Orley</w:t>
      </w:r>
      <w:proofErr w:type="spellEnd"/>
      <w:r w:rsidR="00414716">
        <w:rPr>
          <w:rFonts w:ascii="Georgia" w:hAnsi="Georgia"/>
        </w:rPr>
        <w:t xml:space="preserve"> </w:t>
      </w:r>
      <w:proofErr w:type="spellStart"/>
      <w:r w:rsidR="00414716">
        <w:rPr>
          <w:rFonts w:ascii="Georgia" w:hAnsi="Georgia"/>
        </w:rPr>
        <w:t>Ashenfelter</w:t>
      </w:r>
      <w:proofErr w:type="spellEnd"/>
      <w:r w:rsidR="00414716">
        <w:rPr>
          <w:rFonts w:ascii="Georgia" w:hAnsi="Georgia"/>
        </w:rPr>
        <w:t xml:space="preserve"> and </w:t>
      </w:r>
      <w:r w:rsidR="00446C6A">
        <w:rPr>
          <w:rFonts w:ascii="Georgia" w:hAnsi="Georgia"/>
        </w:rPr>
        <w:t xml:space="preserve">Andrew Richardson, </w:t>
      </w:r>
      <w:r w:rsidR="007B354F">
        <w:rPr>
          <w:rFonts w:ascii="Georgia" w:hAnsi="Georgia"/>
        </w:rPr>
        <w:t xml:space="preserve">and covers </w:t>
      </w:r>
      <w:r w:rsidR="005E6D92">
        <w:rPr>
          <w:rFonts w:ascii="Georgia" w:hAnsi="Georgia"/>
        </w:rPr>
        <w:t xml:space="preserve">sales at Christie’s </w:t>
      </w:r>
      <w:r w:rsidR="00AB12B3">
        <w:rPr>
          <w:rFonts w:ascii="Georgia" w:hAnsi="Georgia"/>
        </w:rPr>
        <w:t xml:space="preserve">and Sotheby’s </w:t>
      </w:r>
      <w:r w:rsidR="00AE45ED">
        <w:rPr>
          <w:rFonts w:ascii="Georgia" w:hAnsi="Georgia"/>
        </w:rPr>
        <w:t xml:space="preserve">in both London and New York. </w:t>
      </w:r>
      <w:r w:rsidR="00CA565A">
        <w:rPr>
          <w:rFonts w:ascii="Georgia" w:hAnsi="Georgia"/>
        </w:rPr>
        <w:t xml:space="preserve">There are approximately 16,000 </w:t>
      </w:r>
      <w:r w:rsidR="0041328C">
        <w:rPr>
          <w:rFonts w:ascii="Georgia" w:hAnsi="Georgia"/>
        </w:rPr>
        <w:t>observations</w:t>
      </w:r>
      <w:r w:rsidR="00395045">
        <w:rPr>
          <w:rFonts w:ascii="Georgia" w:hAnsi="Georgia"/>
        </w:rPr>
        <w:t xml:space="preserve"> of art </w:t>
      </w:r>
      <w:r w:rsidR="00514D22">
        <w:rPr>
          <w:rFonts w:ascii="Georgia" w:hAnsi="Georgia"/>
        </w:rPr>
        <w:t xml:space="preserve">piece </w:t>
      </w:r>
      <w:r w:rsidR="00395045">
        <w:rPr>
          <w:rFonts w:ascii="Georgia" w:hAnsi="Georgia"/>
        </w:rPr>
        <w:t>sales</w:t>
      </w:r>
      <w:r w:rsidR="0041328C">
        <w:rPr>
          <w:rFonts w:ascii="Georgia" w:hAnsi="Georgia"/>
        </w:rPr>
        <w:t xml:space="preserve">, </w:t>
      </w:r>
      <w:r w:rsidR="00AB694C">
        <w:rPr>
          <w:rFonts w:ascii="Georgia" w:hAnsi="Georgia"/>
        </w:rPr>
        <w:t xml:space="preserve">which were compiled by manually </w:t>
      </w:r>
      <w:r w:rsidR="00C8463D">
        <w:rPr>
          <w:rFonts w:ascii="Georgia" w:hAnsi="Georgia"/>
        </w:rPr>
        <w:t xml:space="preserve">scanning </w:t>
      </w:r>
      <w:r w:rsidR="00173DCC">
        <w:rPr>
          <w:rFonts w:ascii="Georgia" w:hAnsi="Georgia"/>
        </w:rPr>
        <w:t xml:space="preserve">auction house </w:t>
      </w:r>
      <w:r w:rsidR="008E4EF6">
        <w:rPr>
          <w:rFonts w:ascii="Georgia" w:hAnsi="Georgia"/>
        </w:rPr>
        <w:t>catalogs</w:t>
      </w:r>
      <w:r w:rsidR="005E6D92">
        <w:rPr>
          <w:rFonts w:ascii="Georgia" w:hAnsi="Georgia"/>
        </w:rPr>
        <w:t xml:space="preserve"> </w:t>
      </w:r>
      <w:r w:rsidR="002A51B1">
        <w:rPr>
          <w:rFonts w:ascii="Georgia" w:hAnsi="Georgia"/>
        </w:rPr>
        <w:t xml:space="preserve">that are typically published </w:t>
      </w:r>
      <w:r w:rsidR="009F7537">
        <w:rPr>
          <w:rFonts w:ascii="Georgia" w:hAnsi="Georgia"/>
        </w:rPr>
        <w:t>before p</w:t>
      </w:r>
      <w:r w:rsidR="006A4CCA">
        <w:rPr>
          <w:rFonts w:ascii="Georgia" w:hAnsi="Georgia"/>
        </w:rPr>
        <w:t xml:space="preserve">ieces go to sale. Each observation contains the painting title, </w:t>
      </w:r>
      <w:r w:rsidR="00087EAE">
        <w:rPr>
          <w:rFonts w:ascii="Georgia" w:hAnsi="Georgia"/>
        </w:rPr>
        <w:t xml:space="preserve">the artist name, the sale price and date, </w:t>
      </w:r>
      <w:r w:rsidR="00B876CA">
        <w:rPr>
          <w:rFonts w:ascii="Georgia" w:hAnsi="Georgia"/>
        </w:rPr>
        <w:t xml:space="preserve">the auction house and location, </w:t>
      </w:r>
      <w:r w:rsidR="00946D77">
        <w:rPr>
          <w:rFonts w:ascii="Georgia" w:hAnsi="Georgia"/>
        </w:rPr>
        <w:t xml:space="preserve">the </w:t>
      </w:r>
      <w:r w:rsidR="00B876CA">
        <w:rPr>
          <w:rFonts w:ascii="Georgia" w:hAnsi="Georgia"/>
        </w:rPr>
        <w:t xml:space="preserve">presale </w:t>
      </w:r>
      <w:r w:rsidR="00946D77">
        <w:rPr>
          <w:rFonts w:ascii="Georgia" w:hAnsi="Georgia"/>
        </w:rPr>
        <w:t xml:space="preserve">low and high estimates, </w:t>
      </w:r>
      <w:r w:rsidR="00087EAE">
        <w:rPr>
          <w:rFonts w:ascii="Georgia" w:hAnsi="Georgia"/>
        </w:rPr>
        <w:t>and hed</w:t>
      </w:r>
      <w:r w:rsidR="0036276E">
        <w:rPr>
          <w:rFonts w:ascii="Georgia" w:hAnsi="Georgia"/>
        </w:rPr>
        <w:t>o</w:t>
      </w:r>
      <w:r w:rsidR="00A71976">
        <w:rPr>
          <w:rFonts w:ascii="Georgia" w:hAnsi="Georgia"/>
        </w:rPr>
        <w:t>nic characteristics such as the</w:t>
      </w:r>
      <w:r w:rsidR="00B268E0">
        <w:rPr>
          <w:rFonts w:ascii="Georgia" w:hAnsi="Georgia"/>
        </w:rPr>
        <w:t xml:space="preserve"> piece dimensions </w:t>
      </w:r>
      <w:r w:rsidR="00946D77">
        <w:rPr>
          <w:rFonts w:ascii="Georgia" w:hAnsi="Georgia"/>
        </w:rPr>
        <w:t xml:space="preserve">and </w:t>
      </w:r>
      <w:r w:rsidR="00043C21">
        <w:rPr>
          <w:rFonts w:ascii="Georgia" w:hAnsi="Georgia"/>
        </w:rPr>
        <w:t xml:space="preserve">the presence of a signature. </w:t>
      </w:r>
      <w:r w:rsidR="003A2BA1">
        <w:rPr>
          <w:rFonts w:ascii="Georgia" w:hAnsi="Georgia"/>
        </w:rPr>
        <w:t>The dataset contains</w:t>
      </w:r>
      <w:r w:rsidR="001D66BE">
        <w:rPr>
          <w:rFonts w:ascii="Georgia" w:hAnsi="Georgia"/>
        </w:rPr>
        <w:t xml:space="preserve"> 58</w:t>
      </w:r>
      <w:r w:rsidR="000E301A">
        <w:rPr>
          <w:rFonts w:ascii="Georgia" w:hAnsi="Georgia"/>
        </w:rPr>
        <w:t xml:space="preserve"> major artists whose work is often featured at auction</w:t>
      </w:r>
      <w:r w:rsidR="00EA03AF">
        <w:rPr>
          <w:rFonts w:ascii="Georgia" w:hAnsi="Georgia"/>
        </w:rPr>
        <w:t>, and among the most frequent are Pablo Pica</w:t>
      </w:r>
      <w:r w:rsidR="00155306">
        <w:rPr>
          <w:rFonts w:ascii="Georgia" w:hAnsi="Georgia"/>
        </w:rPr>
        <w:t>sso</w:t>
      </w:r>
      <w:r w:rsidR="008C218F">
        <w:rPr>
          <w:rFonts w:ascii="Georgia" w:hAnsi="Georgia"/>
        </w:rPr>
        <w:t xml:space="preserve"> (1881-1973)</w:t>
      </w:r>
      <w:r w:rsidR="00155306">
        <w:rPr>
          <w:rFonts w:ascii="Georgia" w:hAnsi="Georgia"/>
        </w:rPr>
        <w:t>, Raoul Dufy</w:t>
      </w:r>
      <w:r w:rsidR="00C3129D">
        <w:rPr>
          <w:rFonts w:ascii="Georgia" w:hAnsi="Georgia"/>
        </w:rPr>
        <w:t xml:space="preserve"> (1877-1953)</w:t>
      </w:r>
      <w:r w:rsidR="00155306">
        <w:rPr>
          <w:rFonts w:ascii="Georgia" w:hAnsi="Georgia"/>
        </w:rPr>
        <w:t>, and Pierre Renoir</w:t>
      </w:r>
      <w:r w:rsidR="00C3129D">
        <w:rPr>
          <w:rFonts w:ascii="Georgia" w:hAnsi="Georgia"/>
        </w:rPr>
        <w:t xml:space="preserve"> (1841-1919)</w:t>
      </w:r>
      <w:r w:rsidR="00155306">
        <w:rPr>
          <w:rFonts w:ascii="Georgia" w:hAnsi="Georgia"/>
        </w:rPr>
        <w:t xml:space="preserve">. </w:t>
      </w:r>
      <w:r w:rsidR="00542C03">
        <w:rPr>
          <w:rFonts w:ascii="Georgia" w:hAnsi="Georgia"/>
        </w:rPr>
        <w:t xml:space="preserve">Approximately </w:t>
      </w:r>
      <w:r w:rsidR="005B049A">
        <w:rPr>
          <w:rFonts w:ascii="Georgia" w:hAnsi="Georgia"/>
        </w:rPr>
        <w:t>half the</w:t>
      </w:r>
      <w:r w:rsidR="00A929D9">
        <w:rPr>
          <w:rFonts w:ascii="Georgia" w:hAnsi="Georgia"/>
        </w:rPr>
        <w:t xml:space="preserve"> auction sales</w:t>
      </w:r>
      <w:r w:rsidR="005B049A">
        <w:rPr>
          <w:rFonts w:ascii="Georgia" w:hAnsi="Georgia"/>
        </w:rPr>
        <w:t xml:space="preserve"> are split between </w:t>
      </w:r>
      <w:r w:rsidR="00372EF6">
        <w:rPr>
          <w:rFonts w:ascii="Georgia" w:hAnsi="Georgia"/>
        </w:rPr>
        <w:t xml:space="preserve">Christie’s </w:t>
      </w:r>
      <w:r w:rsidR="00CB14C4">
        <w:rPr>
          <w:rFonts w:ascii="Georgia" w:hAnsi="Georgia"/>
        </w:rPr>
        <w:t>and Sotheby’</w:t>
      </w:r>
      <w:r w:rsidR="00F524EE">
        <w:rPr>
          <w:rFonts w:ascii="Georgia" w:hAnsi="Georgia"/>
        </w:rPr>
        <w:t xml:space="preserve">s, as well as between </w:t>
      </w:r>
      <w:r w:rsidR="00C869CA">
        <w:rPr>
          <w:rFonts w:ascii="Georgia" w:hAnsi="Georgia"/>
        </w:rPr>
        <w:t>London and New York.</w:t>
      </w:r>
      <w:r w:rsidR="00427419">
        <w:rPr>
          <w:rFonts w:ascii="Georgia" w:hAnsi="Georgia"/>
        </w:rPr>
        <w:t xml:space="preserve"> </w:t>
      </w:r>
      <w:r w:rsidR="00077F64">
        <w:rPr>
          <w:rFonts w:ascii="Georgia" w:hAnsi="Georgia"/>
        </w:rPr>
        <w:t>Table</w:t>
      </w:r>
      <w:r w:rsidR="00242C5B">
        <w:rPr>
          <w:rFonts w:ascii="Georgia" w:hAnsi="Georgia"/>
        </w:rPr>
        <w:t xml:space="preserve"> 1 shows summary statistics for selected attributes</w:t>
      </w:r>
      <w:r w:rsidR="0055362E">
        <w:rPr>
          <w:rFonts w:ascii="Georgia" w:hAnsi="Georgia"/>
        </w:rPr>
        <w:t xml:space="preserve">; the highest sale in this dataset goes to Paul Gauguin’s </w:t>
      </w:r>
      <w:r w:rsidR="0055362E">
        <w:rPr>
          <w:rFonts w:ascii="Georgia" w:hAnsi="Georgia"/>
          <w:i/>
        </w:rPr>
        <w:t xml:space="preserve">Mata </w:t>
      </w:r>
      <w:proofErr w:type="spellStart"/>
      <w:r w:rsidR="0055362E">
        <w:rPr>
          <w:rFonts w:ascii="Georgia" w:hAnsi="Georgia"/>
          <w:i/>
        </w:rPr>
        <w:t>Mua</w:t>
      </w:r>
      <w:proofErr w:type="spellEnd"/>
      <w:r w:rsidR="002A7EF3">
        <w:rPr>
          <w:rFonts w:ascii="Georgia" w:hAnsi="Georgia"/>
        </w:rPr>
        <w:t xml:space="preserve">, which </w:t>
      </w:r>
      <w:r w:rsidR="0055362E">
        <w:rPr>
          <w:rFonts w:ascii="Georgia" w:hAnsi="Georgia"/>
        </w:rPr>
        <w:t xml:space="preserve">netted </w:t>
      </w:r>
      <w:r w:rsidR="002A7EF3">
        <w:rPr>
          <w:rFonts w:ascii="Georgia" w:hAnsi="Georgia"/>
        </w:rPr>
        <w:t xml:space="preserve">approximately </w:t>
      </w:r>
      <w:r w:rsidR="0055362E">
        <w:rPr>
          <w:rFonts w:ascii="Georgia" w:hAnsi="Georgia"/>
        </w:rPr>
        <w:t xml:space="preserve">$24.2 million </w:t>
      </w:r>
      <w:r w:rsidR="002A7EF3">
        <w:rPr>
          <w:rFonts w:ascii="Georgia" w:hAnsi="Georgia"/>
        </w:rPr>
        <w:t xml:space="preserve">on </w:t>
      </w:r>
      <w:r w:rsidR="00C84839">
        <w:rPr>
          <w:rFonts w:ascii="Georgia" w:hAnsi="Georgia"/>
        </w:rPr>
        <w:t>May 9, 1989</w:t>
      </w:r>
      <w:r w:rsidR="003B3EAC">
        <w:rPr>
          <w:rStyle w:val="FootnoteReference"/>
          <w:rFonts w:ascii="Georgia" w:hAnsi="Georgia"/>
        </w:rPr>
        <w:footnoteReference w:id="28"/>
      </w:r>
      <w:r w:rsidR="00C84839">
        <w:rPr>
          <w:rFonts w:ascii="Georgia" w:hAnsi="Georgia"/>
        </w:rPr>
        <w:t>.</w:t>
      </w:r>
    </w:p>
    <w:p w:rsidR="00C84839" w:rsidRDefault="00997CAE" w:rsidP="00043C21">
      <w:pPr>
        <w:spacing w:before="240"/>
        <w:ind w:firstLine="720"/>
        <w:jc w:val="left"/>
        <w:rPr>
          <w:rFonts w:ascii="Georgia" w:hAnsi="Georgia"/>
        </w:rPr>
      </w:pPr>
      <w:r>
        <w:rPr>
          <w:rFonts w:ascii="Georgia" w:hAnsi="Georgia"/>
        </w:rPr>
        <w:t>Next, t</w:t>
      </w:r>
      <w:r w:rsidR="007A17FC">
        <w:rPr>
          <w:rFonts w:ascii="Georgia" w:hAnsi="Georgia"/>
        </w:rPr>
        <w:t xml:space="preserve">he Contemporary art dataset </w:t>
      </w:r>
      <w:r w:rsidR="003E023A">
        <w:rPr>
          <w:rFonts w:ascii="Georgia" w:hAnsi="Georgia"/>
        </w:rPr>
        <w:t>(1982</w:t>
      </w:r>
      <w:r w:rsidR="00C9659C">
        <w:rPr>
          <w:rFonts w:ascii="Georgia" w:hAnsi="Georgia"/>
        </w:rPr>
        <w:t xml:space="preserve">-1994) </w:t>
      </w:r>
      <w:r w:rsidR="00181050">
        <w:rPr>
          <w:rFonts w:ascii="Georgia" w:hAnsi="Georgia"/>
        </w:rPr>
        <w:t xml:space="preserve">represents every </w:t>
      </w:r>
      <w:r w:rsidR="005F28DA">
        <w:rPr>
          <w:rFonts w:ascii="Georgia" w:hAnsi="Georgia"/>
        </w:rPr>
        <w:t>Contemporary art piece</w:t>
      </w:r>
      <w:r w:rsidR="00181050">
        <w:rPr>
          <w:rFonts w:ascii="Georgia" w:hAnsi="Georgia"/>
        </w:rPr>
        <w:t xml:space="preserve"> sold </w:t>
      </w:r>
      <w:r w:rsidR="005F28DA">
        <w:rPr>
          <w:rFonts w:ascii="Georgia" w:hAnsi="Georgia"/>
        </w:rPr>
        <w:t xml:space="preserve">from 1980 and 1994 </w:t>
      </w:r>
      <w:r w:rsidR="00181050">
        <w:rPr>
          <w:rFonts w:ascii="Georgia" w:hAnsi="Georgia"/>
        </w:rPr>
        <w:t xml:space="preserve">at </w:t>
      </w:r>
      <w:r w:rsidR="007A17FC">
        <w:rPr>
          <w:rFonts w:ascii="Georgia" w:hAnsi="Georgia"/>
        </w:rPr>
        <w:t>Christie’</w:t>
      </w:r>
      <w:r w:rsidR="004826B4">
        <w:rPr>
          <w:rFonts w:ascii="Georgia" w:hAnsi="Georgia"/>
        </w:rPr>
        <w:t>s primary King Street location in London</w:t>
      </w:r>
      <w:r w:rsidR="00364B9E">
        <w:rPr>
          <w:rFonts w:ascii="Georgia" w:hAnsi="Georgia"/>
        </w:rPr>
        <w:t>, for a total of approximately 4,500 observations</w:t>
      </w:r>
      <w:r w:rsidR="002C3C9E">
        <w:rPr>
          <w:rFonts w:ascii="Georgia" w:hAnsi="Georgia"/>
        </w:rPr>
        <w:t>.</w:t>
      </w:r>
      <w:r w:rsidR="00025A58">
        <w:rPr>
          <w:rFonts w:ascii="Georgia" w:hAnsi="Georgia"/>
        </w:rPr>
        <w:t xml:space="preserve"> Similar to the Impressionist dataset, </w:t>
      </w:r>
      <w:r w:rsidR="005761B5">
        <w:rPr>
          <w:rFonts w:ascii="Georgia" w:hAnsi="Georgia"/>
        </w:rPr>
        <w:t xml:space="preserve">each observation lists the artist, the auction sale price and date, the presale low and high estimates, the lot number, whether or not the </w:t>
      </w:r>
      <w:r w:rsidR="00AB6834">
        <w:rPr>
          <w:rFonts w:ascii="Georgia" w:hAnsi="Georgia"/>
        </w:rPr>
        <w:t xml:space="preserve">item sold, </w:t>
      </w:r>
      <w:r w:rsidR="00F14E1D">
        <w:rPr>
          <w:rFonts w:ascii="Georgia" w:hAnsi="Georgia"/>
        </w:rPr>
        <w:t xml:space="preserve">and hedonic characteristics such as the artist and medium. </w:t>
      </w:r>
      <w:r w:rsidR="009F0773">
        <w:rPr>
          <w:rFonts w:ascii="Georgia" w:hAnsi="Georgia"/>
        </w:rPr>
        <w:t xml:space="preserve">Various currency exchange </w:t>
      </w:r>
      <w:r w:rsidR="002D7A48">
        <w:rPr>
          <w:rFonts w:ascii="Georgia" w:hAnsi="Georgia"/>
        </w:rPr>
        <w:t xml:space="preserve">quantities are included, </w:t>
      </w:r>
      <w:r w:rsidR="00444D2F">
        <w:rPr>
          <w:rFonts w:ascii="Georgia" w:hAnsi="Georgia"/>
        </w:rPr>
        <w:t>such as the UK CPI at the time</w:t>
      </w:r>
      <w:r w:rsidR="00EC071D">
        <w:rPr>
          <w:rFonts w:ascii="Georgia" w:hAnsi="Georgia"/>
        </w:rPr>
        <w:t>, and monetary quantities are given in thousands of pounds</w:t>
      </w:r>
      <w:r w:rsidR="00444D2F">
        <w:rPr>
          <w:rFonts w:ascii="Georgia" w:hAnsi="Georgia"/>
        </w:rPr>
        <w:t>.</w:t>
      </w:r>
      <w:r w:rsidR="008353ED">
        <w:rPr>
          <w:rFonts w:ascii="Georgia" w:hAnsi="Georgia"/>
        </w:rPr>
        <w:t xml:space="preserve"> </w:t>
      </w:r>
      <w:r w:rsidR="00B85A8C">
        <w:rPr>
          <w:rFonts w:ascii="Georgia" w:hAnsi="Georgia"/>
        </w:rPr>
        <w:t xml:space="preserve">Nearly 600 artists are </w:t>
      </w:r>
      <w:r w:rsidR="00592DBB">
        <w:rPr>
          <w:rFonts w:ascii="Georgia" w:hAnsi="Georgia"/>
        </w:rPr>
        <w:t>represented</w:t>
      </w:r>
      <w:r w:rsidR="004D1D26">
        <w:rPr>
          <w:rFonts w:ascii="Georgia" w:hAnsi="Georgia"/>
        </w:rPr>
        <w:t xml:space="preserve">, with Lucio Fontana (1899-1968), </w:t>
      </w:r>
      <w:r w:rsidR="00CB38F9">
        <w:rPr>
          <w:rFonts w:ascii="Georgia" w:hAnsi="Georgia"/>
        </w:rPr>
        <w:t>Karel Appel (1921-2006), and Alexander Calder (1898-1976)</w:t>
      </w:r>
      <w:r w:rsidR="00161632">
        <w:rPr>
          <w:rFonts w:ascii="Georgia" w:hAnsi="Georgia"/>
        </w:rPr>
        <w:t xml:space="preserve"> </w:t>
      </w:r>
      <w:r w:rsidR="00C3129D">
        <w:rPr>
          <w:rFonts w:ascii="Georgia" w:hAnsi="Georgia"/>
        </w:rPr>
        <w:t xml:space="preserve">being the most frequent. </w:t>
      </w:r>
      <w:r w:rsidR="00FB58A2">
        <w:rPr>
          <w:rFonts w:ascii="Georgia" w:hAnsi="Georgia"/>
        </w:rPr>
        <w:t xml:space="preserve">Table </w:t>
      </w:r>
      <w:r w:rsidR="007B1BB2">
        <w:rPr>
          <w:rFonts w:ascii="Georgia" w:hAnsi="Georgia"/>
        </w:rPr>
        <w:t xml:space="preserve">2 </w:t>
      </w:r>
      <w:r w:rsidR="004B2D6E">
        <w:rPr>
          <w:rFonts w:ascii="Georgia" w:hAnsi="Georgia"/>
        </w:rPr>
        <w:t xml:space="preserve">gives summary statistics </w:t>
      </w:r>
      <w:r w:rsidR="00E64CCF">
        <w:rPr>
          <w:rFonts w:ascii="Georgia" w:hAnsi="Georgia"/>
        </w:rPr>
        <w:t>for this dataset.</w:t>
      </w:r>
    </w:p>
    <w:p w:rsidR="00AE79EA" w:rsidRDefault="00AB0F99" w:rsidP="00482EDF">
      <w:pPr>
        <w:spacing w:before="240"/>
        <w:jc w:val="left"/>
        <w:rPr>
          <w:rFonts w:ascii="Georgia" w:hAnsi="Georgia"/>
        </w:rPr>
      </w:pPr>
      <w:r>
        <w:rPr>
          <w:rFonts w:ascii="Georgia" w:hAnsi="Georgia"/>
        </w:rPr>
        <w:tab/>
        <w:t xml:space="preserve">The </w:t>
      </w:r>
      <w:r w:rsidR="00951F11">
        <w:rPr>
          <w:rFonts w:ascii="Georgia" w:hAnsi="Georgia"/>
        </w:rPr>
        <w:t xml:space="preserve">dataset of assorted art sales </w:t>
      </w:r>
      <w:r w:rsidR="006B59D5">
        <w:rPr>
          <w:rFonts w:ascii="Georgia" w:hAnsi="Georgia"/>
        </w:rPr>
        <w:t>(2006</w:t>
      </w:r>
      <w:r w:rsidR="006676B9">
        <w:rPr>
          <w:rFonts w:ascii="Georgia" w:hAnsi="Georgia"/>
        </w:rPr>
        <w:t xml:space="preserve">-2016) </w:t>
      </w:r>
      <w:r w:rsidR="00D80EF4">
        <w:rPr>
          <w:rFonts w:ascii="Georgia" w:hAnsi="Georgia"/>
        </w:rPr>
        <w:t xml:space="preserve">is </w:t>
      </w:r>
      <w:r w:rsidR="009C7EBA">
        <w:rPr>
          <w:rFonts w:ascii="Georgia" w:hAnsi="Georgia"/>
        </w:rPr>
        <w:t xml:space="preserve">a new </w:t>
      </w:r>
      <w:r w:rsidR="005F73B1">
        <w:rPr>
          <w:rFonts w:ascii="Georgia" w:hAnsi="Georgia"/>
        </w:rPr>
        <w:t>contribution of this research</w:t>
      </w:r>
      <w:r w:rsidR="00B618BA">
        <w:rPr>
          <w:rFonts w:ascii="Georgia" w:hAnsi="Georgia"/>
        </w:rPr>
        <w:t xml:space="preserve">, and was </w:t>
      </w:r>
      <w:r w:rsidR="0058409B">
        <w:rPr>
          <w:rFonts w:ascii="Georgia" w:hAnsi="Georgia"/>
        </w:rPr>
        <w:t xml:space="preserve">collected by scanning </w:t>
      </w:r>
      <w:r w:rsidR="00A66AD9">
        <w:rPr>
          <w:rFonts w:ascii="Georgia" w:hAnsi="Georgia"/>
        </w:rPr>
        <w:t xml:space="preserve">recent </w:t>
      </w:r>
      <w:r w:rsidR="009858F0">
        <w:rPr>
          <w:rFonts w:ascii="Georgia" w:hAnsi="Georgia"/>
        </w:rPr>
        <w:t xml:space="preserve">listings </w:t>
      </w:r>
      <w:r w:rsidR="0040147A">
        <w:rPr>
          <w:rFonts w:ascii="Georgia" w:hAnsi="Georgia"/>
        </w:rPr>
        <w:t xml:space="preserve">on the </w:t>
      </w:r>
      <w:proofErr w:type="spellStart"/>
      <w:r w:rsidR="0040147A">
        <w:rPr>
          <w:rFonts w:ascii="Georgia" w:hAnsi="Georgia"/>
        </w:rPr>
        <w:t>Blouin</w:t>
      </w:r>
      <w:proofErr w:type="spellEnd"/>
      <w:r w:rsidR="0040147A">
        <w:rPr>
          <w:rFonts w:ascii="Georgia" w:hAnsi="Georgia"/>
        </w:rPr>
        <w:t xml:space="preserve"> Art Sales </w:t>
      </w:r>
      <w:r w:rsidR="00EE1283">
        <w:rPr>
          <w:rFonts w:ascii="Georgia" w:hAnsi="Georgia"/>
        </w:rPr>
        <w:t>Inde</w:t>
      </w:r>
      <w:r w:rsidR="001D5A77">
        <w:rPr>
          <w:rFonts w:ascii="Georgia" w:hAnsi="Georgia"/>
        </w:rPr>
        <w:t xml:space="preserve">x, a database that </w:t>
      </w:r>
      <w:r w:rsidR="00371FB0">
        <w:rPr>
          <w:rFonts w:ascii="Georgia" w:hAnsi="Georgia"/>
        </w:rPr>
        <w:t>hosts</w:t>
      </w:r>
      <w:r w:rsidR="001D5A77">
        <w:rPr>
          <w:rFonts w:ascii="Georgia" w:hAnsi="Georgia"/>
        </w:rPr>
        <w:t xml:space="preserve"> a </w:t>
      </w:r>
      <w:r w:rsidR="00371FB0">
        <w:rPr>
          <w:rFonts w:ascii="Georgia" w:hAnsi="Georgia"/>
        </w:rPr>
        <w:t>large collection</w:t>
      </w:r>
      <w:r w:rsidR="001D5A77">
        <w:rPr>
          <w:rFonts w:ascii="Georgia" w:hAnsi="Georgia"/>
        </w:rPr>
        <w:t xml:space="preserve"> of art auction </w:t>
      </w:r>
      <w:r w:rsidR="00371FB0">
        <w:rPr>
          <w:rFonts w:ascii="Georgia" w:hAnsi="Georgia"/>
        </w:rPr>
        <w:t>data</w:t>
      </w:r>
      <w:r w:rsidR="001D5A77">
        <w:rPr>
          <w:rFonts w:ascii="Georgia" w:hAnsi="Georgia"/>
        </w:rPr>
        <w:t xml:space="preserve"> </w:t>
      </w:r>
      <w:r w:rsidR="0040147A">
        <w:rPr>
          <w:rFonts w:ascii="Georgia" w:hAnsi="Georgia"/>
        </w:rPr>
        <w:t>(</w:t>
      </w:r>
      <w:hyperlink r:id="rId7" w:history="1">
        <w:r w:rsidR="0040147A" w:rsidRPr="00E40156">
          <w:rPr>
            <w:rStyle w:val="Hyperlink"/>
            <w:rFonts w:ascii="Georgia" w:hAnsi="Georgia"/>
          </w:rPr>
          <w:t>http://artsalesindex.artinfo.com/</w:t>
        </w:r>
      </w:hyperlink>
      <w:r w:rsidR="0040147A">
        <w:rPr>
          <w:rFonts w:ascii="Georgia" w:hAnsi="Georgia"/>
        </w:rPr>
        <w:t xml:space="preserve">). </w:t>
      </w:r>
      <w:r w:rsidR="00C631D8">
        <w:rPr>
          <w:rFonts w:ascii="Georgia" w:hAnsi="Georgia"/>
        </w:rPr>
        <w:t>The raw dataset consists of almost 500</w:t>
      </w:r>
      <w:r w:rsidR="00EA2A5A">
        <w:rPr>
          <w:rFonts w:ascii="Georgia" w:hAnsi="Georgia"/>
        </w:rPr>
        <w:t>,000 observations, covering mostly 19</w:t>
      </w:r>
      <w:r w:rsidR="00EA2A5A" w:rsidRPr="00EA2A5A">
        <w:rPr>
          <w:rFonts w:ascii="Georgia" w:hAnsi="Georgia"/>
          <w:vertAlign w:val="superscript"/>
        </w:rPr>
        <w:t>th</w:t>
      </w:r>
      <w:r w:rsidR="00EA2A5A">
        <w:rPr>
          <w:rFonts w:ascii="Georgia" w:hAnsi="Georgia"/>
        </w:rPr>
        <w:t xml:space="preserve"> and 20</w:t>
      </w:r>
      <w:r w:rsidR="00EA2A5A" w:rsidRPr="00EA2A5A">
        <w:rPr>
          <w:rFonts w:ascii="Georgia" w:hAnsi="Georgia"/>
          <w:vertAlign w:val="superscript"/>
        </w:rPr>
        <w:t>th</w:t>
      </w:r>
      <w:r w:rsidR="00EA2A5A">
        <w:rPr>
          <w:rFonts w:ascii="Georgia" w:hAnsi="Georgia"/>
        </w:rPr>
        <w:t xml:space="preserve"> century art with some w</w:t>
      </w:r>
      <w:r w:rsidR="00F31999">
        <w:rPr>
          <w:rFonts w:ascii="Georgia" w:hAnsi="Georgia"/>
        </w:rPr>
        <w:t xml:space="preserve">orks from earlier time periods (earliest: </w:t>
      </w:r>
      <w:r w:rsidR="00ED5EBB">
        <w:rPr>
          <w:rFonts w:ascii="Georgia" w:hAnsi="Georgia"/>
        </w:rPr>
        <w:t xml:space="preserve">approx.. </w:t>
      </w:r>
      <w:r w:rsidR="00CF747A">
        <w:rPr>
          <w:rFonts w:ascii="Georgia" w:hAnsi="Georgia"/>
        </w:rPr>
        <w:t>1000</w:t>
      </w:r>
      <w:r w:rsidR="009B0397">
        <w:rPr>
          <w:rFonts w:ascii="Georgia" w:hAnsi="Georgia"/>
        </w:rPr>
        <w:t xml:space="preserve"> CE</w:t>
      </w:r>
      <w:r w:rsidR="003F45D0">
        <w:rPr>
          <w:rFonts w:ascii="Georgia" w:hAnsi="Georgia"/>
        </w:rPr>
        <w:t xml:space="preserve">, for works by Song Dynasty artist Yi </w:t>
      </w:r>
      <w:proofErr w:type="spellStart"/>
      <w:r w:rsidR="003F45D0">
        <w:rPr>
          <w:rFonts w:ascii="Georgia" w:hAnsi="Georgia"/>
        </w:rPr>
        <w:t>Yuanji</w:t>
      </w:r>
      <w:proofErr w:type="spellEnd"/>
      <w:r w:rsidR="009B0397">
        <w:rPr>
          <w:rFonts w:ascii="Georgia" w:hAnsi="Georgia"/>
        </w:rPr>
        <w:t>)</w:t>
      </w:r>
      <w:r w:rsidR="00AB2C8D">
        <w:rPr>
          <w:rFonts w:ascii="Georgia" w:hAnsi="Georgia"/>
        </w:rPr>
        <w:t xml:space="preserve">. </w:t>
      </w:r>
      <w:r w:rsidR="00C9265C">
        <w:rPr>
          <w:rFonts w:ascii="Georgia" w:hAnsi="Georgia"/>
        </w:rPr>
        <w:t xml:space="preserve">Each observation includes the artwork title, </w:t>
      </w:r>
      <w:r w:rsidR="008A1787">
        <w:rPr>
          <w:rFonts w:ascii="Georgia" w:hAnsi="Georgia"/>
        </w:rPr>
        <w:t xml:space="preserve">the </w:t>
      </w:r>
      <w:r w:rsidR="00C9265C">
        <w:rPr>
          <w:rFonts w:ascii="Georgia" w:hAnsi="Georgia"/>
        </w:rPr>
        <w:t xml:space="preserve">artist, </w:t>
      </w:r>
      <w:r w:rsidR="00390428">
        <w:rPr>
          <w:rFonts w:ascii="Georgia" w:hAnsi="Georgia"/>
        </w:rPr>
        <w:t xml:space="preserve">artwork </w:t>
      </w:r>
      <w:r w:rsidR="00C9265C">
        <w:rPr>
          <w:rFonts w:ascii="Georgia" w:hAnsi="Georgia"/>
        </w:rPr>
        <w:t>categor</w:t>
      </w:r>
      <w:r w:rsidR="00C6606A">
        <w:rPr>
          <w:rFonts w:ascii="Georgia" w:hAnsi="Georgia"/>
        </w:rPr>
        <w:t>y</w:t>
      </w:r>
      <w:r w:rsidR="00374B70">
        <w:rPr>
          <w:rFonts w:ascii="Georgia" w:hAnsi="Georgia"/>
        </w:rPr>
        <w:t xml:space="preserve"> as described by the auction house, a textual description of the materials, </w:t>
      </w:r>
      <w:r w:rsidR="0001124F">
        <w:rPr>
          <w:rFonts w:ascii="Georgia" w:hAnsi="Georgia"/>
        </w:rPr>
        <w:t xml:space="preserve">the lot </w:t>
      </w:r>
      <w:r w:rsidR="00C219F9">
        <w:rPr>
          <w:rFonts w:ascii="Georgia" w:hAnsi="Georgia"/>
        </w:rPr>
        <w:t xml:space="preserve">number, sale date, auction house, and the USD sale price. </w:t>
      </w:r>
      <w:r w:rsidR="006328DF">
        <w:rPr>
          <w:rFonts w:ascii="Georgia" w:hAnsi="Georgia"/>
        </w:rPr>
        <w:t xml:space="preserve">Because </w:t>
      </w:r>
      <w:r w:rsidR="00456010">
        <w:rPr>
          <w:rFonts w:ascii="Georgia" w:hAnsi="Georgia"/>
        </w:rPr>
        <w:t>information on the</w:t>
      </w:r>
      <w:r w:rsidR="006328DF">
        <w:rPr>
          <w:rFonts w:ascii="Georgia" w:hAnsi="Georgia"/>
        </w:rPr>
        <w:t xml:space="preserve"> materials </w:t>
      </w:r>
      <w:r w:rsidR="00456010">
        <w:rPr>
          <w:rFonts w:ascii="Georgia" w:hAnsi="Georgia"/>
        </w:rPr>
        <w:t>were</w:t>
      </w:r>
      <w:r w:rsidR="00FA1EDC">
        <w:rPr>
          <w:rFonts w:ascii="Georgia" w:hAnsi="Georgia"/>
        </w:rPr>
        <w:t xml:space="preserve"> given</w:t>
      </w:r>
      <w:r w:rsidR="00456010">
        <w:rPr>
          <w:rFonts w:ascii="Georgia" w:hAnsi="Georgia"/>
        </w:rPr>
        <w:t xml:space="preserve"> in the form of </w:t>
      </w:r>
      <w:r w:rsidR="00456010">
        <w:rPr>
          <w:rFonts w:ascii="Georgia" w:hAnsi="Georgia"/>
        </w:rPr>
        <w:lastRenderedPageBreak/>
        <w:t>unstructured text data</w:t>
      </w:r>
      <w:r w:rsidR="006328DF">
        <w:rPr>
          <w:rFonts w:ascii="Georgia" w:hAnsi="Georgia"/>
        </w:rPr>
        <w:t xml:space="preserve">, </w:t>
      </w:r>
      <w:r w:rsidR="00BE40BB">
        <w:rPr>
          <w:rFonts w:ascii="Georgia" w:hAnsi="Georgia"/>
        </w:rPr>
        <w:t xml:space="preserve">which might be attributed to freeform data entry </w:t>
      </w:r>
      <w:r w:rsidR="006328DF">
        <w:rPr>
          <w:rFonts w:ascii="Georgia" w:hAnsi="Georgia"/>
        </w:rPr>
        <w:t xml:space="preserve">by </w:t>
      </w:r>
      <w:proofErr w:type="spellStart"/>
      <w:r w:rsidR="006328DF">
        <w:rPr>
          <w:rFonts w:ascii="Georgia" w:hAnsi="Georgia"/>
        </w:rPr>
        <w:t>Blouin</w:t>
      </w:r>
      <w:proofErr w:type="spellEnd"/>
      <w:r w:rsidR="006328DF">
        <w:rPr>
          <w:rFonts w:ascii="Georgia" w:hAnsi="Georgia"/>
        </w:rPr>
        <w:t xml:space="preserve">, </w:t>
      </w:r>
      <w:r w:rsidR="00BA4EEF">
        <w:rPr>
          <w:rFonts w:ascii="Georgia" w:hAnsi="Georgia"/>
        </w:rPr>
        <w:t xml:space="preserve">simple keyword extraction was used to extract </w:t>
      </w:r>
      <w:r w:rsidR="006328DF">
        <w:rPr>
          <w:rFonts w:ascii="Georgia" w:hAnsi="Georgia"/>
        </w:rPr>
        <w:t>h</w:t>
      </w:r>
      <w:r w:rsidR="00466DF4">
        <w:rPr>
          <w:rFonts w:ascii="Georgia" w:hAnsi="Georgia"/>
        </w:rPr>
        <w:t>edonic</w:t>
      </w:r>
      <w:r w:rsidR="00BA4EEF">
        <w:rPr>
          <w:rFonts w:ascii="Georgia" w:hAnsi="Georgia"/>
        </w:rPr>
        <w:t xml:space="preserve"> characteristics such </w:t>
      </w:r>
      <w:r w:rsidR="00056B98">
        <w:rPr>
          <w:rFonts w:ascii="Georgia" w:hAnsi="Georgia"/>
        </w:rPr>
        <w:t xml:space="preserve">as height and width; more sophisticated </w:t>
      </w:r>
      <w:r w:rsidR="005F6E8C">
        <w:rPr>
          <w:rFonts w:ascii="Georgia" w:hAnsi="Georgia"/>
        </w:rPr>
        <w:t xml:space="preserve">textual extraction methods </w:t>
      </w:r>
      <w:r w:rsidR="007E2363">
        <w:rPr>
          <w:rFonts w:ascii="Georgia" w:hAnsi="Georgia"/>
        </w:rPr>
        <w:t>should</w:t>
      </w:r>
      <w:r w:rsidR="00AE79EA">
        <w:rPr>
          <w:rFonts w:ascii="Georgia" w:hAnsi="Georgia"/>
        </w:rPr>
        <w:t xml:space="preserve"> be employed in future work. </w:t>
      </w:r>
      <w:r w:rsidR="00AF3B46">
        <w:rPr>
          <w:rFonts w:ascii="Georgia" w:hAnsi="Georgia"/>
        </w:rPr>
        <w:t>Some summary</w:t>
      </w:r>
      <w:r w:rsidR="00AE79EA">
        <w:rPr>
          <w:rFonts w:ascii="Georgia" w:hAnsi="Georgia"/>
        </w:rPr>
        <w:t xml:space="preserve"> statistics for the </w:t>
      </w:r>
      <w:r w:rsidR="00FC6DB7">
        <w:rPr>
          <w:rFonts w:ascii="Georgia" w:hAnsi="Georgia"/>
        </w:rPr>
        <w:t xml:space="preserve">full </w:t>
      </w:r>
      <w:r w:rsidR="00AE79EA">
        <w:rPr>
          <w:rFonts w:ascii="Georgia" w:hAnsi="Georgia"/>
        </w:rPr>
        <w:t>raw dataset are provided in Table 3.</w:t>
      </w:r>
      <w:r w:rsidR="00B5253A">
        <w:rPr>
          <w:rFonts w:ascii="Georgia" w:hAnsi="Georgia"/>
        </w:rPr>
        <w:t xml:space="preserve"> </w:t>
      </w:r>
    </w:p>
    <w:p w:rsidR="00D502A9" w:rsidRDefault="00250556" w:rsidP="0023638F">
      <w:pPr>
        <w:spacing w:before="240"/>
        <w:ind w:firstLine="720"/>
        <w:jc w:val="left"/>
        <w:rPr>
          <w:rFonts w:ascii="Georgia" w:hAnsi="Georgia"/>
        </w:rPr>
      </w:pPr>
      <w:r>
        <w:rPr>
          <w:rFonts w:ascii="Georgia" w:hAnsi="Georgia"/>
        </w:rPr>
        <w:t>I</w:t>
      </w:r>
      <w:r w:rsidR="00736CC8">
        <w:rPr>
          <w:rFonts w:ascii="Georgia" w:hAnsi="Georgia"/>
        </w:rPr>
        <w:t>n this dataset I analyze paintings, of which there are app</w:t>
      </w:r>
      <w:r w:rsidR="00F8047B">
        <w:rPr>
          <w:rFonts w:ascii="Georgia" w:hAnsi="Georgia"/>
        </w:rPr>
        <w:t>r</w:t>
      </w:r>
      <w:r w:rsidR="004C589D">
        <w:rPr>
          <w:rFonts w:ascii="Georgia" w:hAnsi="Georgia"/>
        </w:rPr>
        <w:t>oximately 260,000 observations, for the purposes of comparis</w:t>
      </w:r>
      <w:r w:rsidR="00012DD6">
        <w:rPr>
          <w:rFonts w:ascii="Georgia" w:hAnsi="Georgia"/>
        </w:rPr>
        <w:t>on with the two other datasets.</w:t>
      </w:r>
      <w:r w:rsidR="00583588">
        <w:rPr>
          <w:rFonts w:ascii="Georgia" w:hAnsi="Georgia"/>
        </w:rPr>
        <w:t xml:space="preserve"> Nearly 60,000 artists</w:t>
      </w:r>
      <w:r w:rsidR="0087450F">
        <w:rPr>
          <w:rFonts w:ascii="Georgia" w:hAnsi="Georgia"/>
        </w:rPr>
        <w:t xml:space="preserve"> are included</w:t>
      </w:r>
      <w:r w:rsidR="00583588">
        <w:rPr>
          <w:rFonts w:ascii="Georgia" w:hAnsi="Georgia"/>
        </w:rPr>
        <w:t xml:space="preserve">, with the best </w:t>
      </w:r>
      <w:r w:rsidR="0087450F">
        <w:rPr>
          <w:rFonts w:ascii="Georgia" w:hAnsi="Georgia"/>
        </w:rPr>
        <w:t>represented being Pablo Picasso (1</w:t>
      </w:r>
      <w:r w:rsidR="0032542A">
        <w:rPr>
          <w:rFonts w:ascii="Georgia" w:hAnsi="Georgia"/>
        </w:rPr>
        <w:t>,</w:t>
      </w:r>
      <w:r w:rsidR="0087450F">
        <w:rPr>
          <w:rFonts w:ascii="Georgia" w:hAnsi="Georgia"/>
        </w:rPr>
        <w:t>868</w:t>
      </w:r>
      <w:r w:rsidR="00165A81">
        <w:rPr>
          <w:rFonts w:ascii="Georgia" w:hAnsi="Georgia"/>
        </w:rPr>
        <w:t xml:space="preserve"> works)</w:t>
      </w:r>
      <w:r w:rsidR="0032542A">
        <w:rPr>
          <w:rFonts w:ascii="Georgia" w:hAnsi="Georgia"/>
        </w:rPr>
        <w:t>,</w:t>
      </w:r>
      <w:r w:rsidR="00FD7654">
        <w:rPr>
          <w:rFonts w:ascii="Georgia" w:hAnsi="Georgia"/>
        </w:rPr>
        <w:t xml:space="preserve"> Andy Warhol (1,712 wor</w:t>
      </w:r>
      <w:r w:rsidR="00D97240">
        <w:rPr>
          <w:rFonts w:ascii="Georgia" w:hAnsi="Georgia"/>
        </w:rPr>
        <w:t>ks), and Joan Miro (880 works).</w:t>
      </w:r>
      <w:r w:rsidR="00792BCC">
        <w:rPr>
          <w:rFonts w:ascii="Georgia" w:hAnsi="Georgia"/>
        </w:rPr>
        <w:t xml:space="preserve"> However</w:t>
      </w:r>
      <w:r w:rsidR="00D97240">
        <w:rPr>
          <w:rFonts w:ascii="Georgia" w:hAnsi="Georgia"/>
        </w:rPr>
        <w:t>, t</w:t>
      </w:r>
      <w:r w:rsidR="008D5AE4">
        <w:rPr>
          <w:rFonts w:ascii="Georgia" w:hAnsi="Georgia"/>
        </w:rPr>
        <w:t>he</w:t>
      </w:r>
      <w:r w:rsidR="00D97240">
        <w:rPr>
          <w:rFonts w:ascii="Georgia" w:hAnsi="Georgia"/>
        </w:rPr>
        <w:t xml:space="preserve"> most expensive sale is an untitled crayon work by</w:t>
      </w:r>
      <w:r w:rsidR="008D5AE4">
        <w:rPr>
          <w:rFonts w:ascii="Georgia" w:hAnsi="Georgia"/>
        </w:rPr>
        <w:t xml:space="preserve"> </w:t>
      </w:r>
      <w:proofErr w:type="gramStart"/>
      <w:r w:rsidR="008D5AE4">
        <w:rPr>
          <w:rFonts w:ascii="Georgia" w:hAnsi="Georgia"/>
        </w:rPr>
        <w:t>Cy</w:t>
      </w:r>
      <w:proofErr w:type="gramEnd"/>
      <w:r w:rsidR="008D5AE4">
        <w:rPr>
          <w:rFonts w:ascii="Georgia" w:hAnsi="Georgia"/>
        </w:rPr>
        <w:t xml:space="preserve"> </w:t>
      </w:r>
      <w:proofErr w:type="spellStart"/>
      <w:r w:rsidR="008D5AE4">
        <w:rPr>
          <w:rFonts w:ascii="Georgia" w:hAnsi="Georgia"/>
        </w:rPr>
        <w:t>Twombly</w:t>
      </w:r>
      <w:proofErr w:type="spellEnd"/>
      <w:r w:rsidR="008D5AE4">
        <w:rPr>
          <w:rFonts w:ascii="Georgia" w:hAnsi="Georgia"/>
        </w:rPr>
        <w:t xml:space="preserve"> (1928-2</w:t>
      </w:r>
      <w:r w:rsidR="007D3CC0">
        <w:rPr>
          <w:rFonts w:ascii="Georgia" w:hAnsi="Georgia"/>
        </w:rPr>
        <w:t xml:space="preserve">001), which went for </w:t>
      </w:r>
      <w:r w:rsidR="004E1422">
        <w:rPr>
          <w:rFonts w:ascii="Georgia" w:hAnsi="Georgia"/>
        </w:rPr>
        <w:t xml:space="preserve">$70.5 million </w:t>
      </w:r>
      <w:r w:rsidR="00A01810">
        <w:rPr>
          <w:rFonts w:ascii="Georgia" w:hAnsi="Georgia"/>
        </w:rPr>
        <w:t>at Sotheby’s in NYC</w:t>
      </w:r>
      <w:r w:rsidR="00BB35CD">
        <w:rPr>
          <w:rFonts w:ascii="Georgia" w:hAnsi="Georgia"/>
        </w:rPr>
        <w:t xml:space="preserve"> in November 2015. </w:t>
      </w:r>
      <w:r w:rsidR="008E4966">
        <w:rPr>
          <w:rFonts w:ascii="Georgia" w:hAnsi="Georgia"/>
        </w:rPr>
        <w:t>The artists whose works sell for the most, on average,</w:t>
      </w:r>
      <w:r w:rsidR="008E74A7">
        <w:rPr>
          <w:rFonts w:ascii="Georgia" w:hAnsi="Georgia"/>
        </w:rPr>
        <w:t xml:space="preserve"> include </w:t>
      </w:r>
      <w:proofErr w:type="spellStart"/>
      <w:r w:rsidR="00B104CB">
        <w:rPr>
          <w:rFonts w:ascii="Georgia" w:hAnsi="Georgia"/>
        </w:rPr>
        <w:t>Kazimir</w:t>
      </w:r>
      <w:proofErr w:type="spellEnd"/>
      <w:r w:rsidR="00B104CB">
        <w:rPr>
          <w:rFonts w:ascii="Georgia" w:hAnsi="Georgia"/>
        </w:rPr>
        <w:t xml:space="preserve"> Malevich </w:t>
      </w:r>
      <w:r w:rsidR="00DB3CCA">
        <w:rPr>
          <w:rFonts w:ascii="Georgia" w:hAnsi="Georgia"/>
        </w:rPr>
        <w:t xml:space="preserve">of the </w:t>
      </w:r>
      <w:proofErr w:type="spellStart"/>
      <w:r w:rsidR="00DB3CCA">
        <w:rPr>
          <w:rFonts w:ascii="Georgia" w:hAnsi="Georgia"/>
        </w:rPr>
        <w:t>Supremati</w:t>
      </w:r>
      <w:r w:rsidR="002619A7">
        <w:rPr>
          <w:rFonts w:ascii="Georgia" w:hAnsi="Georgia"/>
        </w:rPr>
        <w:t>st</w:t>
      </w:r>
      <w:proofErr w:type="spellEnd"/>
      <w:r w:rsidR="002619A7">
        <w:rPr>
          <w:rFonts w:ascii="Georgia" w:hAnsi="Georgia"/>
        </w:rPr>
        <w:t xml:space="preserve"> movement </w:t>
      </w:r>
      <w:r w:rsidR="00B104CB">
        <w:rPr>
          <w:rFonts w:ascii="Georgia" w:hAnsi="Georgia"/>
        </w:rPr>
        <w:t>(1879-1935</w:t>
      </w:r>
      <w:r w:rsidR="00EF50EC">
        <w:rPr>
          <w:rFonts w:ascii="Georgia" w:hAnsi="Georgia"/>
        </w:rPr>
        <w:t xml:space="preserve">), the </w:t>
      </w:r>
      <w:r w:rsidR="005D031D">
        <w:rPr>
          <w:rFonts w:ascii="Georgia" w:hAnsi="Georgia"/>
        </w:rPr>
        <w:t xml:space="preserve">Abstract Expressionist </w:t>
      </w:r>
      <w:r w:rsidR="00BA36DC">
        <w:rPr>
          <w:rFonts w:ascii="Georgia" w:hAnsi="Georgia"/>
        </w:rPr>
        <w:t xml:space="preserve">Mark Rothko (1903-1970), </w:t>
      </w:r>
      <w:r w:rsidR="00E764FA">
        <w:rPr>
          <w:rFonts w:ascii="Georgia" w:hAnsi="Georgia"/>
        </w:rPr>
        <w:t>Vincent Van Gogh</w:t>
      </w:r>
      <w:r w:rsidR="00F16452">
        <w:rPr>
          <w:rFonts w:ascii="Georgia" w:hAnsi="Georgia"/>
        </w:rPr>
        <w:t xml:space="preserve"> </w:t>
      </w:r>
      <w:r w:rsidR="004D70B2">
        <w:rPr>
          <w:rFonts w:ascii="Georgia" w:hAnsi="Georgia"/>
        </w:rPr>
        <w:t xml:space="preserve">(1853-1890), and also </w:t>
      </w:r>
      <w:r w:rsidR="00D17DF4">
        <w:rPr>
          <w:rFonts w:ascii="Georgia" w:hAnsi="Georgia"/>
        </w:rPr>
        <w:t>Song Dynasty</w:t>
      </w:r>
      <w:r w:rsidR="005B5145">
        <w:rPr>
          <w:rFonts w:ascii="Georgia" w:hAnsi="Georgia"/>
        </w:rPr>
        <w:t xml:space="preserve"> artists such as</w:t>
      </w:r>
      <w:r w:rsidR="00DA0FFC">
        <w:rPr>
          <w:rFonts w:ascii="Georgia" w:hAnsi="Georgia"/>
        </w:rPr>
        <w:t xml:space="preserve"> Emperor </w:t>
      </w:r>
      <w:proofErr w:type="spellStart"/>
      <w:r w:rsidR="00DA0FFC">
        <w:rPr>
          <w:rFonts w:ascii="Georgia" w:hAnsi="Georgia"/>
        </w:rPr>
        <w:t>Huizong</w:t>
      </w:r>
      <w:proofErr w:type="spellEnd"/>
      <w:r w:rsidR="00DA0FFC">
        <w:rPr>
          <w:rFonts w:ascii="Georgia" w:hAnsi="Georgia"/>
        </w:rPr>
        <w:t xml:space="preserve"> </w:t>
      </w:r>
      <w:r w:rsidR="00524CD8">
        <w:rPr>
          <w:rFonts w:ascii="Georgia" w:hAnsi="Georgia"/>
        </w:rPr>
        <w:t xml:space="preserve">(1082-1135) </w:t>
      </w:r>
      <w:r w:rsidR="00DA0FFC">
        <w:rPr>
          <w:rFonts w:ascii="Georgia" w:hAnsi="Georgia"/>
        </w:rPr>
        <w:t>and</w:t>
      </w:r>
      <w:r w:rsidR="005B5145">
        <w:rPr>
          <w:rFonts w:ascii="Georgia" w:hAnsi="Georgia"/>
        </w:rPr>
        <w:t xml:space="preserve"> Yi </w:t>
      </w:r>
      <w:proofErr w:type="spellStart"/>
      <w:r w:rsidR="00DA0FFC">
        <w:rPr>
          <w:rFonts w:ascii="Georgia" w:hAnsi="Georgia"/>
        </w:rPr>
        <w:t>Yuanji</w:t>
      </w:r>
      <w:proofErr w:type="spellEnd"/>
      <w:r w:rsidR="004062D8">
        <w:rPr>
          <w:rFonts w:ascii="Georgia" w:hAnsi="Georgia"/>
        </w:rPr>
        <w:t>.</w:t>
      </w:r>
      <w:r w:rsidR="003E7B74">
        <w:rPr>
          <w:rFonts w:ascii="Georgia" w:hAnsi="Georgia"/>
        </w:rPr>
        <w:t xml:space="preserve"> </w:t>
      </w:r>
      <w:r w:rsidR="008F7D3D">
        <w:rPr>
          <w:rFonts w:ascii="Georgia" w:hAnsi="Georgia"/>
        </w:rPr>
        <w:t>As seen in Figure 1</w:t>
      </w:r>
      <w:r w:rsidR="000334F9">
        <w:rPr>
          <w:rFonts w:ascii="Georgia" w:hAnsi="Georgia"/>
        </w:rPr>
        <w:t xml:space="preserve">, </w:t>
      </w:r>
      <w:r w:rsidR="00710275">
        <w:rPr>
          <w:rFonts w:ascii="Georgia" w:hAnsi="Georgia"/>
        </w:rPr>
        <w:t xml:space="preserve">the (log) </w:t>
      </w:r>
      <w:r w:rsidR="001A09BE">
        <w:rPr>
          <w:rFonts w:ascii="Georgia" w:hAnsi="Georgia"/>
        </w:rPr>
        <w:t xml:space="preserve">sale price for paintings in this dataset is </w:t>
      </w:r>
      <w:r w:rsidR="00AE19B2">
        <w:rPr>
          <w:rFonts w:ascii="Georgia" w:hAnsi="Georgia"/>
        </w:rPr>
        <w:t xml:space="preserve">somewhat bell-shaped with a </w:t>
      </w:r>
      <w:r w:rsidR="00E92C51">
        <w:rPr>
          <w:rFonts w:ascii="Georgia" w:hAnsi="Georgia"/>
        </w:rPr>
        <w:t>moderate right skew</w:t>
      </w:r>
      <w:r w:rsidR="00493A51">
        <w:rPr>
          <w:rFonts w:ascii="Georgia" w:hAnsi="Georgia"/>
        </w:rPr>
        <w:t>.</w:t>
      </w:r>
      <w:r w:rsidR="00A128F4">
        <w:rPr>
          <w:rFonts w:ascii="Georgia" w:hAnsi="Georgia"/>
        </w:rPr>
        <w:t xml:space="preserve"> </w:t>
      </w:r>
      <w:r w:rsidR="00505215">
        <w:rPr>
          <w:rFonts w:ascii="Georgia" w:hAnsi="Georgia"/>
        </w:rPr>
        <w:t>This is because m</w:t>
      </w:r>
      <w:r w:rsidR="00CA790D">
        <w:rPr>
          <w:rFonts w:ascii="Georgia" w:hAnsi="Georgia"/>
        </w:rPr>
        <w:t xml:space="preserve">ost of the paintings in this dataset </w:t>
      </w:r>
      <w:r w:rsidR="006A1A47">
        <w:rPr>
          <w:rFonts w:ascii="Georgia" w:hAnsi="Georgia"/>
        </w:rPr>
        <w:t>sell for low 5 or 6 figure sums</w:t>
      </w:r>
      <w:r w:rsidR="00C636E6">
        <w:rPr>
          <w:rFonts w:ascii="Georgia" w:hAnsi="Georgia"/>
        </w:rPr>
        <w:t xml:space="preserve">, while </w:t>
      </w:r>
      <w:r w:rsidR="007B043F">
        <w:rPr>
          <w:rFonts w:ascii="Georgia" w:hAnsi="Georgia"/>
        </w:rPr>
        <w:t xml:space="preserve">only a minority sell for </w:t>
      </w:r>
      <w:r w:rsidR="009E21A2">
        <w:rPr>
          <w:rFonts w:ascii="Georgia" w:hAnsi="Georgia"/>
        </w:rPr>
        <w:t>higher figures reflected in the gradually diminishing right tail.</w:t>
      </w:r>
      <w:r w:rsidR="00983F71">
        <w:rPr>
          <w:rFonts w:ascii="Georgia" w:hAnsi="Georgia"/>
        </w:rPr>
        <w:t xml:space="preserve"> Furthermore,</w:t>
      </w:r>
      <w:r w:rsidR="00BA673D">
        <w:rPr>
          <w:rFonts w:ascii="Georgia" w:hAnsi="Georgia"/>
        </w:rPr>
        <w:t xml:space="preserve"> </w:t>
      </w:r>
      <w:r w:rsidR="002B3E9F">
        <w:rPr>
          <w:rFonts w:ascii="Georgia" w:hAnsi="Georgia"/>
        </w:rPr>
        <w:t>record</w:t>
      </w:r>
      <w:r w:rsidR="00F44085">
        <w:rPr>
          <w:rFonts w:ascii="Georgia" w:hAnsi="Georgia"/>
        </w:rPr>
        <w:t>-</w:t>
      </w:r>
      <w:r w:rsidR="003E53CB">
        <w:rPr>
          <w:rFonts w:ascii="Georgia" w:hAnsi="Georgia"/>
        </w:rPr>
        <w:t>break</w:t>
      </w:r>
      <w:r w:rsidR="00F922F2">
        <w:rPr>
          <w:rFonts w:ascii="Georgia" w:hAnsi="Georgia"/>
        </w:rPr>
        <w:t>ing highs (and lows)</w:t>
      </w:r>
      <w:r w:rsidR="00464B6A">
        <w:rPr>
          <w:rFonts w:ascii="Georgia" w:hAnsi="Georgia"/>
        </w:rPr>
        <w:t xml:space="preserve"> seem to be associated</w:t>
      </w:r>
      <w:r w:rsidR="00F922F2">
        <w:rPr>
          <w:rFonts w:ascii="Georgia" w:hAnsi="Georgia"/>
        </w:rPr>
        <w:t xml:space="preserve"> primarily with artists who</w:t>
      </w:r>
      <w:r w:rsidR="001B1C1B">
        <w:rPr>
          <w:rFonts w:ascii="Georgia" w:hAnsi="Georgia"/>
        </w:rPr>
        <w:t xml:space="preserve"> sell</w:t>
      </w:r>
      <w:r w:rsidR="00F922F2">
        <w:rPr>
          <w:rFonts w:ascii="Georgia" w:hAnsi="Georgia"/>
        </w:rPr>
        <w:t xml:space="preserve"> very few works</w:t>
      </w:r>
      <w:r w:rsidR="00753B8D">
        <w:rPr>
          <w:rFonts w:ascii="Georgia" w:hAnsi="Georgia"/>
        </w:rPr>
        <w:t xml:space="preserve">. </w:t>
      </w:r>
      <w:r w:rsidR="00610AC3">
        <w:rPr>
          <w:rFonts w:ascii="Georgia" w:hAnsi="Georgia"/>
        </w:rPr>
        <w:t xml:space="preserve">Conversely, artists who sell more works through auction will enjoy higher revenue on </w:t>
      </w:r>
      <w:r w:rsidR="0088422E">
        <w:rPr>
          <w:rFonts w:ascii="Georgia" w:hAnsi="Georgia"/>
        </w:rPr>
        <w:t>average</w:t>
      </w:r>
      <w:r w:rsidR="00636B1D">
        <w:rPr>
          <w:rFonts w:ascii="Georgia" w:hAnsi="Georgia"/>
        </w:rPr>
        <w:t xml:space="preserve"> (regression slope: 0.52. p-</w:t>
      </w:r>
      <w:proofErr w:type="spellStart"/>
      <w:r w:rsidR="00636B1D">
        <w:rPr>
          <w:rFonts w:ascii="Georgia" w:hAnsi="Georgia"/>
        </w:rPr>
        <w:t>val</w:t>
      </w:r>
      <w:proofErr w:type="spellEnd"/>
      <w:r w:rsidR="00636B1D">
        <w:rPr>
          <w:rFonts w:ascii="Georgia" w:hAnsi="Georgia"/>
        </w:rPr>
        <w:t>: &lt;2E-16)</w:t>
      </w:r>
      <w:r w:rsidR="0088422E">
        <w:rPr>
          <w:rFonts w:ascii="Georgia" w:hAnsi="Georgia"/>
        </w:rPr>
        <w:t xml:space="preserve">, but </w:t>
      </w:r>
      <w:r w:rsidR="0070778B">
        <w:rPr>
          <w:rFonts w:ascii="Georgia" w:hAnsi="Georgia"/>
        </w:rPr>
        <w:t xml:space="preserve">will find it </w:t>
      </w:r>
      <w:r w:rsidR="008312FF">
        <w:rPr>
          <w:rFonts w:ascii="Georgia" w:hAnsi="Georgia"/>
        </w:rPr>
        <w:t xml:space="preserve">more difficult to </w:t>
      </w:r>
      <w:r w:rsidR="00636B1D">
        <w:rPr>
          <w:rFonts w:ascii="Georgia" w:hAnsi="Georgia"/>
        </w:rPr>
        <w:t>sell for a record sum.</w:t>
      </w:r>
      <w:r w:rsidR="009E230D">
        <w:rPr>
          <w:rFonts w:ascii="Georgia" w:hAnsi="Georgia"/>
        </w:rPr>
        <w:t xml:space="preserve"> </w:t>
      </w:r>
    </w:p>
    <w:p w:rsidR="00541F35" w:rsidRDefault="00A438FE" w:rsidP="000207B4">
      <w:pPr>
        <w:spacing w:before="240"/>
        <w:jc w:val="left"/>
        <w:rPr>
          <w:rFonts w:ascii="Georgia" w:hAnsi="Georgia"/>
        </w:rPr>
      </w:pPr>
      <w:r>
        <w:rPr>
          <w:rFonts w:ascii="Georgia" w:hAnsi="Georgia"/>
          <w:b/>
        </w:rPr>
        <w:t>Methodology</w:t>
      </w:r>
    </w:p>
    <w:p w:rsidR="001459F1" w:rsidRDefault="005E4ED8" w:rsidP="005E4ED8">
      <w:pPr>
        <w:spacing w:before="240"/>
        <w:jc w:val="left"/>
        <w:rPr>
          <w:rFonts w:ascii="Georgia" w:hAnsi="Georgia"/>
        </w:rPr>
      </w:pPr>
      <w:r>
        <w:rPr>
          <w:rFonts w:ascii="Georgia" w:hAnsi="Georgia"/>
        </w:rPr>
        <w:t xml:space="preserve">A </w:t>
      </w:r>
      <w:r w:rsidR="00A05A33">
        <w:rPr>
          <w:rFonts w:ascii="Georgia" w:hAnsi="Georgia"/>
        </w:rPr>
        <w:t xml:space="preserve">simple </w:t>
      </w:r>
      <w:r w:rsidR="00D179D1">
        <w:rPr>
          <w:rFonts w:ascii="Georgia" w:hAnsi="Georgia"/>
        </w:rPr>
        <w:t xml:space="preserve">two-part </w:t>
      </w:r>
      <w:r>
        <w:rPr>
          <w:rFonts w:ascii="Georgia" w:hAnsi="Georgia"/>
        </w:rPr>
        <w:t>regression model for detecting anchoring effects between</w:t>
      </w:r>
      <w:r w:rsidR="000B0B71">
        <w:rPr>
          <w:rFonts w:ascii="Georgia" w:hAnsi="Georgia"/>
        </w:rPr>
        <w:t xml:space="preserve"> two consecutive sales of the same painting</w:t>
      </w:r>
      <w:r w:rsidR="00AF0D4B">
        <w:rPr>
          <w:rFonts w:ascii="Georgia" w:hAnsi="Georgia"/>
        </w:rPr>
        <w:t xml:space="preserve"> is specified in</w:t>
      </w:r>
      <w:r w:rsidR="00C754E1">
        <w:rPr>
          <w:rFonts w:ascii="Georgia" w:hAnsi="Georgia"/>
        </w:rPr>
        <w:t xml:space="preserve"> </w:t>
      </w:r>
      <w:proofErr w:type="spellStart"/>
      <w:r w:rsidR="00C754E1">
        <w:rPr>
          <w:rFonts w:ascii="Georgia" w:hAnsi="Georgia"/>
        </w:rPr>
        <w:t>Beggs</w:t>
      </w:r>
      <w:proofErr w:type="spellEnd"/>
      <w:r w:rsidR="00C754E1">
        <w:rPr>
          <w:rFonts w:ascii="Georgia" w:hAnsi="Georgia"/>
        </w:rPr>
        <w:t xml:space="preserve"> &amp; </w:t>
      </w:r>
      <w:proofErr w:type="spellStart"/>
      <w:r w:rsidR="00C754E1">
        <w:rPr>
          <w:rFonts w:ascii="Georgia" w:hAnsi="Georgia"/>
        </w:rPr>
        <w:t>Graddy</w:t>
      </w:r>
      <w:proofErr w:type="spellEnd"/>
      <w:r w:rsidR="00C754E1">
        <w:rPr>
          <w:rFonts w:ascii="Georgia" w:hAnsi="Georgia"/>
        </w:rPr>
        <w:t xml:space="preserve"> (2009</w:t>
      </w:r>
      <w:r w:rsidR="007A5EC8">
        <w:rPr>
          <w:rFonts w:ascii="Georgia" w:hAnsi="Georgia"/>
        </w:rPr>
        <w:t>)</w:t>
      </w:r>
      <w:r w:rsidR="00205C82">
        <w:rPr>
          <w:rFonts w:ascii="Georgia" w:hAnsi="Georgia"/>
        </w:rPr>
        <w:t xml:space="preserve"> who themselves cite </w:t>
      </w:r>
      <w:proofErr w:type="spellStart"/>
      <w:r w:rsidR="00205C82">
        <w:rPr>
          <w:rFonts w:ascii="Georgia" w:hAnsi="Georgia"/>
        </w:rPr>
        <w:t>Genesove</w:t>
      </w:r>
      <w:proofErr w:type="spellEnd"/>
      <w:r w:rsidR="00205C82">
        <w:rPr>
          <w:rFonts w:ascii="Georgia" w:hAnsi="Georgia"/>
        </w:rPr>
        <w:t xml:space="preserve"> &amp; Mayer (2001)</w:t>
      </w:r>
      <w:r w:rsidR="006D6678">
        <w:rPr>
          <w:rFonts w:ascii="Georgia" w:hAnsi="Georgia"/>
        </w:rPr>
        <w:t xml:space="preserve">. They use the </w:t>
      </w:r>
      <w:r w:rsidR="00742E59">
        <w:rPr>
          <w:rFonts w:ascii="Georgia" w:hAnsi="Georgia"/>
        </w:rPr>
        <w:t xml:space="preserve">two Impressionist and Contemporary </w:t>
      </w:r>
      <w:r w:rsidR="001459F1">
        <w:rPr>
          <w:rFonts w:ascii="Georgia" w:hAnsi="Georgia"/>
        </w:rPr>
        <w:t>datasets described previous</w:t>
      </w:r>
      <w:r w:rsidR="00CC75C7">
        <w:rPr>
          <w:rFonts w:ascii="Georgia" w:hAnsi="Georgia"/>
        </w:rPr>
        <w:t>ly</w:t>
      </w:r>
      <w:r w:rsidR="001459F1">
        <w:rPr>
          <w:rFonts w:ascii="Georgia" w:hAnsi="Georgia"/>
        </w:rPr>
        <w:t>.</w:t>
      </w:r>
    </w:p>
    <w:p w:rsidR="00BA1F57" w:rsidRDefault="004B4519" w:rsidP="001459F1">
      <w:pPr>
        <w:spacing w:before="240"/>
        <w:ind w:firstLine="720"/>
        <w:jc w:val="left"/>
        <w:rPr>
          <w:rFonts w:ascii="Georgia" w:hAnsi="Georgia"/>
        </w:rPr>
      </w:pPr>
      <w:r>
        <w:rPr>
          <w:rFonts w:ascii="Georgia" w:hAnsi="Georgia"/>
        </w:rPr>
        <w:t xml:space="preserve">First, a hedonic </w:t>
      </w:r>
      <w:r w:rsidR="00EC7C3F">
        <w:rPr>
          <w:rFonts w:ascii="Georgia" w:hAnsi="Georgia"/>
        </w:rPr>
        <w:t xml:space="preserve">regression is fitted in order to estimate </w:t>
      </w:r>
      <w:r w:rsidR="0010193F">
        <w:rPr>
          <w:rFonts w:ascii="Georgia" w:hAnsi="Georgia"/>
        </w:rPr>
        <w:t>prices</w:t>
      </w:r>
      <m:oMath>
        <m:r>
          <w:rPr>
            <w:rFonts w:ascii="Cambria Math" w:hAnsi="Cambria Math"/>
          </w:rPr>
          <m:t xml:space="preserve"> </m:t>
        </m:r>
        <m:sSub>
          <m:sSubPr>
            <m:ctrlPr>
              <w:rPr>
                <w:rFonts w:ascii="Cambria Math" w:hAnsi="Cambria Math"/>
                <w:i/>
              </w:rPr>
            </m:ctrlPr>
          </m:sSubPr>
          <m:e>
            <m:r>
              <w:rPr>
                <w:rFonts w:ascii="Cambria Math" w:hAnsi="Cambria Math"/>
              </w:rPr>
              <m:t>π</m:t>
            </m:r>
          </m:e>
          <m:sub>
            <m:r>
              <w:rPr>
                <w:rFonts w:ascii="Cambria Math" w:hAnsi="Cambria Math"/>
              </w:rPr>
              <m:t>t</m:t>
            </m:r>
          </m:sub>
        </m:sSub>
      </m:oMath>
      <w:r w:rsidR="0010193F">
        <w:rPr>
          <w:rFonts w:ascii="Georgia" w:hAnsi="Georgia"/>
        </w:rPr>
        <w:t xml:space="preserve"> for paintings</w:t>
      </w:r>
      <w:r w:rsidR="006A2479">
        <w:rPr>
          <w:rFonts w:ascii="Georgia" w:hAnsi="Georgia"/>
        </w:rPr>
        <w:t xml:space="preserve"> as a function of their characteristics</w:t>
      </w:r>
      <m:oMath>
        <m:r>
          <w:rPr>
            <w:rFonts w:ascii="Cambria Math" w:hAnsi="Cambria Math"/>
          </w:rPr>
          <m:t xml:space="preserve"> </m:t>
        </m:r>
        <m:r>
          <m:rPr>
            <m:sty m:val="bi"/>
          </m:rPr>
          <w:rPr>
            <w:rFonts w:ascii="Cambria Math" w:hAnsi="Cambria Math"/>
          </w:rPr>
          <m:t>X</m:t>
        </m:r>
      </m:oMath>
      <w:r w:rsidR="00F34EBC">
        <w:rPr>
          <w:rFonts w:ascii="Georgia" w:hAnsi="Georgia"/>
        </w:rPr>
        <w:t xml:space="preserve">, </w:t>
      </w:r>
      <w:r w:rsidR="003F1D0F">
        <w:rPr>
          <w:rFonts w:ascii="Georgia" w:hAnsi="Georgia"/>
        </w:rPr>
        <w:t xml:space="preserve">while also controlling for </w:t>
      </w:r>
      <w:r w:rsidR="001C3CC4">
        <w:rPr>
          <w:rFonts w:ascii="Georgia" w:hAnsi="Georgia"/>
        </w:rPr>
        <w:t>temporal effects</w:t>
      </w: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t</m:t>
            </m:r>
          </m:sub>
        </m:sSub>
      </m:oMath>
      <w:r w:rsidR="001C3CC4">
        <w:rPr>
          <w:rFonts w:ascii="Georgia" w:hAnsi="Georgia"/>
        </w:rPr>
        <w:t xml:space="preserve">. </w:t>
      </w:r>
      <w:r w:rsidR="007E30B0">
        <w:rPr>
          <w:rFonts w:ascii="Georgia" w:hAnsi="Georgia"/>
        </w:rPr>
        <w:t xml:space="preserve">I use the same variables as </w:t>
      </w:r>
      <w:proofErr w:type="spellStart"/>
      <w:r w:rsidR="007E30B0">
        <w:rPr>
          <w:rFonts w:ascii="Georgia" w:hAnsi="Georgia"/>
        </w:rPr>
        <w:t>Beggs</w:t>
      </w:r>
      <w:proofErr w:type="spellEnd"/>
      <w:r w:rsidR="007E30B0">
        <w:rPr>
          <w:rFonts w:ascii="Georgia" w:hAnsi="Georgia"/>
        </w:rPr>
        <w:t xml:space="preserve"> &amp; </w:t>
      </w:r>
      <w:proofErr w:type="spellStart"/>
      <w:r w:rsidR="007E30B0">
        <w:rPr>
          <w:rFonts w:ascii="Georgia" w:hAnsi="Georgia"/>
        </w:rPr>
        <w:t>Graddy</w:t>
      </w:r>
      <w:proofErr w:type="spellEnd"/>
      <w:r w:rsidR="007E30B0">
        <w:rPr>
          <w:rFonts w:ascii="Georgia" w:hAnsi="Georgia"/>
        </w:rPr>
        <w:t xml:space="preserve"> </w:t>
      </w:r>
      <w:r w:rsidR="00BF4BC6">
        <w:rPr>
          <w:rFonts w:ascii="Georgia" w:hAnsi="Georgia"/>
        </w:rPr>
        <w:t xml:space="preserve">for the same Impressionist and Contemporary datasets. </w:t>
      </w:r>
      <w:r w:rsidR="00833F75">
        <w:rPr>
          <w:rFonts w:ascii="Georgia" w:hAnsi="Georgia"/>
        </w:rPr>
        <w:t>F</w:t>
      </w:r>
      <w:r w:rsidR="00644A9D">
        <w:rPr>
          <w:rFonts w:ascii="Georgia" w:hAnsi="Georgia"/>
        </w:rPr>
        <w:t xml:space="preserve">or Impressionist art this includes </w:t>
      </w:r>
      <w:r w:rsidR="004A22F0">
        <w:rPr>
          <w:rFonts w:ascii="Georgia" w:hAnsi="Georgia"/>
        </w:rPr>
        <w:t xml:space="preserve">painting date, length, width, </w:t>
      </w:r>
      <w:r w:rsidR="00C45B2C">
        <w:rPr>
          <w:rFonts w:ascii="Georgia" w:hAnsi="Georgia"/>
        </w:rPr>
        <w:t>medium</w:t>
      </w:r>
      <w:r w:rsidR="00833F75">
        <w:rPr>
          <w:rFonts w:ascii="Georgia" w:hAnsi="Georgia"/>
        </w:rPr>
        <w:t xml:space="preserve"> of the artwork</w:t>
      </w:r>
      <w:r w:rsidR="00C45B2C">
        <w:rPr>
          <w:rFonts w:ascii="Georgia" w:hAnsi="Georgia"/>
        </w:rPr>
        <w:t xml:space="preserve">, </w:t>
      </w:r>
      <w:r w:rsidR="004A22F0">
        <w:rPr>
          <w:rFonts w:ascii="Georgia" w:hAnsi="Georgia"/>
        </w:rPr>
        <w:t>indicators of authenticity (signed/monogrammed/stamped)</w:t>
      </w:r>
      <w:r w:rsidR="00C45B2C">
        <w:rPr>
          <w:rFonts w:ascii="Georgia" w:hAnsi="Georgia"/>
        </w:rPr>
        <w:t xml:space="preserve">, </w:t>
      </w:r>
      <w:r w:rsidR="002E19BC">
        <w:rPr>
          <w:rFonts w:ascii="Georgia" w:hAnsi="Georgia"/>
        </w:rPr>
        <w:t>and artist. F</w:t>
      </w:r>
      <w:r w:rsidR="004452FD">
        <w:rPr>
          <w:rFonts w:ascii="Georgia" w:hAnsi="Georgia"/>
        </w:rPr>
        <w:t xml:space="preserve">or Contemporary </w:t>
      </w:r>
      <w:r w:rsidR="00C41587">
        <w:rPr>
          <w:rFonts w:ascii="Georgia" w:hAnsi="Georgia"/>
        </w:rPr>
        <w:t xml:space="preserve">art this includes painting date, length, width, medium, and artist. </w:t>
      </w:r>
      <w:r w:rsidR="00C115EC">
        <w:rPr>
          <w:rFonts w:ascii="Georgia" w:hAnsi="Georgia"/>
        </w:rPr>
        <w:t xml:space="preserve">The temporal effects are modelled by </w:t>
      </w:r>
      <w:r w:rsidR="00565888">
        <w:rPr>
          <w:rFonts w:ascii="Georgia" w:hAnsi="Georgia"/>
        </w:rPr>
        <w:t>half-year time dummies.</w:t>
      </w:r>
    </w:p>
    <w:p w:rsidR="008D39D2" w:rsidRPr="008D39D2" w:rsidRDefault="00D05FF1" w:rsidP="008D39D2">
      <w:pPr>
        <w:spacing w:before="240"/>
        <w:jc w:val="left"/>
        <w:rPr>
          <w:rFonts w:ascii="Georgia" w:eastAsiaTheme="minorEastAsia" w:hAnsi="Georgia"/>
        </w:rPr>
      </w:pPr>
      <m:oMathPara>
        <m:oMath>
          <m:sSub>
            <m:sSubPr>
              <m:ctrlPr>
                <w:rPr>
                  <w:rFonts w:ascii="Cambria Math" w:hAnsi="Cambria Math"/>
                  <w:i/>
                </w:rPr>
              </m:ctrlPr>
            </m:sSubPr>
            <m:e>
              <m:r>
                <w:rPr>
                  <w:rFonts w:ascii="Cambria Math" w:hAnsi="Cambria Math"/>
                </w:rPr>
                <m:t>π</m:t>
              </m:r>
            </m:e>
            <m:sub>
              <m:r>
                <w:rPr>
                  <w:rFonts w:ascii="Cambria Math" w:hAnsi="Cambria Math"/>
                </w:rPr>
                <m:t>t</m:t>
              </m:r>
            </m:sub>
          </m:sSub>
          <m:r>
            <w:rPr>
              <w:rFonts w:ascii="Cambria Math" w:hAnsi="Cambria Math"/>
            </w:rPr>
            <m:t>=</m:t>
          </m:r>
          <m:r>
            <m:rPr>
              <m:sty m:val="bi"/>
            </m:rPr>
            <w:rPr>
              <w:rFonts w:ascii="Cambria Math" w:hAnsi="Cambria Math"/>
            </w:rPr>
            <m:t>XB</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oMath>
      </m:oMathPara>
    </w:p>
    <w:p w:rsidR="00C167A6" w:rsidRDefault="00B906FF" w:rsidP="008D39D2">
      <w:pPr>
        <w:spacing w:before="240"/>
        <w:jc w:val="left"/>
        <w:rPr>
          <w:rFonts w:ascii="Georgia" w:eastAsiaTheme="minorEastAsia" w:hAnsi="Georgia"/>
        </w:rPr>
      </w:pPr>
      <w:r>
        <w:rPr>
          <w:rFonts w:ascii="Georgia" w:hAnsi="Georgia"/>
        </w:rPr>
        <w:t>This is fitted for observations where a first sale</w:t>
      </w:r>
      <m:oMath>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t-1</m:t>
            </m:r>
          </m:sub>
        </m:sSub>
      </m:oMath>
      <w:r>
        <w:rPr>
          <w:rFonts w:ascii="Georgia" w:eastAsiaTheme="minorEastAsia" w:hAnsi="Georgia"/>
        </w:rPr>
        <w:t xml:space="preserve"> and a second sale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oMath>
      <w:r w:rsidR="006A1DD0">
        <w:rPr>
          <w:rFonts w:ascii="Georgia" w:eastAsiaTheme="minorEastAsia" w:hAnsi="Georgia"/>
        </w:rPr>
        <w:t xml:space="preserve"> are identified. </w:t>
      </w:r>
      <w:proofErr w:type="spellStart"/>
      <w:r w:rsidR="00076A0A">
        <w:rPr>
          <w:rFonts w:ascii="Georgia" w:eastAsiaTheme="minorEastAsia" w:hAnsi="Georgia"/>
        </w:rPr>
        <w:t>Beggs</w:t>
      </w:r>
      <w:proofErr w:type="spellEnd"/>
      <w:r w:rsidR="00076A0A">
        <w:rPr>
          <w:rFonts w:ascii="Georgia" w:eastAsiaTheme="minorEastAsia" w:hAnsi="Georgia"/>
        </w:rPr>
        <w:t xml:space="preserve"> &amp; </w:t>
      </w:r>
      <w:proofErr w:type="spellStart"/>
      <w:r w:rsidR="00076A0A">
        <w:rPr>
          <w:rFonts w:ascii="Georgia" w:eastAsiaTheme="minorEastAsia" w:hAnsi="Georgia"/>
        </w:rPr>
        <w:t>Graddy</w:t>
      </w:r>
      <w:proofErr w:type="spellEnd"/>
      <w:r w:rsidR="00076A0A">
        <w:rPr>
          <w:rFonts w:ascii="Georgia" w:eastAsiaTheme="minorEastAsia" w:hAnsi="Georgia"/>
        </w:rPr>
        <w:t xml:space="preserve"> </w:t>
      </w:r>
      <w:r w:rsidR="00E44D08">
        <w:rPr>
          <w:rFonts w:ascii="Georgia" w:eastAsiaTheme="minorEastAsia" w:hAnsi="Georgia"/>
        </w:rPr>
        <w:t xml:space="preserve">carefully </w:t>
      </w:r>
      <w:r w:rsidR="00D51937">
        <w:rPr>
          <w:rFonts w:ascii="Georgia" w:eastAsiaTheme="minorEastAsia" w:hAnsi="Georgia"/>
        </w:rPr>
        <w:t>confirmed resale observations against actu</w:t>
      </w:r>
      <w:r w:rsidR="00A5559F">
        <w:rPr>
          <w:rFonts w:ascii="Georgia" w:eastAsiaTheme="minorEastAsia" w:hAnsi="Georgia"/>
        </w:rPr>
        <w:t xml:space="preserve">al presale </w:t>
      </w:r>
      <w:r w:rsidR="006A1DD0">
        <w:rPr>
          <w:rFonts w:ascii="Georgia" w:eastAsiaTheme="minorEastAsia" w:hAnsi="Georgia"/>
        </w:rPr>
        <w:t xml:space="preserve">catalogs, </w:t>
      </w:r>
      <w:r w:rsidR="00337A62">
        <w:rPr>
          <w:rFonts w:ascii="Georgia" w:eastAsiaTheme="minorEastAsia" w:hAnsi="Georgia"/>
        </w:rPr>
        <w:t xml:space="preserve">but this research only </w:t>
      </w:r>
      <w:r w:rsidR="00721B56">
        <w:rPr>
          <w:rFonts w:ascii="Georgia" w:eastAsiaTheme="minorEastAsia" w:hAnsi="Georgia"/>
        </w:rPr>
        <w:t xml:space="preserve">examines </w:t>
      </w:r>
      <w:r w:rsidR="002F58DE">
        <w:rPr>
          <w:rFonts w:ascii="Georgia" w:eastAsiaTheme="minorEastAsia" w:hAnsi="Georgia"/>
        </w:rPr>
        <w:t xml:space="preserve">the data for duplicate </w:t>
      </w:r>
      <w:r w:rsidR="000D1593">
        <w:rPr>
          <w:rFonts w:ascii="Georgia" w:eastAsiaTheme="minorEastAsia" w:hAnsi="Georgia"/>
        </w:rPr>
        <w:t>observations.</w:t>
      </w:r>
      <w:r w:rsidR="00E934B2">
        <w:rPr>
          <w:rFonts w:ascii="Georgia" w:eastAsiaTheme="minorEastAsia" w:hAnsi="Georgia"/>
        </w:rPr>
        <w:t xml:space="preserve"> Next, </w:t>
      </w:r>
      <w:r w:rsidR="00896D8E">
        <w:rPr>
          <w:rFonts w:ascii="Georgia" w:eastAsiaTheme="minorEastAsia" w:hAnsi="Georgia"/>
        </w:rPr>
        <w:t xml:space="preserve">an anchoring regression is fitted in order to isolate </w:t>
      </w:r>
      <w:r w:rsidR="002E3685">
        <w:rPr>
          <w:rFonts w:ascii="Georgia" w:eastAsiaTheme="minorEastAsia" w:hAnsi="Georgia"/>
        </w:rPr>
        <w:t xml:space="preserve">the </w:t>
      </w:r>
      <w:r w:rsidR="00896D8E">
        <w:rPr>
          <w:rFonts w:ascii="Georgia" w:eastAsiaTheme="minorEastAsia" w:hAnsi="Georgia"/>
        </w:rPr>
        <w:t>anchoring bias</w:t>
      </w:r>
      <w:r w:rsidR="00FE7D9C">
        <w:rPr>
          <w:rFonts w:ascii="Georgia" w:eastAsiaTheme="minorEastAsia" w:hAnsi="Georgia"/>
        </w:rPr>
        <w:t>:</w:t>
      </w:r>
    </w:p>
    <w:p w:rsidR="002E3685" w:rsidRPr="00FC41CD" w:rsidRDefault="00FE7D9C" w:rsidP="008D39D2">
      <w:pPr>
        <w:spacing w:before="240"/>
        <w:jc w:val="left"/>
        <w:rPr>
          <w:rFonts w:ascii="Georgia" w:eastAsiaTheme="minorEastAsia" w:hAnsi="Georgia"/>
        </w:rPr>
      </w:pPr>
      <m:oMathPara>
        <m:oMath>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e>
          </m:d>
        </m:oMath>
      </m:oMathPara>
    </w:p>
    <w:p w:rsidR="00110DFE" w:rsidRDefault="002379C6" w:rsidP="008D39D2">
      <w:pPr>
        <w:spacing w:before="240"/>
        <w:jc w:val="left"/>
        <w:rPr>
          <w:rFonts w:ascii="Georgia" w:eastAsiaTheme="minorEastAsia" w:hAnsi="Georgia"/>
        </w:rPr>
      </w:pPr>
      <w:r>
        <w:rPr>
          <w:rFonts w:ascii="Georgia" w:eastAsiaTheme="minorEastAsia" w:hAnsi="Georgia"/>
        </w:rPr>
        <w:t>Above,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oMath>
      <w:r w:rsidR="00DB1F4B">
        <w:rPr>
          <w:rFonts w:ascii="Georgia" w:eastAsiaTheme="minorEastAsia" w:hAnsi="Georgia"/>
        </w:rPr>
        <w:t xml:space="preserve"> is the past sale (resale) of a painting at time</w:t>
      </w:r>
      <m:oMath>
        <m:r>
          <w:rPr>
            <w:rFonts w:ascii="Cambria Math" w:eastAsiaTheme="minorEastAsia" w:hAnsi="Cambria Math"/>
          </w:rPr>
          <m:t xml:space="preserve"> t-1</m:t>
        </m:r>
      </m:oMath>
      <w:r w:rsidR="00DB1F4B">
        <w:rPr>
          <w:rFonts w:ascii="Georgia" w:eastAsiaTheme="minorEastAsia" w:hAnsi="Georgia"/>
        </w:rPr>
        <w:t xml:space="preserve"> and</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sidR="006E1412">
        <w:rPr>
          <w:rFonts w:ascii="Georgia" w:eastAsiaTheme="minorEastAsia" w:hAnsi="Georgia"/>
        </w:rPr>
        <w:t xml:space="preserve"> is the current sale at time</w:t>
      </w:r>
      <m:oMath>
        <m:r>
          <w:rPr>
            <w:rFonts w:ascii="Cambria Math" w:eastAsiaTheme="minorEastAsia" w:hAnsi="Cambria Math"/>
          </w:rPr>
          <m:t xml:space="preserve"> t</m:t>
        </m:r>
      </m:oMath>
      <w:r w:rsidR="006E1412">
        <w:rPr>
          <w:rFonts w:ascii="Georgia" w:eastAsiaTheme="minorEastAsia" w:hAnsi="Georgia"/>
        </w:rPr>
        <w:t>.</w:t>
      </w:r>
      <w:r>
        <w:rPr>
          <w:rFonts w:ascii="Georgia" w:eastAsiaTheme="minorEastAsia" w:hAnsi="Georgia"/>
        </w:rPr>
        <w:t xml:space="preserve"> </w:t>
      </w:r>
      <w:proofErr w:type="spellStart"/>
      <w:r w:rsidR="003D26BB">
        <w:rPr>
          <w:rFonts w:ascii="Georgia" w:eastAsiaTheme="minorEastAsia" w:hAnsi="Georgia"/>
        </w:rPr>
        <w:t>Beggs</w:t>
      </w:r>
      <w:proofErr w:type="spellEnd"/>
      <w:r w:rsidR="003D26BB">
        <w:rPr>
          <w:rFonts w:ascii="Georgia" w:eastAsiaTheme="minorEastAsia" w:hAnsi="Georgia"/>
        </w:rPr>
        <w:t xml:space="preserve"> an</w:t>
      </w:r>
      <w:r w:rsidR="00452C99">
        <w:rPr>
          <w:rFonts w:ascii="Georgia" w:eastAsiaTheme="minorEastAsia" w:hAnsi="Georgia"/>
        </w:rPr>
        <w:t xml:space="preserve">d </w:t>
      </w:r>
      <w:proofErr w:type="spellStart"/>
      <w:r w:rsidR="00452C99">
        <w:rPr>
          <w:rFonts w:ascii="Georgia" w:eastAsiaTheme="minorEastAsia" w:hAnsi="Georgia"/>
        </w:rPr>
        <w:t>Graddy</w:t>
      </w:r>
      <w:proofErr w:type="spellEnd"/>
      <w:r w:rsidR="00452C99">
        <w:rPr>
          <w:rFonts w:ascii="Georgia" w:eastAsiaTheme="minorEastAsia" w:hAnsi="Georgia"/>
        </w:rPr>
        <w:t xml:space="preserve"> fit several regressions where the response</w:t>
      </w:r>
      <m:oMath>
        <m:r>
          <w:rPr>
            <w:rFonts w:ascii="Cambria Math" w:eastAsiaTheme="minorEastAsia" w:hAnsi="Cambria Math"/>
          </w:rPr>
          <m:t xml:space="preserve"> ω</m:t>
        </m:r>
      </m:oMath>
      <w:r w:rsidR="003D26BB">
        <w:rPr>
          <w:rFonts w:ascii="Georgia" w:eastAsiaTheme="minorEastAsia" w:hAnsi="Georgia"/>
        </w:rPr>
        <w:t xml:space="preserve"> </w:t>
      </w:r>
      <w:r w:rsidR="006A69FB">
        <w:rPr>
          <w:rFonts w:ascii="Georgia" w:eastAsiaTheme="minorEastAsia" w:hAnsi="Georgia"/>
        </w:rPr>
        <w:t xml:space="preserve">represents either the </w:t>
      </w:r>
      <w:r w:rsidR="00F40EC1">
        <w:rPr>
          <w:rFonts w:ascii="Georgia" w:eastAsiaTheme="minorEastAsia" w:hAnsi="Georgia"/>
        </w:rPr>
        <w:t>sale price, an indicator for whether the item sells, or the presale estimate.</w:t>
      </w:r>
      <w:r w:rsidR="005027E1">
        <w:rPr>
          <w:rFonts w:ascii="Georgia" w:eastAsiaTheme="minorEastAsia" w:hAnsi="Georgia"/>
        </w:rPr>
        <w:t xml:space="preserve"> </w:t>
      </w:r>
      <w:r w:rsidR="005F1751">
        <w:rPr>
          <w:rFonts w:ascii="Georgia" w:eastAsiaTheme="minorEastAsia" w:hAnsi="Georgia"/>
        </w:rPr>
        <w:t xml:space="preserve">The anchoring effect is captured </w:t>
      </w:r>
      <w:r w:rsidR="00BC71C9">
        <w:rPr>
          <w:rFonts w:ascii="Georgia" w:eastAsiaTheme="minorEastAsia" w:hAnsi="Georgia"/>
        </w:rPr>
        <w:t>in the term</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m:t>
            </m:r>
          </m:sub>
        </m:sSub>
        <m:r>
          <w:rPr>
            <w:rFonts w:ascii="Cambria Math" w:eastAsiaTheme="minorEastAsia" w:hAnsi="Cambria Math"/>
          </w:rPr>
          <m:t>)</m:t>
        </m:r>
      </m:oMath>
      <w:r w:rsidR="00BC71C9">
        <w:rPr>
          <w:rFonts w:ascii="Georgia" w:eastAsiaTheme="minorEastAsia" w:hAnsi="Georgia"/>
        </w:rPr>
        <w:t>, which specifies how the past price (the anchor)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oMath>
      <w:r w:rsidR="00BC71C9">
        <w:rPr>
          <w:rFonts w:ascii="Georgia" w:eastAsiaTheme="minorEastAsia" w:hAnsi="Georgia"/>
        </w:rPr>
        <w:t xml:space="preserve"> impacts</w:t>
      </w:r>
      <w:r w:rsidR="0027362F">
        <w:rPr>
          <w:rFonts w:ascii="Georgia" w:eastAsiaTheme="minorEastAsia" w:hAnsi="Georgia"/>
        </w:rPr>
        <w:t xml:space="preserve"> the current hedonic price</w:t>
      </w:r>
      <w:r w:rsidR="00110DFE">
        <w:rPr>
          <w:rFonts w:ascii="Georgia" w:eastAsiaTheme="minorEastAsia" w:hAnsi="Georgia"/>
        </w:rPr>
        <w:t xml:space="preserve"> prediction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m:t>
            </m:r>
          </m:sub>
        </m:sSub>
      </m:oMath>
      <w:r w:rsidR="0027362F">
        <w:rPr>
          <w:rFonts w:ascii="Georgia" w:eastAsiaTheme="minorEastAsia" w:hAnsi="Georgia"/>
        </w:rPr>
        <w:t xml:space="preserve">, and </w:t>
      </w:r>
      <w:r w:rsidR="000040D6">
        <w:rPr>
          <w:rFonts w:ascii="Georgia" w:eastAsiaTheme="minorEastAsia" w:hAnsi="Georgia"/>
        </w:rPr>
        <w:t>thus the dependent variable</w:t>
      </w:r>
      <m:oMath>
        <m:r>
          <w:rPr>
            <w:rFonts w:ascii="Cambria Math" w:eastAsiaTheme="minorEastAsia" w:hAnsi="Cambria Math"/>
          </w:rPr>
          <m:t xml:space="preserve"> ω</m:t>
        </m:r>
      </m:oMath>
      <w:r w:rsidR="00D93C6C">
        <w:rPr>
          <w:rFonts w:ascii="Georgia" w:eastAsiaTheme="minorEastAsia" w:hAnsi="Georgia"/>
        </w:rPr>
        <w:t>.</w:t>
      </w:r>
      <w:r w:rsidR="00FB3019">
        <w:rPr>
          <w:rFonts w:ascii="Georgia" w:eastAsiaTheme="minorEastAsia" w:hAnsi="Georgia"/>
        </w:rPr>
        <w:t xml:space="preserve"> </w:t>
      </w:r>
      <w:r w:rsidR="008C723C">
        <w:rPr>
          <w:rFonts w:ascii="Georgia" w:eastAsiaTheme="minorEastAsia" w:hAnsi="Georgia"/>
        </w:rPr>
        <w:t>The last term</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oMath>
      <w:r w:rsidR="00C52F3C">
        <w:rPr>
          <w:rFonts w:ascii="Georgia" w:eastAsiaTheme="minorEastAsia" w:hAnsi="Georgia"/>
        </w:rPr>
        <w:t xml:space="preserve"> controls for unobservable </w:t>
      </w:r>
      <w:r w:rsidR="005424AC">
        <w:rPr>
          <w:rFonts w:ascii="Georgia" w:eastAsiaTheme="minorEastAsia" w:hAnsi="Georgia"/>
        </w:rPr>
        <w:t xml:space="preserve">non-hedonic </w:t>
      </w:r>
      <w:r w:rsidR="001B28FA">
        <w:rPr>
          <w:rFonts w:ascii="Georgia" w:eastAsiaTheme="minorEastAsia" w:hAnsi="Georgia"/>
        </w:rPr>
        <w:t xml:space="preserve">effects on </w:t>
      </w:r>
      <w:r w:rsidR="00085DCD">
        <w:rPr>
          <w:rFonts w:ascii="Georgia" w:eastAsiaTheme="minorEastAsia" w:hAnsi="Georgia"/>
        </w:rPr>
        <w:t xml:space="preserve">price. For example, </w:t>
      </w:r>
      <w:r w:rsidR="001C7820">
        <w:rPr>
          <w:rFonts w:ascii="Georgia" w:eastAsiaTheme="minorEastAsia" w:hAnsi="Georgia"/>
        </w:rPr>
        <w:t xml:space="preserve">if the past price was not </w:t>
      </w:r>
      <w:r w:rsidR="001C7820">
        <w:rPr>
          <w:rFonts w:ascii="Georgia" w:eastAsiaTheme="minorEastAsia" w:hAnsi="Georgia"/>
        </w:rPr>
        <w:lastRenderedPageBreak/>
        <w:t>only a function of the painting’s hedonic characteristics, but was also a function of bidding activity at the time, this difference will be captured in the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oMath>
      <w:r w:rsidR="001C7820">
        <w:rPr>
          <w:rFonts w:ascii="Georgia" w:eastAsiaTheme="minorEastAsia" w:hAnsi="Georgia"/>
        </w:rPr>
        <w:t xml:space="preserve"> term. Otherwise,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m:t>
            </m:r>
          </m:sub>
        </m:sSub>
      </m:oMath>
      <w:r w:rsidR="001C7820">
        <w:rPr>
          <w:rFonts w:ascii="Georgia" w:eastAsiaTheme="minorEastAsia" w:hAnsi="Georgia"/>
        </w:rPr>
        <w:t xml:space="preserve"> will not only reflect the impact by strictly past price on current hedonic prediction, but also past bidding activity and other non-hedonic inputs into</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oMath>
      <w:r w:rsidR="001C7820">
        <w:rPr>
          <w:rFonts w:ascii="Georgia" w:eastAsiaTheme="minorEastAsia" w:hAnsi="Georgia"/>
        </w:rPr>
        <w:t>.</w:t>
      </w:r>
    </w:p>
    <w:p w:rsidR="004D4723" w:rsidRDefault="00110DFE" w:rsidP="008D39D2">
      <w:pPr>
        <w:spacing w:before="240"/>
        <w:jc w:val="left"/>
        <w:rPr>
          <w:rFonts w:ascii="Georgia" w:eastAsiaTheme="minorEastAsia" w:hAnsi="Georgia"/>
        </w:rPr>
      </w:pPr>
      <w:r>
        <w:rPr>
          <w:rFonts w:ascii="Georgia" w:eastAsiaTheme="minorEastAsia" w:hAnsi="Georgia"/>
        </w:rPr>
        <w:tab/>
      </w:r>
      <w:r w:rsidR="001C7820">
        <w:rPr>
          <w:rFonts w:ascii="Georgia" w:eastAsiaTheme="minorEastAsia" w:hAnsi="Georgia"/>
        </w:rPr>
        <w:t xml:space="preserve"> </w:t>
      </w:r>
      <w:r>
        <w:rPr>
          <w:rFonts w:ascii="Georgia" w:eastAsiaTheme="minorEastAsia" w:hAnsi="Georgia"/>
        </w:rPr>
        <w:t>I propose an extension to the second (anchoring) regression to allow for a substitu</w:t>
      </w:r>
      <w:r w:rsidR="00136AF6">
        <w:rPr>
          <w:rFonts w:ascii="Georgia" w:eastAsiaTheme="minorEastAsia" w:hAnsi="Georgia"/>
        </w:rPr>
        <w:t xml:space="preserve">te – for example, a related painting - </w:t>
      </w:r>
      <w:r>
        <w:rPr>
          <w:rFonts w:ascii="Georgia" w:eastAsiaTheme="minorEastAsia" w:hAnsi="Georgia"/>
        </w:rPr>
        <w:t>which replaces the past sale at time</w:t>
      </w:r>
      <m:oMath>
        <m:r>
          <w:rPr>
            <w:rFonts w:ascii="Cambria Math" w:eastAsiaTheme="minorEastAsia" w:hAnsi="Cambria Math"/>
          </w:rPr>
          <m:t xml:space="preserve"> t-1</m:t>
        </m:r>
      </m:oMath>
      <w:r w:rsidR="0033522C">
        <w:rPr>
          <w:rFonts w:ascii="Georgia" w:eastAsiaTheme="minorEastAsia" w:hAnsi="Georgia"/>
        </w:rPr>
        <w:t xml:space="preserve">, since the sale of substitute must still </w:t>
      </w:r>
      <w:r w:rsidR="004D0687">
        <w:rPr>
          <w:rFonts w:ascii="Georgia" w:eastAsiaTheme="minorEastAsia" w:hAnsi="Georgia"/>
        </w:rPr>
        <w:t xml:space="preserve">occur before in order to impact the </w:t>
      </w:r>
      <w:r w:rsidR="0033522C">
        <w:rPr>
          <w:rFonts w:ascii="Georgia" w:eastAsiaTheme="minorEastAsia" w:hAnsi="Georgia"/>
        </w:rPr>
        <w:t xml:space="preserve">sales of the current good. </w:t>
      </w:r>
      <w:r>
        <w:rPr>
          <w:rFonts w:ascii="Georgia" w:eastAsiaTheme="minorEastAsia" w:hAnsi="Georgia"/>
        </w:rPr>
        <w:t xml:space="preserve">As before, </w:t>
      </w:r>
      <w:r w:rsidR="004D4723">
        <w:rPr>
          <w:rFonts w:ascii="Georgia" w:eastAsiaTheme="minorEastAsia" w:hAnsi="Georgia"/>
        </w:rPr>
        <w:t xml:space="preserve">we fit a hedonic </w:t>
      </w:r>
      <w:r w:rsidR="002F3F04">
        <w:rPr>
          <w:rFonts w:ascii="Georgia" w:eastAsiaTheme="minorEastAsia" w:hAnsi="Georgia"/>
        </w:rPr>
        <w:t>price regression</w:t>
      </w:r>
      <w:r w:rsidR="00340DDF">
        <w:rPr>
          <w:rFonts w:ascii="Georgia" w:eastAsiaTheme="minorEastAsia" w:hAnsi="Georgia"/>
        </w:rPr>
        <w:t xml:space="preserve"> for every observation, not considering substitutes.</w:t>
      </w:r>
    </w:p>
    <w:p w:rsidR="004D4723" w:rsidRPr="005F7ED7" w:rsidRDefault="004D4723" w:rsidP="008D39D2">
      <w:pPr>
        <w:spacing w:before="240"/>
        <w:jc w:val="left"/>
        <w:rPr>
          <w:rFonts w:ascii="Georgia" w:eastAsiaTheme="minorEastAsia" w:hAnsi="Georgia"/>
        </w:rPr>
      </w:pPr>
      <m:oMathPara>
        <m:oMath>
          <m:r>
            <w:rPr>
              <w:rFonts w:ascii="Cambria Math" w:eastAsiaTheme="minorEastAsia" w:hAnsi="Cambria Math"/>
            </w:rPr>
            <m:t>π=</m:t>
          </m:r>
          <m:r>
            <m:rPr>
              <m:sty m:val="bi"/>
            </m:rPr>
            <w:rPr>
              <w:rFonts w:ascii="Cambria Math" w:eastAsiaTheme="minorEastAsia" w:hAnsi="Cambria Math"/>
            </w:rPr>
            <m:t>XB+</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oMath>
      </m:oMathPara>
    </w:p>
    <w:p w:rsidR="005F7ED7" w:rsidRDefault="00E4311F" w:rsidP="008D39D2">
      <w:pPr>
        <w:spacing w:before="240"/>
        <w:jc w:val="left"/>
        <w:rPr>
          <w:rFonts w:ascii="Georgia" w:eastAsiaTheme="minorEastAsia" w:hAnsi="Georgia"/>
        </w:rPr>
      </w:pPr>
      <w:r>
        <w:rPr>
          <w:rFonts w:ascii="Georgia" w:eastAsiaTheme="minorEastAsia" w:hAnsi="Georgia"/>
        </w:rPr>
        <w:t xml:space="preserve">However, we add one additional term to the second regression </w:t>
      </w:r>
      <w:r w:rsidR="00217B09">
        <w:rPr>
          <w:rFonts w:ascii="Georgia" w:eastAsiaTheme="minorEastAsia" w:hAnsi="Georgia"/>
        </w:rPr>
        <w:t xml:space="preserve">in order to control for omitted hedonic differences between the current and substitute good. </w:t>
      </w:r>
      <w:r w:rsidR="00E349DD">
        <w:rPr>
          <w:rFonts w:ascii="Georgia" w:eastAsiaTheme="minorEastAsia" w:hAnsi="Georgia"/>
        </w:rPr>
        <w:t>Denote our current good as</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oMath>
      <w:r w:rsidR="00E349DD">
        <w:rPr>
          <w:rFonts w:ascii="Georgia" w:eastAsiaTheme="minorEastAsia" w:hAnsi="Georgia"/>
        </w:rPr>
        <w:t xml:space="preserve"> and our substitute as</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m:t>
            </m:r>
          </m:sub>
        </m:sSub>
      </m:oMath>
      <w:r w:rsidR="00E349DD">
        <w:rPr>
          <w:rFonts w:ascii="Georgia" w:eastAsiaTheme="minorEastAsia" w:hAnsi="Georgia"/>
        </w:rPr>
        <w:t>, where the hedonic predictions</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m:t>
            </m:r>
          </m:sub>
        </m:sSub>
      </m:oMath>
      <w:r w:rsidR="00E349DD">
        <w:rPr>
          <w:rFonts w:ascii="Georgia" w:eastAsiaTheme="minorEastAsia" w:hAnsi="Georgia"/>
        </w:rPr>
        <w:t xml:space="preserve"> and</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m:t>
            </m:r>
          </m:sub>
        </m:sSub>
      </m:oMath>
      <w:r w:rsidR="00E349DD">
        <w:rPr>
          <w:rFonts w:ascii="Georgia" w:eastAsiaTheme="minorEastAsia" w:hAnsi="Georgia"/>
        </w:rPr>
        <w:t xml:space="preserve"> are estimated by the first regression above. Then our second regression is:</w:t>
      </w:r>
    </w:p>
    <w:p w:rsidR="00E349DD" w:rsidRPr="004D4723" w:rsidRDefault="00D05FF1" w:rsidP="008D39D2">
      <w:pPr>
        <w:spacing w:before="240"/>
        <w:jc w:val="left"/>
        <w:rPr>
          <w:rFonts w:ascii="Georgia" w:eastAsiaTheme="minorEastAsia" w:hAnsi="Georg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m:t>
              </m:r>
            </m:sub>
          </m:sSub>
          <m:r>
            <w:rPr>
              <w:rFonts w:ascii="Cambria Math" w:eastAsiaTheme="minorEastAsia" w:hAnsi="Cambria Math"/>
            </w:rPr>
            <m:t>)</m:t>
          </m:r>
        </m:oMath>
      </m:oMathPara>
    </w:p>
    <w:p w:rsidR="008D0253" w:rsidRDefault="00305ED6" w:rsidP="008D39D2">
      <w:pPr>
        <w:spacing w:before="240"/>
        <w:jc w:val="left"/>
        <w:rPr>
          <w:rFonts w:ascii="Georgia" w:eastAsiaTheme="minorEastAsia" w:hAnsi="Georgia"/>
        </w:rPr>
      </w:pPr>
      <w:r>
        <w:rPr>
          <w:rFonts w:ascii="Georgia" w:eastAsiaTheme="minorEastAsia" w:hAnsi="Georgia"/>
        </w:rPr>
        <w:t>Here,</w:t>
      </w:r>
      <w:r w:rsidR="00157D4A">
        <w:rPr>
          <w:rFonts w:ascii="Georgia" w:eastAsiaTheme="minorEastAsia" w:hAnsi="Georgia"/>
        </w:rPr>
        <w:t xml:space="preserve"> the subscripts for the past and current sales</w:t>
      </w:r>
      <m:oMath>
        <m:r>
          <w:rPr>
            <w:rFonts w:ascii="Cambria Math" w:eastAsiaTheme="minorEastAsia" w:hAnsi="Cambria Math"/>
          </w:rPr>
          <m:t xml:space="preserve"> t-1</m:t>
        </m:r>
      </m:oMath>
      <w:r>
        <w:rPr>
          <w:rFonts w:ascii="Georgia" w:eastAsiaTheme="minorEastAsia" w:hAnsi="Georgia"/>
        </w:rPr>
        <w:t xml:space="preserve"> and</w:t>
      </w:r>
      <m:oMath>
        <m:r>
          <w:rPr>
            <w:rFonts w:ascii="Cambria Math" w:eastAsiaTheme="minorEastAsia" w:hAnsi="Cambria Math"/>
          </w:rPr>
          <m:t xml:space="preserve"> t</m:t>
        </m:r>
      </m:oMath>
      <w:r>
        <w:rPr>
          <w:rFonts w:ascii="Georgia" w:eastAsiaTheme="minorEastAsia" w:hAnsi="Georgia"/>
        </w:rPr>
        <w:t xml:space="preserve"> are replaced by </w:t>
      </w:r>
      <w:r w:rsidR="005C6677">
        <w:rPr>
          <w:rFonts w:ascii="Georgia" w:eastAsiaTheme="minorEastAsia" w:hAnsi="Georgia"/>
        </w:rPr>
        <w:t>subscripts for the substitute</w:t>
      </w:r>
      <m:oMath>
        <m:r>
          <w:rPr>
            <w:rFonts w:ascii="Cambria Math" w:eastAsiaTheme="minorEastAsia" w:hAnsi="Cambria Math"/>
          </w:rPr>
          <m:t xml:space="preserve"> s</m:t>
        </m:r>
      </m:oMath>
      <w:r w:rsidR="005C6677">
        <w:rPr>
          <w:rFonts w:ascii="Georgia" w:eastAsiaTheme="minorEastAsia" w:hAnsi="Georgia"/>
        </w:rPr>
        <w:t xml:space="preserve"> and current good</w:t>
      </w:r>
      <m:oMath>
        <m:r>
          <w:rPr>
            <w:rFonts w:ascii="Cambria Math" w:eastAsiaTheme="minorEastAsia" w:hAnsi="Cambria Math"/>
          </w:rPr>
          <m:t xml:space="preserve"> c</m:t>
        </m:r>
      </m:oMath>
      <w:r w:rsidR="005C6677">
        <w:rPr>
          <w:rFonts w:ascii="Georgia" w:eastAsiaTheme="minorEastAsia" w:hAnsi="Georgia"/>
        </w:rPr>
        <w:t>.</w:t>
      </w:r>
      <w:r w:rsidR="00157D4A">
        <w:rPr>
          <w:rFonts w:ascii="Georgia" w:eastAsiaTheme="minorEastAsia" w:hAnsi="Georgia"/>
        </w:rPr>
        <w:t xml:space="preserve"> The previous regression model assumed that there was no unobserved quality changes in the painting </w:t>
      </w:r>
      <w:r w:rsidR="00AC1D8B">
        <w:rPr>
          <w:rFonts w:ascii="Georgia" w:eastAsiaTheme="minorEastAsia" w:hAnsi="Georgia"/>
        </w:rPr>
        <w:t xml:space="preserve">(e.g. was shown to be a fake) </w:t>
      </w:r>
      <w:r w:rsidR="00157D4A">
        <w:rPr>
          <w:rFonts w:ascii="Georgia" w:eastAsiaTheme="minorEastAsia" w:hAnsi="Georgia"/>
        </w:rPr>
        <w:t>between its past and current sale, i.e.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m:t>
            </m:r>
          </m:sub>
        </m:sSub>
      </m:oMath>
      <w:r w:rsidR="00E254B7">
        <w:rPr>
          <w:rFonts w:ascii="Georgia" w:eastAsiaTheme="minorEastAsia" w:hAnsi="Georgia"/>
        </w:rPr>
        <w:t>.</w:t>
      </w:r>
      <w:r w:rsidR="00426D2F">
        <w:rPr>
          <w:rFonts w:ascii="Georgia" w:eastAsiaTheme="minorEastAsia" w:hAnsi="Georgia"/>
        </w:rPr>
        <w:t xml:space="preserve"> However, because we cannot assume our hedonic characteristics (length, width, signature, etc.) can capture all possible differences between two related goods, despite their similarity. </w:t>
      </w:r>
      <w:r w:rsidR="009747C2">
        <w:rPr>
          <w:rFonts w:ascii="Georgia" w:eastAsiaTheme="minorEastAsia" w:hAnsi="Georgia"/>
        </w:rPr>
        <w:t xml:space="preserve">Hence, the last term is intended to control for quality differences between the </w:t>
      </w:r>
      <w:r w:rsidR="008D0253">
        <w:rPr>
          <w:rFonts w:ascii="Georgia" w:eastAsiaTheme="minorEastAsia" w:hAnsi="Georgia"/>
        </w:rPr>
        <w:t>current good and its substitute.</w:t>
      </w:r>
    </w:p>
    <w:p w:rsidR="00D10B2C" w:rsidRDefault="00E52B98" w:rsidP="000207B4">
      <w:pPr>
        <w:spacing w:before="240"/>
        <w:jc w:val="left"/>
        <w:rPr>
          <w:rFonts w:ascii="Georgia" w:eastAsiaTheme="minorEastAsia" w:hAnsi="Georgia"/>
        </w:rPr>
      </w:pPr>
      <w:r>
        <w:rPr>
          <w:rFonts w:ascii="Georgia" w:eastAsiaTheme="minorEastAsia" w:hAnsi="Georgia"/>
        </w:rPr>
        <w:tab/>
      </w:r>
      <w:r w:rsidR="00136AF6">
        <w:rPr>
          <w:rFonts w:ascii="Georgia" w:eastAsiaTheme="minorEastAsia" w:hAnsi="Georgia"/>
        </w:rPr>
        <w:t>What if a painting has multiple substitutes</w:t>
      </w:r>
      <w:r w:rsidR="008D0253">
        <w:rPr>
          <w:rFonts w:ascii="Georgia" w:eastAsiaTheme="minorEastAsia" w:hAnsi="Georgia"/>
        </w:rPr>
        <w:t xml:space="preserve"> – the multivariate case</w:t>
      </w:r>
      <w:r w:rsidR="00136AF6">
        <w:rPr>
          <w:rFonts w:ascii="Georgia" w:eastAsiaTheme="minorEastAsia" w:hAnsi="Georgia"/>
        </w:rPr>
        <w:t>?</w:t>
      </w:r>
      <w:r w:rsidR="001A6698">
        <w:rPr>
          <w:rFonts w:ascii="Georgia" w:eastAsiaTheme="minorEastAsia" w:hAnsi="Georgia"/>
        </w:rPr>
        <w:t xml:space="preserve"> </w:t>
      </w:r>
      <w:r w:rsidR="00D955D1">
        <w:rPr>
          <w:rFonts w:ascii="Georgia" w:eastAsiaTheme="minorEastAsia" w:hAnsi="Georgia"/>
        </w:rPr>
        <w:t>Let a given good</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oMath>
      <w:r w:rsidR="00D955D1">
        <w:rPr>
          <w:rFonts w:ascii="Georgia" w:eastAsiaTheme="minorEastAsia" w:hAnsi="Georgia"/>
        </w:rPr>
        <w:t xml:space="preserve"> have </w:t>
      </w:r>
      <w:r w:rsidR="000870EE">
        <w:rPr>
          <w:rFonts w:ascii="Georgia" w:eastAsiaTheme="minorEastAsia" w:hAnsi="Georgia"/>
        </w:rPr>
        <w:t>a vector of substitutes</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sd</m:t>
            </m:r>
          </m:sub>
        </m:sSub>
        <m:r>
          <w:rPr>
            <w:rFonts w:ascii="Cambria Math" w:eastAsiaTheme="minorEastAsia" w:hAnsi="Cambria Math"/>
          </w:rPr>
          <m:t>}</m:t>
        </m:r>
      </m:oMath>
      <w:r w:rsidR="000870EE">
        <w:rPr>
          <w:rFonts w:ascii="Georgia" w:eastAsiaTheme="minorEastAsia" w:hAnsi="Georgia"/>
        </w:rPr>
        <w:t xml:space="preserve">. </w:t>
      </w:r>
      <w:r w:rsidR="00273043">
        <w:rPr>
          <w:rFonts w:ascii="Georgia" w:eastAsiaTheme="minorEastAsia" w:hAnsi="Georgia"/>
        </w:rPr>
        <w:t>We can write:</w:t>
      </w:r>
    </w:p>
    <w:p w:rsidR="00847299" w:rsidRPr="0030793B" w:rsidRDefault="00D05FF1" w:rsidP="000207B4">
      <w:pPr>
        <w:spacing w:before="240"/>
        <w:jc w:val="left"/>
        <w:rPr>
          <w:rFonts w:ascii="Georgia" w:eastAsiaTheme="minorEastAsia" w:hAnsi="Georg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m:t>
              </m:r>
            </m:sub>
          </m:sSub>
          <m: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si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si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i4</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si</m:t>
                  </m:r>
                </m:sub>
              </m:sSub>
            </m:e>
          </m:d>
        </m:oMath>
      </m:oMathPara>
    </w:p>
    <w:p w:rsidR="001A04D1" w:rsidRDefault="00A11390" w:rsidP="000207B4">
      <w:pPr>
        <w:spacing w:before="240"/>
        <w:jc w:val="left"/>
        <w:rPr>
          <w:rFonts w:ascii="Georgia" w:eastAsiaTheme="minorEastAsia" w:hAnsi="Georgia"/>
        </w:rPr>
      </w:pPr>
      <w:r>
        <w:rPr>
          <w:rFonts w:ascii="Georgia" w:eastAsiaTheme="minorEastAsia" w:hAnsi="Georgia"/>
        </w:rPr>
        <w:t>Two goods</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Pr>
          <w:rFonts w:ascii="Georgia" w:eastAsiaTheme="minorEastAsia" w:hAnsi="Georgia"/>
        </w:rPr>
        <w:t xml:space="preserve"> and</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Pr>
          <w:rFonts w:ascii="Georgia" w:eastAsiaTheme="minorEastAsia" w:hAnsi="Georgia"/>
        </w:rPr>
        <w:t xml:space="preserve"> may have different numbers of substitutes</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oMath>
      <w:r>
        <w:rPr>
          <w:rFonts w:ascii="Georgia" w:eastAsiaTheme="minorEastAsia" w:hAnsi="Georgia"/>
        </w:rPr>
        <w:t xml:space="preserve"> and</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oMath>
      <w:r w:rsidR="00BE71A9">
        <w:rPr>
          <w:rFonts w:ascii="Georgia" w:eastAsiaTheme="minorEastAsia" w:hAnsi="Georgia"/>
        </w:rPr>
        <w:t>. Hence, it is necessary to introduce an aggregation function</w:t>
      </w:r>
      <m:oMath>
        <m:r>
          <w:rPr>
            <w:rFonts w:ascii="Cambria Math" w:eastAsiaTheme="minorEastAsia" w:hAnsi="Cambria Math"/>
          </w:rPr>
          <m:t xml:space="preserve"> σ(.)</m:t>
        </m:r>
      </m:oMath>
      <w:r w:rsidR="00D855E4">
        <w:rPr>
          <w:rFonts w:ascii="Georgia" w:eastAsiaTheme="minorEastAsia" w:hAnsi="Georgia"/>
        </w:rPr>
        <w:t xml:space="preserve">, </w:t>
      </w:r>
      <w:r w:rsidR="00596AF4">
        <w:rPr>
          <w:rFonts w:ascii="Georgia" w:eastAsiaTheme="minorEastAsia" w:hAnsi="Georgia"/>
        </w:rPr>
        <w:t>s</w:t>
      </w:r>
      <w:r w:rsidR="006212A9">
        <w:rPr>
          <w:rFonts w:ascii="Georgia" w:eastAsiaTheme="minorEastAsia" w:hAnsi="Georgia"/>
        </w:rPr>
        <w:t xml:space="preserve">uch as the mean or the maximum with respect to a quantity. </w:t>
      </w:r>
      <w:r w:rsidR="003F7BEB">
        <w:rPr>
          <w:rFonts w:ascii="Georgia" w:eastAsiaTheme="minorEastAsia" w:hAnsi="Georgia"/>
        </w:rPr>
        <w:t>Here, I</w:t>
      </w:r>
      <w:r w:rsidR="00807B3E">
        <w:rPr>
          <w:rFonts w:ascii="Georgia" w:eastAsiaTheme="minorEastAsia" w:hAnsi="Georgia"/>
        </w:rPr>
        <w:t xml:space="preserve"> take the mean of</w:t>
      </w:r>
      <w:r w:rsidR="003F7BEB">
        <w:rPr>
          <w:rFonts w:ascii="Georgia" w:eastAsiaTheme="minorEastAsia" w:hAnsi="Georgia"/>
        </w:rPr>
        <w:t xml:space="preserve"> the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's</m:t>
        </m:r>
      </m:oMath>
      <w:r w:rsidR="00807B3E">
        <w:rPr>
          <w:rFonts w:ascii="Georgia" w:eastAsiaTheme="minorEastAsia" w:hAnsi="Georgia"/>
        </w:rPr>
        <w:t>, so that the anchoring effect is calculated for a good with respect to its “average” substitute.</w:t>
      </w:r>
    </w:p>
    <w:p w:rsidR="00BC4797" w:rsidRDefault="00BC4797" w:rsidP="000207B4">
      <w:pPr>
        <w:spacing w:before="240"/>
        <w:jc w:val="left"/>
        <w:rPr>
          <w:rFonts w:ascii="Georgia" w:eastAsiaTheme="minorEastAsia" w:hAnsi="Georgia"/>
        </w:rPr>
      </w:pPr>
      <w:r>
        <w:rPr>
          <w:rFonts w:ascii="Georgia" w:eastAsiaTheme="minorEastAsia" w:hAnsi="Georgia"/>
        </w:rPr>
        <w:tab/>
        <w:t xml:space="preserve">To </w:t>
      </w:r>
      <w:r w:rsidR="002A0472">
        <w:rPr>
          <w:rFonts w:ascii="Georgia" w:eastAsiaTheme="minorEastAsia" w:hAnsi="Georgia"/>
        </w:rPr>
        <w:t xml:space="preserve">detect substitutes for a given painting, </w:t>
      </w:r>
      <w:r w:rsidR="00DD383B">
        <w:rPr>
          <w:rFonts w:ascii="Georgia" w:eastAsiaTheme="minorEastAsia" w:hAnsi="Georgia"/>
        </w:rPr>
        <w:t>a variety of methods</w:t>
      </w:r>
      <w:r w:rsidR="00E83972">
        <w:rPr>
          <w:rFonts w:ascii="Georgia" w:eastAsiaTheme="minorEastAsia" w:hAnsi="Georgia"/>
        </w:rPr>
        <w:t xml:space="preserve"> may be used.</w:t>
      </w:r>
      <w:r w:rsidR="000C5E2E">
        <w:rPr>
          <w:rFonts w:ascii="Georgia" w:eastAsiaTheme="minorEastAsia" w:hAnsi="Georgia"/>
        </w:rPr>
        <w:t xml:space="preserve"> As a relatively simple approach</w:t>
      </w:r>
      <w:r w:rsidR="00105F9D">
        <w:rPr>
          <w:rFonts w:ascii="Georgia" w:eastAsiaTheme="minorEastAsia" w:hAnsi="Georgia"/>
        </w:rPr>
        <w:t xml:space="preserve">, I look for </w:t>
      </w:r>
      <w:r w:rsidR="00BE7589">
        <w:rPr>
          <w:rFonts w:ascii="Georgia" w:eastAsiaTheme="minorEastAsia" w:hAnsi="Georgia"/>
        </w:rPr>
        <w:t>works that share the same artist, artistic me</w:t>
      </w:r>
      <w:r w:rsidR="008B1D95">
        <w:rPr>
          <w:rFonts w:ascii="Georgia" w:eastAsiaTheme="minorEastAsia" w:hAnsi="Georgia"/>
        </w:rPr>
        <w:t xml:space="preserve">dium, auction house and </w:t>
      </w:r>
      <w:r w:rsidR="00E13985">
        <w:rPr>
          <w:rFonts w:ascii="Georgia" w:eastAsiaTheme="minorEastAsia" w:hAnsi="Georgia"/>
        </w:rPr>
        <w:t xml:space="preserve">location, and </w:t>
      </w:r>
      <w:r w:rsidR="00854903">
        <w:rPr>
          <w:rFonts w:ascii="Georgia" w:eastAsiaTheme="minorEastAsia" w:hAnsi="Georgia"/>
        </w:rPr>
        <w:t xml:space="preserve">were auctioned before or on </w:t>
      </w:r>
      <w:r w:rsidR="00DF77F3">
        <w:rPr>
          <w:rFonts w:ascii="Georgia" w:eastAsiaTheme="minorEastAsia" w:hAnsi="Georgia"/>
        </w:rPr>
        <w:t xml:space="preserve">the </w:t>
      </w:r>
      <w:r w:rsidR="0018115C">
        <w:rPr>
          <w:rFonts w:ascii="Georgia" w:eastAsiaTheme="minorEastAsia" w:hAnsi="Georgia"/>
        </w:rPr>
        <w:t>sam</w:t>
      </w:r>
      <w:r w:rsidR="00915B1D">
        <w:rPr>
          <w:rFonts w:ascii="Georgia" w:eastAsiaTheme="minorEastAsia" w:hAnsi="Georgia"/>
        </w:rPr>
        <w:t>e day as the given obse</w:t>
      </w:r>
      <w:r w:rsidR="0092726D">
        <w:rPr>
          <w:rFonts w:ascii="Georgia" w:eastAsiaTheme="minorEastAsia" w:hAnsi="Georgia"/>
        </w:rPr>
        <w:t>rvation</w:t>
      </w:r>
      <w:r w:rsidR="00553A13">
        <w:rPr>
          <w:rFonts w:ascii="Georgia" w:eastAsiaTheme="minorEastAsia" w:hAnsi="Georgia"/>
        </w:rPr>
        <w:t>. A</w:t>
      </w:r>
      <w:r w:rsidR="00471AE0">
        <w:rPr>
          <w:rFonts w:ascii="Georgia" w:eastAsiaTheme="minorEastAsia" w:hAnsi="Georgia"/>
        </w:rPr>
        <w:t>n</w:t>
      </w:r>
      <w:r w:rsidR="00553A13">
        <w:rPr>
          <w:rFonts w:ascii="Georgia" w:eastAsiaTheme="minorEastAsia" w:hAnsi="Georgia"/>
        </w:rPr>
        <w:t xml:space="preserve"> </w:t>
      </w:r>
      <w:r w:rsidR="00471AE0">
        <w:rPr>
          <w:rFonts w:ascii="Georgia" w:eastAsiaTheme="minorEastAsia" w:hAnsi="Georgia"/>
        </w:rPr>
        <w:t>observation</w:t>
      </w:r>
      <w:r w:rsidR="00553A13">
        <w:rPr>
          <w:rFonts w:ascii="Georgia" w:eastAsiaTheme="minorEastAsia" w:hAnsi="Georgia"/>
        </w:rPr>
        <w:t xml:space="preserve"> cannot be its own substitute</w:t>
      </w:r>
      <w:r w:rsidR="00471AE0">
        <w:rPr>
          <w:rFonts w:ascii="Georgia" w:eastAsiaTheme="minorEastAsia" w:hAnsi="Georgia"/>
        </w:rPr>
        <w:t>, though a past sale can</w:t>
      </w:r>
      <w:r w:rsidR="00553A13">
        <w:rPr>
          <w:rFonts w:ascii="Georgia" w:eastAsiaTheme="minorEastAsia" w:hAnsi="Georgia"/>
        </w:rPr>
        <w:t xml:space="preserve">. </w:t>
      </w:r>
      <w:r w:rsidR="00DB3E3A">
        <w:rPr>
          <w:rFonts w:ascii="Georgia" w:eastAsiaTheme="minorEastAsia" w:hAnsi="Georgia"/>
        </w:rPr>
        <w:t xml:space="preserve">Hence, </w:t>
      </w:r>
      <w:r w:rsidR="002A40B0">
        <w:rPr>
          <w:rFonts w:ascii="Georgia" w:eastAsiaTheme="minorEastAsia" w:hAnsi="Georgia"/>
        </w:rPr>
        <w:t xml:space="preserve">in my regression for anchoring cross-effects </w:t>
      </w:r>
      <w:r w:rsidR="002C4F20">
        <w:rPr>
          <w:rFonts w:ascii="Georgia" w:eastAsiaTheme="minorEastAsia" w:hAnsi="Georgia"/>
        </w:rPr>
        <w:t xml:space="preserve">I omit observations for which there are no substitutes (just as </w:t>
      </w:r>
      <w:proofErr w:type="spellStart"/>
      <w:r w:rsidR="002C4F20">
        <w:rPr>
          <w:rFonts w:ascii="Georgia" w:eastAsiaTheme="minorEastAsia" w:hAnsi="Georgia"/>
        </w:rPr>
        <w:t>Beggs</w:t>
      </w:r>
      <w:proofErr w:type="spellEnd"/>
      <w:r w:rsidR="002C4F20">
        <w:rPr>
          <w:rFonts w:ascii="Georgia" w:eastAsiaTheme="minorEastAsia" w:hAnsi="Georgia"/>
        </w:rPr>
        <w:t xml:space="preserve"> &amp; </w:t>
      </w:r>
      <w:proofErr w:type="spellStart"/>
      <w:r w:rsidR="002C4F20">
        <w:rPr>
          <w:rFonts w:ascii="Georgia" w:eastAsiaTheme="minorEastAsia" w:hAnsi="Georgia"/>
        </w:rPr>
        <w:t>Gr</w:t>
      </w:r>
      <w:r w:rsidR="002B4DB3">
        <w:rPr>
          <w:rFonts w:ascii="Georgia" w:eastAsiaTheme="minorEastAsia" w:hAnsi="Georgia"/>
        </w:rPr>
        <w:t>addy</w:t>
      </w:r>
      <w:proofErr w:type="spellEnd"/>
      <w:r w:rsidR="002B4DB3">
        <w:rPr>
          <w:rFonts w:ascii="Georgia" w:eastAsiaTheme="minorEastAsia" w:hAnsi="Georgia"/>
        </w:rPr>
        <w:t xml:space="preserve"> omit painti</w:t>
      </w:r>
      <w:r w:rsidR="00C14C18">
        <w:rPr>
          <w:rFonts w:ascii="Georgia" w:eastAsiaTheme="minorEastAsia" w:hAnsi="Georgia"/>
        </w:rPr>
        <w:t>ngs that do not have at least two sales).</w:t>
      </w:r>
      <w:r w:rsidR="004B6B0F">
        <w:rPr>
          <w:rFonts w:ascii="Georgia" w:eastAsiaTheme="minorEastAsia" w:hAnsi="Georgia"/>
        </w:rPr>
        <w:t xml:space="preserve"> However, </w:t>
      </w:r>
      <w:r w:rsidR="0030501A">
        <w:rPr>
          <w:rFonts w:ascii="Georgia" w:eastAsiaTheme="minorEastAsia" w:hAnsi="Georgia"/>
        </w:rPr>
        <w:t xml:space="preserve">there exists </w:t>
      </w:r>
      <w:r w:rsidR="004B6B0F">
        <w:rPr>
          <w:rFonts w:ascii="Georgia" w:eastAsiaTheme="minorEastAsia" w:hAnsi="Georgia"/>
        </w:rPr>
        <w:t xml:space="preserve">a variety of qualitative and quantitative </w:t>
      </w:r>
      <w:r w:rsidR="0030501A">
        <w:rPr>
          <w:rFonts w:ascii="Georgia" w:eastAsiaTheme="minorEastAsia" w:hAnsi="Georgia"/>
        </w:rPr>
        <w:t>research to</w:t>
      </w:r>
      <w:r w:rsidR="00CE7663">
        <w:rPr>
          <w:rFonts w:ascii="Georgia" w:eastAsiaTheme="minorEastAsia" w:hAnsi="Georgia"/>
        </w:rPr>
        <w:t xml:space="preserve"> identify the </w:t>
      </w:r>
      <w:r w:rsidR="00D51458">
        <w:rPr>
          <w:rFonts w:ascii="Georgia" w:eastAsiaTheme="minorEastAsia" w:hAnsi="Georgia"/>
        </w:rPr>
        <w:t>key</w:t>
      </w:r>
      <w:r w:rsidR="0030501A">
        <w:rPr>
          <w:rFonts w:ascii="Georgia" w:eastAsiaTheme="minorEastAsia" w:hAnsi="Georgia"/>
        </w:rPr>
        <w:t xml:space="preserve"> features of</w:t>
      </w:r>
      <w:r w:rsidR="0049430C">
        <w:rPr>
          <w:rFonts w:ascii="Georgia" w:eastAsiaTheme="minorEastAsia" w:hAnsi="Georgia"/>
        </w:rPr>
        <w:t xml:space="preserve"> art pieces</w:t>
      </w:r>
      <w:r w:rsidR="0030501A">
        <w:rPr>
          <w:rFonts w:ascii="Georgia" w:eastAsiaTheme="minorEastAsia" w:hAnsi="Georgia"/>
        </w:rPr>
        <w:t xml:space="preserve"> (and thus their similarity)</w:t>
      </w:r>
      <w:r w:rsidR="00696A81">
        <w:rPr>
          <w:rFonts w:ascii="Georgia" w:eastAsiaTheme="minorEastAsia" w:hAnsi="Georgia"/>
        </w:rPr>
        <w:t xml:space="preserve">. </w:t>
      </w:r>
      <w:r w:rsidR="003E3C7D">
        <w:rPr>
          <w:rFonts w:ascii="Georgia" w:eastAsiaTheme="minorEastAsia" w:hAnsi="Georgia"/>
        </w:rPr>
        <w:t xml:space="preserve">One </w:t>
      </w:r>
      <w:r w:rsidR="00EB3656">
        <w:rPr>
          <w:rFonts w:ascii="Georgia" w:eastAsiaTheme="minorEastAsia" w:hAnsi="Georgia"/>
        </w:rPr>
        <w:t xml:space="preserve">study, for instance, </w:t>
      </w:r>
      <w:r w:rsidR="00A714C8">
        <w:rPr>
          <w:rFonts w:ascii="Georgia" w:eastAsiaTheme="minorEastAsia" w:hAnsi="Georgia"/>
        </w:rPr>
        <w:t xml:space="preserve">suggested metrics such as subject matter and painting style were </w:t>
      </w:r>
      <w:r w:rsidR="00CA2BC0">
        <w:rPr>
          <w:rFonts w:ascii="Georgia" w:eastAsiaTheme="minorEastAsia" w:hAnsi="Georgia"/>
        </w:rPr>
        <w:t xml:space="preserve">among </w:t>
      </w:r>
      <w:r w:rsidR="00A714C8">
        <w:rPr>
          <w:rFonts w:ascii="Georgia" w:eastAsiaTheme="minorEastAsia" w:hAnsi="Georgia"/>
        </w:rPr>
        <w:t>the most important</w:t>
      </w:r>
      <w:r w:rsidR="00CA2BC0">
        <w:rPr>
          <w:rStyle w:val="FootnoteReference"/>
          <w:rFonts w:ascii="Georgia" w:eastAsiaTheme="minorEastAsia" w:hAnsi="Georgia"/>
        </w:rPr>
        <w:footnoteReference w:id="29"/>
      </w:r>
      <w:r w:rsidR="007C4AB9">
        <w:rPr>
          <w:rFonts w:ascii="Georgia" w:eastAsiaTheme="minorEastAsia" w:hAnsi="Georgia"/>
        </w:rPr>
        <w:t>.</w:t>
      </w:r>
      <w:r w:rsidR="00334F10">
        <w:rPr>
          <w:rFonts w:ascii="Georgia" w:eastAsiaTheme="minorEastAsia" w:hAnsi="Georgia"/>
        </w:rPr>
        <w:t xml:space="preserve"> Given the visual nature of paintings,</w:t>
      </w:r>
      <w:r w:rsidR="00555A88">
        <w:rPr>
          <w:rFonts w:ascii="Georgia" w:eastAsiaTheme="minorEastAsia" w:hAnsi="Georgia"/>
        </w:rPr>
        <w:t xml:space="preserve"> </w:t>
      </w:r>
      <w:r w:rsidR="00334F10">
        <w:rPr>
          <w:rFonts w:ascii="Georgia" w:eastAsiaTheme="minorEastAsia" w:hAnsi="Georgia"/>
        </w:rPr>
        <w:t xml:space="preserve">a </w:t>
      </w:r>
      <w:r w:rsidR="00555A88">
        <w:rPr>
          <w:rFonts w:ascii="Georgia" w:eastAsiaTheme="minorEastAsia" w:hAnsi="Georgia"/>
        </w:rPr>
        <w:t xml:space="preserve">computational approach may perhaps be worth investigating in future work: </w:t>
      </w:r>
      <w:r w:rsidR="00E01BA6">
        <w:rPr>
          <w:rFonts w:ascii="Georgia" w:eastAsiaTheme="minorEastAsia" w:hAnsi="Georgia"/>
        </w:rPr>
        <w:t>one c</w:t>
      </w:r>
      <w:r w:rsidR="00BE0CE6">
        <w:rPr>
          <w:rFonts w:ascii="Georgia" w:eastAsiaTheme="minorEastAsia" w:hAnsi="Georgia"/>
        </w:rPr>
        <w:t>ould conceivably encode</w:t>
      </w:r>
      <w:r w:rsidR="00D8034A">
        <w:rPr>
          <w:rFonts w:ascii="Georgia" w:eastAsiaTheme="minorEastAsia" w:hAnsi="Georgia"/>
        </w:rPr>
        <w:t xml:space="preserve"> </w:t>
      </w:r>
      <w:r w:rsidR="00D8034A">
        <w:rPr>
          <w:rFonts w:ascii="Georgia" w:eastAsiaTheme="minorEastAsia" w:hAnsi="Georgia"/>
          <w:i/>
        </w:rPr>
        <w:t>m</w:t>
      </w:r>
      <w:r w:rsidR="00D8034A">
        <w:rPr>
          <w:rFonts w:ascii="Georgia" w:eastAsiaTheme="minorEastAsia" w:hAnsi="Georgia"/>
        </w:rPr>
        <w:t xml:space="preserve"> x</w:t>
      </w:r>
      <w:r w:rsidR="00D8034A">
        <w:rPr>
          <w:rFonts w:ascii="Georgia" w:eastAsiaTheme="minorEastAsia" w:hAnsi="Georgia"/>
          <w:i/>
        </w:rPr>
        <w:t xml:space="preserve"> n</w:t>
      </w:r>
      <w:r w:rsidR="00D8034A">
        <w:rPr>
          <w:rFonts w:ascii="Georgia" w:eastAsiaTheme="minorEastAsia" w:hAnsi="Georgia"/>
        </w:rPr>
        <w:t xml:space="preserve"> </w:t>
      </w:r>
      <w:r w:rsidR="00BE0CE6">
        <w:rPr>
          <w:rFonts w:ascii="Georgia" w:eastAsiaTheme="minorEastAsia" w:hAnsi="Georgia"/>
        </w:rPr>
        <w:t xml:space="preserve">images of </w:t>
      </w:r>
      <w:r w:rsidR="00D8034A">
        <w:rPr>
          <w:rFonts w:ascii="Georgia" w:eastAsiaTheme="minorEastAsia" w:hAnsi="Georgia"/>
        </w:rPr>
        <w:t>paintings as vectors in</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mn</m:t>
            </m:r>
          </m:sup>
        </m:sSup>
      </m:oMath>
      <w:r w:rsidR="00EB1D55">
        <w:rPr>
          <w:rFonts w:ascii="Georgia" w:eastAsiaTheme="minorEastAsia" w:hAnsi="Georgia"/>
        </w:rPr>
        <w:t xml:space="preserve">-dimensional </w:t>
      </w:r>
      <w:r w:rsidR="002E699C">
        <w:rPr>
          <w:rFonts w:ascii="Georgia" w:eastAsiaTheme="minorEastAsia" w:hAnsi="Georgia"/>
        </w:rPr>
        <w:t>space, then calculate similarity</w:t>
      </w:r>
      <w:r w:rsidR="0044263F">
        <w:rPr>
          <w:rFonts w:ascii="Georgia" w:eastAsiaTheme="minorEastAsia" w:hAnsi="Georgia"/>
        </w:rPr>
        <w:t xml:space="preserve"> between those vectors.</w:t>
      </w:r>
    </w:p>
    <w:p w:rsidR="005129C5" w:rsidRDefault="004D6C14" w:rsidP="00BE5B33">
      <w:pPr>
        <w:spacing w:before="240"/>
        <w:jc w:val="left"/>
        <w:rPr>
          <w:rFonts w:ascii="Georgia" w:eastAsiaTheme="minorEastAsia" w:hAnsi="Georgia"/>
        </w:rPr>
      </w:pPr>
      <w:r>
        <w:rPr>
          <w:rFonts w:ascii="Georgia" w:eastAsiaTheme="minorEastAsia" w:hAnsi="Georgia"/>
        </w:rPr>
        <w:lastRenderedPageBreak/>
        <w:tab/>
        <w:t xml:space="preserve">I begin by replicating </w:t>
      </w:r>
      <w:proofErr w:type="spellStart"/>
      <w:r>
        <w:rPr>
          <w:rFonts w:ascii="Georgia" w:eastAsiaTheme="minorEastAsia" w:hAnsi="Georgia"/>
        </w:rPr>
        <w:t>Beggs</w:t>
      </w:r>
      <w:proofErr w:type="spellEnd"/>
      <w:r>
        <w:rPr>
          <w:rFonts w:ascii="Georgia" w:eastAsiaTheme="minorEastAsia" w:hAnsi="Georgia"/>
        </w:rPr>
        <w:t xml:space="preserve"> &amp; </w:t>
      </w:r>
      <w:proofErr w:type="spellStart"/>
      <w:r>
        <w:rPr>
          <w:rFonts w:ascii="Georgia" w:eastAsiaTheme="minorEastAsia" w:hAnsi="Georgia"/>
        </w:rPr>
        <w:t>Graddy’s</w:t>
      </w:r>
      <w:proofErr w:type="spellEnd"/>
      <w:r>
        <w:rPr>
          <w:rFonts w:ascii="Georgia" w:eastAsiaTheme="minorEastAsia" w:hAnsi="Georgia"/>
        </w:rPr>
        <w:t xml:space="preserve"> original anchoring regression for their two </w:t>
      </w:r>
      <w:r w:rsidR="00680F77">
        <w:rPr>
          <w:rFonts w:ascii="Georgia" w:eastAsiaTheme="minorEastAsia" w:hAnsi="Georgia"/>
        </w:rPr>
        <w:t xml:space="preserve">Impressionist and Contemporary datasets, then apply it to my new dataset of assorted art sales. Then, </w:t>
      </w:r>
      <w:r w:rsidR="00245A78">
        <w:rPr>
          <w:rFonts w:ascii="Georgia" w:eastAsiaTheme="minorEastAsia" w:hAnsi="Georgia"/>
        </w:rPr>
        <w:t xml:space="preserve">I run my modified anchoring cross-effects regression on </w:t>
      </w:r>
      <w:r w:rsidR="00BE5B33">
        <w:rPr>
          <w:rFonts w:ascii="Georgia" w:eastAsiaTheme="minorEastAsia" w:hAnsi="Georgia"/>
        </w:rPr>
        <w:t>all three datasets. I find significant evidence of anchoring effects</w:t>
      </w:r>
      <w:r w:rsidR="00300F84">
        <w:rPr>
          <w:rFonts w:ascii="Georgia" w:eastAsiaTheme="minorEastAsia" w:hAnsi="Georgia"/>
        </w:rPr>
        <w:t xml:space="preserve"> and cross-effects</w:t>
      </w:r>
      <w:r w:rsidR="00BE5B33">
        <w:rPr>
          <w:rFonts w:ascii="Georgia" w:eastAsiaTheme="minorEastAsia" w:hAnsi="Georgia"/>
        </w:rPr>
        <w:t>.</w:t>
      </w:r>
    </w:p>
    <w:p w:rsidR="00A91949" w:rsidRDefault="006D484C" w:rsidP="000207B4">
      <w:pPr>
        <w:spacing w:before="240"/>
        <w:jc w:val="left"/>
        <w:rPr>
          <w:rFonts w:ascii="Georgia" w:eastAsiaTheme="minorEastAsia" w:hAnsi="Georgia"/>
        </w:rPr>
      </w:pPr>
      <w:r>
        <w:rPr>
          <w:rFonts w:ascii="Georgia" w:eastAsiaTheme="minorEastAsia" w:hAnsi="Georgia"/>
          <w:b/>
        </w:rPr>
        <w:t>Results: Hedonic Regressions</w:t>
      </w:r>
    </w:p>
    <w:p w:rsidR="00212CC3" w:rsidRDefault="009030BB" w:rsidP="00E9622B">
      <w:pPr>
        <w:spacing w:before="240"/>
        <w:jc w:val="left"/>
        <w:rPr>
          <w:rFonts w:ascii="Georgia" w:eastAsiaTheme="minorEastAsia" w:hAnsi="Georgia"/>
        </w:rPr>
      </w:pPr>
      <w:r>
        <w:rPr>
          <w:rFonts w:ascii="Georgia" w:eastAsiaTheme="minorEastAsia" w:hAnsi="Georgia"/>
        </w:rPr>
        <w:t>T</w:t>
      </w:r>
      <w:r w:rsidR="005848F0">
        <w:rPr>
          <w:rFonts w:ascii="Georgia" w:eastAsiaTheme="minorEastAsia" w:hAnsi="Georgia"/>
        </w:rPr>
        <w:t xml:space="preserve">he </w:t>
      </w:r>
      <w:r w:rsidR="00E43B51">
        <w:rPr>
          <w:rFonts w:ascii="Georgia" w:eastAsiaTheme="minorEastAsia" w:hAnsi="Georgia"/>
        </w:rPr>
        <w:t xml:space="preserve">same </w:t>
      </w:r>
      <w:r w:rsidR="00D3240D">
        <w:rPr>
          <w:rFonts w:ascii="Georgia" w:eastAsiaTheme="minorEastAsia" w:hAnsi="Georgia"/>
        </w:rPr>
        <w:t xml:space="preserve">sets of </w:t>
      </w:r>
      <w:r w:rsidR="005848F0">
        <w:rPr>
          <w:rFonts w:ascii="Georgia" w:eastAsiaTheme="minorEastAsia" w:hAnsi="Georgia"/>
        </w:rPr>
        <w:t>hedo</w:t>
      </w:r>
      <w:r w:rsidR="00E43B51">
        <w:rPr>
          <w:rFonts w:ascii="Georgia" w:eastAsiaTheme="minorEastAsia" w:hAnsi="Georgia"/>
        </w:rPr>
        <w:t xml:space="preserve">nic </w:t>
      </w:r>
      <w:r w:rsidR="00D3240D">
        <w:rPr>
          <w:rFonts w:ascii="Georgia" w:eastAsiaTheme="minorEastAsia" w:hAnsi="Georgia"/>
        </w:rPr>
        <w:t xml:space="preserve">price </w:t>
      </w:r>
      <w:r w:rsidR="00E43B51">
        <w:rPr>
          <w:rFonts w:ascii="Georgia" w:eastAsiaTheme="minorEastAsia" w:hAnsi="Georgia"/>
        </w:rPr>
        <w:t>predictions are used for both</w:t>
      </w:r>
      <w:r w:rsidR="006C6085">
        <w:rPr>
          <w:rFonts w:ascii="Georgia" w:eastAsiaTheme="minorEastAsia" w:hAnsi="Georgia"/>
        </w:rPr>
        <w:t xml:space="preserve"> anchoring regressions</w:t>
      </w:r>
      <w:r>
        <w:rPr>
          <w:rFonts w:ascii="Georgia" w:eastAsiaTheme="minorEastAsia" w:hAnsi="Georgia"/>
        </w:rPr>
        <w:t xml:space="preserve">. Specifically, I fit </w:t>
      </w:r>
      <w:r w:rsidR="00332842">
        <w:rPr>
          <w:rFonts w:ascii="Georgia" w:eastAsiaTheme="minorEastAsia" w:hAnsi="Georgia"/>
        </w:rPr>
        <w:t xml:space="preserve">hedonic </w:t>
      </w:r>
      <w:r>
        <w:rPr>
          <w:rFonts w:ascii="Georgia" w:eastAsiaTheme="minorEastAsia" w:hAnsi="Georgia"/>
        </w:rPr>
        <w:t>pre</w:t>
      </w:r>
      <w:r w:rsidR="00332842">
        <w:rPr>
          <w:rFonts w:ascii="Georgia" w:eastAsiaTheme="minorEastAsia" w:hAnsi="Georgia"/>
        </w:rPr>
        <w:t>dictions</w:t>
      </w:r>
      <w:r w:rsidR="00D3240D">
        <w:rPr>
          <w:rFonts w:ascii="Georgia" w:eastAsiaTheme="minorEastAsia" w:hAnsi="Georgia"/>
        </w:rPr>
        <w:t xml:space="preserve"> for all three datasets, though for Impressionist art (as </w:t>
      </w:r>
      <w:proofErr w:type="spellStart"/>
      <w:r w:rsidR="00D3240D">
        <w:rPr>
          <w:rFonts w:ascii="Georgia" w:eastAsiaTheme="minorEastAsia" w:hAnsi="Georgia"/>
        </w:rPr>
        <w:t>Beggs</w:t>
      </w:r>
      <w:proofErr w:type="spellEnd"/>
      <w:r w:rsidR="00D3240D">
        <w:rPr>
          <w:rFonts w:ascii="Georgia" w:eastAsiaTheme="minorEastAsia" w:hAnsi="Georgia"/>
        </w:rPr>
        <w:t xml:space="preserve"> &amp; </w:t>
      </w:r>
      <w:proofErr w:type="spellStart"/>
      <w:r w:rsidR="00D3240D">
        <w:rPr>
          <w:rFonts w:ascii="Georgia" w:eastAsiaTheme="minorEastAsia" w:hAnsi="Georgia"/>
        </w:rPr>
        <w:t>Graddy</w:t>
      </w:r>
      <w:proofErr w:type="spellEnd"/>
      <w:r w:rsidR="00D3240D">
        <w:rPr>
          <w:rFonts w:ascii="Georgia" w:eastAsiaTheme="minorEastAsia" w:hAnsi="Georgia"/>
        </w:rPr>
        <w:t xml:space="preserve"> do) </w:t>
      </w:r>
      <w:r w:rsidR="00EE7376">
        <w:rPr>
          <w:rFonts w:ascii="Georgia" w:eastAsiaTheme="minorEastAsia" w:hAnsi="Georgia"/>
        </w:rPr>
        <w:t xml:space="preserve">predictions are fit separately for </w:t>
      </w:r>
      <w:r w:rsidR="00F216CF">
        <w:rPr>
          <w:rFonts w:ascii="Georgia" w:eastAsiaTheme="minorEastAsia" w:hAnsi="Georgia"/>
        </w:rPr>
        <w:t>observations in London and in New York</w:t>
      </w:r>
      <w:r w:rsidR="00E32E86">
        <w:rPr>
          <w:rFonts w:ascii="Georgia" w:eastAsiaTheme="minorEastAsia" w:hAnsi="Georgia"/>
        </w:rPr>
        <w:t xml:space="preserve"> due to currency differences</w:t>
      </w:r>
      <w:r w:rsidR="00BF4D32">
        <w:rPr>
          <w:rFonts w:ascii="Georgia" w:eastAsiaTheme="minorEastAsia" w:hAnsi="Georgia"/>
        </w:rPr>
        <w:t xml:space="preserve">, </w:t>
      </w:r>
      <w:r w:rsidR="00A808A2">
        <w:rPr>
          <w:rFonts w:ascii="Georgia" w:eastAsiaTheme="minorEastAsia" w:hAnsi="Georgia"/>
        </w:rPr>
        <w:t>then</w:t>
      </w:r>
      <w:r w:rsidR="00BF4D32">
        <w:rPr>
          <w:rFonts w:ascii="Georgia" w:eastAsiaTheme="minorEastAsia" w:hAnsi="Georgia"/>
        </w:rPr>
        <w:t xml:space="preserve"> recombined for the anchoring regressions</w:t>
      </w:r>
      <w:r w:rsidR="00F216CF">
        <w:rPr>
          <w:rFonts w:ascii="Georgia" w:eastAsiaTheme="minorEastAsia" w:hAnsi="Georgia"/>
        </w:rPr>
        <w:t xml:space="preserve">. </w:t>
      </w:r>
      <w:r w:rsidR="00BA20FD">
        <w:rPr>
          <w:rFonts w:ascii="Georgia" w:eastAsiaTheme="minorEastAsia" w:hAnsi="Georgia"/>
        </w:rPr>
        <w:t>Tables 4-7</w:t>
      </w:r>
      <w:r w:rsidR="00A27266">
        <w:rPr>
          <w:rFonts w:ascii="Georgia" w:eastAsiaTheme="minorEastAsia" w:hAnsi="Georgia"/>
        </w:rPr>
        <w:t xml:space="preserve"> below show</w:t>
      </w:r>
      <w:r w:rsidR="008D6855">
        <w:rPr>
          <w:rFonts w:ascii="Georgia" w:eastAsiaTheme="minorEastAsia" w:hAnsi="Georgia"/>
        </w:rPr>
        <w:t xml:space="preserve"> the re</w:t>
      </w:r>
      <w:r w:rsidR="00667CA2">
        <w:rPr>
          <w:rFonts w:ascii="Georgia" w:eastAsiaTheme="minorEastAsia" w:hAnsi="Georgia"/>
        </w:rPr>
        <w:t>sults of the hedonic predictions.</w:t>
      </w:r>
    </w:p>
    <w:p w:rsidR="008D4A20" w:rsidRDefault="00EE4730" w:rsidP="00104AFA">
      <w:pPr>
        <w:spacing w:before="240"/>
        <w:ind w:firstLine="720"/>
        <w:jc w:val="left"/>
        <w:rPr>
          <w:rFonts w:ascii="Georgia" w:eastAsiaTheme="minorEastAsia" w:hAnsi="Georgia"/>
        </w:rPr>
      </w:pPr>
      <w:r>
        <w:rPr>
          <w:rFonts w:ascii="Georgia" w:eastAsiaTheme="minorEastAsia" w:hAnsi="Georgia"/>
        </w:rPr>
        <w:t>Overall, hedonic characteristics</w:t>
      </w:r>
      <w:r w:rsidR="00191772">
        <w:rPr>
          <w:rFonts w:ascii="Georgia" w:eastAsiaTheme="minorEastAsia" w:hAnsi="Georgia"/>
        </w:rPr>
        <w:t xml:space="preserve"> such as the painting dimensions, the presence of a signature,</w:t>
      </w:r>
      <w:r w:rsidR="00ED3812">
        <w:rPr>
          <w:rFonts w:ascii="Georgia" w:eastAsiaTheme="minorEastAsia" w:hAnsi="Georgia"/>
        </w:rPr>
        <w:t xml:space="preserve"> medium, and</w:t>
      </w:r>
      <w:r w:rsidR="00841817">
        <w:rPr>
          <w:rFonts w:ascii="Georgia" w:eastAsiaTheme="minorEastAsia" w:hAnsi="Georgia"/>
        </w:rPr>
        <w:t xml:space="preserve"> </w:t>
      </w:r>
      <w:r w:rsidR="00191772">
        <w:rPr>
          <w:rFonts w:ascii="Georgia" w:eastAsiaTheme="minorEastAsia" w:hAnsi="Georgia"/>
        </w:rPr>
        <w:t>artist and time effects (both omitted for brevity</w:t>
      </w:r>
      <w:r w:rsidR="00986853">
        <w:rPr>
          <w:rFonts w:ascii="Georgia" w:eastAsiaTheme="minorEastAsia" w:hAnsi="Georgia"/>
        </w:rPr>
        <w:t>; both highly significant</w:t>
      </w:r>
      <w:r w:rsidR="00191772">
        <w:rPr>
          <w:rFonts w:ascii="Georgia" w:eastAsiaTheme="minorEastAsia" w:hAnsi="Georgia"/>
        </w:rPr>
        <w:t>)</w:t>
      </w:r>
      <w:r w:rsidR="0070582C">
        <w:rPr>
          <w:rFonts w:ascii="Georgia" w:eastAsiaTheme="minorEastAsia" w:hAnsi="Georgia"/>
        </w:rPr>
        <w:t xml:space="preserve"> have a significant impact on the sale price</w:t>
      </w:r>
      <w:r w:rsidR="002A0E86">
        <w:rPr>
          <w:rFonts w:ascii="Georgia" w:eastAsiaTheme="minorEastAsia" w:hAnsi="Georgia"/>
        </w:rPr>
        <w:t xml:space="preserve"> </w:t>
      </w:r>
      <w:r w:rsidR="00874ECD">
        <w:rPr>
          <w:rFonts w:ascii="Georgia" w:eastAsiaTheme="minorEastAsia" w:hAnsi="Georgia"/>
        </w:rPr>
        <w:t xml:space="preserve">of the painting. It is surprising that </w:t>
      </w:r>
      <w:r w:rsidR="002C0CF9">
        <w:rPr>
          <w:rFonts w:ascii="Georgia" w:eastAsiaTheme="minorEastAsia" w:hAnsi="Georgia"/>
        </w:rPr>
        <w:t xml:space="preserve">a painting’s date </w:t>
      </w:r>
      <w:r w:rsidR="00D06A2E">
        <w:rPr>
          <w:rFonts w:ascii="Georgia" w:eastAsiaTheme="minorEastAsia" w:hAnsi="Georgia"/>
        </w:rPr>
        <w:t xml:space="preserve">of creation </w:t>
      </w:r>
      <w:r w:rsidR="00DA6379">
        <w:rPr>
          <w:rFonts w:ascii="Georgia" w:eastAsiaTheme="minorEastAsia" w:hAnsi="Georgia"/>
        </w:rPr>
        <w:t>is generally not significant</w:t>
      </w:r>
      <w:r w:rsidR="00E93FD7">
        <w:rPr>
          <w:rFonts w:ascii="Georgia" w:eastAsiaTheme="minorEastAsia" w:hAnsi="Georgia"/>
        </w:rPr>
        <w:t xml:space="preserve">, which can be explained by </w:t>
      </w:r>
      <w:r w:rsidR="00986853">
        <w:rPr>
          <w:rFonts w:ascii="Georgia" w:eastAsiaTheme="minorEastAsia" w:hAnsi="Georgia"/>
        </w:rPr>
        <w:t xml:space="preserve">the </w:t>
      </w:r>
      <w:r w:rsidR="00A42F55">
        <w:rPr>
          <w:rFonts w:ascii="Georgia" w:eastAsiaTheme="minorEastAsia" w:hAnsi="Georgia"/>
        </w:rPr>
        <w:t xml:space="preserve">importance of artist </w:t>
      </w:r>
      <w:r w:rsidR="00A83760">
        <w:rPr>
          <w:rFonts w:ascii="Georgia" w:eastAsiaTheme="minorEastAsia" w:hAnsi="Georgia"/>
        </w:rPr>
        <w:t>variables</w:t>
      </w:r>
      <w:r w:rsidR="003D0013">
        <w:rPr>
          <w:rFonts w:ascii="Georgia" w:eastAsiaTheme="minorEastAsia" w:hAnsi="Georgia"/>
        </w:rPr>
        <w:t xml:space="preserve">. </w:t>
      </w:r>
      <w:r w:rsidR="00086235">
        <w:rPr>
          <w:rFonts w:ascii="Georgia" w:eastAsiaTheme="minorEastAsia" w:hAnsi="Georgia"/>
        </w:rPr>
        <w:t>For Impressionist Art</w:t>
      </w:r>
      <w:r w:rsidR="00B26B98">
        <w:rPr>
          <w:rFonts w:ascii="Georgia" w:eastAsiaTheme="minorEastAsia" w:hAnsi="Georgia"/>
        </w:rPr>
        <w:t xml:space="preserve"> and Contemporary Art, much of the variation in price is ex</w:t>
      </w:r>
      <w:r w:rsidR="009A68EE">
        <w:rPr>
          <w:rFonts w:ascii="Georgia" w:eastAsiaTheme="minorEastAsia" w:hAnsi="Georgia"/>
        </w:rPr>
        <w:t>plained by our</w:t>
      </w:r>
      <w:r w:rsidR="009512E3">
        <w:rPr>
          <w:rFonts w:ascii="Georgia" w:eastAsiaTheme="minorEastAsia" w:hAnsi="Georgia"/>
        </w:rPr>
        <w:t xml:space="preserve"> regression model, indicated by generally high</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9512E3">
        <w:rPr>
          <w:rFonts w:ascii="Georgia" w:eastAsiaTheme="minorEastAsia" w:hAnsi="Georgia"/>
        </w:rPr>
        <w:t xml:space="preserve"> values.</w:t>
      </w:r>
      <w:r w:rsidR="00D22557">
        <w:rPr>
          <w:rFonts w:ascii="Georgia" w:eastAsiaTheme="minorEastAsia" w:hAnsi="Georgia"/>
        </w:rPr>
        <w:t xml:space="preserve"> </w:t>
      </w:r>
      <w:r w:rsidR="00EE7F4E">
        <w:rPr>
          <w:rFonts w:ascii="Georgia" w:eastAsiaTheme="minorEastAsia" w:hAnsi="Georgia"/>
        </w:rPr>
        <w:t>For our new dataset, however, the</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EE7F4E">
        <w:rPr>
          <w:rFonts w:ascii="Georgia" w:eastAsiaTheme="minorEastAsia" w:hAnsi="Georgia"/>
        </w:rPr>
        <w:t xml:space="preserve"> value is</w:t>
      </w:r>
      <w:r w:rsidR="003F2B14">
        <w:rPr>
          <w:rFonts w:ascii="Georgia" w:eastAsiaTheme="minorEastAsia" w:hAnsi="Georgia"/>
        </w:rPr>
        <w:t xml:space="preserve"> extremely</w:t>
      </w:r>
      <w:r w:rsidR="00EE7F4E">
        <w:rPr>
          <w:rFonts w:ascii="Georgia" w:eastAsiaTheme="minorEastAsia" w:hAnsi="Georgia"/>
        </w:rPr>
        <w:t xml:space="preserve"> low </w:t>
      </w:r>
      <w:r w:rsidR="0023132B">
        <w:rPr>
          <w:rFonts w:ascii="Georgia" w:eastAsiaTheme="minorEastAsia" w:hAnsi="Georgia"/>
        </w:rPr>
        <w:t xml:space="preserve">although variables are significant. </w:t>
      </w:r>
      <w:r w:rsidR="007455C3">
        <w:rPr>
          <w:rFonts w:ascii="Georgia" w:eastAsiaTheme="minorEastAsia" w:hAnsi="Georgia"/>
        </w:rPr>
        <w:t>This is to be expected:</w:t>
      </w:r>
      <w:r w:rsidR="008374A7">
        <w:rPr>
          <w:rFonts w:ascii="Georgia" w:eastAsiaTheme="minorEastAsia" w:hAnsi="Georgia"/>
        </w:rPr>
        <w:t xml:space="preserve"> our</w:t>
      </w:r>
      <w:r w:rsidR="00B453DC">
        <w:rPr>
          <w:rFonts w:ascii="Georgia" w:eastAsiaTheme="minorEastAsia" w:hAnsi="Georgia"/>
        </w:rPr>
        <w:t xml:space="preserve"> dataset covers </w:t>
      </w:r>
      <w:r w:rsidR="008374A7">
        <w:rPr>
          <w:rFonts w:ascii="Georgia" w:eastAsiaTheme="minorEastAsia" w:hAnsi="Georgia"/>
        </w:rPr>
        <w:t>a very large var</w:t>
      </w:r>
      <w:r w:rsidR="00D14D78">
        <w:rPr>
          <w:rFonts w:ascii="Georgia" w:eastAsiaTheme="minorEastAsia" w:hAnsi="Georgia"/>
        </w:rPr>
        <w:t>iety of paint</w:t>
      </w:r>
      <w:r w:rsidR="00AA09F1">
        <w:rPr>
          <w:rFonts w:ascii="Georgia" w:eastAsiaTheme="minorEastAsia" w:hAnsi="Georgia"/>
        </w:rPr>
        <w:t>ings, and so we should</w:t>
      </w:r>
      <w:r w:rsidR="00217008">
        <w:rPr>
          <w:rFonts w:ascii="Georgia" w:eastAsiaTheme="minorEastAsia" w:hAnsi="Georgia"/>
        </w:rPr>
        <w:t xml:space="preserve"> </w:t>
      </w:r>
      <w:r w:rsidR="009F4316">
        <w:rPr>
          <w:rFonts w:ascii="Georgia" w:eastAsiaTheme="minorEastAsia" w:hAnsi="Georgia"/>
        </w:rPr>
        <w:t>see</w:t>
      </w:r>
      <w:r w:rsidR="00AA09F1">
        <w:rPr>
          <w:rFonts w:ascii="Georgia" w:eastAsiaTheme="minorEastAsia" w:hAnsi="Georgia"/>
        </w:rPr>
        <w:t xml:space="preserve"> very </w:t>
      </w:r>
      <w:r w:rsidR="00D14D78">
        <w:rPr>
          <w:rFonts w:ascii="Georgia" w:eastAsiaTheme="minorEastAsia" w:hAnsi="Georgia"/>
        </w:rPr>
        <w:t>high variance</w:t>
      </w:r>
      <w:r w:rsidR="0040734E">
        <w:rPr>
          <w:rFonts w:ascii="Georgia" w:eastAsiaTheme="minorEastAsia" w:hAnsi="Georgia"/>
        </w:rPr>
        <w:t xml:space="preserve"> across prices</w:t>
      </w:r>
      <w:r w:rsidR="00D14D78">
        <w:rPr>
          <w:rFonts w:ascii="Georgia" w:eastAsiaTheme="minorEastAsia" w:hAnsi="Georgia"/>
        </w:rPr>
        <w:t xml:space="preserve"> in our regression model </w:t>
      </w:r>
      <w:r w:rsidR="0034794A">
        <w:rPr>
          <w:rFonts w:ascii="Georgia" w:eastAsiaTheme="minorEastAsia" w:hAnsi="Georgia"/>
        </w:rPr>
        <w:t xml:space="preserve">(though </w:t>
      </w:r>
      <w:r w:rsidR="00BE0EDF">
        <w:rPr>
          <w:rFonts w:ascii="Georgia" w:eastAsiaTheme="minorEastAsia" w:hAnsi="Georgia"/>
        </w:rPr>
        <w:t>far lower</w:t>
      </w:r>
      <w:r w:rsidR="00662AA9">
        <w:rPr>
          <w:rFonts w:ascii="Georgia" w:eastAsiaTheme="minorEastAsia" w:hAnsi="Georgia"/>
        </w:rPr>
        <w:t xml:space="preserve"> bias, as indicated by our highly significant </w:t>
      </w:r>
      <w:r w:rsidR="006B6B2F">
        <w:rPr>
          <w:rFonts w:ascii="Georgia" w:eastAsiaTheme="minorEastAsia" w:hAnsi="Georgia"/>
        </w:rPr>
        <w:t>hedonic variables).</w:t>
      </w:r>
      <w:r w:rsidR="00A05ABE">
        <w:rPr>
          <w:rFonts w:ascii="Georgia" w:eastAsiaTheme="minorEastAsia" w:hAnsi="Georgia"/>
        </w:rPr>
        <w:t xml:space="preserve"> T</w:t>
      </w:r>
      <w:r w:rsidR="00045067">
        <w:rPr>
          <w:rFonts w:ascii="Georgia" w:eastAsiaTheme="minorEastAsia" w:hAnsi="Georgia"/>
        </w:rPr>
        <w:t xml:space="preserve">he F-statistic is </w:t>
      </w:r>
      <w:r w:rsidR="009D6F64">
        <w:rPr>
          <w:rFonts w:ascii="Georgia" w:eastAsiaTheme="minorEastAsia" w:hAnsi="Georgia"/>
        </w:rPr>
        <w:t>extremely significant</w:t>
      </w:r>
      <w:r w:rsidR="00FE6C8F">
        <w:rPr>
          <w:rFonts w:ascii="Georgia" w:eastAsiaTheme="minorEastAsia" w:hAnsi="Georgia"/>
        </w:rPr>
        <w:t xml:space="preserve"> in all cases, </w:t>
      </w:r>
      <w:r w:rsidR="00FF3458">
        <w:rPr>
          <w:rFonts w:ascii="Georgia" w:eastAsiaTheme="minorEastAsia" w:hAnsi="Georgia"/>
        </w:rPr>
        <w:t xml:space="preserve">which </w:t>
      </w:r>
      <w:r w:rsidR="00041EC2">
        <w:rPr>
          <w:rFonts w:ascii="Georgia" w:eastAsiaTheme="minorEastAsia" w:hAnsi="Georgia"/>
        </w:rPr>
        <w:t>shows</w:t>
      </w:r>
      <w:r w:rsidR="00BF19BB">
        <w:rPr>
          <w:rFonts w:ascii="Georgia" w:eastAsiaTheme="minorEastAsia" w:hAnsi="Georgia"/>
        </w:rPr>
        <w:t xml:space="preserve"> that our regression variables are relevant</w:t>
      </w:r>
      <w:r w:rsidR="00366C56">
        <w:rPr>
          <w:rFonts w:ascii="Georgia" w:eastAsiaTheme="minorEastAsia" w:hAnsi="Georgia"/>
        </w:rPr>
        <w:t xml:space="preserve">. </w:t>
      </w:r>
      <w:r w:rsidR="00E05DE7">
        <w:rPr>
          <w:rFonts w:ascii="Georgia" w:eastAsiaTheme="minorEastAsia" w:hAnsi="Georgia"/>
        </w:rPr>
        <w:t xml:space="preserve">In general, the most impactful </w:t>
      </w:r>
      <w:r w:rsidR="00A06EE2">
        <w:rPr>
          <w:rFonts w:ascii="Georgia" w:eastAsiaTheme="minorEastAsia" w:hAnsi="Georgia"/>
        </w:rPr>
        <w:t xml:space="preserve">variables are those </w:t>
      </w:r>
      <w:r w:rsidR="001B5CCD">
        <w:rPr>
          <w:rFonts w:ascii="Georgia" w:eastAsiaTheme="minorEastAsia" w:hAnsi="Georgia"/>
        </w:rPr>
        <w:t>for the art medium and the dimensions</w:t>
      </w:r>
      <w:r w:rsidR="00327B53">
        <w:rPr>
          <w:rFonts w:ascii="Georgia" w:eastAsiaTheme="minorEastAsia" w:hAnsi="Georgia"/>
        </w:rPr>
        <w:t xml:space="preserve">. </w:t>
      </w:r>
      <w:r w:rsidR="00EB4201">
        <w:rPr>
          <w:rFonts w:ascii="Georgia" w:eastAsiaTheme="minorEastAsia" w:hAnsi="Georgia"/>
        </w:rPr>
        <w:t xml:space="preserve">This may be attributed to large pieces </w:t>
      </w:r>
      <w:r w:rsidR="004D560F">
        <w:rPr>
          <w:rFonts w:ascii="Georgia" w:eastAsiaTheme="minorEastAsia" w:hAnsi="Georgia"/>
        </w:rPr>
        <w:t xml:space="preserve">and pieces </w:t>
      </w:r>
      <w:r w:rsidR="00977148">
        <w:rPr>
          <w:rFonts w:ascii="Georgia" w:eastAsiaTheme="minorEastAsia" w:hAnsi="Georgia"/>
        </w:rPr>
        <w:t xml:space="preserve">from specialized mediums </w:t>
      </w:r>
      <w:r w:rsidR="004D560F">
        <w:rPr>
          <w:rFonts w:ascii="Georgia" w:eastAsiaTheme="minorEastAsia" w:hAnsi="Georgia"/>
        </w:rPr>
        <w:t>selling for more</w:t>
      </w:r>
      <w:r w:rsidR="00EB4E75">
        <w:rPr>
          <w:rFonts w:ascii="Georgia" w:eastAsiaTheme="minorEastAsia" w:hAnsi="Georgia"/>
        </w:rPr>
        <w:t>, as indicated by large, significant coefficients</w:t>
      </w:r>
      <w:r w:rsidR="00FB4734">
        <w:rPr>
          <w:rFonts w:ascii="Georgia" w:eastAsiaTheme="minorEastAsia" w:hAnsi="Georgia"/>
        </w:rPr>
        <w:t xml:space="preserve"> for certain mediums and not for others. </w:t>
      </w:r>
      <w:r w:rsidR="00F7673B">
        <w:rPr>
          <w:rFonts w:ascii="Georgia" w:eastAsiaTheme="minorEastAsia" w:hAnsi="Georgia"/>
        </w:rPr>
        <w:t xml:space="preserve">As a final note, regressing on only </w:t>
      </w:r>
      <w:r w:rsidR="0050479F">
        <w:rPr>
          <w:rFonts w:ascii="Georgia" w:eastAsiaTheme="minorEastAsia" w:hAnsi="Georgia"/>
        </w:rPr>
        <w:t xml:space="preserve">artist and time dummies </w:t>
      </w:r>
      <w:r w:rsidR="00EE1404">
        <w:rPr>
          <w:rFonts w:ascii="Georgia" w:eastAsiaTheme="minorEastAsia" w:hAnsi="Georgia"/>
        </w:rPr>
        <w:t>corresponds to a reduction in</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EE1404">
        <w:rPr>
          <w:rFonts w:ascii="Georgia" w:eastAsiaTheme="minorEastAsia" w:hAnsi="Georgia"/>
        </w:rPr>
        <w:t xml:space="preserve">, as </w:t>
      </w:r>
      <w:r w:rsidR="00B104BF">
        <w:rPr>
          <w:rFonts w:ascii="Georgia" w:eastAsiaTheme="minorEastAsia" w:hAnsi="Georgia"/>
        </w:rPr>
        <w:t xml:space="preserve">noted in </w:t>
      </w:r>
      <w:proofErr w:type="spellStart"/>
      <w:r w:rsidR="00B104BF">
        <w:rPr>
          <w:rFonts w:ascii="Georgia" w:eastAsiaTheme="minorEastAsia" w:hAnsi="Georgia"/>
        </w:rPr>
        <w:t>Beggs</w:t>
      </w:r>
      <w:proofErr w:type="spellEnd"/>
      <w:r w:rsidR="00B104BF">
        <w:rPr>
          <w:rFonts w:ascii="Georgia" w:eastAsiaTheme="minorEastAsia" w:hAnsi="Georgia"/>
        </w:rPr>
        <w:t xml:space="preserve"> &amp; </w:t>
      </w:r>
      <w:proofErr w:type="spellStart"/>
      <w:r w:rsidR="00B104BF">
        <w:rPr>
          <w:rFonts w:ascii="Georgia" w:eastAsiaTheme="minorEastAsia" w:hAnsi="Georgia"/>
        </w:rPr>
        <w:t>Graddy</w:t>
      </w:r>
      <w:proofErr w:type="spellEnd"/>
      <w:r w:rsidR="00B104BF">
        <w:rPr>
          <w:rFonts w:ascii="Georgia" w:eastAsiaTheme="minorEastAsia" w:hAnsi="Georgia"/>
        </w:rPr>
        <w:t xml:space="preserve"> </w:t>
      </w:r>
      <w:r w:rsidR="0048064F">
        <w:rPr>
          <w:rFonts w:ascii="Georgia" w:eastAsiaTheme="minorEastAsia" w:hAnsi="Georgia"/>
        </w:rPr>
        <w:t>(regressions not included).</w:t>
      </w:r>
    </w:p>
    <w:p w:rsidR="006D484C" w:rsidRPr="006D484C" w:rsidRDefault="006D484C" w:rsidP="006D484C">
      <w:pPr>
        <w:spacing w:before="240"/>
        <w:jc w:val="left"/>
        <w:rPr>
          <w:rFonts w:ascii="Georgia" w:eastAsiaTheme="minorEastAsia" w:hAnsi="Georgia"/>
        </w:rPr>
      </w:pPr>
      <w:r>
        <w:rPr>
          <w:rFonts w:ascii="Georgia" w:eastAsiaTheme="minorEastAsia" w:hAnsi="Georgia"/>
          <w:b/>
        </w:rPr>
        <w:t>Results: Anchoring Effects</w:t>
      </w:r>
      <w:r w:rsidR="008D1D50">
        <w:rPr>
          <w:rFonts w:ascii="Georgia" w:eastAsiaTheme="minorEastAsia" w:hAnsi="Georgia"/>
          <w:b/>
        </w:rPr>
        <w:t xml:space="preserve"> and Cross-Effects</w:t>
      </w:r>
    </w:p>
    <w:p w:rsidR="0048064F" w:rsidRDefault="00F02F13" w:rsidP="00104AFA">
      <w:pPr>
        <w:spacing w:before="240"/>
        <w:ind w:firstLine="720"/>
        <w:jc w:val="left"/>
        <w:rPr>
          <w:rFonts w:ascii="Georgia" w:eastAsiaTheme="minorEastAsia" w:hAnsi="Georgia"/>
        </w:rPr>
      </w:pPr>
      <w:r>
        <w:rPr>
          <w:rFonts w:ascii="Georgia" w:eastAsiaTheme="minorEastAsia" w:hAnsi="Georgia"/>
        </w:rPr>
        <w:t xml:space="preserve">This research was able to reproduce the </w:t>
      </w:r>
      <w:r w:rsidR="003B54D0">
        <w:rPr>
          <w:rFonts w:ascii="Georgia" w:eastAsiaTheme="minorEastAsia" w:hAnsi="Georgia"/>
        </w:rPr>
        <w:t>general</w:t>
      </w:r>
      <w:r w:rsidR="009C2711">
        <w:rPr>
          <w:rFonts w:ascii="Georgia" w:eastAsiaTheme="minorEastAsia" w:hAnsi="Georgia"/>
        </w:rPr>
        <w:t xml:space="preserve"> findings</w:t>
      </w:r>
      <w:r w:rsidR="00D623A9">
        <w:rPr>
          <w:rFonts w:ascii="Georgia" w:eastAsiaTheme="minorEastAsia" w:hAnsi="Georgia"/>
        </w:rPr>
        <w:t xml:space="preserve"> of </w:t>
      </w:r>
      <w:proofErr w:type="spellStart"/>
      <w:r w:rsidR="00D623A9">
        <w:rPr>
          <w:rFonts w:ascii="Georgia" w:eastAsiaTheme="minorEastAsia" w:hAnsi="Georgia"/>
        </w:rPr>
        <w:t>Beggs</w:t>
      </w:r>
      <w:proofErr w:type="spellEnd"/>
      <w:r w:rsidR="00D623A9">
        <w:rPr>
          <w:rFonts w:ascii="Georgia" w:eastAsiaTheme="minorEastAsia" w:hAnsi="Georgia"/>
        </w:rPr>
        <w:t xml:space="preserve"> &amp; </w:t>
      </w:r>
      <w:proofErr w:type="spellStart"/>
      <w:r w:rsidR="00D623A9">
        <w:rPr>
          <w:rFonts w:ascii="Georgia" w:eastAsiaTheme="minorEastAsia" w:hAnsi="Georgia"/>
        </w:rPr>
        <w:t>Graddy</w:t>
      </w:r>
      <w:proofErr w:type="spellEnd"/>
      <w:r w:rsidR="00D623A9">
        <w:rPr>
          <w:rFonts w:ascii="Georgia" w:eastAsiaTheme="minorEastAsia" w:hAnsi="Georgia"/>
        </w:rPr>
        <w:t xml:space="preserve"> (2009) for both the Impressionist and the Contemporary Art datasets</w:t>
      </w:r>
      <w:r w:rsidR="00DF065E">
        <w:rPr>
          <w:rFonts w:ascii="Georgia" w:eastAsiaTheme="minorEastAsia" w:hAnsi="Georgia"/>
        </w:rPr>
        <w:t xml:space="preserve">. </w:t>
      </w:r>
      <w:r w:rsidR="00A66F30">
        <w:rPr>
          <w:rFonts w:ascii="Georgia" w:eastAsiaTheme="minorEastAsia" w:hAnsi="Georgia"/>
        </w:rPr>
        <w:t>S</w:t>
      </w:r>
      <w:r w:rsidR="00695BC5">
        <w:rPr>
          <w:rFonts w:ascii="Georgia" w:eastAsiaTheme="minorEastAsia" w:hAnsi="Georgia"/>
        </w:rPr>
        <w:t>trong</w:t>
      </w:r>
      <w:r w:rsidR="002542CA">
        <w:rPr>
          <w:rFonts w:ascii="Georgia" w:eastAsiaTheme="minorEastAsia" w:hAnsi="Georgia"/>
        </w:rPr>
        <w:t xml:space="preserve"> and significant </w:t>
      </w:r>
      <w:r w:rsidR="00FA2B66">
        <w:rPr>
          <w:rFonts w:ascii="Georgia" w:eastAsiaTheme="minorEastAsia" w:hAnsi="Georgia"/>
        </w:rPr>
        <w:t xml:space="preserve">anchoring effects were </w:t>
      </w:r>
      <w:r w:rsidR="00D863E8">
        <w:rPr>
          <w:rFonts w:ascii="Georgia" w:eastAsiaTheme="minorEastAsia" w:hAnsi="Georgia"/>
        </w:rPr>
        <w:t>rediscovered in the Imp</w:t>
      </w:r>
      <w:r w:rsidR="00D845D4">
        <w:rPr>
          <w:rFonts w:ascii="Georgia" w:eastAsiaTheme="minorEastAsia" w:hAnsi="Georgia"/>
        </w:rPr>
        <w:t>ressionist</w:t>
      </w:r>
      <w:r w:rsidR="002F4CD1">
        <w:rPr>
          <w:rFonts w:ascii="Georgia" w:eastAsiaTheme="minorEastAsia" w:hAnsi="Georgia"/>
        </w:rPr>
        <w:t xml:space="preserve"> Art dataset, while weaker and </w:t>
      </w:r>
      <w:r w:rsidR="00CA57F4">
        <w:rPr>
          <w:rFonts w:ascii="Georgia" w:eastAsiaTheme="minorEastAsia" w:hAnsi="Georgia"/>
        </w:rPr>
        <w:t xml:space="preserve">less significant </w:t>
      </w:r>
      <w:r w:rsidR="00C17E6D">
        <w:rPr>
          <w:rFonts w:ascii="Georgia" w:eastAsiaTheme="minorEastAsia" w:hAnsi="Georgia"/>
        </w:rPr>
        <w:t xml:space="preserve">anchoring appeared in the Contemporary </w:t>
      </w:r>
      <w:r w:rsidR="00FA398E">
        <w:rPr>
          <w:rFonts w:ascii="Georgia" w:eastAsiaTheme="minorEastAsia" w:hAnsi="Georgia"/>
        </w:rPr>
        <w:t xml:space="preserve">Art </w:t>
      </w:r>
      <w:r w:rsidR="00D702EA">
        <w:rPr>
          <w:rFonts w:ascii="Georgia" w:eastAsiaTheme="minorEastAsia" w:hAnsi="Georgia"/>
        </w:rPr>
        <w:t xml:space="preserve">case. </w:t>
      </w:r>
      <w:r w:rsidR="009231BC">
        <w:rPr>
          <w:rFonts w:ascii="Georgia" w:eastAsiaTheme="minorEastAsia" w:hAnsi="Georgia"/>
        </w:rPr>
        <w:t xml:space="preserve">It is worth noting in both cases that </w:t>
      </w:r>
      <w:r w:rsidR="00311ECF">
        <w:rPr>
          <w:rFonts w:ascii="Georgia" w:eastAsiaTheme="minorEastAsia" w:hAnsi="Georgia"/>
        </w:rPr>
        <w:t xml:space="preserve">anchoring, though at least </w:t>
      </w:r>
      <w:r w:rsidR="003F7889">
        <w:rPr>
          <w:rFonts w:ascii="Georgia" w:eastAsiaTheme="minorEastAsia" w:hAnsi="Georgia"/>
        </w:rPr>
        <w:t xml:space="preserve">weakly significant, </w:t>
      </w:r>
      <w:r w:rsidR="002134EC">
        <w:rPr>
          <w:rFonts w:ascii="Georgia" w:eastAsiaTheme="minorEastAsia" w:hAnsi="Georgia"/>
        </w:rPr>
        <w:t xml:space="preserve">is not as impactful as </w:t>
      </w:r>
      <w:r w:rsidR="00827E21">
        <w:rPr>
          <w:rFonts w:ascii="Georgia" w:eastAsiaTheme="minorEastAsia" w:hAnsi="Georgia"/>
        </w:rPr>
        <w:t xml:space="preserve">past unobserved </w:t>
      </w:r>
      <w:r w:rsidR="0024021E">
        <w:rPr>
          <w:rFonts w:ascii="Georgia" w:eastAsiaTheme="minorEastAsia" w:hAnsi="Georgia"/>
        </w:rPr>
        <w:t xml:space="preserve">non-hedonic </w:t>
      </w:r>
      <w:r w:rsidR="005E40CB">
        <w:rPr>
          <w:rFonts w:ascii="Georgia" w:eastAsiaTheme="minorEastAsia" w:hAnsi="Georgia"/>
        </w:rPr>
        <w:t xml:space="preserve">inputs </w:t>
      </w:r>
      <w:r w:rsidR="00DA159F">
        <w:rPr>
          <w:rFonts w:ascii="Georgia" w:eastAsiaTheme="minorEastAsia" w:hAnsi="Georgia"/>
        </w:rPr>
        <w:t>to price</w:t>
      </w:r>
      <w:r w:rsidR="00F947D1">
        <w:rPr>
          <w:rFonts w:ascii="Georgia" w:eastAsiaTheme="minorEastAsia" w:hAnsi="Georg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e>
        </m:d>
      </m:oMath>
      <w:r w:rsidR="00363877">
        <w:rPr>
          <w:rFonts w:ascii="Georgia" w:eastAsiaTheme="minorEastAsia" w:hAnsi="Georgia"/>
        </w:rPr>
        <w:t>,</w:t>
      </w:r>
      <w:r w:rsidR="00F77C94">
        <w:rPr>
          <w:rFonts w:ascii="Georgia" w:eastAsiaTheme="minorEastAsia" w:hAnsi="Georgia"/>
        </w:rPr>
        <w:t xml:space="preserve"> which sugge</w:t>
      </w:r>
      <w:r w:rsidR="00341B6D">
        <w:rPr>
          <w:rFonts w:ascii="Georgia" w:eastAsiaTheme="minorEastAsia" w:hAnsi="Georgia"/>
        </w:rPr>
        <w:t xml:space="preserve">sts that other biases </w:t>
      </w:r>
      <w:r w:rsidR="00C13C9C">
        <w:rPr>
          <w:rFonts w:ascii="Georgia" w:eastAsiaTheme="minorEastAsia" w:hAnsi="Georgia"/>
        </w:rPr>
        <w:t xml:space="preserve">such as </w:t>
      </w:r>
      <w:r w:rsidR="008B441B">
        <w:rPr>
          <w:rFonts w:ascii="Georgia" w:eastAsiaTheme="minorEastAsia" w:hAnsi="Georgia"/>
        </w:rPr>
        <w:t xml:space="preserve">the thrill of </w:t>
      </w:r>
      <w:r w:rsidR="00EE331F">
        <w:rPr>
          <w:rFonts w:ascii="Georgia" w:eastAsiaTheme="minorEastAsia" w:hAnsi="Georgia"/>
        </w:rPr>
        <w:t xml:space="preserve">bidding may be at work. </w:t>
      </w:r>
      <w:r w:rsidR="00FC3BF5">
        <w:rPr>
          <w:rFonts w:ascii="Georgia" w:eastAsiaTheme="minorEastAsia" w:hAnsi="Georgia"/>
        </w:rPr>
        <w:t xml:space="preserve">As one would expect, </w:t>
      </w:r>
      <w:r w:rsidR="00F27DAA">
        <w:rPr>
          <w:rFonts w:ascii="Georgia" w:eastAsiaTheme="minorEastAsia" w:hAnsi="Georgia"/>
        </w:rPr>
        <w:t xml:space="preserve">the current hedonic prediction has a much larger impact by itself </w:t>
      </w:r>
      <w:r w:rsidR="004A174E">
        <w:rPr>
          <w:rFonts w:ascii="Georgia" w:eastAsiaTheme="minorEastAsia" w:hAnsi="Georgia"/>
        </w:rPr>
        <w:t>on price than anchoring, though</w:t>
      </w:r>
      <w:r w:rsidR="00F27DAA">
        <w:rPr>
          <w:rFonts w:ascii="Georgia" w:eastAsiaTheme="minorEastAsia" w:hAnsi="Georgia"/>
        </w:rPr>
        <w:t xml:space="preserve"> anchoring is stronger than the </w:t>
      </w:r>
      <w:r w:rsidR="00016061">
        <w:rPr>
          <w:rFonts w:ascii="Georgia" w:eastAsiaTheme="minorEastAsia" w:hAnsi="Georgia"/>
        </w:rPr>
        <w:t xml:space="preserve">time elapsed (in months) since the last sale. </w:t>
      </w:r>
      <w:r w:rsidR="00EC0D56">
        <w:rPr>
          <w:rFonts w:ascii="Georgia" w:eastAsiaTheme="minorEastAsia" w:hAnsi="Georgia"/>
        </w:rPr>
        <w:t xml:space="preserve">In neither case does </w:t>
      </w:r>
      <w:r w:rsidR="00A76BE4">
        <w:rPr>
          <w:rFonts w:ascii="Georgia" w:eastAsiaTheme="minorEastAsia" w:hAnsi="Georgia"/>
        </w:rPr>
        <w:t xml:space="preserve">time elapsed wield a particularly </w:t>
      </w:r>
      <w:r w:rsidR="00150CE1">
        <w:rPr>
          <w:rFonts w:ascii="Georgia" w:eastAsiaTheme="minorEastAsia" w:hAnsi="Georgia"/>
        </w:rPr>
        <w:t>strong influence on price</w:t>
      </w:r>
      <w:r w:rsidR="002F66B7">
        <w:rPr>
          <w:rFonts w:ascii="Georgia" w:eastAsiaTheme="minorEastAsia" w:hAnsi="Georgia"/>
        </w:rPr>
        <w:t>.</w:t>
      </w:r>
    </w:p>
    <w:p w:rsidR="009F1A5E" w:rsidRDefault="001D0706" w:rsidP="009F1A5E">
      <w:pPr>
        <w:spacing w:before="240"/>
        <w:ind w:firstLine="720"/>
        <w:jc w:val="left"/>
        <w:rPr>
          <w:rFonts w:ascii="Georgia" w:eastAsiaTheme="minorEastAsia" w:hAnsi="Georgia"/>
        </w:rPr>
      </w:pPr>
      <w:r>
        <w:rPr>
          <w:rFonts w:ascii="Georgia" w:eastAsiaTheme="minorEastAsia" w:hAnsi="Georgia"/>
        </w:rPr>
        <w:t>For assorted art, anchoring effec</w:t>
      </w:r>
      <w:r w:rsidR="00FE7738">
        <w:rPr>
          <w:rFonts w:ascii="Georgia" w:eastAsiaTheme="minorEastAsia" w:hAnsi="Georgia"/>
        </w:rPr>
        <w:t xml:space="preserve">ts </w:t>
      </w:r>
      <w:r w:rsidR="00056369">
        <w:rPr>
          <w:rFonts w:ascii="Georgia" w:eastAsiaTheme="minorEastAsia" w:hAnsi="Georgia"/>
        </w:rPr>
        <w:t xml:space="preserve">and cross-effects </w:t>
      </w:r>
      <w:r w:rsidR="00FE7738">
        <w:rPr>
          <w:rFonts w:ascii="Georgia" w:eastAsiaTheme="minorEastAsia" w:hAnsi="Georgia"/>
        </w:rPr>
        <w:t xml:space="preserve">are strong and significant between a given good and its “average” substitute. </w:t>
      </w:r>
      <w:r w:rsidR="00331574">
        <w:rPr>
          <w:rFonts w:ascii="Georgia" w:eastAsiaTheme="minorEastAsia" w:hAnsi="Georgia"/>
        </w:rPr>
        <w:t>In this scen</w:t>
      </w:r>
      <w:r w:rsidR="00CE3858">
        <w:rPr>
          <w:rFonts w:ascii="Georgia" w:eastAsiaTheme="minorEastAsia" w:hAnsi="Georgia"/>
        </w:rPr>
        <w:t xml:space="preserve">ario, however, unobserved hedonic </w:t>
      </w:r>
      <w:r w:rsidR="00CF0564">
        <w:rPr>
          <w:rFonts w:ascii="Georgia" w:eastAsiaTheme="minorEastAsia" w:hAnsi="Georgia"/>
        </w:rPr>
        <w:t>inputs to the substitute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m:t>
            </m:r>
          </m:sub>
        </m:sSub>
        <m:r>
          <w:rPr>
            <w:rFonts w:ascii="Cambria Math" w:eastAsiaTheme="minorEastAsia" w:hAnsi="Cambria Math"/>
          </w:rPr>
          <m:t>)</m:t>
        </m:r>
      </m:oMath>
      <w:r w:rsidR="009C0BF2">
        <w:rPr>
          <w:rFonts w:ascii="Georgia" w:eastAsiaTheme="minorEastAsia" w:hAnsi="Georgia"/>
        </w:rPr>
        <w:t xml:space="preserve"> are not nearly as significant as anchoring </w:t>
      </w:r>
      <w:r w:rsidR="0070555C">
        <w:rPr>
          <w:rFonts w:ascii="Georgia" w:eastAsiaTheme="minorEastAsia" w:hAnsi="Georgia"/>
        </w:rPr>
        <w:t>effects</w:t>
      </w:r>
      <w:r w:rsidR="007D154B">
        <w:rPr>
          <w:rFonts w:ascii="Georgia" w:eastAsiaTheme="minorEastAsia" w:hAnsi="Georgia"/>
        </w:rPr>
        <w:t>, or even as the time difference betwee</w:t>
      </w:r>
      <w:r w:rsidR="000521BE">
        <w:rPr>
          <w:rFonts w:ascii="Georgia" w:eastAsiaTheme="minorEastAsia" w:hAnsi="Georgia"/>
        </w:rPr>
        <w:t>n the given good’s sale and the average substitute.</w:t>
      </w:r>
      <w:r w:rsidR="00834022">
        <w:rPr>
          <w:rFonts w:ascii="Georgia" w:eastAsiaTheme="minorEastAsia" w:hAnsi="Georgia"/>
        </w:rPr>
        <w:t xml:space="preserve"> Hence,</w:t>
      </w:r>
      <w:r w:rsidR="00802500">
        <w:rPr>
          <w:rFonts w:ascii="Georgia" w:eastAsiaTheme="minorEastAsia" w:hAnsi="Georgia"/>
        </w:rPr>
        <w:t xml:space="preserve"> as long as a good is successfully identified as a substitute, we can infer</w:t>
      </w:r>
      <w:r w:rsidR="00A4561B">
        <w:rPr>
          <w:rFonts w:ascii="Georgia" w:eastAsiaTheme="minorEastAsia" w:hAnsi="Georgia"/>
        </w:rPr>
        <w:t xml:space="preserve"> that bidders tend to anchor primarily </w:t>
      </w:r>
      <w:r w:rsidR="00B6122C">
        <w:rPr>
          <w:rFonts w:ascii="Georgia" w:eastAsiaTheme="minorEastAsia" w:hAnsi="Georgia"/>
        </w:rPr>
        <w:t xml:space="preserve">on </w:t>
      </w:r>
      <w:r w:rsidR="00802500">
        <w:rPr>
          <w:rFonts w:ascii="Georgia" w:eastAsiaTheme="minorEastAsia" w:hAnsi="Georgia"/>
        </w:rPr>
        <w:t>a substitute’</w:t>
      </w:r>
      <w:r w:rsidR="00973398">
        <w:rPr>
          <w:rFonts w:ascii="Georgia" w:eastAsiaTheme="minorEastAsia" w:hAnsi="Georgia"/>
        </w:rPr>
        <w:t>s fi</w:t>
      </w:r>
      <w:r w:rsidR="005F3E2D">
        <w:rPr>
          <w:rFonts w:ascii="Georgia" w:eastAsiaTheme="minorEastAsia" w:hAnsi="Georgia"/>
        </w:rPr>
        <w:t>nal price</w:t>
      </w:r>
      <w:r w:rsidR="00882F5A">
        <w:rPr>
          <w:rFonts w:ascii="Georgia" w:eastAsiaTheme="minorEastAsia" w:hAnsi="Georgia"/>
        </w:rPr>
        <w:t xml:space="preserve"> rather than its</w:t>
      </w:r>
      <w:r w:rsidR="00B94E21">
        <w:rPr>
          <w:rFonts w:ascii="Georgia" w:eastAsiaTheme="minorEastAsia" w:hAnsi="Georgia"/>
        </w:rPr>
        <w:t xml:space="preserve"> dimensions, authenticity, and other hedonic</w:t>
      </w:r>
      <w:r w:rsidR="00B6122C">
        <w:rPr>
          <w:rFonts w:ascii="Georgia" w:eastAsiaTheme="minorEastAsia" w:hAnsi="Georgia"/>
        </w:rPr>
        <w:t xml:space="preserve"> </w:t>
      </w:r>
      <w:r w:rsidR="0069298B">
        <w:rPr>
          <w:rFonts w:ascii="Georgia" w:eastAsiaTheme="minorEastAsia" w:hAnsi="Georgia"/>
        </w:rPr>
        <w:t>signals of value</w:t>
      </w:r>
      <w:r w:rsidR="00B6122C">
        <w:rPr>
          <w:rFonts w:ascii="Georgia" w:eastAsiaTheme="minorEastAsia" w:hAnsi="Georgia"/>
        </w:rPr>
        <w:t xml:space="preserve">. </w:t>
      </w:r>
      <w:r w:rsidR="00FF1754">
        <w:rPr>
          <w:rFonts w:ascii="Georgia" w:eastAsiaTheme="minorEastAsia" w:hAnsi="Georgia"/>
        </w:rPr>
        <w:t>This</w:t>
      </w:r>
      <w:r w:rsidR="00ED395B">
        <w:rPr>
          <w:rFonts w:ascii="Georgia" w:eastAsiaTheme="minorEastAsia" w:hAnsi="Georgia"/>
        </w:rPr>
        <w:t xml:space="preserve"> suggests </w:t>
      </w:r>
      <w:r w:rsidR="00A52604">
        <w:rPr>
          <w:rFonts w:ascii="Georgia" w:eastAsiaTheme="minorEastAsia" w:hAnsi="Georgia"/>
        </w:rPr>
        <w:t xml:space="preserve">that bidders may </w:t>
      </w:r>
      <w:r w:rsidR="00B67890">
        <w:rPr>
          <w:rFonts w:ascii="Georgia" w:eastAsiaTheme="minorEastAsia" w:hAnsi="Georgia"/>
        </w:rPr>
        <w:t xml:space="preserve">not conduct </w:t>
      </w:r>
      <w:r w:rsidR="005D6359">
        <w:rPr>
          <w:rFonts w:ascii="Georgia" w:eastAsiaTheme="minorEastAsia" w:hAnsi="Georgia"/>
        </w:rPr>
        <w:t xml:space="preserve">serious hedonic analysis when </w:t>
      </w:r>
      <w:r w:rsidR="00903A8B">
        <w:rPr>
          <w:rFonts w:ascii="Georgia" w:eastAsiaTheme="minorEastAsia" w:hAnsi="Georgia"/>
        </w:rPr>
        <w:t>considering</w:t>
      </w:r>
      <w:r w:rsidR="00BF50A5">
        <w:rPr>
          <w:rFonts w:ascii="Georgia" w:eastAsiaTheme="minorEastAsia" w:hAnsi="Georgia"/>
        </w:rPr>
        <w:t xml:space="preserve"> related goods, or do not know how to </w:t>
      </w:r>
      <w:r w:rsidR="004F52C5">
        <w:rPr>
          <w:rFonts w:ascii="Georgia" w:eastAsiaTheme="minorEastAsia" w:hAnsi="Georgia"/>
        </w:rPr>
        <w:t xml:space="preserve">properly </w:t>
      </w:r>
      <w:r w:rsidR="000850B9">
        <w:rPr>
          <w:rFonts w:ascii="Georgia" w:eastAsiaTheme="minorEastAsia" w:hAnsi="Georgia"/>
        </w:rPr>
        <w:t>appraise those substitutes.</w:t>
      </w:r>
      <w:r w:rsidR="00051112">
        <w:rPr>
          <w:rFonts w:ascii="Georgia" w:eastAsiaTheme="minorEastAsia" w:hAnsi="Georgia"/>
        </w:rPr>
        <w:t xml:space="preserve"> </w:t>
      </w:r>
      <w:r w:rsidR="00531435">
        <w:rPr>
          <w:rFonts w:ascii="Georgia" w:eastAsiaTheme="minorEastAsia" w:hAnsi="Georgia"/>
        </w:rPr>
        <w:t>The m</w:t>
      </w:r>
      <w:r w:rsidR="00051112">
        <w:rPr>
          <w:rFonts w:ascii="Georgia" w:eastAsiaTheme="minorEastAsia" w:hAnsi="Georgia"/>
        </w:rPr>
        <w:t>oderate</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531435">
        <w:rPr>
          <w:rFonts w:ascii="Georgia" w:eastAsiaTheme="minorEastAsia" w:hAnsi="Georgia"/>
        </w:rPr>
        <w:t xml:space="preserve"> in </w:t>
      </w:r>
      <w:r w:rsidR="00531435">
        <w:rPr>
          <w:rFonts w:ascii="Georgia" w:eastAsiaTheme="minorEastAsia" w:hAnsi="Georgia"/>
        </w:rPr>
        <w:lastRenderedPageBreak/>
        <w:t>this regression</w:t>
      </w:r>
      <w:r w:rsidR="00413126">
        <w:rPr>
          <w:rFonts w:ascii="Georgia" w:eastAsiaTheme="minorEastAsia" w:hAnsi="Georgia"/>
        </w:rPr>
        <w:t xml:space="preserve">, can again be </w:t>
      </w:r>
      <w:r w:rsidR="00F761A0">
        <w:rPr>
          <w:rFonts w:ascii="Georgia" w:eastAsiaTheme="minorEastAsia" w:hAnsi="Georgia"/>
        </w:rPr>
        <w:t xml:space="preserve">primarily </w:t>
      </w:r>
      <w:r w:rsidR="00413126">
        <w:rPr>
          <w:rFonts w:ascii="Georgia" w:eastAsiaTheme="minorEastAsia" w:hAnsi="Georgia"/>
        </w:rPr>
        <w:t xml:space="preserve">attributed to the large variation in </w:t>
      </w:r>
      <w:r w:rsidR="00531435">
        <w:rPr>
          <w:rFonts w:ascii="Georgia" w:eastAsiaTheme="minorEastAsia" w:hAnsi="Georgia"/>
        </w:rPr>
        <w:t>sales prices across</w:t>
      </w:r>
      <w:r w:rsidR="00BA3584">
        <w:rPr>
          <w:rFonts w:ascii="Georgia" w:eastAsiaTheme="minorEastAsia" w:hAnsi="Georgia"/>
        </w:rPr>
        <w:t xml:space="preserve"> </w:t>
      </w:r>
      <w:r w:rsidR="007460CF">
        <w:rPr>
          <w:rFonts w:ascii="Georgia" w:eastAsiaTheme="minorEastAsia" w:hAnsi="Georgia"/>
        </w:rPr>
        <w:t xml:space="preserve">the wide assortment of </w:t>
      </w:r>
      <w:r w:rsidR="00BA3584">
        <w:rPr>
          <w:rFonts w:ascii="Georgia" w:eastAsiaTheme="minorEastAsia" w:hAnsi="Georgia"/>
        </w:rPr>
        <w:t>paintings</w:t>
      </w:r>
      <w:r w:rsidR="007460CF">
        <w:rPr>
          <w:rFonts w:ascii="Georgia" w:eastAsiaTheme="minorEastAsia" w:hAnsi="Georgia"/>
        </w:rPr>
        <w:t>.</w:t>
      </w:r>
      <w:r w:rsidR="004C771D">
        <w:rPr>
          <w:rFonts w:ascii="Georgia" w:eastAsiaTheme="minorEastAsia" w:hAnsi="Georgia"/>
        </w:rPr>
        <w:t xml:space="preserve"> </w:t>
      </w:r>
    </w:p>
    <w:p w:rsidR="00F761A0" w:rsidRDefault="00EF41E0" w:rsidP="009F1A5E">
      <w:pPr>
        <w:spacing w:before="240"/>
        <w:ind w:firstLine="720"/>
        <w:jc w:val="left"/>
        <w:rPr>
          <w:rFonts w:ascii="Georgia" w:eastAsiaTheme="minorEastAsia" w:hAnsi="Georgia"/>
        </w:rPr>
      </w:pPr>
      <w:r>
        <w:rPr>
          <w:rFonts w:ascii="Georgia" w:eastAsiaTheme="minorEastAsia" w:hAnsi="Georgia"/>
        </w:rPr>
        <w:t xml:space="preserve">Anchoring cross-effects are </w:t>
      </w:r>
      <w:r w:rsidR="009C0A90">
        <w:rPr>
          <w:rFonts w:ascii="Georgia" w:eastAsiaTheme="minorEastAsia" w:hAnsi="Georgia"/>
        </w:rPr>
        <w:t xml:space="preserve">prevalent in </w:t>
      </w:r>
      <w:r w:rsidR="008F7CD3">
        <w:rPr>
          <w:rFonts w:ascii="Georgia" w:eastAsiaTheme="minorEastAsia" w:hAnsi="Georgia"/>
        </w:rPr>
        <w:t xml:space="preserve">the regression for </w:t>
      </w:r>
      <w:r w:rsidR="00347D3F">
        <w:rPr>
          <w:rFonts w:ascii="Georgia" w:eastAsiaTheme="minorEastAsia" w:hAnsi="Georgia"/>
        </w:rPr>
        <w:t xml:space="preserve">Impressionist </w:t>
      </w:r>
      <w:r w:rsidR="009930EA">
        <w:rPr>
          <w:rFonts w:ascii="Georgia" w:eastAsiaTheme="minorEastAsia" w:hAnsi="Georgia"/>
        </w:rPr>
        <w:t>Art, tho</w:t>
      </w:r>
      <w:r w:rsidR="004F6C3E">
        <w:rPr>
          <w:rFonts w:ascii="Georgia" w:eastAsiaTheme="minorEastAsia" w:hAnsi="Georgia"/>
        </w:rPr>
        <w:t xml:space="preserve">ugh they tell a different story. </w:t>
      </w:r>
      <w:r w:rsidR="00374A66">
        <w:rPr>
          <w:rFonts w:ascii="Georgia" w:eastAsiaTheme="minorEastAsia" w:hAnsi="Georgia"/>
        </w:rPr>
        <w:t xml:space="preserve">Similar to </w:t>
      </w:r>
      <w:r w:rsidR="0031764C">
        <w:rPr>
          <w:rFonts w:ascii="Georgia" w:eastAsiaTheme="minorEastAsia" w:hAnsi="Georgia"/>
        </w:rPr>
        <w:t>our previous regression with resale,</w:t>
      </w:r>
      <w:r w:rsidR="00F05478">
        <w:rPr>
          <w:rFonts w:ascii="Georgia" w:eastAsiaTheme="minorEastAsia" w:hAnsi="Georgia"/>
        </w:rPr>
        <w:t xml:space="preserve"> </w:t>
      </w:r>
      <w:r w:rsidR="00E955A4">
        <w:rPr>
          <w:rFonts w:ascii="Georgia" w:eastAsiaTheme="minorEastAsia" w:hAnsi="Georgia"/>
        </w:rPr>
        <w:t>anchoring cross-effects here</w:t>
      </w:r>
      <w:r w:rsidR="00197872">
        <w:rPr>
          <w:rFonts w:ascii="Georgia" w:eastAsiaTheme="minorEastAsia" w:hAnsi="Georgia"/>
        </w:rPr>
        <w:t xml:space="preserve"> are </w:t>
      </w:r>
      <w:r w:rsidR="008A0889">
        <w:rPr>
          <w:rFonts w:ascii="Georgia" w:eastAsiaTheme="minorEastAsia" w:hAnsi="Georgia"/>
        </w:rPr>
        <w:t xml:space="preserve">not as significant as </w:t>
      </w:r>
      <w:r w:rsidR="006D4394">
        <w:rPr>
          <w:rFonts w:ascii="Georgia" w:eastAsiaTheme="minorEastAsia" w:hAnsi="Georgia"/>
        </w:rPr>
        <w:t xml:space="preserve">unobserved </w:t>
      </w:r>
      <w:r w:rsidR="003139CC">
        <w:rPr>
          <w:rFonts w:ascii="Georgia" w:eastAsiaTheme="minorEastAsia" w:hAnsi="Georgia"/>
        </w:rPr>
        <w:t xml:space="preserve">inputs to the </w:t>
      </w:r>
      <w:r w:rsidR="00B05E1A">
        <w:rPr>
          <w:rFonts w:ascii="Georgia" w:eastAsiaTheme="minorEastAsia" w:hAnsi="Georgia"/>
        </w:rPr>
        <w:t>substitute</w:t>
      </w:r>
      <w:r w:rsidR="00FC14E7">
        <w:rPr>
          <w:rFonts w:ascii="Georgia" w:eastAsiaTheme="minorEastAsia" w:hAnsi="Georgia"/>
        </w:rPr>
        <w:t xml:space="preserve">. </w:t>
      </w:r>
      <w:r w:rsidR="00936DF6">
        <w:rPr>
          <w:rFonts w:ascii="Georgia" w:eastAsiaTheme="minorEastAsia" w:hAnsi="Georgia"/>
        </w:rPr>
        <w:t xml:space="preserve">For Impressionist </w:t>
      </w:r>
      <w:r w:rsidR="009B7300">
        <w:rPr>
          <w:rFonts w:ascii="Georgia" w:eastAsiaTheme="minorEastAsia" w:hAnsi="Georgia"/>
        </w:rPr>
        <w:t xml:space="preserve">art </w:t>
      </w:r>
      <w:r w:rsidR="00683CCF">
        <w:rPr>
          <w:rFonts w:ascii="Georgia" w:eastAsiaTheme="minorEastAsia" w:hAnsi="Georgia"/>
        </w:rPr>
        <w:t xml:space="preserve">pieces </w:t>
      </w:r>
      <w:r w:rsidR="00332A9E">
        <w:rPr>
          <w:rFonts w:ascii="Georgia" w:eastAsiaTheme="minorEastAsia" w:hAnsi="Georgia"/>
        </w:rPr>
        <w:t>whose hedonic and artistic qualities have been</w:t>
      </w:r>
      <w:r w:rsidR="00683CCF">
        <w:rPr>
          <w:rFonts w:ascii="Georgia" w:eastAsiaTheme="minorEastAsia" w:hAnsi="Georgia"/>
        </w:rPr>
        <w:t xml:space="preserve"> well-known</w:t>
      </w:r>
      <w:r w:rsidR="00332A9E">
        <w:rPr>
          <w:rFonts w:ascii="Georgia" w:eastAsiaTheme="minorEastAsia" w:hAnsi="Georgia"/>
        </w:rPr>
        <w:t xml:space="preserve"> for decades</w:t>
      </w:r>
      <w:r w:rsidR="00683CCF">
        <w:rPr>
          <w:rFonts w:ascii="Georgia" w:eastAsiaTheme="minorEastAsia" w:hAnsi="Georgia"/>
        </w:rPr>
        <w:t xml:space="preserve">, the actual auction process </w:t>
      </w:r>
      <w:r w:rsidR="004F2DB4">
        <w:rPr>
          <w:rFonts w:ascii="Georgia" w:eastAsiaTheme="minorEastAsia" w:hAnsi="Georgia"/>
        </w:rPr>
        <w:t>may be more influential in d</w:t>
      </w:r>
      <w:r w:rsidR="00966DF7">
        <w:rPr>
          <w:rFonts w:ascii="Georgia" w:eastAsiaTheme="minorEastAsia" w:hAnsi="Georgia"/>
        </w:rPr>
        <w:t>etermining the final price</w:t>
      </w:r>
      <w:r w:rsidR="00895EF4">
        <w:rPr>
          <w:rFonts w:ascii="Georgia" w:eastAsiaTheme="minorEastAsia" w:hAnsi="Georgia"/>
        </w:rPr>
        <w:t xml:space="preserve">. Furthermore, </w:t>
      </w:r>
      <w:r w:rsidR="00CF003E">
        <w:rPr>
          <w:rFonts w:ascii="Georgia" w:eastAsiaTheme="minorEastAsia" w:hAnsi="Georgia"/>
        </w:rPr>
        <w:t>as these pieces appreciate over decades</w:t>
      </w:r>
      <w:r w:rsidR="00895EF4">
        <w:rPr>
          <w:rFonts w:ascii="Georgia" w:eastAsiaTheme="minorEastAsia" w:hAnsi="Georgia"/>
        </w:rPr>
        <w:t>,</w:t>
      </w:r>
      <w:r w:rsidR="006C6621">
        <w:rPr>
          <w:rFonts w:ascii="Georgia" w:eastAsiaTheme="minorEastAsia" w:hAnsi="Georgia"/>
        </w:rPr>
        <w:t xml:space="preserve"> dema</w:t>
      </w:r>
      <w:r w:rsidR="004B2931">
        <w:rPr>
          <w:rFonts w:ascii="Georgia" w:eastAsiaTheme="minorEastAsia" w:hAnsi="Georgia"/>
        </w:rPr>
        <w:t>nd for these goods (</w:t>
      </w:r>
      <w:r w:rsidR="00615E0E">
        <w:rPr>
          <w:rFonts w:ascii="Georgia" w:eastAsiaTheme="minorEastAsia" w:hAnsi="Georgia"/>
        </w:rPr>
        <w:t xml:space="preserve">a non-hedonic </w:t>
      </w:r>
      <w:r w:rsidR="00A864F9">
        <w:rPr>
          <w:rFonts w:ascii="Georgia" w:eastAsiaTheme="minorEastAsia" w:hAnsi="Georgia"/>
        </w:rPr>
        <w:t>driver of</w:t>
      </w:r>
      <w:r w:rsidR="003E1C47">
        <w:rPr>
          <w:rFonts w:ascii="Georgia" w:eastAsiaTheme="minorEastAsia" w:hAnsi="Georgia"/>
        </w:rPr>
        <w:t xml:space="preserve"> price)</w:t>
      </w:r>
      <w:r w:rsidR="00A864F9">
        <w:rPr>
          <w:rFonts w:ascii="Georgia" w:eastAsiaTheme="minorEastAsia" w:hAnsi="Georgia"/>
        </w:rPr>
        <w:t xml:space="preserve"> may </w:t>
      </w:r>
      <w:r w:rsidR="00717415">
        <w:rPr>
          <w:rFonts w:ascii="Georgia" w:eastAsiaTheme="minorEastAsia" w:hAnsi="Georgia"/>
        </w:rPr>
        <w:t>increase</w:t>
      </w:r>
      <w:r w:rsidR="00E62B51">
        <w:rPr>
          <w:rFonts w:ascii="Georgia" w:eastAsiaTheme="minorEastAsia" w:hAnsi="Georgia"/>
        </w:rPr>
        <w:t>.</w:t>
      </w:r>
      <w:r w:rsidR="006314B4">
        <w:rPr>
          <w:rFonts w:ascii="Georgia" w:eastAsiaTheme="minorEastAsia" w:hAnsi="Georgia"/>
        </w:rPr>
        <w:t xml:space="preserve"> This would be expecte</w:t>
      </w:r>
      <w:r w:rsidR="00560E7C">
        <w:rPr>
          <w:rFonts w:ascii="Georgia" w:eastAsiaTheme="minorEastAsia" w:hAnsi="Georgia"/>
        </w:rPr>
        <w:t xml:space="preserve">d </w:t>
      </w:r>
      <w:r w:rsidR="00EA1FEB">
        <w:rPr>
          <w:rFonts w:ascii="Georgia" w:eastAsiaTheme="minorEastAsia" w:hAnsi="Georgia"/>
        </w:rPr>
        <w:t>to</w:t>
      </w:r>
      <w:r w:rsidR="00643C20">
        <w:rPr>
          <w:rFonts w:ascii="Georgia" w:eastAsiaTheme="minorEastAsia" w:hAnsi="Georgia"/>
        </w:rPr>
        <w:t xml:space="preserve"> carry across related pieces, especially i</w:t>
      </w:r>
      <w:r w:rsidR="00B02CFF">
        <w:rPr>
          <w:rFonts w:ascii="Georgia" w:eastAsiaTheme="minorEastAsia" w:hAnsi="Georgia"/>
        </w:rPr>
        <w:t xml:space="preserve">f demand increases for </w:t>
      </w:r>
      <w:r w:rsidR="0083300B">
        <w:rPr>
          <w:rFonts w:ascii="Georgia" w:eastAsiaTheme="minorEastAsia" w:hAnsi="Georgia"/>
        </w:rPr>
        <w:t xml:space="preserve">certain art </w:t>
      </w:r>
      <w:r w:rsidR="004D295C">
        <w:rPr>
          <w:rFonts w:ascii="Georgia" w:eastAsiaTheme="minorEastAsia" w:hAnsi="Georgia"/>
        </w:rPr>
        <w:t xml:space="preserve">categories </w:t>
      </w:r>
      <w:r w:rsidR="001A2F05">
        <w:rPr>
          <w:rFonts w:ascii="Georgia" w:eastAsiaTheme="minorEastAsia" w:hAnsi="Georgia"/>
        </w:rPr>
        <w:t>as a whole.</w:t>
      </w:r>
      <w:r w:rsidR="00EC215C">
        <w:rPr>
          <w:rFonts w:ascii="Georgia" w:eastAsiaTheme="minorEastAsia" w:hAnsi="Georgia"/>
        </w:rPr>
        <w:t xml:space="preserve"> </w:t>
      </w:r>
      <w:r w:rsidR="00643C20">
        <w:rPr>
          <w:rFonts w:ascii="Georgia" w:eastAsiaTheme="minorEastAsia" w:hAnsi="Georgia"/>
        </w:rPr>
        <w:t xml:space="preserve">However, the </w:t>
      </w:r>
      <w:r w:rsidR="001149F4">
        <w:rPr>
          <w:rFonts w:ascii="Georgia" w:eastAsiaTheme="minorEastAsia" w:hAnsi="Georgia"/>
        </w:rPr>
        <w:t>average time difference between</w:t>
      </w:r>
      <w:r w:rsidR="003257B9">
        <w:rPr>
          <w:rFonts w:ascii="Georgia" w:eastAsiaTheme="minorEastAsia" w:hAnsi="Georgia"/>
        </w:rPr>
        <w:t xml:space="preserve"> sales of an</w:t>
      </w:r>
      <w:r w:rsidR="00CC6F8F">
        <w:rPr>
          <w:rFonts w:ascii="Georgia" w:eastAsiaTheme="minorEastAsia" w:hAnsi="Georgia"/>
        </w:rPr>
        <w:t xml:space="preserve"> art piece and </w:t>
      </w:r>
      <w:r w:rsidR="003257B9">
        <w:rPr>
          <w:rFonts w:ascii="Georgia" w:eastAsiaTheme="minorEastAsia" w:hAnsi="Georgia"/>
        </w:rPr>
        <w:t>its substitute</w:t>
      </w:r>
      <w:r w:rsidR="00F06E27">
        <w:rPr>
          <w:rFonts w:ascii="Georgia" w:eastAsiaTheme="minorEastAsia" w:hAnsi="Georgia"/>
        </w:rPr>
        <w:t xml:space="preserve"> is </w:t>
      </w:r>
      <w:r w:rsidR="00C05049">
        <w:rPr>
          <w:rFonts w:ascii="Georgia" w:eastAsiaTheme="minorEastAsia" w:hAnsi="Georgia"/>
        </w:rPr>
        <w:t xml:space="preserve">neither significant nor </w:t>
      </w:r>
      <w:r w:rsidR="005733A4">
        <w:rPr>
          <w:rFonts w:ascii="Georgia" w:eastAsiaTheme="minorEastAsia" w:hAnsi="Georgia"/>
        </w:rPr>
        <w:t>impactful</w:t>
      </w:r>
      <w:r w:rsidR="00C4345D">
        <w:rPr>
          <w:rFonts w:ascii="Georgia" w:eastAsiaTheme="minorEastAsia" w:hAnsi="Georgia"/>
        </w:rPr>
        <w:t>.</w:t>
      </w:r>
      <w:r w:rsidR="00E7754E">
        <w:rPr>
          <w:rFonts w:ascii="Georgia" w:eastAsiaTheme="minorEastAsia" w:hAnsi="Georgia"/>
        </w:rPr>
        <w:t xml:space="preserve"> Time may not be an important factor</w:t>
      </w:r>
      <w:r w:rsidR="00160754">
        <w:rPr>
          <w:rFonts w:ascii="Georgia" w:eastAsiaTheme="minorEastAsia" w:hAnsi="Georgia"/>
        </w:rPr>
        <w:t xml:space="preserve"> if similar art pieces </w:t>
      </w:r>
      <w:r w:rsidR="001F42C6">
        <w:rPr>
          <w:rFonts w:ascii="Georgia" w:eastAsiaTheme="minorEastAsia" w:hAnsi="Georgia"/>
        </w:rPr>
        <w:t xml:space="preserve">(anchors) </w:t>
      </w:r>
      <w:r w:rsidR="00160754">
        <w:rPr>
          <w:rFonts w:ascii="Georgia" w:eastAsiaTheme="minorEastAsia" w:hAnsi="Georgia"/>
        </w:rPr>
        <w:t xml:space="preserve">are </w:t>
      </w:r>
      <w:r w:rsidR="00DD40D4">
        <w:rPr>
          <w:rFonts w:ascii="Georgia" w:eastAsiaTheme="minorEastAsia" w:hAnsi="Georgia"/>
        </w:rPr>
        <w:t xml:space="preserve">continually </w:t>
      </w:r>
      <w:r w:rsidR="00A560DA">
        <w:rPr>
          <w:rFonts w:ascii="Georgia" w:eastAsiaTheme="minorEastAsia" w:hAnsi="Georgia"/>
        </w:rPr>
        <w:t>being brought to auction</w:t>
      </w:r>
      <w:r w:rsidR="0040734A">
        <w:rPr>
          <w:rFonts w:ascii="Georgia" w:eastAsiaTheme="minorEastAsia" w:hAnsi="Georgia"/>
        </w:rPr>
        <w:t xml:space="preserve">, whereas </w:t>
      </w:r>
      <w:r w:rsidR="00193C26">
        <w:rPr>
          <w:rFonts w:ascii="Georgia" w:eastAsiaTheme="minorEastAsia" w:hAnsi="Georgia"/>
        </w:rPr>
        <w:t xml:space="preserve">this might be influential </w:t>
      </w:r>
      <w:r w:rsidR="00912E88">
        <w:rPr>
          <w:rFonts w:ascii="Georgia" w:eastAsiaTheme="minorEastAsia" w:hAnsi="Georgia"/>
        </w:rPr>
        <w:t>if one is anchoring only on t</w:t>
      </w:r>
      <w:r w:rsidR="00193C26">
        <w:rPr>
          <w:rFonts w:ascii="Georgia" w:eastAsiaTheme="minorEastAsia" w:hAnsi="Georgia"/>
        </w:rPr>
        <w:t>he previous sale of a painting</w:t>
      </w:r>
      <w:r w:rsidR="00F761A0">
        <w:rPr>
          <w:rFonts w:ascii="Georgia" w:eastAsiaTheme="minorEastAsia" w:hAnsi="Georgia"/>
        </w:rPr>
        <w:t xml:space="preserve">. </w:t>
      </w:r>
      <w:r w:rsidR="00EF10D8">
        <w:rPr>
          <w:rFonts w:ascii="Georgia" w:eastAsiaTheme="minorEastAsia" w:hAnsi="Georgia"/>
        </w:rPr>
        <w:t>The drop in</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EF10D8">
        <w:rPr>
          <w:rFonts w:ascii="Georgia" w:eastAsiaTheme="minorEastAsia" w:hAnsi="Georgia"/>
        </w:rPr>
        <w:t xml:space="preserve"> from the previous regression, in this case, may be due to </w:t>
      </w:r>
      <w:r w:rsidR="00183339">
        <w:rPr>
          <w:rFonts w:ascii="Georgia" w:eastAsiaTheme="minorEastAsia" w:hAnsi="Georgia"/>
        </w:rPr>
        <w:t>our method of</w:t>
      </w:r>
      <w:r w:rsidR="00E1222E">
        <w:rPr>
          <w:rFonts w:ascii="Georgia" w:eastAsiaTheme="minorEastAsia" w:hAnsi="Georgia"/>
        </w:rPr>
        <w:t xml:space="preserve"> averaging across substitute goods</w:t>
      </w:r>
      <w:r w:rsidR="002B4247">
        <w:rPr>
          <w:rFonts w:ascii="Georgia" w:eastAsiaTheme="minorEastAsia" w:hAnsi="Georgia"/>
        </w:rPr>
        <w:t xml:space="preserve">, which would naturally </w:t>
      </w:r>
      <w:r w:rsidR="00A2505B">
        <w:rPr>
          <w:rFonts w:ascii="Georgia" w:eastAsiaTheme="minorEastAsia" w:hAnsi="Georgia"/>
        </w:rPr>
        <w:t>lose much of the</w:t>
      </w:r>
      <w:r w:rsidR="001B7C5B">
        <w:rPr>
          <w:rFonts w:ascii="Georgia" w:eastAsiaTheme="minorEastAsia" w:hAnsi="Georgia"/>
        </w:rPr>
        <w:t xml:space="preserve"> cross-substitute </w:t>
      </w:r>
      <w:r w:rsidR="006B6C70">
        <w:rPr>
          <w:rFonts w:ascii="Georgia" w:eastAsiaTheme="minorEastAsia" w:hAnsi="Georgia"/>
        </w:rPr>
        <w:t>variance</w:t>
      </w:r>
      <w:r w:rsidR="00C501AA">
        <w:rPr>
          <w:rFonts w:ascii="Georgia" w:eastAsiaTheme="minorEastAsia" w:hAnsi="Georgia"/>
        </w:rPr>
        <w:t xml:space="preserve"> in prices and predictions.</w:t>
      </w:r>
    </w:p>
    <w:p w:rsidR="006E6059" w:rsidRDefault="009B4CA6" w:rsidP="009F1A5E">
      <w:pPr>
        <w:spacing w:before="240"/>
        <w:ind w:firstLine="720"/>
        <w:jc w:val="left"/>
        <w:rPr>
          <w:rFonts w:ascii="Georgia" w:eastAsiaTheme="minorEastAsia" w:hAnsi="Georgia"/>
        </w:rPr>
      </w:pPr>
      <w:r>
        <w:rPr>
          <w:rFonts w:ascii="Georgia" w:eastAsiaTheme="minorEastAsia" w:hAnsi="Georgia"/>
        </w:rPr>
        <w:t>In our analysis of Contemporary Art</w:t>
      </w:r>
      <w:r w:rsidR="0093520F">
        <w:rPr>
          <w:rFonts w:ascii="Georgia" w:eastAsiaTheme="minorEastAsia" w:hAnsi="Georgia"/>
        </w:rPr>
        <w:t>, an</w:t>
      </w:r>
      <w:r w:rsidR="00EA60C4">
        <w:rPr>
          <w:rFonts w:ascii="Georgia" w:eastAsiaTheme="minorEastAsia" w:hAnsi="Georgia"/>
        </w:rPr>
        <w:t>choring cros</w:t>
      </w:r>
      <w:r w:rsidR="00580E24">
        <w:rPr>
          <w:rFonts w:ascii="Georgia" w:eastAsiaTheme="minorEastAsia" w:hAnsi="Georgia"/>
        </w:rPr>
        <w:t xml:space="preserve">s-effects are more significant </w:t>
      </w:r>
      <w:r w:rsidR="00EA60C4">
        <w:rPr>
          <w:rFonts w:ascii="Georgia" w:eastAsiaTheme="minorEastAsia" w:hAnsi="Georgia"/>
        </w:rPr>
        <w:t xml:space="preserve">than the resale case. </w:t>
      </w:r>
      <w:r w:rsidR="008C13B7">
        <w:rPr>
          <w:rFonts w:ascii="Georgia" w:eastAsiaTheme="minorEastAsia" w:hAnsi="Georgia"/>
        </w:rPr>
        <w:t>The presence of these effects may be due to lack of informati</w:t>
      </w:r>
      <w:r w:rsidR="00BD79E2">
        <w:rPr>
          <w:rFonts w:ascii="Georgia" w:eastAsiaTheme="minorEastAsia" w:hAnsi="Georgia"/>
        </w:rPr>
        <w:t>on f</w:t>
      </w:r>
      <w:r w:rsidR="0021409D">
        <w:rPr>
          <w:rFonts w:ascii="Georgia" w:eastAsiaTheme="minorEastAsia" w:hAnsi="Georgia"/>
        </w:rPr>
        <w:t>or ne</w:t>
      </w:r>
      <w:r w:rsidR="00A47E96">
        <w:rPr>
          <w:rFonts w:ascii="Georgia" w:eastAsiaTheme="minorEastAsia" w:hAnsi="Georgia"/>
        </w:rPr>
        <w:t xml:space="preserve">wer </w:t>
      </w:r>
      <w:r w:rsidR="00AC73EC">
        <w:rPr>
          <w:rFonts w:ascii="Georgia" w:eastAsiaTheme="minorEastAsia" w:hAnsi="Georgia"/>
        </w:rPr>
        <w:t xml:space="preserve">Contemporary </w:t>
      </w:r>
      <w:r w:rsidR="00A47E96">
        <w:rPr>
          <w:rFonts w:ascii="Georgia" w:eastAsiaTheme="minorEastAsia" w:hAnsi="Georgia"/>
        </w:rPr>
        <w:t>artists who are less established</w:t>
      </w:r>
      <w:r w:rsidR="00D45D24">
        <w:rPr>
          <w:rFonts w:ascii="Georgia" w:eastAsiaTheme="minorEastAsia" w:hAnsi="Georgia"/>
        </w:rPr>
        <w:t xml:space="preserve">: </w:t>
      </w:r>
      <w:r w:rsidR="002952AB">
        <w:rPr>
          <w:rFonts w:ascii="Georgia" w:eastAsiaTheme="minorEastAsia" w:hAnsi="Georgia"/>
        </w:rPr>
        <w:t>b</w:t>
      </w:r>
      <w:r w:rsidR="00812089">
        <w:rPr>
          <w:rFonts w:ascii="Georgia" w:eastAsiaTheme="minorEastAsia" w:hAnsi="Georgia"/>
        </w:rPr>
        <w:t xml:space="preserve">efore purchasing from </w:t>
      </w:r>
      <w:r w:rsidR="00471523">
        <w:rPr>
          <w:rFonts w:ascii="Georgia" w:eastAsiaTheme="minorEastAsia" w:hAnsi="Georgia"/>
        </w:rPr>
        <w:t>a relatively unknown artists, savvy buyers may</w:t>
      </w:r>
      <w:r w:rsidR="00BC629E">
        <w:rPr>
          <w:rFonts w:ascii="Georgia" w:eastAsiaTheme="minorEastAsia" w:hAnsi="Georgia"/>
        </w:rPr>
        <w:t xml:space="preserve"> research</w:t>
      </w:r>
      <w:r w:rsidR="00471523">
        <w:rPr>
          <w:rFonts w:ascii="Georgia" w:eastAsiaTheme="minorEastAsia" w:hAnsi="Georgia"/>
        </w:rPr>
        <w:t xml:space="preserve"> their other </w:t>
      </w:r>
      <w:r w:rsidR="00A61A33">
        <w:rPr>
          <w:rFonts w:ascii="Georgia" w:eastAsiaTheme="minorEastAsia" w:hAnsi="Georgia"/>
        </w:rPr>
        <w:t>works</w:t>
      </w:r>
      <w:r w:rsidR="000F3B20">
        <w:rPr>
          <w:rFonts w:ascii="Georgia" w:eastAsiaTheme="minorEastAsia" w:hAnsi="Georgia"/>
        </w:rPr>
        <w:t xml:space="preserve"> and </w:t>
      </w:r>
      <w:r w:rsidR="009C59EB">
        <w:rPr>
          <w:rFonts w:ascii="Georgia" w:eastAsiaTheme="minorEastAsia" w:hAnsi="Georgia"/>
        </w:rPr>
        <w:t xml:space="preserve">auction </w:t>
      </w:r>
      <w:r w:rsidR="000F3B20">
        <w:rPr>
          <w:rFonts w:ascii="Georgia" w:eastAsiaTheme="minorEastAsia" w:hAnsi="Georgia"/>
        </w:rPr>
        <w:t xml:space="preserve">sales thoroughly. </w:t>
      </w:r>
      <w:r w:rsidR="00B26775">
        <w:rPr>
          <w:rFonts w:ascii="Georgia" w:eastAsiaTheme="minorEastAsia" w:hAnsi="Georgia"/>
        </w:rPr>
        <w:t xml:space="preserve">However, </w:t>
      </w:r>
      <w:r w:rsidR="00423312">
        <w:rPr>
          <w:rFonts w:ascii="Georgia" w:eastAsiaTheme="minorEastAsia" w:hAnsi="Georgia"/>
        </w:rPr>
        <w:t xml:space="preserve">as with Impressionist </w:t>
      </w:r>
      <w:r w:rsidR="007852A1">
        <w:rPr>
          <w:rFonts w:ascii="Georgia" w:eastAsiaTheme="minorEastAsia" w:hAnsi="Georgia"/>
        </w:rPr>
        <w:t xml:space="preserve">pieces, </w:t>
      </w:r>
      <w:r w:rsidR="00B26775">
        <w:rPr>
          <w:rFonts w:ascii="Georgia" w:eastAsiaTheme="minorEastAsia" w:hAnsi="Georgia"/>
        </w:rPr>
        <w:t xml:space="preserve">anchoring cross-effects are not nearly as </w:t>
      </w:r>
      <w:r w:rsidR="00A7004F">
        <w:rPr>
          <w:rFonts w:ascii="Georgia" w:eastAsiaTheme="minorEastAsia" w:hAnsi="Georgia"/>
        </w:rPr>
        <w:t>significant and imp</w:t>
      </w:r>
      <w:r w:rsidR="005F4B3B">
        <w:rPr>
          <w:rFonts w:ascii="Georgia" w:eastAsiaTheme="minorEastAsia" w:hAnsi="Georgia"/>
        </w:rPr>
        <w:t>actful as unobserved inputs into the substitutes.</w:t>
      </w:r>
      <w:r w:rsidR="004B21BC">
        <w:rPr>
          <w:rFonts w:ascii="Georgia" w:eastAsiaTheme="minorEastAsia" w:hAnsi="Georgia"/>
        </w:rPr>
        <w:t xml:space="preserve"> </w:t>
      </w:r>
      <w:r w:rsidR="00D37D55">
        <w:rPr>
          <w:rFonts w:ascii="Georgia" w:eastAsiaTheme="minorEastAsia" w:hAnsi="Georgia"/>
        </w:rPr>
        <w:t>In general for</w:t>
      </w:r>
      <w:r w:rsidR="00AC5432">
        <w:rPr>
          <w:rFonts w:ascii="Georgia" w:eastAsiaTheme="minorEastAsia" w:hAnsi="Georgia"/>
        </w:rPr>
        <w:t xml:space="preserve"> newer Contemporary pieces, it is likely that </w:t>
      </w:r>
      <w:r w:rsidR="001F4969">
        <w:rPr>
          <w:rFonts w:ascii="Georgia" w:eastAsiaTheme="minorEastAsia" w:hAnsi="Georgia"/>
        </w:rPr>
        <w:t xml:space="preserve">the value of their hedonic characteristics such as </w:t>
      </w:r>
      <w:r w:rsidR="00EB4567">
        <w:rPr>
          <w:rFonts w:ascii="Georgia" w:eastAsiaTheme="minorEastAsia" w:hAnsi="Georgia"/>
        </w:rPr>
        <w:t xml:space="preserve">the presence of a </w:t>
      </w:r>
      <w:r w:rsidR="001F4969">
        <w:rPr>
          <w:rFonts w:ascii="Georgia" w:eastAsiaTheme="minorEastAsia" w:hAnsi="Georgia"/>
        </w:rPr>
        <w:t>signature i</w:t>
      </w:r>
      <w:r w:rsidR="003A0EF0">
        <w:rPr>
          <w:rFonts w:ascii="Georgia" w:eastAsiaTheme="minorEastAsia" w:hAnsi="Georgia"/>
        </w:rPr>
        <w:t>s not as we</w:t>
      </w:r>
      <w:r w:rsidR="00C10AB6">
        <w:rPr>
          <w:rFonts w:ascii="Georgia" w:eastAsiaTheme="minorEastAsia" w:hAnsi="Georgia"/>
        </w:rPr>
        <w:t xml:space="preserve">ll understood, </w:t>
      </w:r>
      <w:r w:rsidR="009B2018">
        <w:rPr>
          <w:rFonts w:ascii="Georgia" w:eastAsiaTheme="minorEastAsia" w:hAnsi="Georgia"/>
        </w:rPr>
        <w:t xml:space="preserve">which means that </w:t>
      </w:r>
      <w:r w:rsidR="00FC384A">
        <w:rPr>
          <w:rFonts w:ascii="Georgia" w:eastAsiaTheme="minorEastAsia" w:hAnsi="Georgia"/>
        </w:rPr>
        <w:t xml:space="preserve">these factors – while still significant </w:t>
      </w:r>
      <w:r w:rsidR="009D55F4">
        <w:rPr>
          <w:rFonts w:ascii="Georgia" w:eastAsiaTheme="minorEastAsia" w:hAnsi="Georgia"/>
        </w:rPr>
        <w:t>–</w:t>
      </w:r>
      <w:r w:rsidR="00FC384A">
        <w:rPr>
          <w:rFonts w:ascii="Georgia" w:eastAsiaTheme="minorEastAsia" w:hAnsi="Georgia"/>
        </w:rPr>
        <w:t xml:space="preserve"> </w:t>
      </w:r>
      <w:r w:rsidR="009D55F4">
        <w:rPr>
          <w:rFonts w:ascii="Georgia" w:eastAsiaTheme="minorEastAsia" w:hAnsi="Georgia"/>
        </w:rPr>
        <w:t xml:space="preserve">will not </w:t>
      </w:r>
      <w:r w:rsidR="00CC2809">
        <w:rPr>
          <w:rFonts w:ascii="Georgia" w:eastAsiaTheme="minorEastAsia" w:hAnsi="Georgia"/>
        </w:rPr>
        <w:t xml:space="preserve">be as </w:t>
      </w:r>
      <w:r w:rsidR="00C915FE">
        <w:rPr>
          <w:rFonts w:ascii="Georgia" w:eastAsiaTheme="minorEastAsia" w:hAnsi="Georgia"/>
        </w:rPr>
        <w:t xml:space="preserve">impactful as </w:t>
      </w:r>
      <w:r w:rsidR="005D4C71">
        <w:rPr>
          <w:rFonts w:ascii="Georgia" w:eastAsiaTheme="minorEastAsia" w:hAnsi="Georgia"/>
        </w:rPr>
        <w:t xml:space="preserve">unobservable factors </w:t>
      </w:r>
      <w:r w:rsidR="008D3800">
        <w:rPr>
          <w:rFonts w:ascii="Georgia" w:eastAsiaTheme="minorEastAsia" w:hAnsi="Georgia"/>
        </w:rPr>
        <w:t xml:space="preserve">such as auction </w:t>
      </w:r>
      <w:r w:rsidR="00785B48">
        <w:rPr>
          <w:rFonts w:ascii="Georgia" w:eastAsiaTheme="minorEastAsia" w:hAnsi="Georgia"/>
        </w:rPr>
        <w:t xml:space="preserve">activity, artist reputation, or </w:t>
      </w:r>
      <w:r w:rsidR="00D10A3B">
        <w:rPr>
          <w:rFonts w:ascii="Georgia" w:eastAsiaTheme="minorEastAsia" w:hAnsi="Georgia"/>
        </w:rPr>
        <w:t>how well these newer works are publicized.</w:t>
      </w:r>
    </w:p>
    <w:p w:rsidR="00B323AA" w:rsidRDefault="00DD57F0" w:rsidP="000343D9">
      <w:pPr>
        <w:spacing w:before="240"/>
        <w:ind w:firstLine="720"/>
        <w:jc w:val="left"/>
        <w:rPr>
          <w:rFonts w:ascii="Georgia" w:eastAsiaTheme="minorEastAsia" w:hAnsi="Georgia"/>
        </w:rPr>
      </w:pPr>
      <w:r>
        <w:rPr>
          <w:rFonts w:ascii="Georgia" w:eastAsiaTheme="minorEastAsia" w:hAnsi="Georgia"/>
        </w:rPr>
        <w:t xml:space="preserve">Hence, across the board we see </w:t>
      </w:r>
      <w:r w:rsidR="00081EC0">
        <w:rPr>
          <w:rFonts w:ascii="Georgia" w:eastAsiaTheme="minorEastAsia" w:hAnsi="Georgia"/>
        </w:rPr>
        <w:t>significant anchoring effects and cross-effects</w:t>
      </w:r>
      <w:r w:rsidR="00480390">
        <w:rPr>
          <w:rFonts w:ascii="Georgia" w:eastAsiaTheme="minorEastAsia" w:hAnsi="Georgia"/>
        </w:rPr>
        <w:t>.</w:t>
      </w:r>
      <w:r w:rsidR="005B5764">
        <w:rPr>
          <w:rFonts w:ascii="Georgia" w:eastAsiaTheme="minorEastAsia" w:hAnsi="Georgia"/>
        </w:rPr>
        <w:t xml:space="preserve"> These phenomena are stronger </w:t>
      </w:r>
      <w:r w:rsidR="00851248">
        <w:rPr>
          <w:rFonts w:ascii="Georgia" w:eastAsiaTheme="minorEastAsia" w:hAnsi="Georgia"/>
        </w:rPr>
        <w:t xml:space="preserve">and more significant </w:t>
      </w:r>
      <w:r w:rsidR="005B5764">
        <w:rPr>
          <w:rFonts w:ascii="Georgia" w:eastAsiaTheme="minorEastAsia" w:hAnsi="Georgia"/>
        </w:rPr>
        <w:t xml:space="preserve">for Impressionist </w:t>
      </w:r>
      <w:r w:rsidR="00F2778C">
        <w:rPr>
          <w:rFonts w:ascii="Georgia" w:eastAsiaTheme="minorEastAsia" w:hAnsi="Georgia"/>
        </w:rPr>
        <w:t>Art than for Contemporary Art</w:t>
      </w:r>
      <w:r w:rsidR="00851248">
        <w:rPr>
          <w:rFonts w:ascii="Georgia" w:eastAsiaTheme="minorEastAsia" w:hAnsi="Georgia"/>
        </w:rPr>
        <w:t xml:space="preserve">, </w:t>
      </w:r>
      <w:r w:rsidR="00774EE4">
        <w:rPr>
          <w:rFonts w:ascii="Georgia" w:eastAsiaTheme="minorEastAsia" w:hAnsi="Georgia"/>
        </w:rPr>
        <w:t>though in our new dataset of assorted artwork</w:t>
      </w:r>
      <w:r w:rsidR="001445E8">
        <w:rPr>
          <w:rFonts w:ascii="Georgia" w:eastAsiaTheme="minorEastAsia" w:hAnsi="Georgia"/>
        </w:rPr>
        <w:t xml:space="preserve"> anchoring cross-effects are </w:t>
      </w:r>
      <w:r w:rsidR="00FF23EC">
        <w:rPr>
          <w:rFonts w:ascii="Georgia" w:eastAsiaTheme="minorEastAsia" w:hAnsi="Georgia"/>
        </w:rPr>
        <w:t>high</w:t>
      </w:r>
      <w:r w:rsidR="00B7688E">
        <w:rPr>
          <w:rFonts w:ascii="Georgia" w:eastAsiaTheme="minorEastAsia" w:hAnsi="Georgia"/>
        </w:rPr>
        <w:t>ly significant and influential.</w:t>
      </w:r>
    </w:p>
    <w:p w:rsidR="000343D9" w:rsidRDefault="000343D9" w:rsidP="000343D9">
      <w:pPr>
        <w:spacing w:before="240"/>
        <w:jc w:val="left"/>
        <w:rPr>
          <w:rFonts w:ascii="Georgia" w:eastAsiaTheme="minorEastAsia" w:hAnsi="Georgia"/>
        </w:rPr>
      </w:pPr>
      <w:r>
        <w:rPr>
          <w:rFonts w:ascii="Georgia" w:eastAsiaTheme="minorEastAsia" w:hAnsi="Georgia"/>
          <w:b/>
        </w:rPr>
        <w:t>Conclusion</w:t>
      </w:r>
    </w:p>
    <w:p w:rsidR="000343D9" w:rsidRPr="000343D9" w:rsidRDefault="004D30A8" w:rsidP="000343D9">
      <w:pPr>
        <w:spacing w:before="240"/>
        <w:jc w:val="left"/>
        <w:rPr>
          <w:rFonts w:ascii="Georgia" w:eastAsiaTheme="minorEastAsia" w:hAnsi="Georgia"/>
        </w:rPr>
      </w:pPr>
      <w:r>
        <w:rPr>
          <w:rFonts w:ascii="Georgia" w:eastAsiaTheme="minorEastAsia" w:hAnsi="Georgia"/>
        </w:rPr>
        <w:t xml:space="preserve">This work is of interest to art researchers who wish to </w:t>
      </w:r>
      <w:r w:rsidR="008F7F66">
        <w:rPr>
          <w:rFonts w:ascii="Georgia" w:eastAsiaTheme="minorEastAsia" w:hAnsi="Georgia"/>
        </w:rPr>
        <w:t xml:space="preserve">understand </w:t>
      </w:r>
      <w:r w:rsidR="00FB41E0">
        <w:rPr>
          <w:rFonts w:ascii="Georgia" w:eastAsiaTheme="minorEastAsia" w:hAnsi="Georgia"/>
        </w:rPr>
        <w:t xml:space="preserve">how biases travel across diverse art sales, </w:t>
      </w:r>
      <w:r w:rsidR="00A27B6D">
        <w:rPr>
          <w:rFonts w:ascii="Georgia" w:eastAsiaTheme="minorEastAsia" w:hAnsi="Georgia"/>
        </w:rPr>
        <w:t xml:space="preserve">as </w:t>
      </w:r>
      <w:r w:rsidR="00A61F61">
        <w:rPr>
          <w:rFonts w:ascii="Georgia" w:eastAsiaTheme="minorEastAsia" w:hAnsi="Georgia"/>
        </w:rPr>
        <w:t xml:space="preserve">well as to auctioneers and potential buyers. </w:t>
      </w:r>
      <w:r w:rsidR="0018284C">
        <w:rPr>
          <w:rFonts w:ascii="Georgia" w:eastAsiaTheme="minorEastAsia" w:hAnsi="Georgia"/>
        </w:rPr>
        <w:t xml:space="preserve">Future work should talk with bidders, auction experts, and specialists to </w:t>
      </w:r>
      <w:r w:rsidR="00A51D81">
        <w:rPr>
          <w:rFonts w:ascii="Georgia" w:eastAsiaTheme="minorEastAsia" w:hAnsi="Georgia"/>
        </w:rPr>
        <w:t xml:space="preserve">understand unobservable factors </w:t>
      </w:r>
      <w:r w:rsidR="00C243EE">
        <w:rPr>
          <w:rFonts w:ascii="Georgia" w:eastAsiaTheme="minorEastAsia" w:hAnsi="Georgia"/>
        </w:rPr>
        <w:t xml:space="preserve">that impact sales price, and </w:t>
      </w:r>
      <w:r w:rsidR="00D95C79">
        <w:rPr>
          <w:rFonts w:ascii="Georgia" w:eastAsiaTheme="minorEastAsia" w:hAnsi="Georgia"/>
        </w:rPr>
        <w:t>perhaps incorporate these factors into our regression model.</w:t>
      </w:r>
    </w:p>
    <w:p w:rsidR="00813FA9" w:rsidRDefault="00813FA9" w:rsidP="00813FA9">
      <w:pPr>
        <w:spacing w:before="240"/>
        <w:jc w:val="left"/>
        <w:rPr>
          <w:rFonts w:ascii="Georgia" w:eastAsiaTheme="minorEastAsia" w:hAnsi="Georgia"/>
        </w:rPr>
      </w:pPr>
    </w:p>
    <w:p w:rsidR="00610304" w:rsidRDefault="00610304">
      <w:pPr>
        <w:rPr>
          <w:rFonts w:ascii="Georgia" w:eastAsiaTheme="minorEastAsia" w:hAnsi="Georgia"/>
        </w:rPr>
      </w:pPr>
      <w:r>
        <w:rPr>
          <w:rFonts w:ascii="Georgia" w:eastAsiaTheme="minorEastAsia" w:hAnsi="Georgia"/>
        </w:rPr>
        <w:br w:type="page"/>
      </w:r>
    </w:p>
    <w:p w:rsidR="00610304" w:rsidRPr="00610304" w:rsidRDefault="001D3EDE" w:rsidP="001D3EDE">
      <w:pPr>
        <w:spacing w:before="240"/>
        <w:jc w:val="center"/>
        <w:rPr>
          <w:rFonts w:ascii="Georgia" w:eastAsiaTheme="minorEastAsia" w:hAnsi="Georgia"/>
        </w:rPr>
      </w:pPr>
      <w:r>
        <w:rPr>
          <w:rFonts w:ascii="Georgia" w:eastAsiaTheme="minorEastAsia" w:hAnsi="Georgia"/>
          <w:b/>
        </w:rPr>
        <w:lastRenderedPageBreak/>
        <w:t>TABLES</w:t>
      </w:r>
    </w:p>
    <w:p w:rsidR="00A67DEF" w:rsidRDefault="001C1D00" w:rsidP="00813FA9">
      <w:pPr>
        <w:spacing w:before="240"/>
        <w:jc w:val="left"/>
        <w:rPr>
          <w:rFonts w:ascii="Georgia" w:eastAsiaTheme="minorEastAsia" w:hAnsi="Georgia"/>
        </w:rPr>
      </w:pPr>
      <w:r>
        <w:rPr>
          <w:rFonts w:ascii="Georgia" w:eastAsiaTheme="minorEastAsia" w:hAnsi="Georgia"/>
        </w:rPr>
        <w:t xml:space="preserve">Table 1: Impressionist </w:t>
      </w:r>
      <w:r w:rsidR="00047751">
        <w:rPr>
          <w:rFonts w:ascii="Georgia" w:eastAsiaTheme="minorEastAsia" w:hAnsi="Georgia"/>
        </w:rPr>
        <w:t>art, summary statistics.</w:t>
      </w:r>
    </w:p>
    <w:p w:rsidR="00EB324C" w:rsidRDefault="00EB324C" w:rsidP="00047751">
      <w:pPr>
        <w:ind w:left="720"/>
        <w:jc w:val="left"/>
        <w:rPr>
          <w:rFonts w:ascii="Consolas" w:eastAsia="Times New Roman" w:hAnsi="Consolas" w:cs="Consolas"/>
          <w:color w:val="000000"/>
          <w:sz w:val="18"/>
          <w:szCs w:val="18"/>
        </w:rPr>
      </w:pP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DIM_A           LOW_EST            HIGH_EST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Min.   :  0.00   Min.   :     102   Min.   :     128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1st Qu.: 11.00   1st Qu.:   14000   1st Qu.:   18000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w:t>
      </w:r>
      <w:proofErr w:type="gramStart"/>
      <w:r w:rsidRPr="00047751">
        <w:rPr>
          <w:rFonts w:ascii="Consolas" w:eastAsia="Times New Roman" w:hAnsi="Consolas" w:cs="Consolas"/>
          <w:color w:val="000000"/>
          <w:sz w:val="18"/>
          <w:szCs w:val="18"/>
        </w:rPr>
        <w:t>Median :</w:t>
      </w:r>
      <w:proofErr w:type="gramEnd"/>
      <w:r w:rsidRPr="00047751">
        <w:rPr>
          <w:rFonts w:ascii="Consolas" w:eastAsia="Times New Roman" w:hAnsi="Consolas" w:cs="Consolas"/>
          <w:color w:val="000000"/>
          <w:sz w:val="18"/>
          <w:szCs w:val="18"/>
        </w:rPr>
        <w:t xml:space="preserve"> 17.00   Median :   40000   Median :   50000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Mean   : 18.31   Mean   :  196023   Mean   :  257967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3rd Qu.: 23.00   3rd Qu.:  132800   3rd Qu.:  168300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:120.00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:40000000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:50000000</w:t>
      </w:r>
      <w:proofErr w:type="gramEnd"/>
      <w:r w:rsidRPr="00047751">
        <w:rPr>
          <w:rFonts w:ascii="Consolas" w:eastAsia="Times New Roman" w:hAnsi="Consolas" w:cs="Consolas"/>
          <w:color w:val="000000"/>
          <w:sz w:val="18"/>
          <w:szCs w:val="18"/>
        </w:rPr>
        <w:t xml:space="preserve">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NA's   :37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S_PRICE            CNV_RATE          ARTIST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Min.   :     126   Min.   </w:t>
      </w:r>
      <w:proofErr w:type="gramStart"/>
      <w:r w:rsidRPr="00047751">
        <w:rPr>
          <w:rFonts w:ascii="Consolas" w:eastAsia="Times New Roman" w:hAnsi="Consolas" w:cs="Consolas"/>
          <w:color w:val="000000"/>
          <w:sz w:val="18"/>
          <w:szCs w:val="18"/>
        </w:rPr>
        <w:t>:0.0000</w:t>
      </w:r>
      <w:proofErr w:type="gramEnd"/>
      <w:r w:rsidRPr="00047751">
        <w:rPr>
          <w:rFonts w:ascii="Consolas" w:eastAsia="Times New Roman" w:hAnsi="Consolas" w:cs="Consolas"/>
          <w:color w:val="000000"/>
          <w:sz w:val="18"/>
          <w:szCs w:val="18"/>
        </w:rPr>
        <w:t xml:space="preserve">   Min.   : 620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1st Qu.:   18700   1st Qu.:0.0000   1st Qu.:2420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w:t>
      </w:r>
      <w:proofErr w:type="gramStart"/>
      <w:r w:rsidRPr="00047751">
        <w:rPr>
          <w:rFonts w:ascii="Consolas" w:eastAsia="Times New Roman" w:hAnsi="Consolas" w:cs="Consolas"/>
          <w:color w:val="000000"/>
          <w:sz w:val="18"/>
          <w:szCs w:val="18"/>
        </w:rPr>
        <w:t>Median :</w:t>
      </w:r>
      <w:proofErr w:type="gramEnd"/>
      <w:r w:rsidRPr="00047751">
        <w:rPr>
          <w:rFonts w:ascii="Consolas" w:eastAsia="Times New Roman" w:hAnsi="Consolas" w:cs="Consolas"/>
          <w:color w:val="000000"/>
          <w:sz w:val="18"/>
          <w:szCs w:val="18"/>
        </w:rPr>
        <w:t xml:space="preserve">   53856   Median :1.2400   Median :4820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Mean   :  285428   Mean   </w:t>
      </w:r>
      <w:proofErr w:type="gramStart"/>
      <w:r w:rsidRPr="00047751">
        <w:rPr>
          <w:rFonts w:ascii="Consolas" w:eastAsia="Times New Roman" w:hAnsi="Consolas" w:cs="Consolas"/>
          <w:color w:val="000000"/>
          <w:sz w:val="18"/>
          <w:szCs w:val="18"/>
        </w:rPr>
        <w:t>:0.8639</w:t>
      </w:r>
      <w:proofErr w:type="gramEnd"/>
      <w:r w:rsidRPr="00047751">
        <w:rPr>
          <w:rFonts w:ascii="Consolas" w:eastAsia="Times New Roman" w:hAnsi="Consolas" w:cs="Consolas"/>
          <w:color w:val="000000"/>
          <w:sz w:val="18"/>
          <w:szCs w:val="18"/>
        </w:rPr>
        <w:t xml:space="preserve">   Mean   :4791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3rd Qu.:  176000   3rd Qu.:1.6800   3rd Qu.:6860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:82500000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:2.3610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:8460</w:t>
      </w:r>
      <w:proofErr w:type="gramEnd"/>
      <w:r w:rsidRPr="00047751">
        <w:rPr>
          <w:rFonts w:ascii="Consolas" w:eastAsia="Times New Roman" w:hAnsi="Consolas" w:cs="Consolas"/>
          <w:color w:val="000000"/>
          <w:sz w:val="18"/>
          <w:szCs w:val="18"/>
        </w:rPr>
        <w:t xml:space="preserve">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NA's   :4696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DATE_PTG       DATE_FLG          SHAPE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Min.   </w:t>
      </w:r>
      <w:proofErr w:type="gramStart"/>
      <w:r w:rsidRPr="00047751">
        <w:rPr>
          <w:rFonts w:ascii="Consolas" w:eastAsia="Times New Roman" w:hAnsi="Consolas" w:cs="Consolas"/>
          <w:color w:val="000000"/>
          <w:sz w:val="18"/>
          <w:szCs w:val="18"/>
        </w:rPr>
        <w:t>:1823</w:t>
      </w:r>
      <w:proofErr w:type="gramEnd"/>
      <w:r w:rsidRPr="00047751">
        <w:rPr>
          <w:rFonts w:ascii="Consolas" w:eastAsia="Times New Roman" w:hAnsi="Consolas" w:cs="Consolas"/>
          <w:color w:val="000000"/>
          <w:sz w:val="18"/>
          <w:szCs w:val="18"/>
        </w:rPr>
        <w:t xml:space="preserve">   Min.   </w:t>
      </w:r>
      <w:proofErr w:type="gramStart"/>
      <w:r w:rsidRPr="00047751">
        <w:rPr>
          <w:rFonts w:ascii="Consolas" w:eastAsia="Times New Roman" w:hAnsi="Consolas" w:cs="Consolas"/>
          <w:color w:val="000000"/>
          <w:sz w:val="18"/>
          <w:szCs w:val="18"/>
        </w:rPr>
        <w:t>:0.0000</w:t>
      </w:r>
      <w:proofErr w:type="gramEnd"/>
      <w:r w:rsidRPr="00047751">
        <w:rPr>
          <w:rFonts w:ascii="Consolas" w:eastAsia="Times New Roman" w:hAnsi="Consolas" w:cs="Consolas"/>
          <w:color w:val="000000"/>
          <w:sz w:val="18"/>
          <w:szCs w:val="18"/>
        </w:rPr>
        <w:t xml:space="preserve">   Min.   </w:t>
      </w:r>
      <w:proofErr w:type="gramStart"/>
      <w:r w:rsidRPr="00047751">
        <w:rPr>
          <w:rFonts w:ascii="Consolas" w:eastAsia="Times New Roman" w:hAnsi="Consolas" w:cs="Consolas"/>
          <w:color w:val="000000"/>
          <w:sz w:val="18"/>
          <w:szCs w:val="18"/>
        </w:rPr>
        <w:t>:0.0000</w:t>
      </w:r>
      <w:proofErr w:type="gramEnd"/>
      <w:r w:rsidRPr="00047751">
        <w:rPr>
          <w:rFonts w:ascii="Consolas" w:eastAsia="Times New Roman" w:hAnsi="Consolas" w:cs="Consolas"/>
          <w:color w:val="000000"/>
          <w:sz w:val="18"/>
          <w:szCs w:val="18"/>
        </w:rPr>
        <w:t xml:space="preserve">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1st Qu.:1902   1st Qu.:0.0000   1st Qu.:0.0000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w:t>
      </w:r>
      <w:proofErr w:type="gramStart"/>
      <w:r w:rsidRPr="00047751">
        <w:rPr>
          <w:rFonts w:ascii="Consolas" w:eastAsia="Times New Roman" w:hAnsi="Consolas" w:cs="Consolas"/>
          <w:color w:val="000000"/>
          <w:sz w:val="18"/>
          <w:szCs w:val="18"/>
        </w:rPr>
        <w:t>Median :1922</w:t>
      </w:r>
      <w:proofErr w:type="gramEnd"/>
      <w:r w:rsidRPr="00047751">
        <w:rPr>
          <w:rFonts w:ascii="Consolas" w:eastAsia="Times New Roman" w:hAnsi="Consolas" w:cs="Consolas"/>
          <w:color w:val="000000"/>
          <w:sz w:val="18"/>
          <w:szCs w:val="18"/>
        </w:rPr>
        <w:t xml:space="preserve">   Median :0.0000   Median :0.0000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Mean   </w:t>
      </w:r>
      <w:proofErr w:type="gramStart"/>
      <w:r w:rsidRPr="00047751">
        <w:rPr>
          <w:rFonts w:ascii="Consolas" w:eastAsia="Times New Roman" w:hAnsi="Consolas" w:cs="Consolas"/>
          <w:color w:val="000000"/>
          <w:sz w:val="18"/>
          <w:szCs w:val="18"/>
        </w:rPr>
        <w:t>:1921</w:t>
      </w:r>
      <w:proofErr w:type="gramEnd"/>
      <w:r w:rsidRPr="00047751">
        <w:rPr>
          <w:rFonts w:ascii="Consolas" w:eastAsia="Times New Roman" w:hAnsi="Consolas" w:cs="Consolas"/>
          <w:color w:val="000000"/>
          <w:sz w:val="18"/>
          <w:szCs w:val="18"/>
        </w:rPr>
        <w:t xml:space="preserve">   Mean   :0.3538   Mean   :0.0029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3rd Qu.:1938   3rd Qu.:1.0000   3rd Qu.:0.0000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:1983</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:1.0000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:3.0000</w:t>
      </w:r>
      <w:proofErr w:type="gramEnd"/>
      <w:r w:rsidRPr="00047751">
        <w:rPr>
          <w:rFonts w:ascii="Consolas" w:eastAsia="Times New Roman" w:hAnsi="Consolas" w:cs="Consolas"/>
          <w:color w:val="000000"/>
          <w:sz w:val="18"/>
          <w:szCs w:val="18"/>
        </w:rPr>
        <w:t xml:space="preserve">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NA's   :3950                    NA's   :2307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DIM_B             DIAM           SIGNED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Min.   :  0.00   Min.   : 1.00   Min.   : 0.000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1st Qu.: 11.00   1st Qu.: 6.75   1st Qu.: 1.000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w:t>
      </w:r>
      <w:proofErr w:type="gramStart"/>
      <w:r w:rsidRPr="00047751">
        <w:rPr>
          <w:rFonts w:ascii="Consolas" w:eastAsia="Times New Roman" w:hAnsi="Consolas" w:cs="Consolas"/>
          <w:color w:val="000000"/>
          <w:sz w:val="18"/>
          <w:szCs w:val="18"/>
        </w:rPr>
        <w:t>Median :</w:t>
      </w:r>
      <w:proofErr w:type="gramEnd"/>
      <w:r w:rsidRPr="00047751">
        <w:rPr>
          <w:rFonts w:ascii="Consolas" w:eastAsia="Times New Roman" w:hAnsi="Consolas" w:cs="Consolas"/>
          <w:color w:val="000000"/>
          <w:sz w:val="18"/>
          <w:szCs w:val="18"/>
        </w:rPr>
        <w:t xml:space="preserve"> 18.00   Median :11.50   Median : 1.000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Mean   : 18.69   Mean   </w:t>
      </w:r>
      <w:proofErr w:type="gramStart"/>
      <w:r w:rsidRPr="00047751">
        <w:rPr>
          <w:rFonts w:ascii="Consolas" w:eastAsia="Times New Roman" w:hAnsi="Consolas" w:cs="Consolas"/>
          <w:color w:val="000000"/>
          <w:sz w:val="18"/>
          <w:szCs w:val="18"/>
        </w:rPr>
        <w:t>:15.10</w:t>
      </w:r>
      <w:proofErr w:type="gramEnd"/>
      <w:r w:rsidRPr="00047751">
        <w:rPr>
          <w:rFonts w:ascii="Consolas" w:eastAsia="Times New Roman" w:hAnsi="Consolas" w:cs="Consolas"/>
          <w:color w:val="000000"/>
          <w:sz w:val="18"/>
          <w:szCs w:val="18"/>
        </w:rPr>
        <w:t xml:space="preserve">   Mean   : 1.188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3rd Qu.: 24.00   3rd Qu.:24.50   3rd Qu.: 1.000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:141.00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:36.00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:39.000</w:t>
      </w:r>
      <w:proofErr w:type="gramEnd"/>
      <w:r w:rsidRPr="00047751">
        <w:rPr>
          <w:rFonts w:ascii="Consolas" w:eastAsia="Times New Roman" w:hAnsi="Consolas" w:cs="Consolas"/>
          <w:color w:val="000000"/>
          <w:sz w:val="18"/>
          <w:szCs w:val="18"/>
        </w:rPr>
        <w:t xml:space="preserve">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NA's   :37       NA's   :16243   NA's   :5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ART_MED           ILLUS           PND_FLG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Min.   :  1.00   Min.   </w:t>
      </w:r>
      <w:proofErr w:type="gramStart"/>
      <w:r w:rsidRPr="00047751">
        <w:rPr>
          <w:rFonts w:ascii="Consolas" w:eastAsia="Times New Roman" w:hAnsi="Consolas" w:cs="Consolas"/>
          <w:color w:val="000000"/>
          <w:sz w:val="18"/>
          <w:szCs w:val="18"/>
        </w:rPr>
        <w:t>:0.0000</w:t>
      </w:r>
      <w:proofErr w:type="gramEnd"/>
      <w:r w:rsidRPr="00047751">
        <w:rPr>
          <w:rFonts w:ascii="Consolas" w:eastAsia="Times New Roman" w:hAnsi="Consolas" w:cs="Consolas"/>
          <w:color w:val="000000"/>
          <w:sz w:val="18"/>
          <w:szCs w:val="18"/>
        </w:rPr>
        <w:t xml:space="preserve">   Min.   </w:t>
      </w:r>
      <w:proofErr w:type="gramStart"/>
      <w:r w:rsidRPr="00047751">
        <w:rPr>
          <w:rFonts w:ascii="Consolas" w:eastAsia="Times New Roman" w:hAnsi="Consolas" w:cs="Consolas"/>
          <w:color w:val="000000"/>
          <w:sz w:val="18"/>
          <w:szCs w:val="18"/>
        </w:rPr>
        <w:t>:0.0000</w:t>
      </w:r>
      <w:proofErr w:type="gramEnd"/>
      <w:r w:rsidRPr="00047751">
        <w:rPr>
          <w:rFonts w:ascii="Consolas" w:eastAsia="Times New Roman" w:hAnsi="Consolas" w:cs="Consolas"/>
          <w:color w:val="000000"/>
          <w:sz w:val="18"/>
          <w:szCs w:val="18"/>
        </w:rPr>
        <w:t xml:space="preserve">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1st Qu.: 18.00   1st Qu.:1.0000   1st Qu.:0.0000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w:t>
      </w:r>
      <w:proofErr w:type="gramStart"/>
      <w:r w:rsidRPr="00047751">
        <w:rPr>
          <w:rFonts w:ascii="Consolas" w:eastAsia="Times New Roman" w:hAnsi="Consolas" w:cs="Consolas"/>
          <w:color w:val="000000"/>
          <w:sz w:val="18"/>
          <w:szCs w:val="18"/>
        </w:rPr>
        <w:t>Median :</w:t>
      </w:r>
      <w:proofErr w:type="gramEnd"/>
      <w:r w:rsidRPr="00047751">
        <w:rPr>
          <w:rFonts w:ascii="Consolas" w:eastAsia="Times New Roman" w:hAnsi="Consolas" w:cs="Consolas"/>
          <w:color w:val="000000"/>
          <w:sz w:val="18"/>
          <w:szCs w:val="18"/>
        </w:rPr>
        <w:t xml:space="preserve"> 18.00   Median :1.0000   Median :1.0000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Mean   : 21.03   Mean   </w:t>
      </w:r>
      <w:proofErr w:type="gramStart"/>
      <w:r w:rsidRPr="00047751">
        <w:rPr>
          <w:rFonts w:ascii="Consolas" w:eastAsia="Times New Roman" w:hAnsi="Consolas" w:cs="Consolas"/>
          <w:color w:val="000000"/>
          <w:sz w:val="18"/>
          <w:szCs w:val="18"/>
        </w:rPr>
        <w:t>:0.9944</w:t>
      </w:r>
      <w:proofErr w:type="gramEnd"/>
      <w:r w:rsidRPr="00047751">
        <w:rPr>
          <w:rFonts w:ascii="Consolas" w:eastAsia="Times New Roman" w:hAnsi="Consolas" w:cs="Consolas"/>
          <w:color w:val="000000"/>
          <w:sz w:val="18"/>
          <w:szCs w:val="18"/>
        </w:rPr>
        <w:t xml:space="preserve">   Mean   :0.5127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3rd Qu.: 27.00   3rd Qu.:1.0000   3rd Qu.:1.0000  </w:t>
      </w:r>
    </w:p>
    <w:p w:rsidR="00047751" w:rsidRPr="00047751" w:rsidRDefault="00047751" w:rsidP="00047751">
      <w:pPr>
        <w:ind w:left="720"/>
        <w:jc w:val="left"/>
        <w:rPr>
          <w:rFonts w:ascii="Consolas" w:eastAsia="Times New Roman" w:hAnsi="Consolas" w:cs="Consolas"/>
          <w:color w:val="000000"/>
          <w:sz w:val="18"/>
          <w:szCs w:val="18"/>
        </w:rPr>
      </w:pPr>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:700.00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:2.0000</w:t>
      </w:r>
      <w:proofErr w:type="gramEnd"/>
      <w:r w:rsidRPr="00047751">
        <w:rPr>
          <w:rFonts w:ascii="Consolas" w:eastAsia="Times New Roman" w:hAnsi="Consolas" w:cs="Consolas"/>
          <w:color w:val="000000"/>
          <w:sz w:val="18"/>
          <w:szCs w:val="18"/>
        </w:rPr>
        <w:t xml:space="preserve">   Max.   </w:t>
      </w:r>
      <w:proofErr w:type="gramStart"/>
      <w:r w:rsidRPr="00047751">
        <w:rPr>
          <w:rFonts w:ascii="Consolas" w:eastAsia="Times New Roman" w:hAnsi="Consolas" w:cs="Consolas"/>
          <w:color w:val="000000"/>
          <w:sz w:val="18"/>
          <w:szCs w:val="18"/>
        </w:rPr>
        <w:t>:2.0000</w:t>
      </w:r>
      <w:proofErr w:type="gramEnd"/>
      <w:r w:rsidRPr="00047751">
        <w:rPr>
          <w:rFonts w:ascii="Consolas" w:eastAsia="Times New Roman" w:hAnsi="Consolas" w:cs="Consolas"/>
          <w:color w:val="000000"/>
          <w:sz w:val="18"/>
          <w:szCs w:val="18"/>
        </w:rPr>
        <w:t xml:space="preserve">  </w:t>
      </w:r>
    </w:p>
    <w:p w:rsidR="00047751" w:rsidRPr="00047751" w:rsidRDefault="00047751" w:rsidP="00047751">
      <w:pPr>
        <w:ind w:left="720"/>
        <w:jc w:val="left"/>
        <w:rPr>
          <w:rFonts w:ascii="Consolas" w:eastAsiaTheme="minorEastAsia" w:hAnsi="Consolas" w:cs="Consolas"/>
          <w:sz w:val="18"/>
          <w:szCs w:val="18"/>
        </w:rPr>
      </w:pPr>
      <w:r w:rsidRPr="00047751">
        <w:rPr>
          <w:rFonts w:ascii="Consolas" w:eastAsia="Times New Roman" w:hAnsi="Consolas" w:cs="Consolas"/>
          <w:color w:val="000000"/>
          <w:sz w:val="18"/>
          <w:szCs w:val="18"/>
        </w:rPr>
        <w:t xml:space="preserve"> NA's   :18       NA's   :44       NA's   :4       </w:t>
      </w:r>
    </w:p>
    <w:p w:rsidR="00EF3849" w:rsidRDefault="00EF3849" w:rsidP="00813FA9">
      <w:pPr>
        <w:spacing w:before="240"/>
        <w:jc w:val="left"/>
        <w:rPr>
          <w:rFonts w:ascii="Georgia" w:eastAsiaTheme="minorEastAsia" w:hAnsi="Georgia"/>
        </w:rPr>
      </w:pPr>
      <w:r>
        <w:rPr>
          <w:rFonts w:ascii="Georgia" w:eastAsiaTheme="minorEastAsia" w:hAnsi="Georgia"/>
        </w:rPr>
        <w:t>Table 2: Contemporary art, summary statistics.</w:t>
      </w:r>
    </w:p>
    <w:p w:rsidR="003D248D" w:rsidRDefault="003D248D" w:rsidP="003D248D">
      <w:pPr>
        <w:pStyle w:val="HTMLPreformatted"/>
        <w:shd w:val="clear" w:color="auto" w:fill="FFFFFF"/>
        <w:spacing w:line="225" w:lineRule="atLeast"/>
        <w:ind w:left="720"/>
        <w:rPr>
          <w:rFonts w:ascii="Consolas" w:hAnsi="Consolas" w:cs="Consolas"/>
          <w:color w:val="000000"/>
          <w:sz w:val="18"/>
          <w:szCs w:val="18"/>
        </w:rPr>
      </w:pP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Auction_date</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mdate</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ddate</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ydate</w:t>
      </w:r>
      <w:proofErr w:type="spell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Min.   </w:t>
      </w:r>
      <w:proofErr w:type="gramStart"/>
      <w:r w:rsidRPr="003D248D">
        <w:rPr>
          <w:rFonts w:ascii="Consolas" w:hAnsi="Consolas" w:cs="Consolas"/>
          <w:color w:val="000000"/>
          <w:sz w:val="18"/>
          <w:szCs w:val="18"/>
        </w:rPr>
        <w:t>:1982</w:t>
      </w:r>
      <w:proofErr w:type="gramEnd"/>
      <w:r w:rsidRPr="003D248D">
        <w:rPr>
          <w:rFonts w:ascii="Consolas" w:hAnsi="Consolas" w:cs="Consolas"/>
          <w:color w:val="000000"/>
          <w:sz w:val="18"/>
          <w:szCs w:val="18"/>
        </w:rPr>
        <w:t xml:space="preserve">-06-29   Min.   : 2.000   Min.   : 1.00   Min.   </w:t>
      </w:r>
      <w:proofErr w:type="gramStart"/>
      <w:r w:rsidRPr="003D248D">
        <w:rPr>
          <w:rFonts w:ascii="Consolas" w:hAnsi="Consolas" w:cs="Consolas"/>
          <w:color w:val="000000"/>
          <w:sz w:val="18"/>
          <w:szCs w:val="18"/>
        </w:rPr>
        <w:t>:1982</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1st Qu.:1986-06-26   1st Qu.: 6.000   1st Qu.: 5.00   1st Qu.:1986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Median :1989</w:t>
      </w:r>
      <w:proofErr w:type="gramEnd"/>
      <w:r w:rsidRPr="003D248D">
        <w:rPr>
          <w:rFonts w:ascii="Consolas" w:hAnsi="Consolas" w:cs="Consolas"/>
          <w:color w:val="000000"/>
          <w:sz w:val="18"/>
          <w:szCs w:val="18"/>
        </w:rPr>
        <w:t xml:space="preserve">-06-29   Median : 6.000   Median :22.00   Median :1989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Mean   </w:t>
      </w:r>
      <w:proofErr w:type="gramStart"/>
      <w:r w:rsidRPr="003D248D">
        <w:rPr>
          <w:rFonts w:ascii="Consolas" w:hAnsi="Consolas" w:cs="Consolas"/>
          <w:color w:val="000000"/>
          <w:sz w:val="18"/>
          <w:szCs w:val="18"/>
        </w:rPr>
        <w:t>:1989</w:t>
      </w:r>
      <w:proofErr w:type="gramEnd"/>
      <w:r w:rsidRPr="003D248D">
        <w:rPr>
          <w:rFonts w:ascii="Consolas" w:hAnsi="Consolas" w:cs="Consolas"/>
          <w:color w:val="000000"/>
          <w:sz w:val="18"/>
          <w:szCs w:val="18"/>
        </w:rPr>
        <w:t xml:space="preserve">-05-15   Mean   : 7.831   Mean   :17.07   Mean   :1989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3rd Qu.:1992-07-02   3rd Qu.:12.000   3rd Qu.:26.00   3rd Qu.:1992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:1994</w:t>
      </w:r>
      <w:proofErr w:type="gramEnd"/>
      <w:r w:rsidRPr="003D248D">
        <w:rPr>
          <w:rFonts w:ascii="Consolas" w:hAnsi="Consolas" w:cs="Consolas"/>
          <w:color w:val="000000"/>
          <w:sz w:val="18"/>
          <w:szCs w:val="18"/>
        </w:rPr>
        <w:t xml:space="preserve">-06-30   Max.   </w:t>
      </w:r>
      <w:proofErr w:type="gramStart"/>
      <w:r w:rsidRPr="003D248D">
        <w:rPr>
          <w:rFonts w:ascii="Consolas" w:hAnsi="Consolas" w:cs="Consolas"/>
          <w:color w:val="000000"/>
          <w:sz w:val="18"/>
          <w:szCs w:val="18"/>
        </w:rPr>
        <w:t>:12.000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:30.00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:1994</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lot</w:t>
      </w:r>
      <w:proofErr w:type="gramEnd"/>
      <w:r w:rsidRPr="003D248D">
        <w:rPr>
          <w:rFonts w:ascii="Consolas" w:hAnsi="Consolas" w:cs="Consolas"/>
          <w:color w:val="000000"/>
          <w:sz w:val="18"/>
          <w:szCs w:val="18"/>
        </w:rPr>
        <w:t xml:space="preserve">              sold            price            </w:t>
      </w:r>
      <w:proofErr w:type="spellStart"/>
      <w:r w:rsidRPr="003D248D">
        <w:rPr>
          <w:rFonts w:ascii="Consolas" w:hAnsi="Consolas" w:cs="Consolas"/>
          <w:color w:val="000000"/>
          <w:sz w:val="18"/>
          <w:szCs w:val="18"/>
        </w:rPr>
        <w:t>low_est</w:t>
      </w:r>
      <w:proofErr w:type="spell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Min.   :   1.0   Min.   </w:t>
      </w:r>
      <w:proofErr w:type="gramStart"/>
      <w:r w:rsidRPr="003D248D">
        <w:rPr>
          <w:rFonts w:ascii="Consolas" w:hAnsi="Consolas" w:cs="Consolas"/>
          <w:color w:val="000000"/>
          <w:sz w:val="18"/>
          <w:szCs w:val="18"/>
        </w:rPr>
        <w:t>:0.0000</w:t>
      </w:r>
      <w:proofErr w:type="gramEnd"/>
      <w:r w:rsidRPr="003D248D">
        <w:rPr>
          <w:rFonts w:ascii="Consolas" w:hAnsi="Consolas" w:cs="Consolas"/>
          <w:color w:val="000000"/>
          <w:sz w:val="18"/>
          <w:szCs w:val="18"/>
        </w:rPr>
        <w:t xml:space="preserve">   Min.   :   0.00   Min.   :   0.05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1st Qu.:  87.0   1st Qu.:1.0000   1st Qu.:   1.90   1st Qu.:   2.00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Median :</w:t>
      </w:r>
      <w:proofErr w:type="gramEnd"/>
      <w:r w:rsidRPr="003D248D">
        <w:rPr>
          <w:rFonts w:ascii="Consolas" w:hAnsi="Consolas" w:cs="Consolas"/>
          <w:color w:val="000000"/>
          <w:sz w:val="18"/>
          <w:szCs w:val="18"/>
        </w:rPr>
        <w:t xml:space="preserve"> 423.0   Median :1.0000   Median :   7.00   Median :   6.00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lastRenderedPageBreak/>
        <w:t xml:space="preserve"> Mean   : 397.7   Mean   </w:t>
      </w:r>
      <w:proofErr w:type="gramStart"/>
      <w:r w:rsidRPr="003D248D">
        <w:rPr>
          <w:rFonts w:ascii="Consolas" w:hAnsi="Consolas" w:cs="Consolas"/>
          <w:color w:val="000000"/>
          <w:sz w:val="18"/>
          <w:szCs w:val="18"/>
        </w:rPr>
        <w:t>:0.7745</w:t>
      </w:r>
      <w:proofErr w:type="gramEnd"/>
      <w:r w:rsidRPr="003D248D">
        <w:rPr>
          <w:rFonts w:ascii="Consolas" w:hAnsi="Consolas" w:cs="Consolas"/>
          <w:color w:val="000000"/>
          <w:sz w:val="18"/>
          <w:szCs w:val="18"/>
        </w:rPr>
        <w:t xml:space="preserve">   Mean   :  21.23   Mean   :  19.53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3rd Qu.: 601.0   3rd Qu.:1.0000   3rd Qu.:  20.00   3rd Qu.:  20.00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:1164.0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:1.0000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:1700.00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:1800.00</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NA's   :2         NA's   :45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high_est</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date_ptg</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len</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wid</w:t>
      </w:r>
      <w:proofErr w:type="spell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Min.   :   0.1   Min.   </w:t>
      </w:r>
      <w:proofErr w:type="gramStart"/>
      <w:r w:rsidRPr="003D248D">
        <w:rPr>
          <w:rFonts w:ascii="Consolas" w:hAnsi="Consolas" w:cs="Consolas"/>
          <w:color w:val="000000"/>
          <w:sz w:val="18"/>
          <w:szCs w:val="18"/>
        </w:rPr>
        <w:t>:26.00</w:t>
      </w:r>
      <w:proofErr w:type="gramEnd"/>
      <w:r w:rsidRPr="003D248D">
        <w:rPr>
          <w:rFonts w:ascii="Consolas" w:hAnsi="Consolas" w:cs="Consolas"/>
          <w:color w:val="000000"/>
          <w:sz w:val="18"/>
          <w:szCs w:val="18"/>
        </w:rPr>
        <w:t xml:space="preserve">   Min.   :  5.40   Min.   :  2.00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1st Qu.:   3.0   1st Qu.:60.00   1st Qu.: 44.50   1st Qu.: 46.00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Median :</w:t>
      </w:r>
      <w:proofErr w:type="gramEnd"/>
      <w:r w:rsidRPr="003D248D">
        <w:rPr>
          <w:rFonts w:ascii="Consolas" w:hAnsi="Consolas" w:cs="Consolas"/>
          <w:color w:val="000000"/>
          <w:sz w:val="18"/>
          <w:szCs w:val="18"/>
        </w:rPr>
        <w:t xml:space="preserve">   8.0   Median :67.00   Median : 70.00   Median : 70.00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Mean   :  26.1   Mean   </w:t>
      </w:r>
      <w:proofErr w:type="gramStart"/>
      <w:r w:rsidRPr="003D248D">
        <w:rPr>
          <w:rFonts w:ascii="Consolas" w:hAnsi="Consolas" w:cs="Consolas"/>
          <w:color w:val="000000"/>
          <w:sz w:val="18"/>
          <w:szCs w:val="18"/>
        </w:rPr>
        <w:t>:68.24</w:t>
      </w:r>
      <w:proofErr w:type="gramEnd"/>
      <w:r w:rsidRPr="003D248D">
        <w:rPr>
          <w:rFonts w:ascii="Consolas" w:hAnsi="Consolas" w:cs="Consolas"/>
          <w:color w:val="000000"/>
          <w:sz w:val="18"/>
          <w:szCs w:val="18"/>
        </w:rPr>
        <w:t xml:space="preserve">   Mean   : 84.53   Mean   : 84.71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3rd Qu.:  25.0   3rd Qu.:77.00   3rd Qu.:105.00   3rd Qu.:105.00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:2600.0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:91.00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:957.00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:602.00</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NA's   :45       NA's   :449     NA's   :73       NA's   :293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artist</w:t>
      </w:r>
      <w:proofErr w:type="gramEnd"/>
      <w:r w:rsidRPr="003D248D">
        <w:rPr>
          <w:rFonts w:ascii="Consolas" w:hAnsi="Consolas" w:cs="Consolas"/>
          <w:color w:val="000000"/>
          <w:sz w:val="18"/>
          <w:szCs w:val="18"/>
        </w:rPr>
        <w:t xml:space="preserve">             medium             CNV_RATE         </w:t>
      </w:r>
      <w:proofErr w:type="spellStart"/>
      <w:r w:rsidRPr="003D248D">
        <w:rPr>
          <w:rFonts w:ascii="Consolas" w:hAnsi="Consolas" w:cs="Consolas"/>
          <w:color w:val="000000"/>
          <w:sz w:val="18"/>
          <w:szCs w:val="18"/>
        </w:rPr>
        <w:t>ukcpi</w:t>
      </w:r>
      <w:proofErr w:type="spell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Length</w:t>
      </w:r>
      <w:proofErr w:type="gramStart"/>
      <w:r w:rsidRPr="003D248D">
        <w:rPr>
          <w:rFonts w:ascii="Consolas" w:hAnsi="Consolas" w:cs="Consolas"/>
          <w:color w:val="000000"/>
          <w:sz w:val="18"/>
          <w:szCs w:val="18"/>
        </w:rPr>
        <w:t>:4456</w:t>
      </w:r>
      <w:proofErr w:type="gram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Length:4456</w:t>
      </w:r>
      <w:proofErr w:type="spellEnd"/>
      <w:r w:rsidRPr="003D248D">
        <w:rPr>
          <w:rFonts w:ascii="Consolas" w:hAnsi="Consolas" w:cs="Consolas"/>
          <w:color w:val="000000"/>
          <w:sz w:val="18"/>
          <w:szCs w:val="18"/>
        </w:rPr>
        <w:t xml:space="preserve">        Min.   </w:t>
      </w:r>
      <w:proofErr w:type="gramStart"/>
      <w:r w:rsidRPr="003D248D">
        <w:rPr>
          <w:rFonts w:ascii="Consolas" w:hAnsi="Consolas" w:cs="Consolas"/>
          <w:color w:val="000000"/>
          <w:sz w:val="18"/>
          <w:szCs w:val="18"/>
        </w:rPr>
        <w:t>:1.210</w:t>
      </w:r>
      <w:proofErr w:type="gramEnd"/>
      <w:r w:rsidRPr="003D248D">
        <w:rPr>
          <w:rFonts w:ascii="Consolas" w:hAnsi="Consolas" w:cs="Consolas"/>
          <w:color w:val="000000"/>
          <w:sz w:val="18"/>
          <w:szCs w:val="18"/>
        </w:rPr>
        <w:t xml:space="preserve">   Min.   </w:t>
      </w:r>
      <w:proofErr w:type="gramStart"/>
      <w:r w:rsidRPr="003D248D">
        <w:rPr>
          <w:rFonts w:ascii="Consolas" w:hAnsi="Consolas" w:cs="Consolas"/>
          <w:color w:val="000000"/>
          <w:sz w:val="18"/>
          <w:szCs w:val="18"/>
        </w:rPr>
        <w:t>:239.6</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Class :character</w:t>
      </w:r>
      <w:proofErr w:type="gramEnd"/>
      <w:r w:rsidRPr="003D248D">
        <w:rPr>
          <w:rFonts w:ascii="Consolas" w:hAnsi="Consolas" w:cs="Consolas"/>
          <w:color w:val="000000"/>
          <w:sz w:val="18"/>
          <w:szCs w:val="18"/>
        </w:rPr>
        <w:t xml:space="preserve">   Class :character   1st Qu.:1.482   1st Qu.:286.4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Mode  :character</w:t>
      </w:r>
      <w:proofErr w:type="gramEnd"/>
      <w:r w:rsidRPr="003D248D">
        <w:rPr>
          <w:rFonts w:ascii="Consolas" w:hAnsi="Consolas" w:cs="Consolas"/>
          <w:color w:val="000000"/>
          <w:sz w:val="18"/>
          <w:szCs w:val="18"/>
        </w:rPr>
        <w:t xml:space="preserve">   Mode  :character   Median :1.610   Median :339.3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Mean   </w:t>
      </w:r>
      <w:proofErr w:type="gramStart"/>
      <w:r w:rsidRPr="003D248D">
        <w:rPr>
          <w:rFonts w:ascii="Consolas" w:hAnsi="Consolas" w:cs="Consolas"/>
          <w:color w:val="000000"/>
          <w:sz w:val="18"/>
          <w:szCs w:val="18"/>
        </w:rPr>
        <w:t>:1.609</w:t>
      </w:r>
      <w:proofErr w:type="gramEnd"/>
      <w:r w:rsidRPr="003D248D">
        <w:rPr>
          <w:rFonts w:ascii="Consolas" w:hAnsi="Consolas" w:cs="Consolas"/>
          <w:color w:val="000000"/>
          <w:sz w:val="18"/>
          <w:szCs w:val="18"/>
        </w:rPr>
        <w:t xml:space="preserve">   Mean   :342.9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3rd Qu.:1.722   3rd Qu.:407.1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:1.954</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:423.0</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spellStart"/>
      <w:proofErr w:type="gramStart"/>
      <w:r w:rsidRPr="003D248D">
        <w:rPr>
          <w:rFonts w:ascii="Consolas" w:hAnsi="Consolas" w:cs="Consolas"/>
          <w:color w:val="000000"/>
          <w:sz w:val="18"/>
          <w:szCs w:val="18"/>
        </w:rPr>
        <w:t>ukinf</w:t>
      </w:r>
      <w:proofErr w:type="spellEnd"/>
      <w:proofErr w:type="gram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uktb</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uscpi</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usinf</w:t>
      </w:r>
      <w:proofErr w:type="spell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Min.   : 1.270   Min.   : 4.900   Min.   </w:t>
      </w:r>
      <w:proofErr w:type="gramStart"/>
      <w:r w:rsidRPr="003D248D">
        <w:rPr>
          <w:rFonts w:ascii="Consolas" w:hAnsi="Consolas" w:cs="Consolas"/>
          <w:color w:val="000000"/>
          <w:sz w:val="18"/>
          <w:szCs w:val="18"/>
        </w:rPr>
        <w:t>:181.6</w:t>
      </w:r>
      <w:proofErr w:type="gramEnd"/>
      <w:r w:rsidRPr="003D248D">
        <w:rPr>
          <w:rFonts w:ascii="Consolas" w:hAnsi="Consolas" w:cs="Consolas"/>
          <w:color w:val="000000"/>
          <w:sz w:val="18"/>
          <w:szCs w:val="18"/>
        </w:rPr>
        <w:t xml:space="preserve">   Min.   </w:t>
      </w:r>
      <w:proofErr w:type="gramStart"/>
      <w:r w:rsidRPr="003D248D">
        <w:rPr>
          <w:rFonts w:ascii="Consolas" w:hAnsi="Consolas" w:cs="Consolas"/>
          <w:color w:val="000000"/>
          <w:sz w:val="18"/>
          <w:szCs w:val="18"/>
        </w:rPr>
        <w:t>:1.280</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1st Qu.: 3.050   1st Qu.: 8.800   1st Qu.:204.1   1st Qu.:3.050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Median :</w:t>
      </w:r>
      <w:proofErr w:type="gramEnd"/>
      <w:r w:rsidRPr="003D248D">
        <w:rPr>
          <w:rFonts w:ascii="Consolas" w:hAnsi="Consolas" w:cs="Consolas"/>
          <w:color w:val="000000"/>
          <w:sz w:val="18"/>
          <w:szCs w:val="18"/>
        </w:rPr>
        <w:t xml:space="preserve"> 4.710   Median : 9.630   Median :231.7   Median :3.920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Mean   : 5.061   Mean   : 9.832   Mean   </w:t>
      </w:r>
      <w:proofErr w:type="gramStart"/>
      <w:r w:rsidRPr="003D248D">
        <w:rPr>
          <w:rFonts w:ascii="Consolas" w:hAnsi="Consolas" w:cs="Consolas"/>
          <w:color w:val="000000"/>
          <w:sz w:val="18"/>
          <w:szCs w:val="18"/>
        </w:rPr>
        <w:t>:232.7</w:t>
      </w:r>
      <w:proofErr w:type="gramEnd"/>
      <w:r w:rsidRPr="003D248D">
        <w:rPr>
          <w:rFonts w:ascii="Consolas" w:hAnsi="Consolas" w:cs="Consolas"/>
          <w:color w:val="000000"/>
          <w:sz w:val="18"/>
          <w:szCs w:val="18"/>
        </w:rPr>
        <w:t xml:space="preserve">   Mean   :3.848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3rd Qu.: 6.520   3rd Qu.:11.990   3rd Qu.:261.9   3rd Qu.:4.600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:10.430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:14.540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:276.8</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:6.220</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spellStart"/>
      <w:proofErr w:type="gramStart"/>
      <w:r w:rsidRPr="003D248D">
        <w:rPr>
          <w:rFonts w:ascii="Consolas" w:hAnsi="Consolas" w:cs="Consolas"/>
          <w:color w:val="000000"/>
          <w:sz w:val="18"/>
          <w:szCs w:val="18"/>
        </w:rPr>
        <w:t>ustb</w:t>
      </w:r>
      <w:proofErr w:type="spellEnd"/>
      <w:proofErr w:type="gram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japcpi</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dj</w:t>
      </w:r>
      <w:proofErr w:type="spellEnd"/>
      <w:r w:rsidRPr="003D248D">
        <w:rPr>
          <w:rFonts w:ascii="Consolas" w:hAnsi="Consolas" w:cs="Consolas"/>
          <w:color w:val="000000"/>
          <w:sz w:val="18"/>
          <w:szCs w:val="18"/>
        </w:rPr>
        <w:t xml:space="preserve">              </w:t>
      </w:r>
      <w:proofErr w:type="spellStart"/>
      <w:r w:rsidRPr="003D248D">
        <w:rPr>
          <w:rFonts w:ascii="Consolas" w:hAnsi="Consolas" w:cs="Consolas"/>
          <w:color w:val="000000"/>
          <w:sz w:val="18"/>
          <w:szCs w:val="18"/>
        </w:rPr>
        <w:t>ftse</w:t>
      </w:r>
      <w:proofErr w:type="spell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Min.   : 2.970   Min.   </w:t>
      </w:r>
      <w:proofErr w:type="gramStart"/>
      <w:r w:rsidRPr="003D248D">
        <w:rPr>
          <w:rFonts w:ascii="Consolas" w:hAnsi="Consolas" w:cs="Consolas"/>
          <w:color w:val="000000"/>
          <w:sz w:val="18"/>
          <w:szCs w:val="18"/>
        </w:rPr>
        <w:t>:149.3</w:t>
      </w:r>
      <w:proofErr w:type="gramEnd"/>
      <w:r w:rsidRPr="003D248D">
        <w:rPr>
          <w:rFonts w:ascii="Consolas" w:hAnsi="Consolas" w:cs="Consolas"/>
          <w:color w:val="000000"/>
          <w:sz w:val="18"/>
          <w:szCs w:val="18"/>
        </w:rPr>
        <w:t xml:space="preserve">   Min.   : 812.2   Min.   : 736.2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1st Qu.: 3.990   1st Qu.:160.6   1st Qu.:1776.5   1st Qu.:1588.4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Median :</w:t>
      </w:r>
      <w:proofErr w:type="gramEnd"/>
      <w:r w:rsidRPr="003D248D">
        <w:rPr>
          <w:rFonts w:ascii="Consolas" w:hAnsi="Consolas" w:cs="Consolas"/>
          <w:color w:val="000000"/>
          <w:sz w:val="18"/>
          <w:szCs w:val="18"/>
        </w:rPr>
        <w:t xml:space="preserve"> 6.990   Median :168.2   Median :2458.3   Median :2182.0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Mean   : 6.157   Mean   </w:t>
      </w:r>
      <w:proofErr w:type="gramStart"/>
      <w:r w:rsidRPr="003D248D">
        <w:rPr>
          <w:rFonts w:ascii="Consolas" w:hAnsi="Consolas" w:cs="Consolas"/>
          <w:color w:val="000000"/>
          <w:sz w:val="18"/>
          <w:szCs w:val="18"/>
        </w:rPr>
        <w:t>:169.9</w:t>
      </w:r>
      <w:proofErr w:type="gramEnd"/>
      <w:r w:rsidRPr="003D248D">
        <w:rPr>
          <w:rFonts w:ascii="Consolas" w:hAnsi="Consolas" w:cs="Consolas"/>
          <w:color w:val="000000"/>
          <w:sz w:val="18"/>
          <w:szCs w:val="18"/>
        </w:rPr>
        <w:t xml:space="preserve">   Mean   :2438.5   Mean   :2078.3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3rd Qu.: 7.760   3rd Qu.:182.3   3rd Qu.:3174.7   3rd Qu.:2546.6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:10.320</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:185.4</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:3753.5</w:t>
      </w:r>
      <w:proofErr w:type="gramEnd"/>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:3223.9</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VAT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Min.   </w:t>
      </w:r>
      <w:proofErr w:type="gramStart"/>
      <w:r w:rsidRPr="003D248D">
        <w:rPr>
          <w:rFonts w:ascii="Consolas" w:hAnsi="Consolas" w:cs="Consolas"/>
          <w:color w:val="000000"/>
          <w:sz w:val="18"/>
          <w:szCs w:val="18"/>
        </w:rPr>
        <w:t>:0.0000</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1st Qu.:0.0000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w:t>
      </w:r>
      <w:proofErr w:type="gramStart"/>
      <w:r w:rsidRPr="003D248D">
        <w:rPr>
          <w:rFonts w:ascii="Consolas" w:hAnsi="Consolas" w:cs="Consolas"/>
          <w:color w:val="000000"/>
          <w:sz w:val="18"/>
          <w:szCs w:val="18"/>
        </w:rPr>
        <w:t>Median :0.0000</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Mean   </w:t>
      </w:r>
      <w:proofErr w:type="gramStart"/>
      <w:r w:rsidRPr="003D248D">
        <w:rPr>
          <w:rFonts w:ascii="Consolas" w:hAnsi="Consolas" w:cs="Consolas"/>
          <w:color w:val="000000"/>
          <w:sz w:val="18"/>
          <w:szCs w:val="18"/>
        </w:rPr>
        <w:t>:0.2949</w:t>
      </w:r>
      <w:proofErr w:type="gramEnd"/>
      <w:r w:rsidRPr="003D248D">
        <w:rPr>
          <w:rFonts w:ascii="Consolas" w:hAnsi="Consolas" w:cs="Consolas"/>
          <w:color w:val="000000"/>
          <w:sz w:val="18"/>
          <w:szCs w:val="18"/>
        </w:rPr>
        <w:t xml:space="preserve">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3rd Qu.:1.0000  </w:t>
      </w:r>
    </w:p>
    <w:p w:rsidR="003D248D" w:rsidRPr="003D248D" w:rsidRDefault="003D248D" w:rsidP="003D248D">
      <w:pPr>
        <w:pStyle w:val="HTMLPreformatted"/>
        <w:shd w:val="clear" w:color="auto" w:fill="FFFFFF"/>
        <w:spacing w:line="225" w:lineRule="atLeast"/>
        <w:ind w:left="720"/>
        <w:rPr>
          <w:rFonts w:ascii="Consolas" w:hAnsi="Consolas" w:cs="Consolas"/>
          <w:color w:val="000000"/>
          <w:sz w:val="18"/>
          <w:szCs w:val="18"/>
        </w:rPr>
      </w:pPr>
      <w:r w:rsidRPr="003D248D">
        <w:rPr>
          <w:rFonts w:ascii="Consolas" w:hAnsi="Consolas" w:cs="Consolas"/>
          <w:color w:val="000000"/>
          <w:sz w:val="18"/>
          <w:szCs w:val="18"/>
        </w:rPr>
        <w:t xml:space="preserve"> Max.   </w:t>
      </w:r>
      <w:proofErr w:type="gramStart"/>
      <w:r w:rsidRPr="003D248D">
        <w:rPr>
          <w:rFonts w:ascii="Consolas" w:hAnsi="Consolas" w:cs="Consolas"/>
          <w:color w:val="000000"/>
          <w:sz w:val="18"/>
          <w:szCs w:val="18"/>
        </w:rPr>
        <w:t>:1.0000</w:t>
      </w:r>
      <w:proofErr w:type="gramEnd"/>
      <w:r w:rsidRPr="003D248D">
        <w:rPr>
          <w:rFonts w:ascii="Consolas" w:hAnsi="Consolas" w:cs="Consolas"/>
          <w:color w:val="000000"/>
          <w:sz w:val="18"/>
          <w:szCs w:val="18"/>
        </w:rPr>
        <w:t xml:space="preserve">  </w:t>
      </w:r>
    </w:p>
    <w:p w:rsidR="00E35590" w:rsidRDefault="00E35590">
      <w:pPr>
        <w:rPr>
          <w:rFonts w:ascii="Georgia" w:eastAsiaTheme="minorEastAsia" w:hAnsi="Georgia"/>
        </w:rPr>
      </w:pPr>
      <w:r>
        <w:rPr>
          <w:rFonts w:ascii="Georgia" w:eastAsiaTheme="minorEastAsia" w:hAnsi="Georgia"/>
        </w:rPr>
        <w:br w:type="page"/>
      </w:r>
    </w:p>
    <w:p w:rsidR="003D248D" w:rsidRDefault="000F564E" w:rsidP="00813FA9">
      <w:pPr>
        <w:spacing w:before="240"/>
        <w:jc w:val="left"/>
        <w:rPr>
          <w:rFonts w:ascii="Georgia" w:eastAsiaTheme="minorEastAsia" w:hAnsi="Georgia"/>
        </w:rPr>
      </w:pPr>
      <w:r>
        <w:rPr>
          <w:rFonts w:ascii="Georgia" w:eastAsiaTheme="minorEastAsia" w:hAnsi="Georgia"/>
        </w:rPr>
        <w:lastRenderedPageBreak/>
        <w:t xml:space="preserve">Table 3: </w:t>
      </w:r>
      <w:r w:rsidR="00370C9B">
        <w:rPr>
          <w:rFonts w:ascii="Georgia" w:eastAsiaTheme="minorEastAsia" w:hAnsi="Georgia"/>
        </w:rPr>
        <w:t>Assorted art, summary statistics.</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w:t>
      </w:r>
      <w:proofErr w:type="gramStart"/>
      <w:r w:rsidRPr="00836893">
        <w:rPr>
          <w:rFonts w:ascii="Consolas" w:hAnsi="Consolas" w:cs="Consolas"/>
          <w:color w:val="000000"/>
          <w:sz w:val="18"/>
          <w:szCs w:val="18"/>
        </w:rPr>
        <w:t>height</w:t>
      </w:r>
      <w:proofErr w:type="gramEnd"/>
      <w:r w:rsidRPr="00836893">
        <w:rPr>
          <w:rFonts w:ascii="Consolas" w:hAnsi="Consolas" w:cs="Consolas"/>
          <w:color w:val="000000"/>
          <w:sz w:val="18"/>
          <w:szCs w:val="18"/>
        </w:rPr>
        <w:t xml:space="preserve">            width           </w:t>
      </w:r>
      <w:proofErr w:type="spellStart"/>
      <w:r w:rsidRPr="00836893">
        <w:rPr>
          <w:rFonts w:ascii="Consolas" w:hAnsi="Consolas" w:cs="Consolas"/>
          <w:color w:val="000000"/>
          <w:sz w:val="18"/>
          <w:szCs w:val="18"/>
        </w:rPr>
        <w:t>area.inches</w:t>
      </w:r>
      <w:proofErr w:type="spellEnd"/>
      <w:r w:rsidRPr="00836893">
        <w:rPr>
          <w:rFonts w:ascii="Consolas" w:hAnsi="Consolas" w:cs="Consolas"/>
          <w:color w:val="000000"/>
          <w:sz w:val="18"/>
          <w:szCs w:val="18"/>
        </w:rPr>
        <w:t xml:space="preserve">        </w:t>
      </w:r>
      <w:proofErr w:type="spellStart"/>
      <w:r w:rsidRPr="00836893">
        <w:rPr>
          <w:rFonts w:ascii="Consolas" w:hAnsi="Consolas" w:cs="Consolas"/>
          <w:color w:val="000000"/>
          <w:sz w:val="18"/>
          <w:szCs w:val="18"/>
        </w:rPr>
        <w:t>artist.startdate</w:t>
      </w:r>
      <w:proofErr w:type="spellEnd"/>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Min.   :      0   Min.   :       0   Min.   </w:t>
      </w:r>
      <w:proofErr w:type="gramStart"/>
      <w:r w:rsidRPr="00836893">
        <w:rPr>
          <w:rFonts w:ascii="Consolas" w:hAnsi="Consolas" w:cs="Consolas"/>
          <w:color w:val="000000"/>
          <w:sz w:val="18"/>
          <w:szCs w:val="18"/>
        </w:rPr>
        <w:t>:0.000e</w:t>
      </w:r>
      <w:proofErr w:type="gramEnd"/>
      <w:r w:rsidRPr="00836893">
        <w:rPr>
          <w:rFonts w:ascii="Consolas" w:hAnsi="Consolas" w:cs="Consolas"/>
          <w:color w:val="000000"/>
          <w:sz w:val="18"/>
          <w:szCs w:val="18"/>
        </w:rPr>
        <w:t xml:space="preserve">+00   Min.   </w:t>
      </w:r>
      <w:proofErr w:type="gramStart"/>
      <w:r w:rsidRPr="00836893">
        <w:rPr>
          <w:rFonts w:ascii="Consolas" w:hAnsi="Consolas" w:cs="Consolas"/>
          <w:color w:val="000000"/>
          <w:sz w:val="18"/>
          <w:szCs w:val="18"/>
        </w:rPr>
        <w:t>:1000</w:t>
      </w:r>
      <w:proofErr w:type="gramEnd"/>
      <w:r w:rsidRPr="00836893">
        <w:rPr>
          <w:rFonts w:ascii="Consolas" w:hAnsi="Consolas" w:cs="Consolas"/>
          <w:color w:val="000000"/>
          <w:sz w:val="18"/>
          <w:szCs w:val="18"/>
        </w:rPr>
        <w:t xml:space="preserve">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1st Qu.:     12   1st Qu.:      12   1st Qu.:1.520e+02   1st Qu.:1869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w:t>
      </w:r>
      <w:proofErr w:type="gramStart"/>
      <w:r w:rsidRPr="00836893">
        <w:rPr>
          <w:rFonts w:ascii="Consolas" w:hAnsi="Consolas" w:cs="Consolas"/>
          <w:color w:val="000000"/>
          <w:sz w:val="18"/>
          <w:szCs w:val="18"/>
        </w:rPr>
        <w:t>Median :</w:t>
      </w:r>
      <w:proofErr w:type="gramEnd"/>
      <w:r w:rsidRPr="00836893">
        <w:rPr>
          <w:rFonts w:ascii="Consolas" w:hAnsi="Consolas" w:cs="Consolas"/>
          <w:color w:val="000000"/>
          <w:sz w:val="18"/>
          <w:szCs w:val="18"/>
        </w:rPr>
        <w:t xml:space="preserve">     19   Median :      20   Median :3.920e+02   Median :1904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Mean   :     64   Mean   :      78   Mean   </w:t>
      </w:r>
      <w:proofErr w:type="gramStart"/>
      <w:r w:rsidRPr="00836893">
        <w:rPr>
          <w:rFonts w:ascii="Consolas" w:hAnsi="Consolas" w:cs="Consolas"/>
          <w:color w:val="000000"/>
          <w:sz w:val="18"/>
          <w:szCs w:val="18"/>
        </w:rPr>
        <w:t>:2.270e</w:t>
      </w:r>
      <w:proofErr w:type="gramEnd"/>
      <w:r w:rsidRPr="00836893">
        <w:rPr>
          <w:rFonts w:ascii="Consolas" w:hAnsi="Consolas" w:cs="Consolas"/>
          <w:color w:val="000000"/>
          <w:sz w:val="18"/>
          <w:szCs w:val="18"/>
        </w:rPr>
        <w:t xml:space="preserve">+08   Mean   :1886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3rd Qu.:     29   3rd Qu.:      29   3rd Qu.:8.160e+02   3rd Qu.:1932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Max.   </w:t>
      </w:r>
      <w:proofErr w:type="gramStart"/>
      <w:r w:rsidRPr="00836893">
        <w:rPr>
          <w:rFonts w:ascii="Consolas" w:hAnsi="Consolas" w:cs="Consolas"/>
          <w:color w:val="000000"/>
          <w:sz w:val="18"/>
          <w:szCs w:val="18"/>
        </w:rPr>
        <w:t>:7700281</w:t>
      </w:r>
      <w:proofErr w:type="gramEnd"/>
      <w:r w:rsidRPr="00836893">
        <w:rPr>
          <w:rFonts w:ascii="Consolas" w:hAnsi="Consolas" w:cs="Consolas"/>
          <w:color w:val="000000"/>
          <w:sz w:val="18"/>
          <w:szCs w:val="18"/>
        </w:rPr>
        <w:t xml:space="preserve">   Max.   </w:t>
      </w:r>
      <w:proofErr w:type="gramStart"/>
      <w:r w:rsidRPr="00836893">
        <w:rPr>
          <w:rFonts w:ascii="Consolas" w:hAnsi="Consolas" w:cs="Consolas"/>
          <w:color w:val="000000"/>
          <w:sz w:val="18"/>
          <w:szCs w:val="18"/>
        </w:rPr>
        <w:t>:10197670</w:t>
      </w:r>
      <w:proofErr w:type="gramEnd"/>
      <w:r w:rsidRPr="00836893">
        <w:rPr>
          <w:rFonts w:ascii="Consolas" w:hAnsi="Consolas" w:cs="Consolas"/>
          <w:color w:val="000000"/>
          <w:sz w:val="18"/>
          <w:szCs w:val="18"/>
        </w:rPr>
        <w:t xml:space="preserve">   Max.   </w:t>
      </w:r>
      <w:proofErr w:type="gramStart"/>
      <w:r w:rsidRPr="00836893">
        <w:rPr>
          <w:rFonts w:ascii="Consolas" w:hAnsi="Consolas" w:cs="Consolas"/>
          <w:color w:val="000000"/>
          <w:sz w:val="18"/>
          <w:szCs w:val="18"/>
        </w:rPr>
        <w:t>:7.852e</w:t>
      </w:r>
      <w:proofErr w:type="gramEnd"/>
      <w:r w:rsidRPr="00836893">
        <w:rPr>
          <w:rFonts w:ascii="Consolas" w:hAnsi="Consolas" w:cs="Consolas"/>
          <w:color w:val="000000"/>
          <w:sz w:val="18"/>
          <w:szCs w:val="18"/>
        </w:rPr>
        <w:t xml:space="preserve">+13   Max.   </w:t>
      </w:r>
      <w:proofErr w:type="gramStart"/>
      <w:r w:rsidRPr="00836893">
        <w:rPr>
          <w:rFonts w:ascii="Consolas" w:hAnsi="Consolas" w:cs="Consolas"/>
          <w:color w:val="000000"/>
          <w:sz w:val="18"/>
          <w:szCs w:val="18"/>
        </w:rPr>
        <w:t>:2015</w:t>
      </w:r>
      <w:proofErr w:type="gramEnd"/>
      <w:r w:rsidRPr="00836893">
        <w:rPr>
          <w:rFonts w:ascii="Consolas" w:hAnsi="Consolas" w:cs="Consolas"/>
          <w:color w:val="000000"/>
          <w:sz w:val="18"/>
          <w:szCs w:val="18"/>
        </w:rPr>
        <w:t xml:space="preserve">    </w:t>
      </w:r>
    </w:p>
    <w:p w:rsid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NA's   :4000      NA's   :31325      NA's   :86729       NA's   :19411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w:t>
      </w:r>
      <w:proofErr w:type="spellStart"/>
      <w:r w:rsidRPr="00836893">
        <w:rPr>
          <w:rFonts w:ascii="Consolas" w:hAnsi="Consolas" w:cs="Consolas"/>
          <w:color w:val="000000"/>
          <w:sz w:val="18"/>
          <w:szCs w:val="18"/>
        </w:rPr>
        <w:t>artist.enddate</w:t>
      </w:r>
      <w:proofErr w:type="spellEnd"/>
      <w:r w:rsidRPr="00836893">
        <w:rPr>
          <w:rFonts w:ascii="Consolas" w:hAnsi="Consolas" w:cs="Consolas"/>
          <w:color w:val="000000"/>
          <w:sz w:val="18"/>
          <w:szCs w:val="18"/>
        </w:rPr>
        <w:t xml:space="preserve">    </w:t>
      </w:r>
      <w:proofErr w:type="spellStart"/>
      <w:r w:rsidRPr="00836893">
        <w:rPr>
          <w:rFonts w:ascii="Consolas" w:hAnsi="Consolas" w:cs="Consolas"/>
          <w:color w:val="000000"/>
          <w:sz w:val="18"/>
          <w:szCs w:val="18"/>
        </w:rPr>
        <w:t>lot.number</w:t>
      </w:r>
      <w:proofErr w:type="spellEnd"/>
      <w:r w:rsidRPr="00836893">
        <w:rPr>
          <w:rFonts w:ascii="Consolas" w:hAnsi="Consolas" w:cs="Consolas"/>
          <w:color w:val="000000"/>
          <w:sz w:val="18"/>
          <w:szCs w:val="18"/>
        </w:rPr>
        <w:t xml:space="preserve">       </w:t>
      </w:r>
      <w:proofErr w:type="spellStart"/>
      <w:r w:rsidRPr="00836893">
        <w:rPr>
          <w:rFonts w:ascii="Consolas" w:hAnsi="Consolas" w:cs="Consolas"/>
          <w:color w:val="000000"/>
          <w:sz w:val="18"/>
          <w:szCs w:val="18"/>
        </w:rPr>
        <w:t>sale.date</w:t>
      </w:r>
      <w:proofErr w:type="spellEnd"/>
      <w:r w:rsidRPr="00836893">
        <w:rPr>
          <w:rFonts w:ascii="Consolas" w:hAnsi="Consolas" w:cs="Consolas"/>
          <w:color w:val="000000"/>
          <w:sz w:val="18"/>
          <w:szCs w:val="18"/>
        </w:rPr>
        <w:t xml:space="preserve">          </w:t>
      </w:r>
      <w:proofErr w:type="spellStart"/>
      <w:r w:rsidRPr="00836893">
        <w:rPr>
          <w:rFonts w:ascii="Consolas" w:hAnsi="Consolas" w:cs="Consolas"/>
          <w:color w:val="000000"/>
          <w:sz w:val="18"/>
          <w:szCs w:val="18"/>
        </w:rPr>
        <w:t>usd.sale.price</w:t>
      </w:r>
      <w:proofErr w:type="spellEnd"/>
      <w:r w:rsidRPr="00836893">
        <w:rPr>
          <w:rFonts w:ascii="Consolas" w:hAnsi="Consolas" w:cs="Consolas"/>
          <w:color w:val="000000"/>
          <w:sz w:val="18"/>
          <w:szCs w:val="18"/>
        </w:rPr>
        <w:t xml:space="preserve">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Min.   </w:t>
      </w:r>
      <w:proofErr w:type="gramStart"/>
      <w:r w:rsidRPr="00836893">
        <w:rPr>
          <w:rFonts w:ascii="Consolas" w:hAnsi="Consolas" w:cs="Consolas"/>
          <w:color w:val="000000"/>
          <w:sz w:val="18"/>
          <w:szCs w:val="18"/>
        </w:rPr>
        <w:t>:1016</w:t>
      </w:r>
      <w:proofErr w:type="gramEnd"/>
      <w:r w:rsidRPr="00836893">
        <w:rPr>
          <w:rFonts w:ascii="Consolas" w:hAnsi="Consolas" w:cs="Consolas"/>
          <w:color w:val="000000"/>
          <w:sz w:val="18"/>
          <w:szCs w:val="18"/>
        </w:rPr>
        <w:t xml:space="preserve">    Min.   :     0   Min.   </w:t>
      </w:r>
      <w:proofErr w:type="gramStart"/>
      <w:r w:rsidRPr="00836893">
        <w:rPr>
          <w:rFonts w:ascii="Consolas" w:hAnsi="Consolas" w:cs="Consolas"/>
          <w:color w:val="000000"/>
          <w:sz w:val="18"/>
          <w:szCs w:val="18"/>
        </w:rPr>
        <w:t>:2006</w:t>
      </w:r>
      <w:proofErr w:type="gramEnd"/>
      <w:r w:rsidRPr="00836893">
        <w:rPr>
          <w:rFonts w:ascii="Consolas" w:hAnsi="Consolas" w:cs="Consolas"/>
          <w:color w:val="000000"/>
          <w:sz w:val="18"/>
          <w:szCs w:val="18"/>
        </w:rPr>
        <w:t xml:space="preserve">-06-09   Min.   :       1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1st Qu.:1930    1st Qu.:    81   1st Qu.:2013-10-15   1st Qu.:     905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w:t>
      </w:r>
      <w:proofErr w:type="gramStart"/>
      <w:r w:rsidRPr="00836893">
        <w:rPr>
          <w:rFonts w:ascii="Consolas" w:hAnsi="Consolas" w:cs="Consolas"/>
          <w:color w:val="000000"/>
          <w:sz w:val="18"/>
          <w:szCs w:val="18"/>
        </w:rPr>
        <w:t>Median :1956</w:t>
      </w:r>
      <w:proofErr w:type="gramEnd"/>
      <w:r w:rsidRPr="00836893">
        <w:rPr>
          <w:rFonts w:ascii="Consolas" w:hAnsi="Consolas" w:cs="Consolas"/>
          <w:color w:val="000000"/>
          <w:sz w:val="18"/>
          <w:szCs w:val="18"/>
        </w:rPr>
        <w:t xml:space="preserve">    Median :   205   Median :2015-06-02   Median :    3009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Mean   </w:t>
      </w:r>
      <w:proofErr w:type="gramStart"/>
      <w:r w:rsidRPr="00836893">
        <w:rPr>
          <w:rFonts w:ascii="Consolas" w:hAnsi="Consolas" w:cs="Consolas"/>
          <w:color w:val="000000"/>
          <w:sz w:val="18"/>
          <w:szCs w:val="18"/>
        </w:rPr>
        <w:t>:1941</w:t>
      </w:r>
      <w:proofErr w:type="gramEnd"/>
      <w:r w:rsidRPr="00836893">
        <w:rPr>
          <w:rFonts w:ascii="Consolas" w:hAnsi="Consolas" w:cs="Consolas"/>
          <w:color w:val="000000"/>
          <w:sz w:val="18"/>
          <w:szCs w:val="18"/>
        </w:rPr>
        <w:t xml:space="preserve">    Mean   :  1195   Mean   :2014-08-27   Mean   :   50275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3rd Qu.:1983    3rd Qu.:   599   3rd Qu.:2015-11-11   3rd Qu.:   12188  </w:t>
      </w:r>
    </w:p>
    <w:p w:rsidR="00836893" w:rsidRPr="00836893" w:rsidRDefault="00836893" w:rsidP="00836893">
      <w:pPr>
        <w:pStyle w:val="HTMLPreformatted"/>
        <w:shd w:val="clear" w:color="auto" w:fill="FFFFFF"/>
        <w:wordWrap w:val="0"/>
        <w:spacing w:line="225" w:lineRule="atLeast"/>
        <w:ind w:left="720"/>
        <w:rPr>
          <w:rFonts w:ascii="Consolas" w:hAnsi="Consolas" w:cs="Consolas"/>
          <w:color w:val="000000"/>
          <w:sz w:val="18"/>
          <w:szCs w:val="18"/>
        </w:rPr>
      </w:pPr>
      <w:r w:rsidRPr="00836893">
        <w:rPr>
          <w:rFonts w:ascii="Consolas" w:hAnsi="Consolas" w:cs="Consolas"/>
          <w:color w:val="000000"/>
          <w:sz w:val="18"/>
          <w:szCs w:val="18"/>
        </w:rPr>
        <w:t xml:space="preserve"> Max.   </w:t>
      </w:r>
      <w:proofErr w:type="gramStart"/>
      <w:r w:rsidRPr="00836893">
        <w:rPr>
          <w:rFonts w:ascii="Consolas" w:hAnsi="Consolas" w:cs="Consolas"/>
          <w:color w:val="000000"/>
          <w:sz w:val="18"/>
          <w:szCs w:val="18"/>
        </w:rPr>
        <w:t>:2015</w:t>
      </w:r>
      <w:proofErr w:type="gramEnd"/>
      <w:r w:rsidRPr="00836893">
        <w:rPr>
          <w:rFonts w:ascii="Consolas" w:hAnsi="Consolas" w:cs="Consolas"/>
          <w:color w:val="000000"/>
          <w:sz w:val="18"/>
          <w:szCs w:val="18"/>
        </w:rPr>
        <w:t xml:space="preserve">    Max.   </w:t>
      </w:r>
      <w:proofErr w:type="gramStart"/>
      <w:r w:rsidRPr="00836893">
        <w:rPr>
          <w:rFonts w:ascii="Consolas" w:hAnsi="Consolas" w:cs="Consolas"/>
          <w:color w:val="000000"/>
          <w:sz w:val="18"/>
          <w:szCs w:val="18"/>
        </w:rPr>
        <w:t>:221186</w:t>
      </w:r>
      <w:proofErr w:type="gramEnd"/>
      <w:r w:rsidRPr="00836893">
        <w:rPr>
          <w:rFonts w:ascii="Consolas" w:hAnsi="Consolas" w:cs="Consolas"/>
          <w:color w:val="000000"/>
          <w:sz w:val="18"/>
          <w:szCs w:val="18"/>
        </w:rPr>
        <w:t xml:space="preserve">   Max.   </w:t>
      </w:r>
      <w:proofErr w:type="gramStart"/>
      <w:r w:rsidRPr="00836893">
        <w:rPr>
          <w:rFonts w:ascii="Consolas" w:hAnsi="Consolas" w:cs="Consolas"/>
          <w:color w:val="000000"/>
          <w:sz w:val="18"/>
          <w:szCs w:val="18"/>
        </w:rPr>
        <w:t>:2016</w:t>
      </w:r>
      <w:proofErr w:type="gramEnd"/>
      <w:r w:rsidRPr="00836893">
        <w:rPr>
          <w:rFonts w:ascii="Consolas" w:hAnsi="Consolas" w:cs="Consolas"/>
          <w:color w:val="000000"/>
          <w:sz w:val="18"/>
          <w:szCs w:val="18"/>
        </w:rPr>
        <w:t xml:space="preserve">-02-04   Max.   </w:t>
      </w:r>
      <w:proofErr w:type="gramStart"/>
      <w:r w:rsidRPr="00836893">
        <w:rPr>
          <w:rFonts w:ascii="Consolas" w:hAnsi="Consolas" w:cs="Consolas"/>
          <w:color w:val="000000"/>
          <w:sz w:val="18"/>
          <w:szCs w:val="18"/>
        </w:rPr>
        <w:t>:70530000</w:t>
      </w:r>
      <w:proofErr w:type="gramEnd"/>
      <w:r w:rsidRPr="00836893">
        <w:rPr>
          <w:rFonts w:ascii="Consolas" w:hAnsi="Consolas" w:cs="Consolas"/>
          <w:color w:val="000000"/>
          <w:sz w:val="18"/>
          <w:szCs w:val="18"/>
        </w:rPr>
        <w:t xml:space="preserve">  </w:t>
      </w:r>
    </w:p>
    <w:p w:rsidR="00836893" w:rsidRDefault="00836893" w:rsidP="00836893">
      <w:pPr>
        <w:pStyle w:val="HTMLPreformatted"/>
        <w:shd w:val="clear" w:color="auto" w:fill="FFFFFF"/>
        <w:wordWrap w:val="0"/>
        <w:spacing w:line="225" w:lineRule="atLeast"/>
        <w:ind w:left="720"/>
        <w:rPr>
          <w:rFonts w:ascii="Lucida Console" w:hAnsi="Lucida Console"/>
          <w:color w:val="000000"/>
        </w:rPr>
      </w:pPr>
      <w:r w:rsidRPr="00836893">
        <w:rPr>
          <w:rFonts w:ascii="Consolas" w:hAnsi="Consolas" w:cs="Consolas"/>
          <w:color w:val="000000"/>
          <w:sz w:val="18"/>
          <w:szCs w:val="18"/>
        </w:rPr>
        <w:t xml:space="preserve"> NA's   :19411   NA's   :275      NA's   :275          NA's   :209591    </w:t>
      </w:r>
    </w:p>
    <w:p w:rsidR="00370C9B" w:rsidRDefault="00370C9B" w:rsidP="00813FA9">
      <w:pPr>
        <w:spacing w:before="240"/>
        <w:jc w:val="left"/>
        <w:rPr>
          <w:rFonts w:ascii="Georgia" w:eastAsiaTheme="minorEastAsia" w:hAnsi="Georgia"/>
        </w:rPr>
      </w:pPr>
    </w:p>
    <w:p w:rsidR="004D6CF4" w:rsidRDefault="004D6CF4" w:rsidP="00813FA9">
      <w:pPr>
        <w:spacing w:before="240"/>
        <w:jc w:val="left"/>
        <w:rPr>
          <w:rFonts w:ascii="Georgia" w:eastAsiaTheme="minorEastAsia" w:hAnsi="Georgia"/>
        </w:rPr>
      </w:pPr>
      <w:r>
        <w:rPr>
          <w:rFonts w:ascii="Georgia" w:eastAsiaTheme="minorEastAsia" w:hAnsi="Georgia"/>
        </w:rPr>
        <w:t xml:space="preserve">Table </w:t>
      </w:r>
      <w:r w:rsidR="004B49D2">
        <w:rPr>
          <w:rFonts w:ascii="Georgia" w:eastAsiaTheme="minorEastAsia" w:hAnsi="Georgia"/>
        </w:rPr>
        <w:t>4:</w:t>
      </w:r>
      <w:r w:rsidR="00620B44">
        <w:rPr>
          <w:rFonts w:ascii="Georgia" w:eastAsiaTheme="minorEastAsia" w:hAnsi="Georgia"/>
        </w:rPr>
        <w:t xml:space="preserve"> Hedonic </w:t>
      </w:r>
      <w:r w:rsidR="006A6DDF">
        <w:rPr>
          <w:rFonts w:ascii="Georgia" w:eastAsiaTheme="minorEastAsia" w:hAnsi="Georgia"/>
        </w:rPr>
        <w:t xml:space="preserve">predictions, </w:t>
      </w:r>
      <w:r w:rsidR="00BD09C8">
        <w:rPr>
          <w:rFonts w:ascii="Georgia" w:eastAsiaTheme="minorEastAsia" w:hAnsi="Georgia"/>
        </w:rPr>
        <w:t>Impressionist Art (</w:t>
      </w:r>
      <w:r w:rsidR="00D8219A">
        <w:rPr>
          <w:rFonts w:ascii="Georgia" w:eastAsiaTheme="minorEastAsia" w:hAnsi="Georgia"/>
        </w:rPr>
        <w:t>London)</w:t>
      </w:r>
      <w:r w:rsidR="00345519">
        <w:rPr>
          <w:rFonts w:ascii="Georgia" w:eastAsiaTheme="minorEastAsia" w:hAnsi="Georgia"/>
        </w:rPr>
        <w:t>. Half-year time dummies omitted for brevity.</w:t>
      </w:r>
    </w:p>
    <w:p w:rsidR="00C114B2" w:rsidRDefault="00C114B2" w:rsidP="00813FA9">
      <w:pPr>
        <w:spacing w:before="240"/>
        <w:jc w:val="left"/>
        <w:rPr>
          <w:rFonts w:ascii="Georgia" w:eastAsiaTheme="minorEastAsia" w:hAnsi="Georgia"/>
        </w:rPr>
      </w:pP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             Estimate Std. Error t value </w:t>
      </w:r>
      <w:proofErr w:type="spellStart"/>
      <w:proofErr w:type="gramStart"/>
      <w:r w:rsidRPr="00943110">
        <w:rPr>
          <w:rFonts w:ascii="Consolas" w:eastAsiaTheme="minorEastAsia" w:hAnsi="Consolas" w:cs="Consolas"/>
          <w:sz w:val="18"/>
          <w:szCs w:val="18"/>
        </w:rPr>
        <w:t>Pr</w:t>
      </w:r>
      <w:proofErr w:type="spellEnd"/>
      <w:r w:rsidRPr="00943110">
        <w:rPr>
          <w:rFonts w:ascii="Consolas" w:eastAsiaTheme="minorEastAsia" w:hAnsi="Consolas" w:cs="Consolas"/>
          <w:sz w:val="18"/>
          <w:szCs w:val="18"/>
        </w:rPr>
        <w:t>(</w:t>
      </w:r>
      <w:proofErr w:type="gramEnd"/>
      <w:r w:rsidRPr="00943110">
        <w:rPr>
          <w:rFonts w:ascii="Consolas" w:eastAsiaTheme="minorEastAsia" w:hAnsi="Consolas" w:cs="Consolas"/>
          <w:sz w:val="18"/>
          <w:szCs w:val="18"/>
        </w:rPr>
        <w:t xml:space="preserve">&gt;|t|)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(Intercept) 10.667134   6.703545   1.591 0.112783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DATE_PTG    -0.002122   </w:t>
      </w:r>
      <w:proofErr w:type="gramStart"/>
      <w:r w:rsidRPr="00943110">
        <w:rPr>
          <w:rFonts w:ascii="Consolas" w:eastAsiaTheme="minorEastAsia" w:hAnsi="Consolas" w:cs="Consolas"/>
          <w:sz w:val="18"/>
          <w:szCs w:val="18"/>
        </w:rPr>
        <w:t>0.003513  -</w:t>
      </w:r>
      <w:proofErr w:type="gramEnd"/>
      <w:r w:rsidRPr="00943110">
        <w:rPr>
          <w:rFonts w:ascii="Consolas" w:eastAsiaTheme="minorEastAsia" w:hAnsi="Consolas" w:cs="Consolas"/>
          <w:sz w:val="18"/>
          <w:szCs w:val="18"/>
        </w:rPr>
        <w:t xml:space="preserve">0.604 0.546317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DIM_A        0.026975   0.007665   3.519 0.000512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DIM_B        0.016575   0.006388   2.595 0.010018 *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SIGNED1      0.266633   0.350862   0.760 0.447990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SIGNED2     -0.064880   </w:t>
      </w:r>
      <w:proofErr w:type="gramStart"/>
      <w:r w:rsidRPr="00943110">
        <w:rPr>
          <w:rFonts w:ascii="Consolas" w:eastAsiaTheme="minorEastAsia" w:hAnsi="Consolas" w:cs="Consolas"/>
          <w:sz w:val="18"/>
          <w:szCs w:val="18"/>
        </w:rPr>
        <w:t>0.434096  -</w:t>
      </w:r>
      <w:proofErr w:type="gramEnd"/>
      <w:r w:rsidRPr="00943110">
        <w:rPr>
          <w:rFonts w:ascii="Consolas" w:eastAsiaTheme="minorEastAsia" w:hAnsi="Consolas" w:cs="Consolas"/>
          <w:sz w:val="18"/>
          <w:szCs w:val="18"/>
        </w:rPr>
        <w:t xml:space="preserve">0.149 0.881308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SIGNED3     -0.429974   </w:t>
      </w:r>
      <w:proofErr w:type="gramStart"/>
      <w:r w:rsidRPr="00943110">
        <w:rPr>
          <w:rFonts w:ascii="Consolas" w:eastAsiaTheme="minorEastAsia" w:hAnsi="Consolas" w:cs="Consolas"/>
          <w:sz w:val="18"/>
          <w:szCs w:val="18"/>
        </w:rPr>
        <w:t>0.413009  -</w:t>
      </w:r>
      <w:proofErr w:type="gramEnd"/>
      <w:r w:rsidRPr="00943110">
        <w:rPr>
          <w:rFonts w:ascii="Consolas" w:eastAsiaTheme="minorEastAsia" w:hAnsi="Consolas" w:cs="Consolas"/>
          <w:sz w:val="18"/>
          <w:szCs w:val="18"/>
        </w:rPr>
        <w:t xml:space="preserve">1.041 0.298822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ART_MED6     1.779714   0.677907   2.625 0.009178 **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ART_MED9     0.348789   0.684150   0.510 0.610622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ART_MED12    2.270866   0.674249   3.368 0.000874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ART_MED15    1.473253   0.698082   2.110 0.035791 *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ART_MED18    2.952254   0.642515   4.595 6.80e-06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ART_MED24    1.457382   0.771532   1.889 </w:t>
      </w:r>
      <w:proofErr w:type="gramStart"/>
      <w:r w:rsidRPr="00943110">
        <w:rPr>
          <w:rFonts w:ascii="Consolas" w:eastAsiaTheme="minorEastAsia" w:hAnsi="Consolas" w:cs="Consolas"/>
          <w:sz w:val="18"/>
          <w:szCs w:val="18"/>
        </w:rPr>
        <w:t>0.060030 .</w:t>
      </w:r>
      <w:proofErr w:type="gramEnd"/>
      <w:r w:rsidRPr="00943110">
        <w:rPr>
          <w:rFonts w:ascii="Consolas" w:eastAsiaTheme="minorEastAsia" w:hAnsi="Consolas" w:cs="Consolas"/>
          <w:sz w:val="18"/>
          <w:szCs w:val="18"/>
        </w:rPr>
        <w:t xml:space="preserve">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ART_MED27    1.093956   0.661039   1.655 </w:t>
      </w:r>
      <w:proofErr w:type="gramStart"/>
      <w:r w:rsidRPr="00943110">
        <w:rPr>
          <w:rFonts w:ascii="Consolas" w:eastAsiaTheme="minorEastAsia" w:hAnsi="Consolas" w:cs="Consolas"/>
          <w:sz w:val="18"/>
          <w:szCs w:val="18"/>
        </w:rPr>
        <w:t>0.099170 .</w:t>
      </w:r>
      <w:proofErr w:type="gramEnd"/>
      <w:r w:rsidRPr="00943110">
        <w:rPr>
          <w:rFonts w:ascii="Consolas" w:eastAsiaTheme="minorEastAsia" w:hAnsi="Consolas" w:cs="Consolas"/>
          <w:sz w:val="18"/>
          <w:szCs w:val="18"/>
        </w:rPr>
        <w:t xml:space="preserve">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ART_MED30    0.490681   0.658584   0.745 0.456923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 xml:space="preserve">ART_MED33    1.278982   0.846104   1.512 0.131866    </w:t>
      </w:r>
    </w:p>
    <w:p w:rsidR="00943110" w:rsidRPr="00943110" w:rsidRDefault="00943110" w:rsidP="00C114B2">
      <w:pPr>
        <w:ind w:left="720"/>
        <w:jc w:val="left"/>
        <w:rPr>
          <w:rFonts w:ascii="Consolas" w:eastAsiaTheme="minorEastAsia" w:hAnsi="Consolas" w:cs="Consolas"/>
          <w:sz w:val="18"/>
          <w:szCs w:val="18"/>
        </w:rPr>
      </w:pPr>
      <w:r w:rsidRPr="00943110">
        <w:rPr>
          <w:rFonts w:ascii="Consolas" w:eastAsiaTheme="minorEastAsia" w:hAnsi="Consolas" w:cs="Consolas"/>
          <w:sz w:val="18"/>
          <w:szCs w:val="18"/>
        </w:rPr>
        <w:t>ART_MED39    1.767484   0.660349   2.677 0.007918 **</w:t>
      </w:r>
    </w:p>
    <w:p w:rsidR="00943110" w:rsidRDefault="00B66CB8" w:rsidP="00C114B2">
      <w:pPr>
        <w:jc w:val="left"/>
        <w:rPr>
          <w:rFonts w:ascii="Consolas" w:eastAsiaTheme="minorEastAsia" w:hAnsi="Consolas" w:cs="Consolas"/>
          <w:sz w:val="18"/>
          <w:szCs w:val="18"/>
        </w:rPr>
      </w:pPr>
      <w:r>
        <w:rPr>
          <w:rFonts w:ascii="Consolas" w:eastAsiaTheme="minorEastAsia" w:hAnsi="Consolas" w:cs="Consolas"/>
          <w:sz w:val="18"/>
          <w:szCs w:val="18"/>
        </w:rPr>
        <w:tab/>
        <w:t>R^2:</w:t>
      </w:r>
      <w:r>
        <w:rPr>
          <w:rFonts w:ascii="Consolas" w:eastAsiaTheme="minorEastAsia" w:hAnsi="Consolas" w:cs="Consolas"/>
          <w:sz w:val="18"/>
          <w:szCs w:val="18"/>
        </w:rPr>
        <w:tab/>
        <w:t xml:space="preserve">      </w:t>
      </w:r>
      <w:r w:rsidR="00762B08">
        <w:rPr>
          <w:rFonts w:ascii="Consolas" w:eastAsiaTheme="minorEastAsia" w:hAnsi="Consolas" w:cs="Consolas"/>
          <w:sz w:val="18"/>
          <w:szCs w:val="18"/>
        </w:rPr>
        <w:tab/>
      </w:r>
      <w:r w:rsidR="00762B08">
        <w:rPr>
          <w:rFonts w:ascii="Consolas" w:eastAsiaTheme="minorEastAsia" w:hAnsi="Consolas" w:cs="Consolas"/>
          <w:sz w:val="18"/>
          <w:szCs w:val="18"/>
        </w:rPr>
        <w:tab/>
      </w:r>
      <w:r w:rsidR="00762B08">
        <w:rPr>
          <w:rFonts w:ascii="Consolas" w:eastAsiaTheme="minorEastAsia" w:hAnsi="Consolas" w:cs="Consolas"/>
          <w:sz w:val="18"/>
          <w:szCs w:val="18"/>
        </w:rPr>
        <w:tab/>
      </w:r>
      <w:r w:rsidR="00762B08">
        <w:rPr>
          <w:rFonts w:ascii="Consolas" w:eastAsiaTheme="minorEastAsia" w:hAnsi="Consolas" w:cs="Consolas"/>
          <w:sz w:val="18"/>
          <w:szCs w:val="18"/>
        </w:rPr>
        <w:tab/>
        <w:t xml:space="preserve">    </w:t>
      </w:r>
      <w:r w:rsidR="00431282">
        <w:rPr>
          <w:rFonts w:ascii="Consolas" w:eastAsiaTheme="minorEastAsia" w:hAnsi="Consolas" w:cs="Consolas"/>
          <w:sz w:val="18"/>
          <w:szCs w:val="18"/>
        </w:rPr>
        <w:t xml:space="preserve"> </w:t>
      </w:r>
      <w:r>
        <w:rPr>
          <w:rFonts w:ascii="Consolas" w:eastAsiaTheme="minorEastAsia" w:hAnsi="Consolas" w:cs="Consolas"/>
          <w:sz w:val="18"/>
          <w:szCs w:val="18"/>
        </w:rPr>
        <w:t>0.8664</w:t>
      </w:r>
    </w:p>
    <w:p w:rsidR="00B66CB8" w:rsidRDefault="00431282" w:rsidP="00C114B2">
      <w:pPr>
        <w:jc w:val="left"/>
        <w:rPr>
          <w:rFonts w:ascii="Consolas" w:eastAsiaTheme="minorEastAsia" w:hAnsi="Consolas" w:cs="Consolas"/>
          <w:sz w:val="18"/>
          <w:szCs w:val="18"/>
        </w:rPr>
      </w:pPr>
      <w:r>
        <w:rPr>
          <w:rFonts w:ascii="Consolas" w:eastAsiaTheme="minorEastAsia" w:hAnsi="Consolas" w:cs="Consolas"/>
          <w:sz w:val="18"/>
          <w:szCs w:val="18"/>
        </w:rPr>
        <w:tab/>
        <w:t xml:space="preserve">Adjusted R^2: </w:t>
      </w:r>
      <w:r w:rsidR="00762B08">
        <w:rPr>
          <w:rFonts w:ascii="Consolas" w:eastAsiaTheme="minorEastAsia" w:hAnsi="Consolas" w:cs="Consolas"/>
          <w:sz w:val="18"/>
          <w:szCs w:val="18"/>
        </w:rPr>
        <w:t xml:space="preserve">                      </w:t>
      </w:r>
      <w:r>
        <w:rPr>
          <w:rFonts w:ascii="Consolas" w:eastAsiaTheme="minorEastAsia" w:hAnsi="Consolas" w:cs="Consolas"/>
          <w:sz w:val="18"/>
          <w:szCs w:val="18"/>
        </w:rPr>
        <w:t xml:space="preserve">    </w:t>
      </w:r>
      <w:r w:rsidR="00FE6D09">
        <w:rPr>
          <w:rFonts w:ascii="Consolas" w:eastAsiaTheme="minorEastAsia" w:hAnsi="Consolas" w:cs="Consolas"/>
          <w:sz w:val="18"/>
          <w:szCs w:val="18"/>
        </w:rPr>
        <w:t xml:space="preserve"> </w:t>
      </w:r>
      <w:r>
        <w:rPr>
          <w:rFonts w:ascii="Consolas" w:eastAsiaTheme="minorEastAsia" w:hAnsi="Consolas" w:cs="Consolas"/>
          <w:sz w:val="18"/>
          <w:szCs w:val="18"/>
        </w:rPr>
        <w:t>0.8251</w:t>
      </w:r>
    </w:p>
    <w:p w:rsidR="005D7AFC" w:rsidRDefault="008F0870" w:rsidP="00C114B2">
      <w:pPr>
        <w:jc w:val="left"/>
        <w:rPr>
          <w:rFonts w:ascii="Consolas" w:eastAsiaTheme="minorEastAsia" w:hAnsi="Consolas" w:cs="Consolas"/>
          <w:sz w:val="18"/>
          <w:szCs w:val="18"/>
        </w:rPr>
      </w:pPr>
      <w:r>
        <w:rPr>
          <w:rFonts w:ascii="Consolas" w:eastAsiaTheme="minorEastAsia" w:hAnsi="Consolas" w:cs="Consolas"/>
          <w:sz w:val="18"/>
          <w:szCs w:val="18"/>
        </w:rPr>
        <w:tab/>
      </w:r>
      <w:r w:rsidRPr="008F0870">
        <w:rPr>
          <w:rFonts w:ascii="Consolas" w:eastAsiaTheme="minorEastAsia" w:hAnsi="Consolas" w:cs="Consolas"/>
          <w:sz w:val="18"/>
          <w:szCs w:val="18"/>
        </w:rPr>
        <w:t>F-statistic: 21.01 on 79 and 256 DF</w:t>
      </w:r>
      <w:proofErr w:type="gramStart"/>
      <w:r w:rsidRPr="008F0870">
        <w:rPr>
          <w:rFonts w:ascii="Consolas" w:eastAsiaTheme="minorEastAsia" w:hAnsi="Consolas" w:cs="Consolas"/>
          <w:sz w:val="18"/>
          <w:szCs w:val="18"/>
        </w:rPr>
        <w:t>,  p</w:t>
      </w:r>
      <w:proofErr w:type="gramEnd"/>
      <w:r w:rsidRPr="008F0870">
        <w:rPr>
          <w:rFonts w:ascii="Consolas" w:eastAsiaTheme="minorEastAsia" w:hAnsi="Consolas" w:cs="Consolas"/>
          <w:sz w:val="18"/>
          <w:szCs w:val="18"/>
        </w:rPr>
        <w:t>-value: &lt; 2.2e-16</w:t>
      </w:r>
    </w:p>
    <w:p w:rsidR="00DD0304" w:rsidRPr="00943110" w:rsidRDefault="00DD0304" w:rsidP="00C114B2">
      <w:pPr>
        <w:jc w:val="left"/>
        <w:rPr>
          <w:rFonts w:ascii="Consolas" w:eastAsiaTheme="minorEastAsia" w:hAnsi="Consolas" w:cs="Consolas"/>
          <w:sz w:val="18"/>
          <w:szCs w:val="18"/>
        </w:rPr>
      </w:pPr>
    </w:p>
    <w:p w:rsidR="00E35590" w:rsidRDefault="00E35590">
      <w:pPr>
        <w:rPr>
          <w:rFonts w:ascii="Georgia" w:eastAsiaTheme="minorEastAsia" w:hAnsi="Georgia"/>
        </w:rPr>
      </w:pPr>
      <w:r>
        <w:rPr>
          <w:rFonts w:ascii="Georgia" w:eastAsiaTheme="minorEastAsia" w:hAnsi="Georgia"/>
        </w:rPr>
        <w:br w:type="page"/>
      </w:r>
    </w:p>
    <w:p w:rsidR="00BC5EB4" w:rsidRDefault="00BC5EB4" w:rsidP="00813FA9">
      <w:pPr>
        <w:spacing w:before="240"/>
        <w:jc w:val="left"/>
        <w:rPr>
          <w:rFonts w:ascii="Georgia" w:eastAsiaTheme="minorEastAsia" w:hAnsi="Georgia"/>
        </w:rPr>
      </w:pPr>
      <w:r>
        <w:rPr>
          <w:rFonts w:ascii="Georgia" w:eastAsiaTheme="minorEastAsia" w:hAnsi="Georgia"/>
        </w:rPr>
        <w:lastRenderedPageBreak/>
        <w:t>Table 5: Hedonic predictions, Impressionist Art (</w:t>
      </w:r>
      <w:r w:rsidR="00075F70">
        <w:rPr>
          <w:rFonts w:ascii="Georgia" w:eastAsiaTheme="minorEastAsia" w:hAnsi="Georgia"/>
        </w:rPr>
        <w:t>NYC)</w:t>
      </w:r>
      <w:r w:rsidR="00345519">
        <w:rPr>
          <w:rFonts w:ascii="Georgia" w:eastAsiaTheme="minorEastAsia" w:hAnsi="Georgia"/>
        </w:rPr>
        <w:t>.</w:t>
      </w:r>
      <w:r w:rsidR="0018785E" w:rsidRPr="0018785E">
        <w:rPr>
          <w:rFonts w:ascii="Georgia" w:eastAsiaTheme="minorEastAsia" w:hAnsi="Georgia"/>
        </w:rPr>
        <w:t xml:space="preserve"> </w:t>
      </w:r>
      <w:r w:rsidR="0018785E">
        <w:rPr>
          <w:rFonts w:ascii="Georgia" w:eastAsiaTheme="minorEastAsia" w:hAnsi="Georgia"/>
        </w:rPr>
        <w:t>Half-year time dummies omitted for brevity.</w:t>
      </w:r>
      <w:r w:rsidR="00345519">
        <w:rPr>
          <w:rFonts w:ascii="Georgia" w:eastAsiaTheme="minorEastAsia" w:hAnsi="Georgia"/>
        </w:rPr>
        <w:t xml:space="preserve"> </w:t>
      </w:r>
    </w:p>
    <w:p w:rsidR="00CE5DAE" w:rsidRDefault="00CE5DAE" w:rsidP="00813FA9">
      <w:pPr>
        <w:spacing w:before="240"/>
        <w:jc w:val="left"/>
        <w:rPr>
          <w:rFonts w:ascii="Georgia" w:eastAsiaTheme="minorEastAsia" w:hAnsi="Georgia"/>
        </w:rPr>
      </w:pP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             Estimate Std. Error t value </w:t>
      </w:r>
      <w:proofErr w:type="spellStart"/>
      <w:proofErr w:type="gramStart"/>
      <w:r w:rsidRPr="00DF4224">
        <w:rPr>
          <w:rFonts w:ascii="Consolas" w:eastAsiaTheme="minorEastAsia" w:hAnsi="Consolas" w:cs="Consolas"/>
          <w:sz w:val="18"/>
          <w:szCs w:val="18"/>
        </w:rPr>
        <w:t>Pr</w:t>
      </w:r>
      <w:proofErr w:type="spellEnd"/>
      <w:r w:rsidRPr="00DF4224">
        <w:rPr>
          <w:rFonts w:ascii="Consolas" w:eastAsiaTheme="minorEastAsia" w:hAnsi="Consolas" w:cs="Consolas"/>
          <w:sz w:val="18"/>
          <w:szCs w:val="18"/>
        </w:rPr>
        <w:t>(</w:t>
      </w:r>
      <w:proofErr w:type="gramEnd"/>
      <w:r w:rsidRPr="00DF4224">
        <w:rPr>
          <w:rFonts w:ascii="Consolas" w:eastAsiaTheme="minorEastAsia" w:hAnsi="Consolas" w:cs="Consolas"/>
          <w:sz w:val="18"/>
          <w:szCs w:val="18"/>
        </w:rPr>
        <w:t xml:space="preserve">&gt;|t|)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(Intercept) 20.536155   5.799675   3.541 0.000458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DATE_PTG    -0.006033   </w:t>
      </w:r>
      <w:proofErr w:type="gramStart"/>
      <w:r w:rsidRPr="00DF4224">
        <w:rPr>
          <w:rFonts w:ascii="Consolas" w:eastAsiaTheme="minorEastAsia" w:hAnsi="Consolas" w:cs="Consolas"/>
          <w:sz w:val="18"/>
          <w:szCs w:val="18"/>
        </w:rPr>
        <w:t>0.002998  -</w:t>
      </w:r>
      <w:proofErr w:type="gramEnd"/>
      <w:r w:rsidRPr="00DF4224">
        <w:rPr>
          <w:rFonts w:ascii="Consolas" w:eastAsiaTheme="minorEastAsia" w:hAnsi="Consolas" w:cs="Consolas"/>
          <w:sz w:val="18"/>
          <w:szCs w:val="18"/>
        </w:rPr>
        <w:t xml:space="preserve">2.013 0.044995 *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DIM_A        0.040589   0.007452   5.447 1.03e-07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DIM_B        0.012602   0.007114   1.771 </w:t>
      </w:r>
      <w:proofErr w:type="gramStart"/>
      <w:r w:rsidRPr="00DF4224">
        <w:rPr>
          <w:rFonts w:ascii="Consolas" w:eastAsiaTheme="minorEastAsia" w:hAnsi="Consolas" w:cs="Consolas"/>
          <w:sz w:val="18"/>
          <w:szCs w:val="18"/>
        </w:rPr>
        <w:t>0.077433 .</w:t>
      </w:r>
      <w:proofErr w:type="gramEnd"/>
      <w:r w:rsidRPr="00DF4224">
        <w:rPr>
          <w:rFonts w:ascii="Consolas" w:eastAsiaTheme="minorEastAsia" w:hAnsi="Consolas" w:cs="Consolas"/>
          <w:sz w:val="18"/>
          <w:szCs w:val="18"/>
        </w:rPr>
        <w:t xml:space="preserve">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SIGNED1      1.059125   0.156739   6.757 6.69e-11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SIGNED2      0.301338   0.245387   1.228 0.220348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SIGNED3      0.203128   0.217131   0.936 0.350234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ART_MED6    -0.364772   </w:t>
      </w:r>
      <w:proofErr w:type="gramStart"/>
      <w:r w:rsidRPr="00DF4224">
        <w:rPr>
          <w:rFonts w:ascii="Consolas" w:eastAsiaTheme="minorEastAsia" w:hAnsi="Consolas" w:cs="Consolas"/>
          <w:sz w:val="18"/>
          <w:szCs w:val="18"/>
        </w:rPr>
        <w:t>0.687000  -</w:t>
      </w:r>
      <w:proofErr w:type="gramEnd"/>
      <w:r w:rsidRPr="00DF4224">
        <w:rPr>
          <w:rFonts w:ascii="Consolas" w:eastAsiaTheme="minorEastAsia" w:hAnsi="Consolas" w:cs="Consolas"/>
          <w:sz w:val="18"/>
          <w:szCs w:val="18"/>
        </w:rPr>
        <w:t xml:space="preserve">0.531 0.595814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ART_MED9    -0.060186   </w:t>
      </w:r>
      <w:proofErr w:type="gramStart"/>
      <w:r w:rsidRPr="00DF4224">
        <w:rPr>
          <w:rFonts w:ascii="Consolas" w:eastAsiaTheme="minorEastAsia" w:hAnsi="Consolas" w:cs="Consolas"/>
          <w:sz w:val="18"/>
          <w:szCs w:val="18"/>
        </w:rPr>
        <w:t>0.642117  -</w:t>
      </w:r>
      <w:proofErr w:type="gramEnd"/>
      <w:r w:rsidRPr="00DF4224">
        <w:rPr>
          <w:rFonts w:ascii="Consolas" w:eastAsiaTheme="minorEastAsia" w:hAnsi="Consolas" w:cs="Consolas"/>
          <w:sz w:val="18"/>
          <w:szCs w:val="18"/>
        </w:rPr>
        <w:t xml:space="preserve">0.094 0.925382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ART_MED12    1.014323   0.618434   1.640 0.101960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ART_MED15   -0.131242   </w:t>
      </w:r>
      <w:proofErr w:type="gramStart"/>
      <w:r w:rsidRPr="00DF4224">
        <w:rPr>
          <w:rFonts w:ascii="Consolas" w:eastAsiaTheme="minorEastAsia" w:hAnsi="Consolas" w:cs="Consolas"/>
          <w:sz w:val="18"/>
          <w:szCs w:val="18"/>
        </w:rPr>
        <w:t>0.665053  -</w:t>
      </w:r>
      <w:proofErr w:type="gramEnd"/>
      <w:r w:rsidRPr="00DF4224">
        <w:rPr>
          <w:rFonts w:ascii="Consolas" w:eastAsiaTheme="minorEastAsia" w:hAnsi="Consolas" w:cs="Consolas"/>
          <w:sz w:val="18"/>
          <w:szCs w:val="18"/>
        </w:rPr>
        <w:t xml:space="preserve">0.197 0.843687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ART_MED18    1.248101   0.615153   2.029 0.043296 *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ART_MED21    0.773179   0.877041   0.882 0.378669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ART_MED24    0.361094   0.661262   0.546 0.585401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ART_MED27   -0.342484   </w:t>
      </w:r>
      <w:proofErr w:type="gramStart"/>
      <w:r w:rsidRPr="00DF4224">
        <w:rPr>
          <w:rFonts w:ascii="Consolas" w:eastAsiaTheme="minorEastAsia" w:hAnsi="Consolas" w:cs="Consolas"/>
          <w:sz w:val="18"/>
          <w:szCs w:val="18"/>
        </w:rPr>
        <w:t>0.656519  -</w:t>
      </w:r>
      <w:proofErr w:type="gramEnd"/>
      <w:r w:rsidRPr="00DF4224">
        <w:rPr>
          <w:rFonts w:ascii="Consolas" w:eastAsiaTheme="minorEastAsia" w:hAnsi="Consolas" w:cs="Consolas"/>
          <w:sz w:val="18"/>
          <w:szCs w:val="18"/>
        </w:rPr>
        <w:t xml:space="preserve">0.522 0.602264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ART_MED30   -0.075431   </w:t>
      </w:r>
      <w:proofErr w:type="gramStart"/>
      <w:r w:rsidRPr="00DF4224">
        <w:rPr>
          <w:rFonts w:ascii="Consolas" w:eastAsiaTheme="minorEastAsia" w:hAnsi="Consolas" w:cs="Consolas"/>
          <w:sz w:val="18"/>
          <w:szCs w:val="18"/>
        </w:rPr>
        <w:t>0.646362  -</w:t>
      </w:r>
      <w:proofErr w:type="gramEnd"/>
      <w:r w:rsidRPr="00DF4224">
        <w:rPr>
          <w:rFonts w:ascii="Consolas" w:eastAsiaTheme="minorEastAsia" w:hAnsi="Consolas" w:cs="Consolas"/>
          <w:sz w:val="18"/>
          <w:szCs w:val="18"/>
        </w:rPr>
        <w:t xml:space="preserve">0.117 0.907170    </w:t>
      </w:r>
    </w:p>
    <w:p w:rsidR="00DF4224" w:rsidRP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 xml:space="preserve">ART_MED38   -0.404069   </w:t>
      </w:r>
      <w:proofErr w:type="gramStart"/>
      <w:r w:rsidRPr="00DF4224">
        <w:rPr>
          <w:rFonts w:ascii="Consolas" w:eastAsiaTheme="minorEastAsia" w:hAnsi="Consolas" w:cs="Consolas"/>
          <w:sz w:val="18"/>
          <w:szCs w:val="18"/>
        </w:rPr>
        <w:t>0.807695  -</w:t>
      </w:r>
      <w:proofErr w:type="gramEnd"/>
      <w:r w:rsidRPr="00DF4224">
        <w:rPr>
          <w:rFonts w:ascii="Consolas" w:eastAsiaTheme="minorEastAsia" w:hAnsi="Consolas" w:cs="Consolas"/>
          <w:sz w:val="18"/>
          <w:szCs w:val="18"/>
        </w:rPr>
        <w:t xml:space="preserve">0.500 0.617227    </w:t>
      </w:r>
    </w:p>
    <w:p w:rsidR="00DF4224" w:rsidRDefault="00DF4224" w:rsidP="00DD0304">
      <w:pPr>
        <w:ind w:left="720"/>
        <w:jc w:val="left"/>
        <w:rPr>
          <w:rFonts w:ascii="Consolas" w:eastAsiaTheme="minorEastAsia" w:hAnsi="Consolas" w:cs="Consolas"/>
          <w:sz w:val="18"/>
          <w:szCs w:val="18"/>
        </w:rPr>
      </w:pPr>
      <w:r w:rsidRPr="00DF4224">
        <w:rPr>
          <w:rFonts w:ascii="Consolas" w:eastAsiaTheme="minorEastAsia" w:hAnsi="Consolas" w:cs="Consolas"/>
          <w:sz w:val="18"/>
          <w:szCs w:val="18"/>
        </w:rPr>
        <w:t>ART_MED39    0.645365</w:t>
      </w:r>
      <w:r>
        <w:rPr>
          <w:rFonts w:ascii="Consolas" w:eastAsiaTheme="minorEastAsia" w:hAnsi="Consolas" w:cs="Consolas"/>
          <w:sz w:val="18"/>
          <w:szCs w:val="18"/>
        </w:rPr>
        <w:t xml:space="preserve">   0.630585   1.023 0.306876 </w:t>
      </w:r>
    </w:p>
    <w:p w:rsidR="00DF4224" w:rsidRDefault="00762B08" w:rsidP="00DD0304">
      <w:pPr>
        <w:ind w:left="720"/>
        <w:jc w:val="left"/>
        <w:rPr>
          <w:rFonts w:ascii="Consolas" w:eastAsiaTheme="minorEastAsia" w:hAnsi="Consolas" w:cs="Consolas"/>
          <w:sz w:val="18"/>
          <w:szCs w:val="18"/>
        </w:rPr>
      </w:pPr>
      <w:r>
        <w:rPr>
          <w:rFonts w:ascii="Consolas" w:eastAsiaTheme="minorEastAsia" w:hAnsi="Consolas" w:cs="Consolas"/>
          <w:sz w:val="18"/>
          <w:szCs w:val="18"/>
        </w:rPr>
        <w:t>R</w:t>
      </w:r>
      <w:r w:rsidR="008232F2">
        <w:rPr>
          <w:rFonts w:ascii="Consolas" w:eastAsiaTheme="minorEastAsia" w:hAnsi="Consolas" w:cs="Consolas"/>
          <w:sz w:val="18"/>
          <w:szCs w:val="18"/>
        </w:rPr>
        <w:t xml:space="preserve">^2: </w:t>
      </w:r>
      <w:r w:rsidR="008232F2">
        <w:rPr>
          <w:rFonts w:ascii="Consolas" w:eastAsiaTheme="minorEastAsia" w:hAnsi="Consolas" w:cs="Consolas"/>
          <w:sz w:val="18"/>
          <w:szCs w:val="18"/>
        </w:rPr>
        <w:tab/>
      </w:r>
      <w:r w:rsidR="008232F2">
        <w:rPr>
          <w:rFonts w:ascii="Consolas" w:eastAsiaTheme="minorEastAsia" w:hAnsi="Consolas" w:cs="Consolas"/>
          <w:sz w:val="18"/>
          <w:szCs w:val="18"/>
        </w:rPr>
        <w:tab/>
      </w:r>
      <w:r w:rsidR="008232F2">
        <w:rPr>
          <w:rFonts w:ascii="Consolas" w:eastAsiaTheme="minorEastAsia" w:hAnsi="Consolas" w:cs="Consolas"/>
          <w:sz w:val="18"/>
          <w:szCs w:val="18"/>
        </w:rPr>
        <w:tab/>
      </w:r>
      <w:r w:rsidR="008232F2">
        <w:rPr>
          <w:rFonts w:ascii="Consolas" w:eastAsiaTheme="minorEastAsia" w:hAnsi="Consolas" w:cs="Consolas"/>
          <w:sz w:val="18"/>
          <w:szCs w:val="18"/>
        </w:rPr>
        <w:tab/>
      </w:r>
      <w:r w:rsidR="008232F2">
        <w:rPr>
          <w:rFonts w:ascii="Consolas" w:eastAsiaTheme="minorEastAsia" w:hAnsi="Consolas" w:cs="Consolas"/>
          <w:sz w:val="18"/>
          <w:szCs w:val="18"/>
        </w:rPr>
        <w:tab/>
        <w:t xml:space="preserve">     0.8377</w:t>
      </w:r>
    </w:p>
    <w:p w:rsidR="008232F2" w:rsidRDefault="008232F2" w:rsidP="00DD0304">
      <w:pPr>
        <w:ind w:left="720"/>
        <w:jc w:val="left"/>
        <w:rPr>
          <w:rFonts w:ascii="Consolas" w:eastAsiaTheme="minorEastAsia" w:hAnsi="Consolas" w:cs="Consolas"/>
          <w:sz w:val="18"/>
          <w:szCs w:val="18"/>
        </w:rPr>
      </w:pPr>
      <w:r>
        <w:rPr>
          <w:rFonts w:ascii="Consolas" w:eastAsiaTheme="minorEastAsia" w:hAnsi="Consolas" w:cs="Consolas"/>
          <w:sz w:val="18"/>
          <w:szCs w:val="18"/>
        </w:rPr>
        <w:t xml:space="preserve">Adjusted R^2: </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0.8</w:t>
      </w:r>
    </w:p>
    <w:p w:rsidR="00DF4224" w:rsidRDefault="00C856BC" w:rsidP="00DD0304">
      <w:pPr>
        <w:ind w:left="720"/>
        <w:jc w:val="left"/>
        <w:rPr>
          <w:rFonts w:ascii="Consolas" w:eastAsiaTheme="minorEastAsia" w:hAnsi="Consolas" w:cs="Consolas"/>
          <w:sz w:val="18"/>
          <w:szCs w:val="18"/>
        </w:rPr>
      </w:pPr>
      <w:r w:rsidRPr="00C856BC">
        <w:rPr>
          <w:rFonts w:ascii="Consolas" w:eastAsiaTheme="minorEastAsia" w:hAnsi="Consolas" w:cs="Consolas"/>
          <w:sz w:val="18"/>
          <w:szCs w:val="18"/>
        </w:rPr>
        <w:t>F-statistic: 22.24 on 74 and 319 DF</w:t>
      </w:r>
      <w:proofErr w:type="gramStart"/>
      <w:r w:rsidRPr="00C856BC">
        <w:rPr>
          <w:rFonts w:ascii="Consolas" w:eastAsiaTheme="minorEastAsia" w:hAnsi="Consolas" w:cs="Consolas"/>
          <w:sz w:val="18"/>
          <w:szCs w:val="18"/>
        </w:rPr>
        <w:t>,  p</w:t>
      </w:r>
      <w:proofErr w:type="gramEnd"/>
      <w:r w:rsidRPr="00C856BC">
        <w:rPr>
          <w:rFonts w:ascii="Consolas" w:eastAsiaTheme="minorEastAsia" w:hAnsi="Consolas" w:cs="Consolas"/>
          <w:sz w:val="18"/>
          <w:szCs w:val="18"/>
        </w:rPr>
        <w:t>-value: &lt; 2.2e-16</w:t>
      </w:r>
    </w:p>
    <w:p w:rsidR="0002417D" w:rsidRPr="00C856BC" w:rsidRDefault="0002417D" w:rsidP="00C856BC">
      <w:pPr>
        <w:spacing w:before="240"/>
        <w:ind w:left="720"/>
        <w:jc w:val="left"/>
        <w:rPr>
          <w:rFonts w:ascii="Consolas" w:eastAsiaTheme="minorEastAsia" w:hAnsi="Consolas" w:cs="Consolas"/>
          <w:sz w:val="18"/>
          <w:szCs w:val="18"/>
        </w:rPr>
      </w:pPr>
    </w:p>
    <w:p w:rsidR="00135937" w:rsidRDefault="00135937" w:rsidP="00813FA9">
      <w:pPr>
        <w:spacing w:before="240"/>
        <w:jc w:val="left"/>
        <w:rPr>
          <w:rFonts w:ascii="Georgia" w:eastAsiaTheme="minorEastAsia" w:hAnsi="Georgia"/>
        </w:rPr>
      </w:pPr>
      <w:r>
        <w:rPr>
          <w:rFonts w:ascii="Georgia" w:eastAsiaTheme="minorEastAsia" w:hAnsi="Georgia"/>
        </w:rPr>
        <w:t>Table 6: Hedoni</w:t>
      </w:r>
      <w:r w:rsidR="003D0BFE">
        <w:rPr>
          <w:rFonts w:ascii="Georgia" w:eastAsiaTheme="minorEastAsia" w:hAnsi="Georgia"/>
        </w:rPr>
        <w:t>c predictions, Contemporary Art</w:t>
      </w:r>
      <w:r w:rsidR="0018785E">
        <w:rPr>
          <w:rFonts w:ascii="Georgia" w:eastAsiaTheme="minorEastAsia" w:hAnsi="Georgia"/>
        </w:rPr>
        <w:t>. Half-year time dummies omitted for brevity.</w:t>
      </w:r>
    </w:p>
    <w:p w:rsidR="00DD0304" w:rsidRDefault="00DD0304" w:rsidP="00813FA9">
      <w:pPr>
        <w:spacing w:before="240"/>
        <w:jc w:val="left"/>
        <w:rPr>
          <w:rFonts w:ascii="Georgia" w:eastAsiaTheme="minorEastAsia" w:hAnsi="Georgia"/>
        </w:rPr>
      </w:pPr>
    </w:p>
    <w:p w:rsidR="00B4781E" w:rsidRPr="00B4781E" w:rsidRDefault="00B4781E" w:rsidP="00DD0304">
      <w:pPr>
        <w:ind w:left="720"/>
        <w:jc w:val="left"/>
        <w:rPr>
          <w:rFonts w:ascii="Consolas" w:eastAsiaTheme="minorEastAsia" w:hAnsi="Consolas" w:cs="Consolas"/>
          <w:sz w:val="18"/>
          <w:szCs w:val="18"/>
        </w:rPr>
      </w:pPr>
      <w:r w:rsidRPr="00B4781E">
        <w:rPr>
          <w:rFonts w:ascii="Consolas" w:eastAsiaTheme="minorEastAsia" w:hAnsi="Consolas" w:cs="Consolas"/>
          <w:sz w:val="18"/>
          <w:szCs w:val="18"/>
        </w:rPr>
        <w:t xml:space="preserve">                    Estimate Std. Error t value </w:t>
      </w:r>
      <w:proofErr w:type="spellStart"/>
      <w:proofErr w:type="gramStart"/>
      <w:r w:rsidRPr="00B4781E">
        <w:rPr>
          <w:rFonts w:ascii="Consolas" w:eastAsiaTheme="minorEastAsia" w:hAnsi="Consolas" w:cs="Consolas"/>
          <w:sz w:val="18"/>
          <w:szCs w:val="18"/>
        </w:rPr>
        <w:t>Pr</w:t>
      </w:r>
      <w:proofErr w:type="spellEnd"/>
      <w:r w:rsidRPr="00B4781E">
        <w:rPr>
          <w:rFonts w:ascii="Consolas" w:eastAsiaTheme="minorEastAsia" w:hAnsi="Consolas" w:cs="Consolas"/>
          <w:sz w:val="18"/>
          <w:szCs w:val="18"/>
        </w:rPr>
        <w:t>(</w:t>
      </w:r>
      <w:proofErr w:type="gramEnd"/>
      <w:r w:rsidRPr="00B4781E">
        <w:rPr>
          <w:rFonts w:ascii="Consolas" w:eastAsiaTheme="minorEastAsia" w:hAnsi="Consolas" w:cs="Consolas"/>
          <w:sz w:val="18"/>
          <w:szCs w:val="18"/>
        </w:rPr>
        <w:t xml:space="preserve">&gt;|t|)    </w:t>
      </w:r>
    </w:p>
    <w:p w:rsidR="00B4781E" w:rsidRPr="00B4781E" w:rsidRDefault="00B4781E" w:rsidP="00DD0304">
      <w:pPr>
        <w:ind w:left="720"/>
        <w:jc w:val="left"/>
        <w:rPr>
          <w:rFonts w:ascii="Consolas" w:eastAsiaTheme="minorEastAsia" w:hAnsi="Consolas" w:cs="Consolas"/>
          <w:sz w:val="18"/>
          <w:szCs w:val="18"/>
        </w:rPr>
      </w:pPr>
      <w:r w:rsidRPr="00B4781E">
        <w:rPr>
          <w:rFonts w:ascii="Consolas" w:eastAsiaTheme="minorEastAsia" w:hAnsi="Consolas" w:cs="Consolas"/>
          <w:sz w:val="18"/>
          <w:szCs w:val="18"/>
        </w:rPr>
        <w:t xml:space="preserve">(Intercept)         -1.54229    </w:t>
      </w:r>
      <w:proofErr w:type="gramStart"/>
      <w:r w:rsidRPr="00B4781E">
        <w:rPr>
          <w:rFonts w:ascii="Consolas" w:eastAsiaTheme="minorEastAsia" w:hAnsi="Consolas" w:cs="Consolas"/>
          <w:sz w:val="18"/>
          <w:szCs w:val="18"/>
        </w:rPr>
        <w:t>1.91849  -</w:t>
      </w:r>
      <w:proofErr w:type="gramEnd"/>
      <w:r w:rsidRPr="00B4781E">
        <w:rPr>
          <w:rFonts w:ascii="Consolas" w:eastAsiaTheme="minorEastAsia" w:hAnsi="Consolas" w:cs="Consolas"/>
          <w:sz w:val="18"/>
          <w:szCs w:val="18"/>
        </w:rPr>
        <w:t xml:space="preserve">0.804 0.422029    </w:t>
      </w:r>
    </w:p>
    <w:p w:rsidR="00B4781E" w:rsidRPr="00B4781E" w:rsidRDefault="00B4781E" w:rsidP="00DD0304">
      <w:pPr>
        <w:ind w:left="720"/>
        <w:jc w:val="left"/>
        <w:rPr>
          <w:rFonts w:ascii="Consolas" w:eastAsiaTheme="minorEastAsia" w:hAnsi="Consolas" w:cs="Consolas"/>
          <w:sz w:val="18"/>
          <w:szCs w:val="18"/>
        </w:rPr>
      </w:pPr>
      <w:proofErr w:type="gramStart"/>
      <w:r w:rsidRPr="00B4781E">
        <w:rPr>
          <w:rFonts w:ascii="Consolas" w:eastAsiaTheme="minorEastAsia" w:hAnsi="Consolas" w:cs="Consolas"/>
          <w:sz w:val="18"/>
          <w:szCs w:val="18"/>
        </w:rPr>
        <w:t>log(</w:t>
      </w:r>
      <w:proofErr w:type="spellStart"/>
      <w:proofErr w:type="gramEnd"/>
      <w:r w:rsidRPr="00B4781E">
        <w:rPr>
          <w:rFonts w:ascii="Consolas" w:eastAsiaTheme="minorEastAsia" w:hAnsi="Consolas" w:cs="Consolas"/>
          <w:sz w:val="18"/>
          <w:szCs w:val="18"/>
        </w:rPr>
        <w:t>date_ptg</w:t>
      </w:r>
      <w:proofErr w:type="spellEnd"/>
      <w:r w:rsidRPr="00B4781E">
        <w:rPr>
          <w:rFonts w:ascii="Consolas" w:eastAsiaTheme="minorEastAsia" w:hAnsi="Consolas" w:cs="Consolas"/>
          <w:sz w:val="18"/>
          <w:szCs w:val="18"/>
        </w:rPr>
        <w:t xml:space="preserve">)       -0.67160    0.42660  -1.574 0.116371    </w:t>
      </w:r>
    </w:p>
    <w:p w:rsidR="00B4781E" w:rsidRPr="00B4781E" w:rsidRDefault="00B4781E" w:rsidP="00DD0304">
      <w:pPr>
        <w:ind w:left="720"/>
        <w:jc w:val="left"/>
        <w:rPr>
          <w:rFonts w:ascii="Consolas" w:eastAsiaTheme="minorEastAsia" w:hAnsi="Consolas" w:cs="Consolas"/>
          <w:sz w:val="18"/>
          <w:szCs w:val="18"/>
        </w:rPr>
      </w:pPr>
      <w:proofErr w:type="gramStart"/>
      <w:r w:rsidRPr="00B4781E">
        <w:rPr>
          <w:rFonts w:ascii="Consolas" w:eastAsiaTheme="minorEastAsia" w:hAnsi="Consolas" w:cs="Consolas"/>
          <w:sz w:val="18"/>
          <w:szCs w:val="18"/>
        </w:rPr>
        <w:t>log(</w:t>
      </w:r>
      <w:proofErr w:type="spellStart"/>
      <w:proofErr w:type="gramEnd"/>
      <w:r w:rsidRPr="00B4781E">
        <w:rPr>
          <w:rFonts w:ascii="Consolas" w:eastAsiaTheme="minorEastAsia" w:hAnsi="Consolas" w:cs="Consolas"/>
          <w:sz w:val="18"/>
          <w:szCs w:val="18"/>
        </w:rPr>
        <w:t>len</w:t>
      </w:r>
      <w:proofErr w:type="spellEnd"/>
      <w:r w:rsidRPr="00B4781E">
        <w:rPr>
          <w:rFonts w:ascii="Consolas" w:eastAsiaTheme="minorEastAsia" w:hAnsi="Consolas" w:cs="Consolas"/>
          <w:sz w:val="18"/>
          <w:szCs w:val="18"/>
        </w:rPr>
        <w:t>)             0.59158    0.11574   5.111 5.42e-07 ***</w:t>
      </w:r>
    </w:p>
    <w:p w:rsidR="00B4781E" w:rsidRPr="00B4781E" w:rsidRDefault="00B4781E" w:rsidP="00DD0304">
      <w:pPr>
        <w:ind w:left="720"/>
        <w:jc w:val="left"/>
        <w:rPr>
          <w:rFonts w:ascii="Consolas" w:eastAsiaTheme="minorEastAsia" w:hAnsi="Consolas" w:cs="Consolas"/>
          <w:sz w:val="18"/>
          <w:szCs w:val="18"/>
        </w:rPr>
      </w:pPr>
      <w:proofErr w:type="gramStart"/>
      <w:r w:rsidRPr="00B4781E">
        <w:rPr>
          <w:rFonts w:ascii="Consolas" w:eastAsiaTheme="minorEastAsia" w:hAnsi="Consolas" w:cs="Consolas"/>
          <w:sz w:val="18"/>
          <w:szCs w:val="18"/>
        </w:rPr>
        <w:t>log(</w:t>
      </w:r>
      <w:proofErr w:type="spellStart"/>
      <w:proofErr w:type="gramEnd"/>
      <w:r w:rsidRPr="00B4781E">
        <w:rPr>
          <w:rFonts w:ascii="Consolas" w:eastAsiaTheme="minorEastAsia" w:hAnsi="Consolas" w:cs="Consolas"/>
          <w:sz w:val="18"/>
          <w:szCs w:val="18"/>
        </w:rPr>
        <w:t>wid</w:t>
      </w:r>
      <w:proofErr w:type="spellEnd"/>
      <w:r w:rsidRPr="00B4781E">
        <w:rPr>
          <w:rFonts w:ascii="Consolas" w:eastAsiaTheme="minorEastAsia" w:hAnsi="Consolas" w:cs="Consolas"/>
          <w:sz w:val="18"/>
          <w:szCs w:val="18"/>
        </w:rPr>
        <w:t>)             0.61585    0.11764   5.235 2.94e-07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mediuma</w:t>
      </w:r>
      <w:proofErr w:type="spellEnd"/>
      <w:proofErr w:type="gramEnd"/>
      <w:r w:rsidRPr="00B4781E">
        <w:rPr>
          <w:rFonts w:ascii="Consolas" w:eastAsiaTheme="minorEastAsia" w:hAnsi="Consolas" w:cs="Consolas"/>
          <w:sz w:val="18"/>
          <w:szCs w:val="18"/>
        </w:rPr>
        <w:t xml:space="preserve">              0.37892    0.36754   1.031 0.303314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mediumbr</w:t>
      </w:r>
      <w:proofErr w:type="spellEnd"/>
      <w:proofErr w:type="gramEnd"/>
      <w:r w:rsidRPr="00B4781E">
        <w:rPr>
          <w:rFonts w:ascii="Consolas" w:eastAsiaTheme="minorEastAsia" w:hAnsi="Consolas" w:cs="Consolas"/>
          <w:sz w:val="18"/>
          <w:szCs w:val="18"/>
        </w:rPr>
        <w:t xml:space="preserve">            -1.00407    0.47045  -2.134 0.033555 *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mediumchk</w:t>
      </w:r>
      <w:proofErr w:type="spellEnd"/>
      <w:proofErr w:type="gramEnd"/>
      <w:r w:rsidRPr="00B4781E">
        <w:rPr>
          <w:rFonts w:ascii="Consolas" w:eastAsiaTheme="minorEastAsia" w:hAnsi="Consolas" w:cs="Consolas"/>
          <w:sz w:val="18"/>
          <w:szCs w:val="18"/>
        </w:rPr>
        <w:t xml:space="preserve">           -0.51240    0.50577  -1.013 0.311749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mediumcol</w:t>
      </w:r>
      <w:proofErr w:type="spellEnd"/>
      <w:proofErr w:type="gramEnd"/>
      <w:r w:rsidRPr="00B4781E">
        <w:rPr>
          <w:rFonts w:ascii="Consolas" w:eastAsiaTheme="minorEastAsia" w:hAnsi="Consolas" w:cs="Consolas"/>
          <w:sz w:val="18"/>
          <w:szCs w:val="18"/>
        </w:rPr>
        <w:t xml:space="preserve">           -2.01051    0.54342  -3.700 0.000253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mediumcr</w:t>
      </w:r>
      <w:proofErr w:type="spellEnd"/>
      <w:proofErr w:type="gramEnd"/>
      <w:r w:rsidRPr="00B4781E">
        <w:rPr>
          <w:rFonts w:ascii="Consolas" w:eastAsiaTheme="minorEastAsia" w:hAnsi="Consolas" w:cs="Consolas"/>
          <w:sz w:val="18"/>
          <w:szCs w:val="18"/>
        </w:rPr>
        <w:t xml:space="preserve">            -0.85626    0.37571  -2.279 0.023304 *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mediumf</w:t>
      </w:r>
      <w:proofErr w:type="spellEnd"/>
      <w:proofErr w:type="gramEnd"/>
      <w:r w:rsidRPr="00B4781E">
        <w:rPr>
          <w:rFonts w:ascii="Consolas" w:eastAsiaTheme="minorEastAsia" w:hAnsi="Consolas" w:cs="Consolas"/>
          <w:sz w:val="18"/>
          <w:szCs w:val="18"/>
        </w:rPr>
        <w:t xml:space="preserve">             -1.19646    0.49004  -2.442 0.015148 *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mediumg</w:t>
      </w:r>
      <w:proofErr w:type="spellEnd"/>
      <w:proofErr w:type="gramEnd"/>
      <w:r w:rsidRPr="00B4781E">
        <w:rPr>
          <w:rFonts w:ascii="Consolas" w:eastAsiaTheme="minorEastAsia" w:hAnsi="Consolas" w:cs="Consolas"/>
          <w:sz w:val="18"/>
          <w:szCs w:val="18"/>
        </w:rPr>
        <w:t xml:space="preserve">             -0.92343    0.40669  -2.271 0.023817 *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mediumik</w:t>
      </w:r>
      <w:proofErr w:type="spellEnd"/>
      <w:proofErr w:type="gramEnd"/>
      <w:r w:rsidRPr="00B4781E">
        <w:rPr>
          <w:rFonts w:ascii="Consolas" w:eastAsiaTheme="minorEastAsia" w:hAnsi="Consolas" w:cs="Consolas"/>
          <w:sz w:val="18"/>
          <w:szCs w:val="18"/>
        </w:rPr>
        <w:t xml:space="preserve">            -0.66618    0.38336  -1.738 0.083193 .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mediumo</w:t>
      </w:r>
      <w:proofErr w:type="spellEnd"/>
      <w:proofErr w:type="gramEnd"/>
      <w:r w:rsidRPr="00B4781E">
        <w:rPr>
          <w:rFonts w:ascii="Consolas" w:eastAsiaTheme="minorEastAsia" w:hAnsi="Consolas" w:cs="Consolas"/>
          <w:sz w:val="18"/>
          <w:szCs w:val="18"/>
        </w:rPr>
        <w:t xml:space="preserve">              0.33903    0.31500   1.076 0.282582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mediumpas</w:t>
      </w:r>
      <w:proofErr w:type="spellEnd"/>
      <w:proofErr w:type="gramEnd"/>
      <w:r w:rsidRPr="00B4781E">
        <w:rPr>
          <w:rFonts w:ascii="Consolas" w:eastAsiaTheme="minorEastAsia" w:hAnsi="Consolas" w:cs="Consolas"/>
          <w:sz w:val="18"/>
          <w:szCs w:val="18"/>
        </w:rPr>
        <w:t xml:space="preserve">           -0.76427    0.55061  -1.388 0.166063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mediumpg</w:t>
      </w:r>
      <w:proofErr w:type="spellEnd"/>
      <w:proofErr w:type="gramEnd"/>
      <w:r w:rsidRPr="00B4781E">
        <w:rPr>
          <w:rFonts w:ascii="Consolas" w:eastAsiaTheme="minorEastAsia" w:hAnsi="Consolas" w:cs="Consolas"/>
          <w:sz w:val="18"/>
          <w:szCs w:val="18"/>
        </w:rPr>
        <w:t xml:space="preserve">             3.84267    0.64429   5.964 6.33e-09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mediumph</w:t>
      </w:r>
      <w:proofErr w:type="spellEnd"/>
      <w:proofErr w:type="gramEnd"/>
      <w:r w:rsidRPr="00B4781E">
        <w:rPr>
          <w:rFonts w:ascii="Consolas" w:eastAsiaTheme="minorEastAsia" w:hAnsi="Consolas" w:cs="Consolas"/>
          <w:sz w:val="18"/>
          <w:szCs w:val="18"/>
        </w:rPr>
        <w:t xml:space="preserve">            -2.97383    0.71974  -4.132 4.57e-05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mediumpl</w:t>
      </w:r>
      <w:proofErr w:type="spellEnd"/>
      <w:proofErr w:type="gramEnd"/>
      <w:r w:rsidRPr="00B4781E">
        <w:rPr>
          <w:rFonts w:ascii="Consolas" w:eastAsiaTheme="minorEastAsia" w:hAnsi="Consolas" w:cs="Consolas"/>
          <w:sz w:val="18"/>
          <w:szCs w:val="18"/>
        </w:rPr>
        <w:t xml:space="preserve">             1.43608    0.66003   2.176 0.030281 *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mediumpn</w:t>
      </w:r>
      <w:proofErr w:type="spellEnd"/>
      <w:proofErr w:type="gramEnd"/>
      <w:r w:rsidRPr="00B4781E">
        <w:rPr>
          <w:rFonts w:ascii="Consolas" w:eastAsiaTheme="minorEastAsia" w:hAnsi="Consolas" w:cs="Consolas"/>
          <w:sz w:val="18"/>
          <w:szCs w:val="18"/>
        </w:rPr>
        <w:t xml:space="preserve">             0.73305    0.79588   0.921 0.357696    </w:t>
      </w:r>
    </w:p>
    <w:p w:rsidR="00B4781E" w:rsidRPr="00B4781E" w:rsidRDefault="00B4781E" w:rsidP="00DD0304">
      <w:pPr>
        <w:ind w:left="720"/>
        <w:jc w:val="left"/>
        <w:rPr>
          <w:rFonts w:ascii="Consolas" w:eastAsiaTheme="minorEastAsia" w:hAnsi="Consolas" w:cs="Consolas"/>
          <w:sz w:val="18"/>
          <w:szCs w:val="18"/>
        </w:rPr>
      </w:pPr>
      <w:proofErr w:type="gramStart"/>
      <w:r w:rsidRPr="00B4781E">
        <w:rPr>
          <w:rFonts w:ascii="Consolas" w:eastAsiaTheme="minorEastAsia" w:hAnsi="Consolas" w:cs="Consolas"/>
          <w:sz w:val="18"/>
          <w:szCs w:val="18"/>
        </w:rPr>
        <w:t>mediums</w:t>
      </w:r>
      <w:proofErr w:type="gramEnd"/>
      <w:r w:rsidRPr="00B4781E">
        <w:rPr>
          <w:rFonts w:ascii="Consolas" w:eastAsiaTheme="minorEastAsia" w:hAnsi="Consolas" w:cs="Consolas"/>
          <w:sz w:val="18"/>
          <w:szCs w:val="18"/>
        </w:rPr>
        <w:t xml:space="preserve">             -0.30325    0.49084  -0.618 0.537122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mediumsk</w:t>
      </w:r>
      <w:proofErr w:type="spellEnd"/>
      <w:proofErr w:type="gramEnd"/>
      <w:r w:rsidRPr="00B4781E">
        <w:rPr>
          <w:rFonts w:ascii="Consolas" w:eastAsiaTheme="minorEastAsia" w:hAnsi="Consolas" w:cs="Consolas"/>
          <w:sz w:val="18"/>
          <w:szCs w:val="18"/>
        </w:rPr>
        <w:t xml:space="preserve">             2.78109    0.57888   4.804 2.36e-06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mediumt</w:t>
      </w:r>
      <w:proofErr w:type="spellEnd"/>
      <w:proofErr w:type="gramEnd"/>
      <w:r w:rsidRPr="00B4781E">
        <w:rPr>
          <w:rFonts w:ascii="Consolas" w:eastAsiaTheme="minorEastAsia" w:hAnsi="Consolas" w:cs="Consolas"/>
          <w:sz w:val="18"/>
          <w:szCs w:val="18"/>
        </w:rPr>
        <w:t xml:space="preserve">             -0.77276    0.39024  -1.980 0.048510 *  </w:t>
      </w:r>
    </w:p>
    <w:p w:rsidR="00B4781E" w:rsidRPr="00B4781E" w:rsidRDefault="00B4781E" w:rsidP="00DD0304">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mediumtp</w:t>
      </w:r>
      <w:proofErr w:type="spellEnd"/>
      <w:proofErr w:type="gramEnd"/>
      <w:r w:rsidRPr="00B4781E">
        <w:rPr>
          <w:rFonts w:ascii="Consolas" w:eastAsiaTheme="minorEastAsia" w:hAnsi="Consolas" w:cs="Consolas"/>
          <w:sz w:val="18"/>
          <w:szCs w:val="18"/>
        </w:rPr>
        <w:t xml:space="preserve">             0.25322    0.55431   0.457 0.648099    </w:t>
      </w:r>
    </w:p>
    <w:p w:rsidR="00A66BF0" w:rsidRDefault="00B4781E" w:rsidP="00515E72">
      <w:pPr>
        <w:ind w:left="720"/>
        <w:jc w:val="left"/>
        <w:rPr>
          <w:rFonts w:ascii="Consolas" w:eastAsiaTheme="minorEastAsia" w:hAnsi="Consolas" w:cs="Consolas"/>
          <w:sz w:val="18"/>
          <w:szCs w:val="18"/>
        </w:rPr>
      </w:pPr>
      <w:proofErr w:type="spellStart"/>
      <w:proofErr w:type="gramStart"/>
      <w:r w:rsidRPr="00B4781E">
        <w:rPr>
          <w:rFonts w:ascii="Consolas" w:eastAsiaTheme="minorEastAsia" w:hAnsi="Consolas" w:cs="Consolas"/>
          <w:sz w:val="18"/>
          <w:szCs w:val="18"/>
        </w:rPr>
        <w:t>mediumw</w:t>
      </w:r>
      <w:proofErr w:type="spellEnd"/>
      <w:proofErr w:type="gramEnd"/>
      <w:r w:rsidRPr="00B4781E">
        <w:rPr>
          <w:rFonts w:ascii="Consolas" w:eastAsiaTheme="minorEastAsia" w:hAnsi="Consolas" w:cs="Consolas"/>
          <w:sz w:val="18"/>
          <w:szCs w:val="18"/>
        </w:rPr>
        <w:t xml:space="preserve">             -0.41915</w:t>
      </w:r>
      <w:r w:rsidR="00A81B78">
        <w:rPr>
          <w:rFonts w:ascii="Consolas" w:eastAsiaTheme="minorEastAsia" w:hAnsi="Consolas" w:cs="Consolas"/>
          <w:sz w:val="18"/>
          <w:szCs w:val="18"/>
        </w:rPr>
        <w:t xml:space="preserve">    0.36663  -1.143 0.253758</w:t>
      </w:r>
    </w:p>
    <w:p w:rsidR="00A81B78" w:rsidRDefault="00A81B78" w:rsidP="00515E72">
      <w:pPr>
        <w:ind w:left="720"/>
        <w:jc w:val="left"/>
        <w:rPr>
          <w:rFonts w:ascii="Consolas" w:eastAsiaTheme="minorEastAsia" w:hAnsi="Consolas" w:cs="Consolas"/>
          <w:sz w:val="18"/>
          <w:szCs w:val="18"/>
        </w:rPr>
      </w:pPr>
      <w:r>
        <w:rPr>
          <w:rFonts w:ascii="Consolas" w:eastAsiaTheme="minorEastAsia" w:hAnsi="Consolas" w:cs="Consolas"/>
          <w:sz w:val="18"/>
          <w:szCs w:val="18"/>
        </w:rPr>
        <w:t>R^2</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0.9232</w:t>
      </w:r>
    </w:p>
    <w:p w:rsidR="00A81B78" w:rsidRDefault="00A81B78" w:rsidP="00515E72">
      <w:pPr>
        <w:ind w:left="720"/>
        <w:jc w:val="left"/>
        <w:rPr>
          <w:rFonts w:ascii="Consolas" w:eastAsiaTheme="minorEastAsia" w:hAnsi="Consolas" w:cs="Consolas"/>
          <w:sz w:val="18"/>
          <w:szCs w:val="18"/>
        </w:rPr>
      </w:pPr>
      <w:r>
        <w:rPr>
          <w:rFonts w:ascii="Consolas" w:eastAsiaTheme="minorEastAsia" w:hAnsi="Consolas" w:cs="Consolas"/>
          <w:sz w:val="18"/>
          <w:szCs w:val="18"/>
        </w:rPr>
        <w:t>Adjusted R^2</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0.8892</w:t>
      </w:r>
    </w:p>
    <w:p w:rsidR="00A81B78" w:rsidRDefault="00A81B78" w:rsidP="00515E72">
      <w:pPr>
        <w:ind w:left="720"/>
        <w:jc w:val="left"/>
        <w:rPr>
          <w:rFonts w:ascii="Consolas" w:eastAsiaTheme="minorEastAsia" w:hAnsi="Consolas" w:cs="Consolas"/>
          <w:sz w:val="18"/>
          <w:szCs w:val="18"/>
        </w:rPr>
      </w:pPr>
      <w:r w:rsidRPr="00A81B78">
        <w:rPr>
          <w:rFonts w:ascii="Consolas" w:eastAsiaTheme="minorEastAsia" w:hAnsi="Consolas" w:cs="Consolas"/>
          <w:sz w:val="18"/>
          <w:szCs w:val="18"/>
        </w:rPr>
        <w:t>F-statistic: 27.17 on 146 and 330 DF</w:t>
      </w:r>
      <w:proofErr w:type="gramStart"/>
      <w:r w:rsidRPr="00A81B78">
        <w:rPr>
          <w:rFonts w:ascii="Consolas" w:eastAsiaTheme="minorEastAsia" w:hAnsi="Consolas" w:cs="Consolas"/>
          <w:sz w:val="18"/>
          <w:szCs w:val="18"/>
        </w:rPr>
        <w:t>,  p</w:t>
      </w:r>
      <w:proofErr w:type="gramEnd"/>
      <w:r w:rsidRPr="00A81B78">
        <w:rPr>
          <w:rFonts w:ascii="Consolas" w:eastAsiaTheme="minorEastAsia" w:hAnsi="Consolas" w:cs="Consolas"/>
          <w:sz w:val="18"/>
          <w:szCs w:val="18"/>
        </w:rPr>
        <w:t>-value: &lt; 2.2e-16</w:t>
      </w:r>
    </w:p>
    <w:p w:rsidR="004E540B" w:rsidRPr="00B4781E" w:rsidRDefault="004E540B" w:rsidP="00515E72">
      <w:pPr>
        <w:ind w:left="720"/>
        <w:jc w:val="left"/>
        <w:rPr>
          <w:rFonts w:ascii="Consolas" w:eastAsiaTheme="minorEastAsia" w:hAnsi="Consolas" w:cs="Consolas"/>
          <w:sz w:val="18"/>
          <w:szCs w:val="18"/>
        </w:rPr>
      </w:pPr>
    </w:p>
    <w:p w:rsidR="00A308ED" w:rsidRDefault="00135937" w:rsidP="00813FA9">
      <w:pPr>
        <w:spacing w:before="240"/>
        <w:jc w:val="left"/>
        <w:rPr>
          <w:rFonts w:ascii="Georgia" w:eastAsiaTheme="minorEastAsia" w:hAnsi="Georgia"/>
        </w:rPr>
      </w:pPr>
      <w:r>
        <w:rPr>
          <w:rFonts w:ascii="Georgia" w:eastAsiaTheme="minorEastAsia" w:hAnsi="Georgia"/>
        </w:rPr>
        <w:lastRenderedPageBreak/>
        <w:t>Table 7: Hedonic predictions, assorted art</w:t>
      </w:r>
      <w:r w:rsidR="00A308ED">
        <w:rPr>
          <w:rFonts w:ascii="Georgia" w:eastAsiaTheme="minorEastAsia" w:hAnsi="Georgia"/>
        </w:rPr>
        <w:t>.</w:t>
      </w:r>
      <w:r w:rsidR="009F360C">
        <w:rPr>
          <w:rFonts w:ascii="Georgia" w:eastAsiaTheme="minorEastAsia" w:hAnsi="Georgia"/>
        </w:rPr>
        <w:t xml:space="preserve"> </w:t>
      </w:r>
      <w:r w:rsidR="0018785E">
        <w:rPr>
          <w:rFonts w:ascii="Georgia" w:eastAsiaTheme="minorEastAsia" w:hAnsi="Georgia"/>
        </w:rPr>
        <w:t>Half-year time dummies omitted for brevity.</w:t>
      </w:r>
      <w:r w:rsidR="002446FE">
        <w:rPr>
          <w:rFonts w:ascii="Georgia" w:eastAsiaTheme="minorEastAsia" w:hAnsi="Georgia"/>
        </w:rPr>
        <w:t xml:space="preserve"> </w:t>
      </w:r>
      <w:r w:rsidR="009F360C">
        <w:rPr>
          <w:rFonts w:ascii="Georgia" w:eastAsiaTheme="minorEastAsia" w:hAnsi="Georgia"/>
        </w:rPr>
        <w:t xml:space="preserve">Artist and medium were omitted due to computational </w:t>
      </w:r>
      <w:r w:rsidR="00B81A92">
        <w:rPr>
          <w:rFonts w:ascii="Georgia" w:eastAsiaTheme="minorEastAsia" w:hAnsi="Georgia"/>
        </w:rPr>
        <w:t>constraints</w:t>
      </w:r>
      <w:r w:rsidR="007B5700">
        <w:rPr>
          <w:rFonts w:ascii="Georgia" w:eastAsiaTheme="minorEastAsia" w:hAnsi="Georgia"/>
        </w:rPr>
        <w:t>.</w:t>
      </w:r>
    </w:p>
    <w:p w:rsidR="003200CD" w:rsidRDefault="003200CD" w:rsidP="00813FA9">
      <w:pPr>
        <w:spacing w:before="240"/>
        <w:jc w:val="left"/>
        <w:rPr>
          <w:rFonts w:ascii="Georgia" w:eastAsiaTheme="minorEastAsia" w:hAnsi="Georgia"/>
        </w:rPr>
      </w:pPr>
    </w:p>
    <w:p w:rsidR="003200CD" w:rsidRPr="003200CD" w:rsidRDefault="003200CD" w:rsidP="003200CD">
      <w:pPr>
        <w:ind w:left="720"/>
        <w:jc w:val="left"/>
        <w:rPr>
          <w:rFonts w:ascii="Consolas" w:eastAsiaTheme="minorEastAsia" w:hAnsi="Consolas" w:cs="Consolas"/>
          <w:sz w:val="18"/>
          <w:szCs w:val="18"/>
        </w:rPr>
      </w:pPr>
      <w:r w:rsidRPr="003200CD">
        <w:rPr>
          <w:rFonts w:ascii="Consolas" w:eastAsiaTheme="minorEastAsia" w:hAnsi="Consolas" w:cs="Consolas"/>
          <w:sz w:val="18"/>
          <w:szCs w:val="18"/>
        </w:rPr>
        <w:t xml:space="preserve">             Estimate Std. Error t value </w:t>
      </w:r>
      <w:proofErr w:type="spellStart"/>
      <w:proofErr w:type="gramStart"/>
      <w:r w:rsidRPr="003200CD">
        <w:rPr>
          <w:rFonts w:ascii="Consolas" w:eastAsiaTheme="minorEastAsia" w:hAnsi="Consolas" w:cs="Consolas"/>
          <w:sz w:val="18"/>
          <w:szCs w:val="18"/>
        </w:rPr>
        <w:t>Pr</w:t>
      </w:r>
      <w:proofErr w:type="spellEnd"/>
      <w:r w:rsidRPr="003200CD">
        <w:rPr>
          <w:rFonts w:ascii="Consolas" w:eastAsiaTheme="minorEastAsia" w:hAnsi="Consolas" w:cs="Consolas"/>
          <w:sz w:val="18"/>
          <w:szCs w:val="18"/>
        </w:rPr>
        <w:t>(</w:t>
      </w:r>
      <w:proofErr w:type="gramEnd"/>
      <w:r w:rsidRPr="003200CD">
        <w:rPr>
          <w:rFonts w:ascii="Consolas" w:eastAsiaTheme="minorEastAsia" w:hAnsi="Consolas" w:cs="Consolas"/>
          <w:sz w:val="18"/>
          <w:szCs w:val="18"/>
        </w:rPr>
        <w:t xml:space="preserve">&gt;|t|)    </w:t>
      </w:r>
    </w:p>
    <w:p w:rsidR="003200CD" w:rsidRPr="003200CD" w:rsidRDefault="003200CD" w:rsidP="003200CD">
      <w:pPr>
        <w:ind w:left="720"/>
        <w:jc w:val="left"/>
        <w:rPr>
          <w:rFonts w:ascii="Consolas" w:eastAsiaTheme="minorEastAsia" w:hAnsi="Consolas" w:cs="Consolas"/>
          <w:sz w:val="18"/>
          <w:szCs w:val="18"/>
        </w:rPr>
      </w:pPr>
      <w:r w:rsidRPr="003200CD">
        <w:rPr>
          <w:rFonts w:ascii="Consolas" w:eastAsiaTheme="minorEastAsia" w:hAnsi="Consolas" w:cs="Consolas"/>
          <w:sz w:val="18"/>
          <w:szCs w:val="18"/>
        </w:rPr>
        <w:t>(Intercept)  6.224144   0.018000 345.782   &lt;2e-16 ***</w:t>
      </w:r>
    </w:p>
    <w:p w:rsidR="003200CD" w:rsidRPr="003200CD" w:rsidRDefault="003200CD" w:rsidP="003200CD">
      <w:pPr>
        <w:ind w:left="720"/>
        <w:jc w:val="left"/>
        <w:rPr>
          <w:rFonts w:ascii="Consolas" w:eastAsiaTheme="minorEastAsia" w:hAnsi="Consolas" w:cs="Consolas"/>
          <w:sz w:val="18"/>
          <w:szCs w:val="18"/>
        </w:rPr>
      </w:pPr>
      <w:proofErr w:type="gramStart"/>
      <w:r w:rsidRPr="003200CD">
        <w:rPr>
          <w:rFonts w:ascii="Consolas" w:eastAsiaTheme="minorEastAsia" w:hAnsi="Consolas" w:cs="Consolas"/>
          <w:sz w:val="18"/>
          <w:szCs w:val="18"/>
        </w:rPr>
        <w:t>log(</w:t>
      </w:r>
      <w:proofErr w:type="gramEnd"/>
      <w:r w:rsidRPr="003200CD">
        <w:rPr>
          <w:rFonts w:ascii="Consolas" w:eastAsiaTheme="minorEastAsia" w:hAnsi="Consolas" w:cs="Consolas"/>
          <w:sz w:val="18"/>
          <w:szCs w:val="18"/>
        </w:rPr>
        <w:t>height)  0.614017   0.008031  76.454   &lt;2e-16 ***</w:t>
      </w:r>
    </w:p>
    <w:p w:rsidR="003200CD" w:rsidRPr="003200CD" w:rsidRDefault="003200CD" w:rsidP="003200CD">
      <w:pPr>
        <w:ind w:left="720"/>
        <w:jc w:val="left"/>
        <w:rPr>
          <w:rFonts w:ascii="Consolas" w:eastAsiaTheme="minorEastAsia" w:hAnsi="Consolas" w:cs="Consolas"/>
          <w:sz w:val="18"/>
          <w:szCs w:val="18"/>
        </w:rPr>
      </w:pPr>
      <w:proofErr w:type="gramStart"/>
      <w:r w:rsidRPr="003200CD">
        <w:rPr>
          <w:rFonts w:ascii="Consolas" w:eastAsiaTheme="minorEastAsia" w:hAnsi="Consolas" w:cs="Consolas"/>
          <w:sz w:val="18"/>
          <w:szCs w:val="18"/>
        </w:rPr>
        <w:t>log(</w:t>
      </w:r>
      <w:proofErr w:type="gramEnd"/>
      <w:r w:rsidRPr="003200CD">
        <w:rPr>
          <w:rFonts w:ascii="Consolas" w:eastAsiaTheme="minorEastAsia" w:hAnsi="Consolas" w:cs="Consolas"/>
          <w:sz w:val="18"/>
          <w:szCs w:val="18"/>
        </w:rPr>
        <w:t>width)   0.230060   0.008092  28.431   &lt;2e-16 ***</w:t>
      </w:r>
    </w:p>
    <w:p w:rsidR="003200CD" w:rsidRPr="003200CD" w:rsidRDefault="003200CD" w:rsidP="003200CD">
      <w:pPr>
        <w:ind w:left="720"/>
        <w:jc w:val="left"/>
        <w:rPr>
          <w:rFonts w:ascii="Consolas" w:eastAsiaTheme="minorEastAsia" w:hAnsi="Consolas" w:cs="Consolas"/>
          <w:sz w:val="18"/>
          <w:szCs w:val="18"/>
        </w:rPr>
      </w:pPr>
      <w:proofErr w:type="gramStart"/>
      <w:r w:rsidRPr="003200CD">
        <w:rPr>
          <w:rFonts w:ascii="Consolas" w:eastAsiaTheme="minorEastAsia" w:hAnsi="Consolas" w:cs="Consolas"/>
          <w:sz w:val="18"/>
          <w:szCs w:val="18"/>
        </w:rPr>
        <w:t>signed</w:t>
      </w:r>
      <w:proofErr w:type="gramEnd"/>
      <w:r w:rsidRPr="003200CD">
        <w:rPr>
          <w:rFonts w:ascii="Consolas" w:eastAsiaTheme="minorEastAsia" w:hAnsi="Consolas" w:cs="Consolas"/>
          <w:sz w:val="18"/>
          <w:szCs w:val="18"/>
        </w:rPr>
        <w:t xml:space="preserve">      -0.634735   0.008009 -79.255   &lt;2e-16 ***</w:t>
      </w:r>
    </w:p>
    <w:p w:rsidR="003200CD" w:rsidRPr="003200CD" w:rsidRDefault="003200CD" w:rsidP="003200CD">
      <w:pPr>
        <w:ind w:left="720"/>
        <w:jc w:val="left"/>
        <w:rPr>
          <w:rFonts w:ascii="Consolas" w:eastAsiaTheme="minorEastAsia" w:hAnsi="Consolas" w:cs="Consolas"/>
          <w:sz w:val="18"/>
          <w:szCs w:val="18"/>
        </w:rPr>
      </w:pPr>
      <w:proofErr w:type="gramStart"/>
      <w:r w:rsidRPr="003200CD">
        <w:rPr>
          <w:rFonts w:ascii="Consolas" w:eastAsiaTheme="minorEastAsia" w:hAnsi="Consolas" w:cs="Consolas"/>
          <w:sz w:val="18"/>
          <w:szCs w:val="18"/>
        </w:rPr>
        <w:t>monogrammed</w:t>
      </w:r>
      <w:proofErr w:type="gramEnd"/>
      <w:r w:rsidRPr="003200CD">
        <w:rPr>
          <w:rFonts w:ascii="Consolas" w:eastAsiaTheme="minorEastAsia" w:hAnsi="Consolas" w:cs="Consolas"/>
          <w:sz w:val="18"/>
          <w:szCs w:val="18"/>
        </w:rPr>
        <w:t xml:space="preserve"> -0.203214   0.022359  -9.089   &lt;2e-16 ***</w:t>
      </w:r>
    </w:p>
    <w:p w:rsidR="00943110" w:rsidRDefault="003200CD" w:rsidP="003200CD">
      <w:pPr>
        <w:ind w:left="720"/>
        <w:jc w:val="left"/>
        <w:rPr>
          <w:rFonts w:ascii="Consolas" w:eastAsiaTheme="minorEastAsia" w:hAnsi="Consolas" w:cs="Consolas"/>
          <w:sz w:val="18"/>
          <w:szCs w:val="18"/>
        </w:rPr>
      </w:pPr>
      <w:proofErr w:type="gramStart"/>
      <w:r w:rsidRPr="003200CD">
        <w:rPr>
          <w:rFonts w:ascii="Consolas" w:eastAsiaTheme="minorEastAsia" w:hAnsi="Consolas" w:cs="Consolas"/>
          <w:sz w:val="18"/>
          <w:szCs w:val="18"/>
        </w:rPr>
        <w:t>stamped</w:t>
      </w:r>
      <w:proofErr w:type="gramEnd"/>
      <w:r w:rsidRPr="003200CD">
        <w:rPr>
          <w:rFonts w:ascii="Consolas" w:eastAsiaTheme="minorEastAsia" w:hAnsi="Consolas" w:cs="Consolas"/>
          <w:sz w:val="18"/>
          <w:szCs w:val="18"/>
        </w:rPr>
        <w:t xml:space="preserve">      0.086423   0.016030   5.391    7e-08 ***</w:t>
      </w:r>
    </w:p>
    <w:p w:rsidR="005A6F0F" w:rsidRDefault="005A6F0F" w:rsidP="003200CD">
      <w:pPr>
        <w:ind w:left="720"/>
        <w:jc w:val="left"/>
        <w:rPr>
          <w:rFonts w:ascii="Consolas" w:eastAsiaTheme="minorEastAsia" w:hAnsi="Consolas" w:cs="Consolas"/>
          <w:sz w:val="18"/>
          <w:szCs w:val="18"/>
        </w:rPr>
      </w:pPr>
      <w:r>
        <w:rPr>
          <w:rFonts w:ascii="Consolas" w:eastAsiaTheme="minorEastAsia" w:hAnsi="Consolas" w:cs="Consolas"/>
          <w:sz w:val="18"/>
          <w:szCs w:val="18"/>
        </w:rPr>
        <w:t>R^2                                        0.1006</w:t>
      </w:r>
    </w:p>
    <w:p w:rsidR="005A6F0F" w:rsidRDefault="005A6F0F" w:rsidP="003200CD">
      <w:pPr>
        <w:ind w:left="720"/>
        <w:jc w:val="left"/>
        <w:rPr>
          <w:rFonts w:ascii="Consolas" w:eastAsiaTheme="minorEastAsia" w:hAnsi="Consolas" w:cs="Consolas"/>
          <w:sz w:val="18"/>
          <w:szCs w:val="18"/>
        </w:rPr>
      </w:pPr>
      <w:r>
        <w:rPr>
          <w:rFonts w:ascii="Consolas" w:eastAsiaTheme="minorEastAsia" w:hAnsi="Consolas" w:cs="Consolas"/>
          <w:sz w:val="18"/>
          <w:szCs w:val="18"/>
        </w:rPr>
        <w:t>Adjusted R^2                               0.1006</w:t>
      </w:r>
    </w:p>
    <w:p w:rsidR="005A6F0F" w:rsidRDefault="005A6F0F" w:rsidP="003200CD">
      <w:pPr>
        <w:ind w:left="720"/>
        <w:jc w:val="left"/>
        <w:rPr>
          <w:rFonts w:ascii="Consolas" w:eastAsiaTheme="minorEastAsia" w:hAnsi="Consolas" w:cs="Consolas"/>
          <w:sz w:val="18"/>
          <w:szCs w:val="18"/>
        </w:rPr>
      </w:pPr>
      <w:r w:rsidRPr="005A6F0F">
        <w:rPr>
          <w:rFonts w:ascii="Consolas" w:eastAsiaTheme="minorEastAsia" w:hAnsi="Consolas" w:cs="Consolas"/>
          <w:sz w:val="18"/>
          <w:szCs w:val="18"/>
        </w:rPr>
        <w:t>F-statistic:  5907 on 5 and 264109 DF</w:t>
      </w:r>
      <w:proofErr w:type="gramStart"/>
      <w:r w:rsidRPr="005A6F0F">
        <w:rPr>
          <w:rFonts w:ascii="Consolas" w:eastAsiaTheme="minorEastAsia" w:hAnsi="Consolas" w:cs="Consolas"/>
          <w:sz w:val="18"/>
          <w:szCs w:val="18"/>
        </w:rPr>
        <w:t>,  p</w:t>
      </w:r>
      <w:proofErr w:type="gramEnd"/>
      <w:r w:rsidRPr="005A6F0F">
        <w:rPr>
          <w:rFonts w:ascii="Consolas" w:eastAsiaTheme="minorEastAsia" w:hAnsi="Consolas" w:cs="Consolas"/>
          <w:sz w:val="18"/>
          <w:szCs w:val="18"/>
        </w:rPr>
        <w:t>-value: &lt; 2.2e-16</w:t>
      </w:r>
    </w:p>
    <w:p w:rsidR="00EC4DE1" w:rsidRPr="00B4781E" w:rsidRDefault="00EC4DE1" w:rsidP="00EC4DE1">
      <w:pPr>
        <w:ind w:left="720"/>
        <w:jc w:val="left"/>
        <w:rPr>
          <w:rFonts w:ascii="Consolas" w:eastAsiaTheme="minorEastAsia" w:hAnsi="Consolas" w:cs="Consolas"/>
          <w:sz w:val="18"/>
          <w:szCs w:val="18"/>
        </w:rPr>
      </w:pPr>
    </w:p>
    <w:p w:rsidR="00EC4DE1" w:rsidRDefault="00E26E38" w:rsidP="00EC4DE1">
      <w:pPr>
        <w:spacing w:before="240"/>
        <w:jc w:val="left"/>
        <w:rPr>
          <w:rFonts w:ascii="Georgia" w:eastAsiaTheme="minorEastAsia" w:hAnsi="Georgia"/>
        </w:rPr>
      </w:pPr>
      <w:r>
        <w:rPr>
          <w:rFonts w:ascii="Georgia" w:eastAsiaTheme="minorEastAsia" w:hAnsi="Georgia"/>
        </w:rPr>
        <w:t>Table 8</w:t>
      </w:r>
      <w:r w:rsidR="00E02D49">
        <w:rPr>
          <w:rFonts w:ascii="Georgia" w:eastAsiaTheme="minorEastAsia" w:hAnsi="Georgia"/>
        </w:rPr>
        <w:t>: Anchoring effects, Impressionist Art</w:t>
      </w:r>
    </w:p>
    <w:p w:rsidR="00E02D49" w:rsidRDefault="00E02D49" w:rsidP="00EC4DE1">
      <w:pPr>
        <w:spacing w:before="240"/>
        <w:jc w:val="left"/>
        <w:rPr>
          <w:rFonts w:ascii="Georgia" w:eastAsiaTheme="minorEastAsia" w:hAnsi="Georgia"/>
        </w:rPr>
      </w:pPr>
    </w:p>
    <w:p w:rsidR="00E02D49" w:rsidRPr="00E02D49" w:rsidRDefault="00E02D49" w:rsidP="00E02D49">
      <w:pPr>
        <w:ind w:left="720"/>
        <w:jc w:val="left"/>
        <w:rPr>
          <w:rFonts w:ascii="Consolas" w:eastAsiaTheme="minorEastAsia" w:hAnsi="Consolas" w:cs="Consolas"/>
          <w:sz w:val="18"/>
          <w:szCs w:val="18"/>
        </w:rPr>
      </w:pPr>
      <w:r w:rsidRPr="00E02D49">
        <w:rPr>
          <w:rFonts w:ascii="Consolas" w:eastAsiaTheme="minorEastAsia" w:hAnsi="Consolas" w:cs="Consolas"/>
          <w:sz w:val="18"/>
          <w:szCs w:val="18"/>
        </w:rPr>
        <w:t xml:space="preserve">                        Estimate Std. Error t value </w:t>
      </w:r>
      <w:proofErr w:type="spellStart"/>
      <w:proofErr w:type="gramStart"/>
      <w:r w:rsidRPr="00E02D49">
        <w:rPr>
          <w:rFonts w:ascii="Consolas" w:eastAsiaTheme="minorEastAsia" w:hAnsi="Consolas" w:cs="Consolas"/>
          <w:sz w:val="18"/>
          <w:szCs w:val="18"/>
        </w:rPr>
        <w:t>Pr</w:t>
      </w:r>
      <w:proofErr w:type="spellEnd"/>
      <w:r w:rsidRPr="00E02D49">
        <w:rPr>
          <w:rFonts w:ascii="Consolas" w:eastAsiaTheme="minorEastAsia" w:hAnsi="Consolas" w:cs="Consolas"/>
          <w:sz w:val="18"/>
          <w:szCs w:val="18"/>
        </w:rPr>
        <w:t>(</w:t>
      </w:r>
      <w:proofErr w:type="gramEnd"/>
      <w:r w:rsidRPr="00E02D49">
        <w:rPr>
          <w:rFonts w:ascii="Consolas" w:eastAsiaTheme="minorEastAsia" w:hAnsi="Consolas" w:cs="Consolas"/>
          <w:sz w:val="18"/>
          <w:szCs w:val="18"/>
        </w:rPr>
        <w:t xml:space="preserve">&gt;|t|)    </w:t>
      </w:r>
    </w:p>
    <w:p w:rsidR="00E02D49" w:rsidRPr="00E02D49" w:rsidRDefault="00E02D49" w:rsidP="00E02D49">
      <w:pPr>
        <w:ind w:left="720"/>
        <w:jc w:val="left"/>
        <w:rPr>
          <w:rFonts w:ascii="Consolas" w:eastAsiaTheme="minorEastAsia" w:hAnsi="Consolas" w:cs="Consolas"/>
          <w:sz w:val="18"/>
          <w:szCs w:val="18"/>
        </w:rPr>
      </w:pPr>
      <w:r w:rsidRPr="00E02D49">
        <w:rPr>
          <w:rFonts w:ascii="Consolas" w:eastAsiaTheme="minorEastAsia" w:hAnsi="Consolas" w:cs="Consolas"/>
          <w:sz w:val="18"/>
          <w:szCs w:val="18"/>
        </w:rPr>
        <w:t xml:space="preserve">(Intercept)            -0.338390   </w:t>
      </w:r>
      <w:proofErr w:type="gramStart"/>
      <w:r w:rsidRPr="00E02D49">
        <w:rPr>
          <w:rFonts w:ascii="Consolas" w:eastAsiaTheme="minorEastAsia" w:hAnsi="Consolas" w:cs="Consolas"/>
          <w:sz w:val="18"/>
          <w:szCs w:val="18"/>
        </w:rPr>
        <w:t>0.192857  -</w:t>
      </w:r>
      <w:proofErr w:type="gramEnd"/>
      <w:r w:rsidRPr="00E02D49">
        <w:rPr>
          <w:rFonts w:ascii="Consolas" w:eastAsiaTheme="minorEastAsia" w:hAnsi="Consolas" w:cs="Consolas"/>
          <w:sz w:val="18"/>
          <w:szCs w:val="18"/>
        </w:rPr>
        <w:t xml:space="preserve">1.755   0.0802 .  </w:t>
      </w:r>
    </w:p>
    <w:p w:rsidR="00E02D49" w:rsidRPr="00E02D49" w:rsidRDefault="00E02D49" w:rsidP="00E02D49">
      <w:pPr>
        <w:ind w:left="720"/>
        <w:jc w:val="left"/>
        <w:rPr>
          <w:rFonts w:ascii="Consolas" w:eastAsiaTheme="minorEastAsia" w:hAnsi="Consolas" w:cs="Consolas"/>
          <w:sz w:val="18"/>
          <w:szCs w:val="18"/>
        </w:rPr>
      </w:pPr>
      <w:proofErr w:type="spellStart"/>
      <w:r w:rsidRPr="00E02D49">
        <w:rPr>
          <w:rFonts w:ascii="Consolas" w:eastAsiaTheme="minorEastAsia" w:hAnsi="Consolas" w:cs="Consolas"/>
          <w:sz w:val="18"/>
          <w:szCs w:val="18"/>
        </w:rPr>
        <w:t>curr_hed_pred</w:t>
      </w:r>
      <w:proofErr w:type="spellEnd"/>
      <w:r w:rsidRPr="00E02D49">
        <w:rPr>
          <w:rFonts w:ascii="Consolas" w:eastAsiaTheme="minorEastAsia" w:hAnsi="Consolas" w:cs="Consolas"/>
          <w:sz w:val="18"/>
          <w:szCs w:val="18"/>
        </w:rPr>
        <w:t xml:space="preserve">           1.018156   </w:t>
      </w:r>
      <w:proofErr w:type="gramStart"/>
      <w:r w:rsidRPr="00E02D49">
        <w:rPr>
          <w:rFonts w:ascii="Consolas" w:eastAsiaTheme="minorEastAsia" w:hAnsi="Consolas" w:cs="Consolas"/>
          <w:sz w:val="18"/>
          <w:szCs w:val="18"/>
        </w:rPr>
        <w:t>0.019093  53.327</w:t>
      </w:r>
      <w:proofErr w:type="gramEnd"/>
      <w:r w:rsidRPr="00E02D49">
        <w:rPr>
          <w:rFonts w:ascii="Consolas" w:eastAsiaTheme="minorEastAsia" w:hAnsi="Consolas" w:cs="Consolas"/>
          <w:sz w:val="18"/>
          <w:szCs w:val="18"/>
        </w:rPr>
        <w:t xml:space="preserve">  &lt; 2e-16 ***</w:t>
      </w:r>
    </w:p>
    <w:p w:rsidR="00E02D49" w:rsidRPr="00E02D49" w:rsidRDefault="00E02D49" w:rsidP="00E02D49">
      <w:pPr>
        <w:ind w:left="720"/>
        <w:jc w:val="left"/>
        <w:rPr>
          <w:rFonts w:ascii="Consolas" w:eastAsiaTheme="minorEastAsia" w:hAnsi="Consolas" w:cs="Consolas"/>
          <w:sz w:val="18"/>
          <w:szCs w:val="18"/>
        </w:rPr>
      </w:pPr>
      <w:proofErr w:type="gramStart"/>
      <w:r w:rsidRPr="00E02D49">
        <w:rPr>
          <w:rFonts w:ascii="Consolas" w:eastAsiaTheme="minorEastAsia" w:hAnsi="Consolas" w:cs="Consolas"/>
          <w:sz w:val="18"/>
          <w:szCs w:val="18"/>
        </w:rPr>
        <w:t>anchoring</w:t>
      </w:r>
      <w:proofErr w:type="gramEnd"/>
      <w:r w:rsidRPr="00E02D49">
        <w:rPr>
          <w:rFonts w:ascii="Consolas" w:eastAsiaTheme="minorEastAsia" w:hAnsi="Consolas" w:cs="Consolas"/>
          <w:sz w:val="18"/>
          <w:szCs w:val="18"/>
        </w:rPr>
        <w:t xml:space="preserve">               0.174402   0.072377   2.410   0.0165 *  </w:t>
      </w:r>
    </w:p>
    <w:p w:rsidR="00E02D49" w:rsidRPr="00E02D49" w:rsidRDefault="00E02D49" w:rsidP="00E02D49">
      <w:pPr>
        <w:ind w:left="720"/>
        <w:jc w:val="left"/>
        <w:rPr>
          <w:rFonts w:ascii="Consolas" w:eastAsiaTheme="minorEastAsia" w:hAnsi="Consolas" w:cs="Consolas"/>
          <w:sz w:val="18"/>
          <w:szCs w:val="18"/>
        </w:rPr>
      </w:pPr>
      <w:proofErr w:type="spellStart"/>
      <w:r w:rsidRPr="00E02D49">
        <w:rPr>
          <w:rFonts w:ascii="Consolas" w:eastAsiaTheme="minorEastAsia" w:hAnsi="Consolas" w:cs="Consolas"/>
          <w:sz w:val="18"/>
          <w:szCs w:val="18"/>
        </w:rPr>
        <w:t>past_control</w:t>
      </w:r>
      <w:proofErr w:type="spellEnd"/>
      <w:r w:rsidRPr="00E02D49">
        <w:rPr>
          <w:rFonts w:ascii="Consolas" w:eastAsiaTheme="minorEastAsia" w:hAnsi="Consolas" w:cs="Consolas"/>
          <w:sz w:val="18"/>
          <w:szCs w:val="18"/>
        </w:rPr>
        <w:t xml:space="preserve">            0.503147   0.077019   6.533 2.29e-10 ***</w:t>
      </w:r>
    </w:p>
    <w:p w:rsidR="00034B0E" w:rsidRDefault="00E02D49" w:rsidP="00034B0E">
      <w:pPr>
        <w:ind w:left="720"/>
        <w:jc w:val="left"/>
        <w:rPr>
          <w:rFonts w:ascii="Consolas" w:eastAsiaTheme="minorEastAsia" w:hAnsi="Consolas" w:cs="Consolas"/>
          <w:sz w:val="18"/>
          <w:szCs w:val="18"/>
        </w:rPr>
      </w:pPr>
      <w:proofErr w:type="spellStart"/>
      <w:r w:rsidRPr="00E02D49">
        <w:rPr>
          <w:rFonts w:ascii="Consolas" w:eastAsiaTheme="minorEastAsia" w:hAnsi="Consolas" w:cs="Consolas"/>
          <w:sz w:val="18"/>
          <w:szCs w:val="18"/>
        </w:rPr>
        <w:t>months_since_last_</w:t>
      </w:r>
      <w:proofErr w:type="gramStart"/>
      <w:r w:rsidRPr="00E02D49">
        <w:rPr>
          <w:rFonts w:ascii="Consolas" w:eastAsiaTheme="minorEastAsia" w:hAnsi="Consolas" w:cs="Consolas"/>
          <w:sz w:val="18"/>
          <w:szCs w:val="18"/>
        </w:rPr>
        <w:t>sale</w:t>
      </w:r>
      <w:proofErr w:type="spellEnd"/>
      <w:r w:rsidRPr="00E02D49">
        <w:rPr>
          <w:rFonts w:ascii="Consolas" w:eastAsiaTheme="minorEastAsia" w:hAnsi="Consolas" w:cs="Consolas"/>
          <w:sz w:val="18"/>
          <w:szCs w:val="18"/>
        </w:rPr>
        <w:t xml:space="preserve">  0.007903</w:t>
      </w:r>
      <w:proofErr w:type="gramEnd"/>
      <w:r w:rsidRPr="00E02D49">
        <w:rPr>
          <w:rFonts w:ascii="Consolas" w:eastAsiaTheme="minorEastAsia" w:hAnsi="Consolas" w:cs="Consolas"/>
          <w:sz w:val="18"/>
          <w:szCs w:val="18"/>
        </w:rPr>
        <w:t xml:space="preserve">   0.001873   4.219 3.13e-05 ***</w:t>
      </w:r>
      <w:r w:rsidR="00034B0E" w:rsidRPr="00034B0E">
        <w:rPr>
          <w:rFonts w:ascii="Consolas" w:eastAsiaTheme="minorEastAsia" w:hAnsi="Consolas" w:cs="Consolas"/>
          <w:sz w:val="18"/>
          <w:szCs w:val="18"/>
        </w:rPr>
        <w:t xml:space="preserve"> </w:t>
      </w:r>
    </w:p>
    <w:p w:rsidR="00034B0E" w:rsidRDefault="00034B0E" w:rsidP="00034B0E">
      <w:pPr>
        <w:ind w:left="720"/>
        <w:jc w:val="left"/>
        <w:rPr>
          <w:rFonts w:ascii="Consolas" w:eastAsiaTheme="minorEastAsia" w:hAnsi="Consolas" w:cs="Consolas"/>
          <w:sz w:val="18"/>
          <w:szCs w:val="18"/>
        </w:rPr>
      </w:pPr>
      <w:r>
        <w:rPr>
          <w:rFonts w:ascii="Consolas" w:eastAsiaTheme="minorEastAsia" w:hAnsi="Consolas" w:cs="Consolas"/>
          <w:sz w:val="18"/>
          <w:szCs w:val="18"/>
        </w:rPr>
        <w:t>R^2                                                 0.9231</w:t>
      </w:r>
    </w:p>
    <w:p w:rsidR="00034B0E" w:rsidRDefault="00034B0E" w:rsidP="00034B0E">
      <w:pPr>
        <w:ind w:left="720"/>
        <w:jc w:val="left"/>
        <w:rPr>
          <w:rFonts w:ascii="Consolas" w:eastAsiaTheme="minorEastAsia" w:hAnsi="Consolas" w:cs="Consolas"/>
          <w:sz w:val="18"/>
          <w:szCs w:val="18"/>
        </w:rPr>
      </w:pPr>
      <w:r>
        <w:rPr>
          <w:rFonts w:ascii="Consolas" w:eastAsiaTheme="minorEastAsia" w:hAnsi="Consolas" w:cs="Consolas"/>
          <w:sz w:val="18"/>
          <w:szCs w:val="18"/>
        </w:rPr>
        <w:t>Adjusted R^2                                        0.9222</w:t>
      </w:r>
    </w:p>
    <w:p w:rsidR="00034B0E" w:rsidRDefault="00034B0E" w:rsidP="00034B0E">
      <w:pPr>
        <w:ind w:left="720"/>
        <w:jc w:val="left"/>
        <w:rPr>
          <w:rFonts w:ascii="Consolas" w:eastAsiaTheme="minorEastAsia" w:hAnsi="Consolas" w:cs="Consolas"/>
          <w:sz w:val="18"/>
          <w:szCs w:val="18"/>
        </w:rPr>
      </w:pPr>
      <w:r w:rsidRPr="00034B0E">
        <w:rPr>
          <w:rFonts w:ascii="Consolas" w:eastAsiaTheme="minorEastAsia" w:hAnsi="Consolas" w:cs="Consolas"/>
          <w:sz w:val="18"/>
          <w:szCs w:val="18"/>
        </w:rPr>
        <w:t>F-statistic:  1047 on 4 and 349 DF</w:t>
      </w:r>
      <w:proofErr w:type="gramStart"/>
      <w:r w:rsidRPr="00034B0E">
        <w:rPr>
          <w:rFonts w:ascii="Consolas" w:eastAsiaTheme="minorEastAsia" w:hAnsi="Consolas" w:cs="Consolas"/>
          <w:sz w:val="18"/>
          <w:szCs w:val="18"/>
        </w:rPr>
        <w:t>,  p</w:t>
      </w:r>
      <w:proofErr w:type="gramEnd"/>
      <w:r w:rsidRPr="00034B0E">
        <w:rPr>
          <w:rFonts w:ascii="Consolas" w:eastAsiaTheme="minorEastAsia" w:hAnsi="Consolas" w:cs="Consolas"/>
          <w:sz w:val="18"/>
          <w:szCs w:val="18"/>
        </w:rPr>
        <w:t>-value: &lt; 2.2e-16</w:t>
      </w:r>
    </w:p>
    <w:p w:rsidR="00E02D49" w:rsidRPr="00E02D49" w:rsidRDefault="00E02D49" w:rsidP="00E02D49">
      <w:pPr>
        <w:ind w:left="720"/>
        <w:jc w:val="left"/>
        <w:rPr>
          <w:rFonts w:ascii="Consolas" w:eastAsiaTheme="minorEastAsia" w:hAnsi="Consolas" w:cs="Consolas"/>
          <w:sz w:val="18"/>
          <w:szCs w:val="18"/>
        </w:rPr>
      </w:pPr>
    </w:p>
    <w:p w:rsidR="00E02D49" w:rsidRDefault="00E02D49" w:rsidP="00E02D49">
      <w:pPr>
        <w:spacing w:before="240"/>
        <w:jc w:val="left"/>
        <w:rPr>
          <w:rFonts w:ascii="Georgia" w:eastAsiaTheme="minorEastAsia" w:hAnsi="Georgia"/>
        </w:rPr>
      </w:pPr>
      <w:r>
        <w:rPr>
          <w:rFonts w:ascii="Georgia" w:eastAsiaTheme="minorEastAsia" w:hAnsi="Georgia"/>
        </w:rPr>
        <w:t>Table 9: Anchoring effects, Contemporary Art</w:t>
      </w:r>
    </w:p>
    <w:p w:rsidR="00EC4DE1" w:rsidRDefault="00EC4DE1" w:rsidP="00EC4DE1">
      <w:pPr>
        <w:jc w:val="left"/>
        <w:rPr>
          <w:rFonts w:ascii="Consolas" w:eastAsiaTheme="minorEastAsia" w:hAnsi="Consolas" w:cs="Consolas"/>
          <w:sz w:val="18"/>
          <w:szCs w:val="18"/>
        </w:rPr>
      </w:pPr>
    </w:p>
    <w:p w:rsidR="00EE3ACB" w:rsidRDefault="004A68A5" w:rsidP="0032193C">
      <w:pPr>
        <w:ind w:left="720"/>
        <w:jc w:val="left"/>
        <w:rPr>
          <w:rFonts w:ascii="Consolas" w:eastAsiaTheme="minorEastAsia" w:hAnsi="Consolas" w:cs="Consolas"/>
          <w:sz w:val="18"/>
          <w:szCs w:val="18"/>
        </w:rPr>
      </w:pPr>
      <w:r>
        <w:rPr>
          <w:rFonts w:ascii="Consolas" w:eastAsiaTheme="minorEastAsia" w:hAnsi="Consolas" w:cs="Consolas"/>
          <w:sz w:val="18"/>
          <w:szCs w:val="18"/>
        </w:rPr>
        <w:tab/>
      </w:r>
    </w:p>
    <w:p w:rsidR="00E02D49" w:rsidRPr="00E02D49" w:rsidRDefault="00E02D49" w:rsidP="0032193C">
      <w:pPr>
        <w:ind w:left="720"/>
        <w:jc w:val="left"/>
        <w:rPr>
          <w:rFonts w:ascii="Consolas" w:eastAsiaTheme="minorEastAsia" w:hAnsi="Consolas" w:cs="Consolas"/>
          <w:sz w:val="18"/>
          <w:szCs w:val="18"/>
        </w:rPr>
      </w:pPr>
      <w:r w:rsidRPr="00E02D49">
        <w:rPr>
          <w:rFonts w:ascii="Consolas" w:eastAsiaTheme="minorEastAsia" w:hAnsi="Consolas" w:cs="Consolas"/>
          <w:sz w:val="18"/>
          <w:szCs w:val="18"/>
        </w:rPr>
        <w:t xml:space="preserve">                         Estimate Std. Error t value </w:t>
      </w:r>
      <w:proofErr w:type="spellStart"/>
      <w:proofErr w:type="gramStart"/>
      <w:r w:rsidRPr="00E02D49">
        <w:rPr>
          <w:rFonts w:ascii="Consolas" w:eastAsiaTheme="minorEastAsia" w:hAnsi="Consolas" w:cs="Consolas"/>
          <w:sz w:val="18"/>
          <w:szCs w:val="18"/>
        </w:rPr>
        <w:t>Pr</w:t>
      </w:r>
      <w:proofErr w:type="spellEnd"/>
      <w:r w:rsidRPr="00E02D49">
        <w:rPr>
          <w:rFonts w:ascii="Consolas" w:eastAsiaTheme="minorEastAsia" w:hAnsi="Consolas" w:cs="Consolas"/>
          <w:sz w:val="18"/>
          <w:szCs w:val="18"/>
        </w:rPr>
        <w:t>(</w:t>
      </w:r>
      <w:proofErr w:type="gramEnd"/>
      <w:r w:rsidRPr="00E02D49">
        <w:rPr>
          <w:rFonts w:ascii="Consolas" w:eastAsiaTheme="minorEastAsia" w:hAnsi="Consolas" w:cs="Consolas"/>
          <w:sz w:val="18"/>
          <w:szCs w:val="18"/>
        </w:rPr>
        <w:t xml:space="preserve">&gt;|t|)    </w:t>
      </w:r>
    </w:p>
    <w:p w:rsidR="00E02D49" w:rsidRPr="00E02D49" w:rsidRDefault="00E02D49" w:rsidP="0032193C">
      <w:pPr>
        <w:ind w:left="720"/>
        <w:jc w:val="left"/>
        <w:rPr>
          <w:rFonts w:ascii="Consolas" w:eastAsiaTheme="minorEastAsia" w:hAnsi="Consolas" w:cs="Consolas"/>
          <w:sz w:val="18"/>
          <w:szCs w:val="18"/>
        </w:rPr>
      </w:pPr>
      <w:r w:rsidRPr="00E02D49">
        <w:rPr>
          <w:rFonts w:ascii="Consolas" w:eastAsiaTheme="minorEastAsia" w:hAnsi="Consolas" w:cs="Consolas"/>
          <w:sz w:val="18"/>
          <w:szCs w:val="18"/>
        </w:rPr>
        <w:t>(Intercept)            -</w:t>
      </w:r>
      <w:proofErr w:type="gramStart"/>
      <w:r w:rsidRPr="00E02D49">
        <w:rPr>
          <w:rFonts w:ascii="Consolas" w:eastAsiaTheme="minorEastAsia" w:hAnsi="Consolas" w:cs="Consolas"/>
          <w:sz w:val="18"/>
          <w:szCs w:val="18"/>
        </w:rPr>
        <w:t>0.1152982  0.0499920</w:t>
      </w:r>
      <w:proofErr w:type="gramEnd"/>
      <w:r w:rsidRPr="00E02D49">
        <w:rPr>
          <w:rFonts w:ascii="Consolas" w:eastAsiaTheme="minorEastAsia" w:hAnsi="Consolas" w:cs="Consolas"/>
          <w:sz w:val="18"/>
          <w:szCs w:val="18"/>
        </w:rPr>
        <w:t xml:space="preserve">  -2.306   0.0223 *  </w:t>
      </w:r>
    </w:p>
    <w:p w:rsidR="00E02D49" w:rsidRPr="00E02D49" w:rsidRDefault="00E02D49" w:rsidP="0032193C">
      <w:pPr>
        <w:ind w:left="720"/>
        <w:jc w:val="left"/>
        <w:rPr>
          <w:rFonts w:ascii="Consolas" w:eastAsiaTheme="minorEastAsia" w:hAnsi="Consolas" w:cs="Consolas"/>
          <w:sz w:val="18"/>
          <w:szCs w:val="18"/>
        </w:rPr>
      </w:pPr>
      <w:proofErr w:type="spellStart"/>
      <w:r w:rsidRPr="00E02D49">
        <w:rPr>
          <w:rFonts w:ascii="Consolas" w:eastAsiaTheme="minorEastAsia" w:hAnsi="Consolas" w:cs="Consolas"/>
          <w:sz w:val="18"/>
          <w:szCs w:val="18"/>
        </w:rPr>
        <w:t>curr_hed_pred</w:t>
      </w:r>
      <w:proofErr w:type="spellEnd"/>
      <w:r w:rsidRPr="00E02D49">
        <w:rPr>
          <w:rFonts w:ascii="Consolas" w:eastAsiaTheme="minorEastAsia" w:hAnsi="Consolas" w:cs="Consolas"/>
          <w:sz w:val="18"/>
          <w:szCs w:val="18"/>
        </w:rPr>
        <w:t xml:space="preserve">           </w:t>
      </w:r>
      <w:proofErr w:type="gramStart"/>
      <w:r w:rsidRPr="00E02D49">
        <w:rPr>
          <w:rFonts w:ascii="Consolas" w:eastAsiaTheme="minorEastAsia" w:hAnsi="Consolas" w:cs="Consolas"/>
          <w:sz w:val="18"/>
          <w:szCs w:val="18"/>
        </w:rPr>
        <w:t>1.0344742  0.0203640</w:t>
      </w:r>
      <w:proofErr w:type="gramEnd"/>
      <w:r w:rsidRPr="00E02D49">
        <w:rPr>
          <w:rFonts w:ascii="Consolas" w:eastAsiaTheme="minorEastAsia" w:hAnsi="Consolas" w:cs="Consolas"/>
          <w:sz w:val="18"/>
          <w:szCs w:val="18"/>
        </w:rPr>
        <w:t xml:space="preserve">  50.799   &lt;2e-16 ***</w:t>
      </w:r>
    </w:p>
    <w:p w:rsidR="00E02D49" w:rsidRPr="00E02D49" w:rsidRDefault="00E02D49" w:rsidP="0032193C">
      <w:pPr>
        <w:ind w:left="720"/>
        <w:jc w:val="left"/>
        <w:rPr>
          <w:rFonts w:ascii="Consolas" w:eastAsiaTheme="minorEastAsia" w:hAnsi="Consolas" w:cs="Consolas"/>
          <w:sz w:val="18"/>
          <w:szCs w:val="18"/>
        </w:rPr>
      </w:pPr>
      <w:proofErr w:type="gramStart"/>
      <w:r w:rsidRPr="00E02D49">
        <w:rPr>
          <w:rFonts w:ascii="Consolas" w:eastAsiaTheme="minorEastAsia" w:hAnsi="Consolas" w:cs="Consolas"/>
          <w:sz w:val="18"/>
          <w:szCs w:val="18"/>
        </w:rPr>
        <w:t>anchoring</w:t>
      </w:r>
      <w:proofErr w:type="gramEnd"/>
      <w:r w:rsidRPr="00E02D49">
        <w:rPr>
          <w:rFonts w:ascii="Consolas" w:eastAsiaTheme="minorEastAsia" w:hAnsi="Consolas" w:cs="Consolas"/>
          <w:sz w:val="18"/>
          <w:szCs w:val="18"/>
        </w:rPr>
        <w:t xml:space="preserve">               0.1312881  0.0740504   1.773   0.0780 .  </w:t>
      </w:r>
    </w:p>
    <w:p w:rsidR="00E02D49" w:rsidRPr="00E02D49" w:rsidRDefault="00E02D49" w:rsidP="0032193C">
      <w:pPr>
        <w:ind w:left="720"/>
        <w:jc w:val="left"/>
        <w:rPr>
          <w:rFonts w:ascii="Consolas" w:eastAsiaTheme="minorEastAsia" w:hAnsi="Consolas" w:cs="Consolas"/>
          <w:sz w:val="18"/>
          <w:szCs w:val="18"/>
        </w:rPr>
      </w:pPr>
      <w:proofErr w:type="spellStart"/>
      <w:r w:rsidRPr="00E02D49">
        <w:rPr>
          <w:rFonts w:ascii="Consolas" w:eastAsiaTheme="minorEastAsia" w:hAnsi="Consolas" w:cs="Consolas"/>
          <w:sz w:val="18"/>
          <w:szCs w:val="18"/>
        </w:rPr>
        <w:t>past_control</w:t>
      </w:r>
      <w:proofErr w:type="spellEnd"/>
      <w:r w:rsidRPr="00E02D49">
        <w:rPr>
          <w:rFonts w:ascii="Consolas" w:eastAsiaTheme="minorEastAsia" w:hAnsi="Consolas" w:cs="Consolas"/>
          <w:sz w:val="18"/>
          <w:szCs w:val="18"/>
        </w:rPr>
        <w:t xml:space="preserve">            </w:t>
      </w:r>
      <w:proofErr w:type="gramStart"/>
      <w:r w:rsidRPr="00E02D49">
        <w:rPr>
          <w:rFonts w:ascii="Consolas" w:eastAsiaTheme="minorEastAsia" w:hAnsi="Consolas" w:cs="Consolas"/>
          <w:sz w:val="18"/>
          <w:szCs w:val="18"/>
        </w:rPr>
        <w:t>0.1914626  0.0952936</w:t>
      </w:r>
      <w:proofErr w:type="gramEnd"/>
      <w:r w:rsidRPr="00E02D49">
        <w:rPr>
          <w:rFonts w:ascii="Consolas" w:eastAsiaTheme="minorEastAsia" w:hAnsi="Consolas" w:cs="Consolas"/>
          <w:sz w:val="18"/>
          <w:szCs w:val="18"/>
        </w:rPr>
        <w:t xml:space="preserve">   2.009   0.0460 *  </w:t>
      </w:r>
    </w:p>
    <w:p w:rsidR="00777653" w:rsidRDefault="00E02D49" w:rsidP="0032193C">
      <w:pPr>
        <w:ind w:left="720"/>
        <w:jc w:val="left"/>
        <w:rPr>
          <w:rFonts w:ascii="Consolas" w:eastAsiaTheme="minorEastAsia" w:hAnsi="Consolas" w:cs="Consolas"/>
          <w:sz w:val="18"/>
          <w:szCs w:val="18"/>
        </w:rPr>
      </w:pPr>
      <w:proofErr w:type="spellStart"/>
      <w:r w:rsidRPr="00E02D49">
        <w:rPr>
          <w:rFonts w:ascii="Consolas" w:eastAsiaTheme="minorEastAsia" w:hAnsi="Consolas" w:cs="Consolas"/>
          <w:sz w:val="18"/>
          <w:szCs w:val="18"/>
        </w:rPr>
        <w:t>months_since_last_sale</w:t>
      </w:r>
      <w:proofErr w:type="spellEnd"/>
      <w:r w:rsidRPr="00E02D49">
        <w:rPr>
          <w:rFonts w:ascii="Consolas" w:eastAsiaTheme="minorEastAsia" w:hAnsi="Consolas" w:cs="Consolas"/>
          <w:sz w:val="18"/>
          <w:szCs w:val="18"/>
        </w:rPr>
        <w:t xml:space="preserve"> -</w:t>
      </w:r>
      <w:proofErr w:type="gramStart"/>
      <w:r w:rsidRPr="00E02D49">
        <w:rPr>
          <w:rFonts w:ascii="Consolas" w:eastAsiaTheme="minorEastAsia" w:hAnsi="Consolas" w:cs="Consolas"/>
          <w:sz w:val="18"/>
          <w:szCs w:val="18"/>
        </w:rPr>
        <w:t>0.0009</w:t>
      </w:r>
      <w:r w:rsidR="00777653">
        <w:rPr>
          <w:rFonts w:ascii="Consolas" w:eastAsiaTheme="minorEastAsia" w:hAnsi="Consolas" w:cs="Consolas"/>
          <w:sz w:val="18"/>
          <w:szCs w:val="18"/>
        </w:rPr>
        <w:t>164  0.0026884</w:t>
      </w:r>
      <w:proofErr w:type="gramEnd"/>
      <w:r w:rsidR="00777653">
        <w:rPr>
          <w:rFonts w:ascii="Consolas" w:eastAsiaTheme="minorEastAsia" w:hAnsi="Consolas" w:cs="Consolas"/>
          <w:sz w:val="18"/>
          <w:szCs w:val="18"/>
        </w:rPr>
        <w:t xml:space="preserve">  -0.341   0.7336</w:t>
      </w:r>
    </w:p>
    <w:p w:rsidR="00777653" w:rsidRDefault="00777653" w:rsidP="0032193C">
      <w:pPr>
        <w:ind w:left="720"/>
        <w:jc w:val="left"/>
        <w:rPr>
          <w:rFonts w:ascii="Consolas" w:eastAsiaTheme="minorEastAsia" w:hAnsi="Consolas" w:cs="Consolas"/>
          <w:sz w:val="18"/>
          <w:szCs w:val="18"/>
        </w:rPr>
      </w:pPr>
      <w:r>
        <w:rPr>
          <w:rFonts w:ascii="Consolas" w:eastAsiaTheme="minorEastAsia" w:hAnsi="Consolas" w:cs="Consolas"/>
          <w:sz w:val="18"/>
          <w:szCs w:val="18"/>
        </w:rPr>
        <w:t>R^2</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0.9407</w:t>
      </w:r>
    </w:p>
    <w:p w:rsidR="00777653" w:rsidRDefault="00777653" w:rsidP="0032193C">
      <w:pPr>
        <w:ind w:left="720"/>
        <w:jc w:val="left"/>
        <w:rPr>
          <w:rFonts w:ascii="Consolas" w:eastAsiaTheme="minorEastAsia" w:hAnsi="Consolas" w:cs="Consolas"/>
          <w:sz w:val="18"/>
          <w:szCs w:val="18"/>
        </w:rPr>
      </w:pPr>
      <w:r>
        <w:rPr>
          <w:rFonts w:ascii="Consolas" w:eastAsiaTheme="minorEastAsia" w:hAnsi="Consolas" w:cs="Consolas"/>
          <w:sz w:val="18"/>
          <w:szCs w:val="18"/>
        </w:rPr>
        <w:t>Adjusted R^2</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0.9394</w:t>
      </w:r>
    </w:p>
    <w:p w:rsidR="00E02D49" w:rsidRDefault="00777653" w:rsidP="0032193C">
      <w:pPr>
        <w:ind w:left="720"/>
        <w:jc w:val="left"/>
        <w:rPr>
          <w:rFonts w:ascii="Consolas" w:eastAsiaTheme="minorEastAsia" w:hAnsi="Consolas" w:cs="Consolas"/>
          <w:sz w:val="18"/>
          <w:szCs w:val="18"/>
        </w:rPr>
      </w:pPr>
      <w:r w:rsidRPr="00777653">
        <w:rPr>
          <w:rFonts w:ascii="Consolas" w:eastAsiaTheme="minorEastAsia" w:hAnsi="Consolas" w:cs="Consolas"/>
          <w:sz w:val="18"/>
          <w:szCs w:val="18"/>
        </w:rPr>
        <w:t>F-statistic:   698 on 4 and 176 DF</w:t>
      </w:r>
      <w:proofErr w:type="gramStart"/>
      <w:r w:rsidRPr="00777653">
        <w:rPr>
          <w:rFonts w:ascii="Consolas" w:eastAsiaTheme="minorEastAsia" w:hAnsi="Consolas" w:cs="Consolas"/>
          <w:sz w:val="18"/>
          <w:szCs w:val="18"/>
        </w:rPr>
        <w:t>,  p</w:t>
      </w:r>
      <w:proofErr w:type="gramEnd"/>
      <w:r w:rsidRPr="00777653">
        <w:rPr>
          <w:rFonts w:ascii="Consolas" w:eastAsiaTheme="minorEastAsia" w:hAnsi="Consolas" w:cs="Consolas"/>
          <w:sz w:val="18"/>
          <w:szCs w:val="18"/>
        </w:rPr>
        <w:t>-value: &lt; 2.2e-16</w:t>
      </w:r>
      <w:r w:rsidR="00E02D49" w:rsidRPr="00E02D49">
        <w:rPr>
          <w:rFonts w:ascii="Consolas" w:eastAsiaTheme="minorEastAsia" w:hAnsi="Consolas" w:cs="Consolas"/>
          <w:sz w:val="18"/>
          <w:szCs w:val="18"/>
        </w:rPr>
        <w:t xml:space="preserve">   </w:t>
      </w:r>
    </w:p>
    <w:p w:rsidR="0032193C" w:rsidRPr="00E02D49" w:rsidRDefault="0032193C" w:rsidP="0032193C">
      <w:pPr>
        <w:ind w:left="720"/>
        <w:jc w:val="left"/>
        <w:rPr>
          <w:rFonts w:ascii="Consolas" w:eastAsiaTheme="minorEastAsia" w:hAnsi="Consolas" w:cs="Consolas"/>
          <w:sz w:val="18"/>
          <w:szCs w:val="18"/>
        </w:rPr>
      </w:pPr>
    </w:p>
    <w:p w:rsidR="00FA1077" w:rsidRDefault="0032193C" w:rsidP="00FA1077">
      <w:pPr>
        <w:spacing w:before="240"/>
        <w:jc w:val="left"/>
        <w:rPr>
          <w:rFonts w:ascii="Georgia" w:eastAsiaTheme="minorEastAsia" w:hAnsi="Georgia"/>
        </w:rPr>
      </w:pPr>
      <w:r>
        <w:rPr>
          <w:rFonts w:ascii="Georgia" w:eastAsiaTheme="minorEastAsia" w:hAnsi="Georgia"/>
        </w:rPr>
        <w:t xml:space="preserve">Table 10: Anchoring effects, </w:t>
      </w:r>
      <w:r w:rsidR="00FA1077">
        <w:rPr>
          <w:rFonts w:ascii="Georgia" w:eastAsiaTheme="minorEastAsia" w:hAnsi="Georgia"/>
        </w:rPr>
        <w:t>assorted art</w:t>
      </w:r>
    </w:p>
    <w:p w:rsidR="00FA1077" w:rsidRDefault="00FA1077" w:rsidP="00FA1077">
      <w:pPr>
        <w:jc w:val="left"/>
        <w:rPr>
          <w:rFonts w:ascii="Consolas" w:eastAsiaTheme="minorEastAsia" w:hAnsi="Consolas" w:cs="Consolas"/>
          <w:sz w:val="18"/>
          <w:szCs w:val="18"/>
        </w:rPr>
      </w:pPr>
    </w:p>
    <w:p w:rsidR="0032193C" w:rsidRDefault="00FA1077" w:rsidP="00FA1077">
      <w:pPr>
        <w:jc w:val="left"/>
        <w:rPr>
          <w:rFonts w:ascii="Consolas" w:eastAsiaTheme="minorEastAsia" w:hAnsi="Consolas" w:cs="Consolas"/>
          <w:sz w:val="18"/>
          <w:szCs w:val="18"/>
        </w:rPr>
      </w:pPr>
      <w:r w:rsidRPr="00FA1077">
        <w:rPr>
          <w:rFonts w:ascii="Consolas" w:eastAsiaTheme="minorEastAsia" w:hAnsi="Consolas" w:cs="Consolas"/>
          <w:sz w:val="18"/>
          <w:szCs w:val="18"/>
        </w:rPr>
        <w:t xml:space="preserve">                            Estimate </w:t>
      </w:r>
      <w:r>
        <w:rPr>
          <w:rFonts w:ascii="Consolas" w:eastAsiaTheme="minorEastAsia" w:hAnsi="Consolas" w:cs="Consolas"/>
          <w:sz w:val="18"/>
          <w:szCs w:val="18"/>
        </w:rPr>
        <w:t xml:space="preserve">Std. Error t value </w:t>
      </w:r>
      <w:proofErr w:type="spellStart"/>
      <w:proofErr w:type="gramStart"/>
      <w:r>
        <w:rPr>
          <w:rFonts w:ascii="Consolas" w:eastAsiaTheme="minorEastAsia" w:hAnsi="Consolas" w:cs="Consolas"/>
          <w:sz w:val="18"/>
          <w:szCs w:val="18"/>
        </w:rPr>
        <w:t>Pr</w:t>
      </w:r>
      <w:proofErr w:type="spellEnd"/>
      <w:r>
        <w:rPr>
          <w:rFonts w:ascii="Consolas" w:eastAsiaTheme="minorEastAsia" w:hAnsi="Consolas" w:cs="Consolas"/>
          <w:sz w:val="18"/>
          <w:szCs w:val="18"/>
        </w:rPr>
        <w:t>(</w:t>
      </w:r>
      <w:proofErr w:type="gramEnd"/>
      <w:r>
        <w:rPr>
          <w:rFonts w:ascii="Consolas" w:eastAsiaTheme="minorEastAsia" w:hAnsi="Consolas" w:cs="Consolas"/>
          <w:sz w:val="18"/>
          <w:szCs w:val="18"/>
        </w:rPr>
        <w:t xml:space="preserve">&gt;|t|)    </w:t>
      </w:r>
    </w:p>
    <w:p w:rsidR="00721933" w:rsidRPr="00721933" w:rsidRDefault="00721933" w:rsidP="00721933">
      <w:pPr>
        <w:ind w:left="720"/>
        <w:jc w:val="left"/>
        <w:rPr>
          <w:rFonts w:ascii="Consolas" w:eastAsiaTheme="minorEastAsia" w:hAnsi="Consolas" w:cs="Consolas"/>
          <w:sz w:val="18"/>
          <w:szCs w:val="18"/>
        </w:rPr>
      </w:pPr>
      <w:r w:rsidRPr="00721933">
        <w:rPr>
          <w:rFonts w:ascii="Consolas" w:eastAsiaTheme="minorEastAsia" w:hAnsi="Consolas" w:cs="Consolas"/>
          <w:sz w:val="18"/>
          <w:szCs w:val="18"/>
        </w:rPr>
        <w:t>(Intercept)        -1.598781   0.096913 -16.497   &lt;2e-16 ***</w:t>
      </w:r>
    </w:p>
    <w:p w:rsidR="00721933" w:rsidRPr="00721933" w:rsidRDefault="00721933" w:rsidP="00721933">
      <w:pPr>
        <w:ind w:left="720"/>
        <w:jc w:val="left"/>
        <w:rPr>
          <w:rFonts w:ascii="Consolas" w:eastAsiaTheme="minorEastAsia" w:hAnsi="Consolas" w:cs="Consolas"/>
          <w:sz w:val="18"/>
          <w:szCs w:val="18"/>
        </w:rPr>
      </w:pPr>
      <w:proofErr w:type="spellStart"/>
      <w:r w:rsidRPr="00721933">
        <w:rPr>
          <w:rFonts w:ascii="Consolas" w:eastAsiaTheme="minorEastAsia" w:hAnsi="Consolas" w:cs="Consolas"/>
          <w:sz w:val="18"/>
          <w:szCs w:val="18"/>
        </w:rPr>
        <w:t>log_hed_pred</w:t>
      </w:r>
      <w:proofErr w:type="spellEnd"/>
      <w:r w:rsidRPr="00721933">
        <w:rPr>
          <w:rFonts w:ascii="Consolas" w:eastAsiaTheme="minorEastAsia" w:hAnsi="Consolas" w:cs="Consolas"/>
          <w:sz w:val="18"/>
          <w:szCs w:val="18"/>
        </w:rPr>
        <w:t xml:space="preserve">        1.147787   </w:t>
      </w:r>
      <w:proofErr w:type="gramStart"/>
      <w:r w:rsidRPr="00721933">
        <w:rPr>
          <w:rFonts w:ascii="Consolas" w:eastAsiaTheme="minorEastAsia" w:hAnsi="Consolas" w:cs="Consolas"/>
          <w:sz w:val="18"/>
          <w:szCs w:val="18"/>
        </w:rPr>
        <w:t>0.011706  98.054</w:t>
      </w:r>
      <w:proofErr w:type="gramEnd"/>
      <w:r w:rsidRPr="00721933">
        <w:rPr>
          <w:rFonts w:ascii="Consolas" w:eastAsiaTheme="minorEastAsia" w:hAnsi="Consolas" w:cs="Consolas"/>
          <w:sz w:val="18"/>
          <w:szCs w:val="18"/>
        </w:rPr>
        <w:t xml:space="preserve">   &lt;2e-16 ***</w:t>
      </w:r>
    </w:p>
    <w:p w:rsidR="00721933" w:rsidRPr="00721933" w:rsidRDefault="00721933" w:rsidP="00721933">
      <w:pPr>
        <w:ind w:left="720"/>
        <w:jc w:val="left"/>
        <w:rPr>
          <w:rFonts w:ascii="Consolas" w:eastAsiaTheme="minorEastAsia" w:hAnsi="Consolas" w:cs="Consolas"/>
          <w:sz w:val="18"/>
          <w:szCs w:val="18"/>
        </w:rPr>
      </w:pPr>
      <w:proofErr w:type="gramStart"/>
      <w:r w:rsidRPr="00721933">
        <w:rPr>
          <w:rFonts w:ascii="Consolas" w:eastAsiaTheme="minorEastAsia" w:hAnsi="Consolas" w:cs="Consolas"/>
          <w:sz w:val="18"/>
          <w:szCs w:val="18"/>
        </w:rPr>
        <w:t>anchoring</w:t>
      </w:r>
      <w:proofErr w:type="gramEnd"/>
      <w:r w:rsidRPr="00721933">
        <w:rPr>
          <w:rFonts w:ascii="Consolas" w:eastAsiaTheme="minorEastAsia" w:hAnsi="Consolas" w:cs="Consolas"/>
          <w:sz w:val="18"/>
          <w:szCs w:val="18"/>
        </w:rPr>
        <w:t xml:space="preserve">           0.590709   0.011442  51.626   &lt;2e-16 ***</w:t>
      </w:r>
    </w:p>
    <w:p w:rsidR="00721933" w:rsidRPr="00721933" w:rsidRDefault="00721933" w:rsidP="00721933">
      <w:pPr>
        <w:ind w:left="720"/>
        <w:jc w:val="left"/>
        <w:rPr>
          <w:rFonts w:ascii="Consolas" w:eastAsiaTheme="minorEastAsia" w:hAnsi="Consolas" w:cs="Consolas"/>
          <w:sz w:val="18"/>
          <w:szCs w:val="18"/>
        </w:rPr>
      </w:pPr>
      <w:proofErr w:type="spellStart"/>
      <w:r w:rsidRPr="00721933">
        <w:rPr>
          <w:rFonts w:ascii="Consolas" w:eastAsiaTheme="minorEastAsia" w:hAnsi="Consolas" w:cs="Consolas"/>
          <w:sz w:val="18"/>
          <w:szCs w:val="18"/>
        </w:rPr>
        <w:t>sub_price_hed_pred</w:t>
      </w:r>
      <w:proofErr w:type="spellEnd"/>
      <w:r w:rsidRPr="00721933">
        <w:rPr>
          <w:rFonts w:ascii="Consolas" w:eastAsiaTheme="minorEastAsia" w:hAnsi="Consolas" w:cs="Consolas"/>
          <w:sz w:val="18"/>
          <w:szCs w:val="18"/>
        </w:rPr>
        <w:t xml:space="preserve"> -0.020331   </w:t>
      </w:r>
      <w:proofErr w:type="gramStart"/>
      <w:r w:rsidRPr="00721933">
        <w:rPr>
          <w:rFonts w:ascii="Consolas" w:eastAsiaTheme="minorEastAsia" w:hAnsi="Consolas" w:cs="Consolas"/>
          <w:sz w:val="18"/>
          <w:szCs w:val="18"/>
        </w:rPr>
        <w:t>0.012078  -</w:t>
      </w:r>
      <w:proofErr w:type="gramEnd"/>
      <w:r w:rsidRPr="00721933">
        <w:rPr>
          <w:rFonts w:ascii="Consolas" w:eastAsiaTheme="minorEastAsia" w:hAnsi="Consolas" w:cs="Consolas"/>
          <w:sz w:val="18"/>
          <w:szCs w:val="18"/>
        </w:rPr>
        <w:t xml:space="preserve">1.683   0.0923 .  </w:t>
      </w:r>
    </w:p>
    <w:p w:rsidR="00777653" w:rsidRDefault="00721933" w:rsidP="00721933">
      <w:pPr>
        <w:ind w:left="720"/>
        <w:jc w:val="left"/>
        <w:rPr>
          <w:rFonts w:ascii="Consolas" w:eastAsiaTheme="minorEastAsia" w:hAnsi="Consolas" w:cs="Consolas"/>
          <w:sz w:val="18"/>
          <w:szCs w:val="18"/>
        </w:rPr>
      </w:pPr>
      <w:proofErr w:type="spellStart"/>
      <w:r w:rsidRPr="00721933">
        <w:rPr>
          <w:rFonts w:ascii="Consolas" w:eastAsiaTheme="minorEastAsia" w:hAnsi="Consolas" w:cs="Consolas"/>
          <w:sz w:val="18"/>
          <w:szCs w:val="18"/>
        </w:rPr>
        <w:t>avg_mon_subdiff</w:t>
      </w:r>
      <w:proofErr w:type="spellEnd"/>
      <w:r w:rsidRPr="00721933">
        <w:rPr>
          <w:rFonts w:ascii="Consolas" w:eastAsiaTheme="minorEastAsia" w:hAnsi="Consolas" w:cs="Consolas"/>
          <w:sz w:val="18"/>
          <w:szCs w:val="18"/>
        </w:rPr>
        <w:t xml:space="preserve">    -0.042259   </w:t>
      </w:r>
      <w:proofErr w:type="gramStart"/>
      <w:r w:rsidRPr="00721933">
        <w:rPr>
          <w:rFonts w:ascii="Consolas" w:eastAsiaTheme="minorEastAsia" w:hAnsi="Consolas" w:cs="Consolas"/>
          <w:sz w:val="18"/>
          <w:szCs w:val="18"/>
        </w:rPr>
        <w:t>0.004782  -</w:t>
      </w:r>
      <w:proofErr w:type="gramEnd"/>
      <w:r w:rsidRPr="00721933">
        <w:rPr>
          <w:rFonts w:ascii="Consolas" w:eastAsiaTheme="minorEastAsia" w:hAnsi="Consolas" w:cs="Consolas"/>
          <w:sz w:val="18"/>
          <w:szCs w:val="18"/>
        </w:rPr>
        <w:t>8.837   &lt;2e-16 ***</w:t>
      </w:r>
    </w:p>
    <w:p w:rsidR="00721933" w:rsidRDefault="00721933" w:rsidP="00721933">
      <w:pPr>
        <w:ind w:left="720"/>
        <w:jc w:val="left"/>
        <w:rPr>
          <w:rFonts w:ascii="Consolas" w:eastAsiaTheme="minorEastAsia" w:hAnsi="Consolas" w:cs="Consolas"/>
          <w:sz w:val="18"/>
          <w:szCs w:val="18"/>
        </w:rPr>
      </w:pPr>
      <w:r>
        <w:rPr>
          <w:rFonts w:ascii="Consolas" w:eastAsiaTheme="minorEastAsia" w:hAnsi="Consolas" w:cs="Consolas"/>
          <w:sz w:val="18"/>
          <w:szCs w:val="18"/>
        </w:rPr>
        <w:t>R^2</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0.4144</w:t>
      </w:r>
    </w:p>
    <w:p w:rsidR="00721933" w:rsidRDefault="00721933" w:rsidP="00721933">
      <w:pPr>
        <w:ind w:left="720"/>
        <w:jc w:val="left"/>
        <w:rPr>
          <w:rFonts w:ascii="Consolas" w:eastAsiaTheme="minorEastAsia" w:hAnsi="Consolas" w:cs="Consolas"/>
          <w:sz w:val="18"/>
          <w:szCs w:val="18"/>
        </w:rPr>
      </w:pPr>
      <w:r>
        <w:rPr>
          <w:rFonts w:ascii="Consolas" w:eastAsiaTheme="minorEastAsia" w:hAnsi="Consolas" w:cs="Consolas"/>
          <w:sz w:val="18"/>
          <w:szCs w:val="18"/>
        </w:rPr>
        <w:t>Adjusted R^2                                      0.4144</w:t>
      </w:r>
    </w:p>
    <w:p w:rsidR="00721933" w:rsidRPr="00E02D49" w:rsidRDefault="00721933" w:rsidP="00721933">
      <w:pPr>
        <w:ind w:left="720"/>
        <w:jc w:val="left"/>
        <w:rPr>
          <w:rFonts w:ascii="Consolas" w:eastAsiaTheme="minorEastAsia" w:hAnsi="Consolas" w:cs="Consolas"/>
          <w:sz w:val="18"/>
          <w:szCs w:val="18"/>
        </w:rPr>
      </w:pPr>
      <w:r w:rsidRPr="00721933">
        <w:rPr>
          <w:rFonts w:ascii="Consolas" w:eastAsiaTheme="minorEastAsia" w:hAnsi="Consolas" w:cs="Consolas"/>
          <w:sz w:val="18"/>
          <w:szCs w:val="18"/>
        </w:rPr>
        <w:t>F-statistic: 3.046e+04 on 4 and 172189 DF</w:t>
      </w:r>
      <w:proofErr w:type="gramStart"/>
      <w:r w:rsidRPr="00721933">
        <w:rPr>
          <w:rFonts w:ascii="Consolas" w:eastAsiaTheme="minorEastAsia" w:hAnsi="Consolas" w:cs="Consolas"/>
          <w:sz w:val="18"/>
          <w:szCs w:val="18"/>
        </w:rPr>
        <w:t>,  p</w:t>
      </w:r>
      <w:proofErr w:type="gramEnd"/>
      <w:r w:rsidRPr="00721933">
        <w:rPr>
          <w:rFonts w:ascii="Consolas" w:eastAsiaTheme="minorEastAsia" w:hAnsi="Consolas" w:cs="Consolas"/>
          <w:sz w:val="18"/>
          <w:szCs w:val="18"/>
        </w:rPr>
        <w:t>-value: &lt; 2.2e-16</w:t>
      </w:r>
    </w:p>
    <w:p w:rsidR="00E35590" w:rsidRDefault="00E35590">
      <w:pPr>
        <w:rPr>
          <w:rFonts w:ascii="Georgia" w:eastAsiaTheme="minorEastAsia" w:hAnsi="Georgia"/>
        </w:rPr>
      </w:pPr>
      <w:r>
        <w:rPr>
          <w:rFonts w:ascii="Georgia" w:eastAsiaTheme="minorEastAsia" w:hAnsi="Georgia"/>
        </w:rPr>
        <w:br w:type="page"/>
      </w:r>
    </w:p>
    <w:p w:rsidR="00FA1077" w:rsidRDefault="0032193C" w:rsidP="00721933">
      <w:pPr>
        <w:spacing w:before="240"/>
        <w:jc w:val="left"/>
        <w:rPr>
          <w:rFonts w:ascii="Georgia" w:eastAsiaTheme="minorEastAsia" w:hAnsi="Georgia"/>
        </w:rPr>
      </w:pPr>
      <w:bookmarkStart w:id="0" w:name="_GoBack"/>
      <w:bookmarkEnd w:id="0"/>
      <w:r>
        <w:rPr>
          <w:rFonts w:ascii="Georgia" w:eastAsiaTheme="minorEastAsia" w:hAnsi="Georgia"/>
        </w:rPr>
        <w:lastRenderedPageBreak/>
        <w:t>Table 11: Anchoring cross-effects, Impressionist art</w:t>
      </w:r>
    </w:p>
    <w:p w:rsidR="00FA1077" w:rsidRDefault="00FA1077" w:rsidP="00FA1077">
      <w:pPr>
        <w:jc w:val="left"/>
        <w:rPr>
          <w:rFonts w:ascii="Consolas" w:eastAsiaTheme="minorEastAsia" w:hAnsi="Consolas" w:cs="Consolas"/>
          <w:sz w:val="18"/>
          <w:szCs w:val="18"/>
        </w:rPr>
      </w:pPr>
    </w:p>
    <w:p w:rsidR="00FA1077" w:rsidRPr="00FA1077" w:rsidRDefault="00721933" w:rsidP="00FA1077">
      <w:pPr>
        <w:jc w:val="left"/>
        <w:rPr>
          <w:rFonts w:ascii="Consolas" w:eastAsiaTheme="minorEastAsia" w:hAnsi="Consolas" w:cs="Consolas"/>
          <w:sz w:val="18"/>
          <w:szCs w:val="18"/>
        </w:rPr>
      </w:pPr>
      <w:r w:rsidRPr="00FA1077">
        <w:rPr>
          <w:rFonts w:ascii="Consolas" w:eastAsiaTheme="minorEastAsia" w:hAnsi="Consolas" w:cs="Consolas"/>
          <w:sz w:val="18"/>
          <w:szCs w:val="18"/>
        </w:rPr>
        <w:tab/>
      </w:r>
      <w:r w:rsidR="00FA1077" w:rsidRPr="00FA1077">
        <w:rPr>
          <w:rFonts w:ascii="Consolas" w:eastAsiaTheme="minorEastAsia" w:hAnsi="Consolas" w:cs="Consolas"/>
          <w:sz w:val="18"/>
          <w:szCs w:val="18"/>
        </w:rPr>
        <w:t xml:space="preserve">                            Estimate Std. Error t value </w:t>
      </w:r>
      <w:proofErr w:type="spellStart"/>
      <w:proofErr w:type="gramStart"/>
      <w:r w:rsidR="00FA1077" w:rsidRPr="00FA1077">
        <w:rPr>
          <w:rFonts w:ascii="Consolas" w:eastAsiaTheme="minorEastAsia" w:hAnsi="Consolas" w:cs="Consolas"/>
          <w:sz w:val="18"/>
          <w:szCs w:val="18"/>
        </w:rPr>
        <w:t>Pr</w:t>
      </w:r>
      <w:proofErr w:type="spellEnd"/>
      <w:r w:rsidR="00FA1077" w:rsidRPr="00FA1077">
        <w:rPr>
          <w:rFonts w:ascii="Consolas" w:eastAsiaTheme="minorEastAsia" w:hAnsi="Consolas" w:cs="Consolas"/>
          <w:sz w:val="18"/>
          <w:szCs w:val="18"/>
        </w:rPr>
        <w:t>(</w:t>
      </w:r>
      <w:proofErr w:type="gramEnd"/>
      <w:r w:rsidR="00FA1077" w:rsidRPr="00FA1077">
        <w:rPr>
          <w:rFonts w:ascii="Consolas" w:eastAsiaTheme="minorEastAsia" w:hAnsi="Consolas" w:cs="Consolas"/>
          <w:sz w:val="18"/>
          <w:szCs w:val="18"/>
        </w:rPr>
        <w:t xml:space="preserve">&gt;|t|)    </w:t>
      </w:r>
    </w:p>
    <w:p w:rsidR="00FA1077" w:rsidRPr="00FA1077" w:rsidRDefault="00FA1077" w:rsidP="00FA1077">
      <w:pPr>
        <w:ind w:left="720"/>
        <w:jc w:val="left"/>
        <w:rPr>
          <w:rFonts w:ascii="Consolas" w:eastAsiaTheme="minorEastAsia" w:hAnsi="Consolas" w:cs="Consolas"/>
          <w:sz w:val="18"/>
          <w:szCs w:val="18"/>
        </w:rPr>
      </w:pPr>
      <w:r w:rsidRPr="00FA1077">
        <w:rPr>
          <w:rFonts w:ascii="Consolas" w:eastAsiaTheme="minorEastAsia" w:hAnsi="Consolas" w:cs="Consolas"/>
          <w:sz w:val="18"/>
          <w:szCs w:val="18"/>
        </w:rPr>
        <w:t>(Intercept)               -</w:t>
      </w:r>
      <w:proofErr w:type="gramStart"/>
      <w:r w:rsidRPr="00FA1077">
        <w:rPr>
          <w:rFonts w:ascii="Consolas" w:eastAsiaTheme="minorEastAsia" w:hAnsi="Consolas" w:cs="Consolas"/>
          <w:sz w:val="18"/>
          <w:szCs w:val="18"/>
        </w:rPr>
        <w:t>0.1661272  0.0637779</w:t>
      </w:r>
      <w:proofErr w:type="gramEnd"/>
      <w:r w:rsidRPr="00FA1077">
        <w:rPr>
          <w:rFonts w:ascii="Consolas" w:eastAsiaTheme="minorEastAsia" w:hAnsi="Consolas" w:cs="Consolas"/>
          <w:sz w:val="18"/>
          <w:szCs w:val="18"/>
        </w:rPr>
        <w:t xml:space="preserve">  -2.605 0.009206 ** </w:t>
      </w:r>
    </w:p>
    <w:p w:rsidR="00FA1077" w:rsidRPr="00FA1077" w:rsidRDefault="00FA1077" w:rsidP="00FA1077">
      <w:pPr>
        <w:ind w:left="720"/>
        <w:jc w:val="left"/>
        <w:rPr>
          <w:rFonts w:ascii="Consolas" w:eastAsiaTheme="minorEastAsia" w:hAnsi="Consolas" w:cs="Consolas"/>
          <w:sz w:val="18"/>
          <w:szCs w:val="18"/>
        </w:rPr>
      </w:pPr>
      <w:proofErr w:type="spellStart"/>
      <w:r w:rsidRPr="00FA1077">
        <w:rPr>
          <w:rFonts w:ascii="Consolas" w:eastAsiaTheme="minorEastAsia" w:hAnsi="Consolas" w:cs="Consolas"/>
          <w:sz w:val="18"/>
          <w:szCs w:val="18"/>
        </w:rPr>
        <w:t>log_hed_pred</w:t>
      </w:r>
      <w:proofErr w:type="spellEnd"/>
      <w:r w:rsidRPr="00FA1077">
        <w:rPr>
          <w:rFonts w:ascii="Consolas" w:eastAsiaTheme="minorEastAsia" w:hAnsi="Consolas" w:cs="Consolas"/>
          <w:sz w:val="18"/>
          <w:szCs w:val="18"/>
        </w:rPr>
        <w:t xml:space="preserve">               </w:t>
      </w:r>
      <w:proofErr w:type="gramStart"/>
      <w:r w:rsidRPr="00FA1077">
        <w:rPr>
          <w:rFonts w:ascii="Consolas" w:eastAsiaTheme="minorEastAsia" w:hAnsi="Consolas" w:cs="Consolas"/>
          <w:sz w:val="18"/>
          <w:szCs w:val="18"/>
        </w:rPr>
        <w:t>1.0096589  0.0060636</w:t>
      </w:r>
      <w:proofErr w:type="gramEnd"/>
      <w:r w:rsidRPr="00FA1077">
        <w:rPr>
          <w:rFonts w:ascii="Consolas" w:eastAsiaTheme="minorEastAsia" w:hAnsi="Consolas" w:cs="Consolas"/>
          <w:sz w:val="18"/>
          <w:szCs w:val="18"/>
        </w:rPr>
        <w:t xml:space="preserve"> 166.510  &lt; 2e-16 ***</w:t>
      </w:r>
    </w:p>
    <w:p w:rsidR="00FA1077" w:rsidRPr="00FA1077" w:rsidRDefault="00FA1077" w:rsidP="00FA1077">
      <w:pPr>
        <w:ind w:left="720"/>
        <w:jc w:val="left"/>
        <w:rPr>
          <w:rFonts w:ascii="Consolas" w:eastAsiaTheme="minorEastAsia" w:hAnsi="Consolas" w:cs="Consolas"/>
          <w:sz w:val="18"/>
          <w:szCs w:val="18"/>
        </w:rPr>
      </w:pPr>
      <w:proofErr w:type="gramStart"/>
      <w:r w:rsidRPr="00FA1077">
        <w:rPr>
          <w:rFonts w:ascii="Consolas" w:eastAsiaTheme="minorEastAsia" w:hAnsi="Consolas" w:cs="Consolas"/>
          <w:sz w:val="18"/>
          <w:szCs w:val="18"/>
        </w:rPr>
        <w:t>anchoring</w:t>
      </w:r>
      <w:proofErr w:type="gramEnd"/>
      <w:r w:rsidRPr="00FA1077">
        <w:rPr>
          <w:rFonts w:ascii="Consolas" w:eastAsiaTheme="minorEastAsia" w:hAnsi="Consolas" w:cs="Consolas"/>
          <w:sz w:val="18"/>
          <w:szCs w:val="18"/>
        </w:rPr>
        <w:t xml:space="preserve">                  0.0542330  0.0152373   3.559 0.000374 ***</w:t>
      </w:r>
    </w:p>
    <w:p w:rsidR="00FA1077" w:rsidRPr="00FA1077" w:rsidRDefault="00FA1077" w:rsidP="00FA1077">
      <w:pPr>
        <w:ind w:left="720"/>
        <w:jc w:val="left"/>
        <w:rPr>
          <w:rFonts w:ascii="Consolas" w:eastAsiaTheme="minorEastAsia" w:hAnsi="Consolas" w:cs="Consolas"/>
          <w:sz w:val="18"/>
          <w:szCs w:val="18"/>
        </w:rPr>
      </w:pPr>
      <w:proofErr w:type="spellStart"/>
      <w:r w:rsidRPr="00FA1077">
        <w:rPr>
          <w:rFonts w:ascii="Consolas" w:eastAsiaTheme="minorEastAsia" w:hAnsi="Consolas" w:cs="Consolas"/>
          <w:sz w:val="18"/>
          <w:szCs w:val="18"/>
        </w:rPr>
        <w:t>sub_price_hed_pred</w:t>
      </w:r>
      <w:proofErr w:type="spellEnd"/>
      <w:r w:rsidRPr="00FA1077">
        <w:rPr>
          <w:rFonts w:ascii="Consolas" w:eastAsiaTheme="minorEastAsia" w:hAnsi="Consolas" w:cs="Consolas"/>
          <w:sz w:val="18"/>
          <w:szCs w:val="18"/>
        </w:rPr>
        <w:t xml:space="preserve">         </w:t>
      </w:r>
      <w:proofErr w:type="gramStart"/>
      <w:r w:rsidRPr="00FA1077">
        <w:rPr>
          <w:rFonts w:ascii="Consolas" w:eastAsiaTheme="minorEastAsia" w:hAnsi="Consolas" w:cs="Consolas"/>
          <w:sz w:val="18"/>
          <w:szCs w:val="18"/>
        </w:rPr>
        <w:t>0.2609712  0.0208044</w:t>
      </w:r>
      <w:proofErr w:type="gramEnd"/>
      <w:r w:rsidRPr="00FA1077">
        <w:rPr>
          <w:rFonts w:ascii="Consolas" w:eastAsiaTheme="minorEastAsia" w:hAnsi="Consolas" w:cs="Consolas"/>
          <w:sz w:val="18"/>
          <w:szCs w:val="18"/>
        </w:rPr>
        <w:t xml:space="preserve">  12.544  &lt; 2e-16 ***</w:t>
      </w:r>
    </w:p>
    <w:p w:rsidR="00FA1077" w:rsidRPr="00FA1077" w:rsidRDefault="00FA1077" w:rsidP="00FA1077">
      <w:pPr>
        <w:ind w:left="720"/>
        <w:jc w:val="left"/>
        <w:rPr>
          <w:rFonts w:ascii="Consolas" w:eastAsiaTheme="minorEastAsia" w:hAnsi="Consolas" w:cs="Consolas"/>
          <w:sz w:val="18"/>
          <w:szCs w:val="18"/>
        </w:rPr>
      </w:pPr>
      <w:proofErr w:type="spellStart"/>
      <w:proofErr w:type="gramStart"/>
      <w:r w:rsidRPr="00FA1077">
        <w:rPr>
          <w:rFonts w:ascii="Consolas" w:eastAsiaTheme="minorEastAsia" w:hAnsi="Consolas" w:cs="Consolas"/>
          <w:sz w:val="18"/>
          <w:szCs w:val="18"/>
        </w:rPr>
        <w:t>curr_sub_hed_diff</w:t>
      </w:r>
      <w:proofErr w:type="spellEnd"/>
      <w:proofErr w:type="gramEnd"/>
      <w:r w:rsidRPr="00FA1077">
        <w:rPr>
          <w:rFonts w:ascii="Consolas" w:eastAsiaTheme="minorEastAsia" w:hAnsi="Consolas" w:cs="Consolas"/>
          <w:sz w:val="18"/>
          <w:szCs w:val="18"/>
        </w:rPr>
        <w:t xml:space="preserve">                 NA         </w:t>
      </w:r>
      <w:proofErr w:type="spellStart"/>
      <w:r w:rsidRPr="00FA1077">
        <w:rPr>
          <w:rFonts w:ascii="Consolas" w:eastAsiaTheme="minorEastAsia" w:hAnsi="Consolas" w:cs="Consolas"/>
          <w:sz w:val="18"/>
          <w:szCs w:val="18"/>
        </w:rPr>
        <w:t>NA</w:t>
      </w:r>
      <w:proofErr w:type="spellEnd"/>
      <w:r w:rsidRPr="00FA1077">
        <w:rPr>
          <w:rFonts w:ascii="Consolas" w:eastAsiaTheme="minorEastAsia" w:hAnsi="Consolas" w:cs="Consolas"/>
          <w:sz w:val="18"/>
          <w:szCs w:val="18"/>
        </w:rPr>
        <w:t xml:space="preserve">      </w:t>
      </w:r>
      <w:proofErr w:type="spellStart"/>
      <w:r w:rsidRPr="00FA1077">
        <w:rPr>
          <w:rFonts w:ascii="Consolas" w:eastAsiaTheme="minorEastAsia" w:hAnsi="Consolas" w:cs="Consolas"/>
          <w:sz w:val="18"/>
          <w:szCs w:val="18"/>
        </w:rPr>
        <w:t>NA</w:t>
      </w:r>
      <w:proofErr w:type="spellEnd"/>
      <w:r w:rsidRPr="00FA1077">
        <w:rPr>
          <w:rFonts w:ascii="Consolas" w:eastAsiaTheme="minorEastAsia" w:hAnsi="Consolas" w:cs="Consolas"/>
          <w:sz w:val="18"/>
          <w:szCs w:val="18"/>
        </w:rPr>
        <w:t xml:space="preserve">       </w:t>
      </w:r>
      <w:proofErr w:type="spellStart"/>
      <w:r w:rsidRPr="00FA1077">
        <w:rPr>
          <w:rFonts w:ascii="Consolas" w:eastAsiaTheme="minorEastAsia" w:hAnsi="Consolas" w:cs="Consolas"/>
          <w:sz w:val="18"/>
          <w:szCs w:val="18"/>
        </w:rPr>
        <w:t>NA</w:t>
      </w:r>
      <w:proofErr w:type="spellEnd"/>
      <w:r w:rsidRPr="00FA1077">
        <w:rPr>
          <w:rFonts w:ascii="Consolas" w:eastAsiaTheme="minorEastAsia" w:hAnsi="Consolas" w:cs="Consolas"/>
          <w:sz w:val="18"/>
          <w:szCs w:val="18"/>
        </w:rPr>
        <w:t xml:space="preserve">    </w:t>
      </w:r>
    </w:p>
    <w:p w:rsidR="00721933" w:rsidRDefault="00FA1077" w:rsidP="00FA1077">
      <w:pPr>
        <w:ind w:left="720"/>
        <w:jc w:val="left"/>
        <w:rPr>
          <w:rFonts w:ascii="Consolas" w:eastAsiaTheme="minorEastAsia" w:hAnsi="Consolas" w:cs="Consolas"/>
          <w:sz w:val="18"/>
          <w:szCs w:val="18"/>
        </w:rPr>
      </w:pPr>
      <w:proofErr w:type="spellStart"/>
      <w:r w:rsidRPr="00FA1077">
        <w:rPr>
          <w:rFonts w:ascii="Consolas" w:eastAsiaTheme="minorEastAsia" w:hAnsi="Consolas" w:cs="Consolas"/>
          <w:sz w:val="18"/>
          <w:szCs w:val="18"/>
        </w:rPr>
        <w:t>avg_months_since_sub_sale</w:t>
      </w:r>
      <w:proofErr w:type="spellEnd"/>
      <w:r w:rsidRPr="00FA1077">
        <w:rPr>
          <w:rFonts w:ascii="Consolas" w:eastAsiaTheme="minorEastAsia" w:hAnsi="Consolas" w:cs="Consolas"/>
          <w:sz w:val="18"/>
          <w:szCs w:val="18"/>
        </w:rPr>
        <w:t xml:space="preserve"> -</w:t>
      </w:r>
      <w:proofErr w:type="gramStart"/>
      <w:r w:rsidRPr="00FA1077">
        <w:rPr>
          <w:rFonts w:ascii="Consolas" w:eastAsiaTheme="minorEastAsia" w:hAnsi="Consolas" w:cs="Consolas"/>
          <w:sz w:val="18"/>
          <w:szCs w:val="18"/>
        </w:rPr>
        <w:t>0.0004658</w:t>
      </w:r>
      <w:r w:rsidR="00913D17">
        <w:rPr>
          <w:rFonts w:ascii="Consolas" w:eastAsiaTheme="minorEastAsia" w:hAnsi="Consolas" w:cs="Consolas"/>
          <w:sz w:val="18"/>
          <w:szCs w:val="18"/>
        </w:rPr>
        <w:t xml:space="preserve">  0.0005206</w:t>
      </w:r>
      <w:proofErr w:type="gramEnd"/>
      <w:r w:rsidR="00913D17">
        <w:rPr>
          <w:rFonts w:ascii="Consolas" w:eastAsiaTheme="minorEastAsia" w:hAnsi="Consolas" w:cs="Consolas"/>
          <w:sz w:val="18"/>
          <w:szCs w:val="18"/>
        </w:rPr>
        <w:t xml:space="preserve">  -0.895 0.370999</w:t>
      </w:r>
    </w:p>
    <w:p w:rsidR="00913D17" w:rsidRDefault="00913D17" w:rsidP="00FA1077">
      <w:pPr>
        <w:ind w:left="720"/>
        <w:jc w:val="left"/>
        <w:rPr>
          <w:rFonts w:ascii="Consolas" w:eastAsiaTheme="minorEastAsia" w:hAnsi="Consolas" w:cs="Consolas"/>
          <w:sz w:val="18"/>
          <w:szCs w:val="18"/>
        </w:rPr>
      </w:pPr>
      <w:r>
        <w:rPr>
          <w:rFonts w:ascii="Consolas" w:eastAsiaTheme="minorEastAsia" w:hAnsi="Consolas" w:cs="Consolas"/>
          <w:sz w:val="18"/>
          <w:szCs w:val="18"/>
        </w:rPr>
        <w:t xml:space="preserve">R^2 </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0.7791</w:t>
      </w:r>
    </w:p>
    <w:p w:rsidR="00913D17" w:rsidRDefault="00913D17" w:rsidP="00FA1077">
      <w:pPr>
        <w:ind w:left="720"/>
        <w:jc w:val="left"/>
        <w:rPr>
          <w:rFonts w:ascii="Consolas" w:eastAsiaTheme="minorEastAsia" w:hAnsi="Consolas" w:cs="Consolas"/>
          <w:sz w:val="18"/>
          <w:szCs w:val="18"/>
        </w:rPr>
      </w:pPr>
      <w:r>
        <w:rPr>
          <w:rFonts w:ascii="Consolas" w:eastAsiaTheme="minorEastAsia" w:hAnsi="Consolas" w:cs="Consolas"/>
          <w:sz w:val="18"/>
          <w:szCs w:val="18"/>
        </w:rPr>
        <w:t>Adjusted R^2</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0.779</w:t>
      </w:r>
    </w:p>
    <w:p w:rsidR="00913D17" w:rsidRPr="00E02D49" w:rsidRDefault="00913D17" w:rsidP="00FA1077">
      <w:pPr>
        <w:ind w:left="720"/>
        <w:jc w:val="left"/>
        <w:rPr>
          <w:rFonts w:ascii="Consolas" w:eastAsiaTheme="minorEastAsia" w:hAnsi="Consolas" w:cs="Consolas"/>
          <w:sz w:val="18"/>
          <w:szCs w:val="18"/>
        </w:rPr>
      </w:pPr>
      <w:r w:rsidRPr="00913D17">
        <w:rPr>
          <w:rFonts w:ascii="Consolas" w:eastAsiaTheme="minorEastAsia" w:hAnsi="Consolas" w:cs="Consolas"/>
          <w:sz w:val="18"/>
          <w:szCs w:val="18"/>
        </w:rPr>
        <w:t>F-statistic:  9710 on 4 and 11014 DF</w:t>
      </w:r>
      <w:proofErr w:type="gramStart"/>
      <w:r w:rsidRPr="00913D17">
        <w:rPr>
          <w:rFonts w:ascii="Consolas" w:eastAsiaTheme="minorEastAsia" w:hAnsi="Consolas" w:cs="Consolas"/>
          <w:sz w:val="18"/>
          <w:szCs w:val="18"/>
        </w:rPr>
        <w:t>,  p</w:t>
      </w:r>
      <w:proofErr w:type="gramEnd"/>
      <w:r w:rsidRPr="00913D17">
        <w:rPr>
          <w:rFonts w:ascii="Consolas" w:eastAsiaTheme="minorEastAsia" w:hAnsi="Consolas" w:cs="Consolas"/>
          <w:sz w:val="18"/>
          <w:szCs w:val="18"/>
        </w:rPr>
        <w:t>-value: &lt; 2.2e-16</w:t>
      </w:r>
    </w:p>
    <w:p w:rsidR="00721933" w:rsidRDefault="0032193C" w:rsidP="00721933">
      <w:pPr>
        <w:spacing w:before="240"/>
        <w:jc w:val="left"/>
        <w:rPr>
          <w:rFonts w:ascii="Georgia" w:eastAsiaTheme="minorEastAsia" w:hAnsi="Georgia"/>
        </w:rPr>
      </w:pPr>
      <w:r>
        <w:rPr>
          <w:rFonts w:ascii="Georgia" w:eastAsiaTheme="minorEastAsia" w:hAnsi="Georgia"/>
        </w:rPr>
        <w:t>Table 12: Anchoring cross-effects, Contemporary Art</w:t>
      </w:r>
    </w:p>
    <w:p w:rsidR="00721933" w:rsidRDefault="00721933" w:rsidP="00721933">
      <w:pPr>
        <w:ind w:left="720"/>
        <w:jc w:val="left"/>
        <w:rPr>
          <w:rFonts w:ascii="Consolas" w:eastAsiaTheme="minorEastAsia" w:hAnsi="Consolas" w:cs="Consolas"/>
          <w:sz w:val="18"/>
          <w:szCs w:val="18"/>
        </w:rPr>
      </w:pPr>
    </w:p>
    <w:p w:rsidR="00721933" w:rsidRPr="00721933" w:rsidRDefault="00721933" w:rsidP="00721933">
      <w:pPr>
        <w:ind w:left="720"/>
        <w:jc w:val="left"/>
        <w:rPr>
          <w:rFonts w:ascii="Consolas" w:eastAsiaTheme="minorEastAsia" w:hAnsi="Consolas" w:cs="Consolas"/>
          <w:sz w:val="18"/>
          <w:szCs w:val="18"/>
        </w:rPr>
      </w:pPr>
      <w:r w:rsidRPr="00721933">
        <w:rPr>
          <w:rFonts w:ascii="Consolas" w:eastAsiaTheme="minorEastAsia" w:hAnsi="Consolas" w:cs="Consolas"/>
          <w:sz w:val="18"/>
          <w:szCs w:val="18"/>
        </w:rPr>
        <w:t xml:space="preserve">                            Estimate Std. Error t value </w:t>
      </w:r>
      <w:proofErr w:type="spellStart"/>
      <w:proofErr w:type="gramStart"/>
      <w:r w:rsidRPr="00721933">
        <w:rPr>
          <w:rFonts w:ascii="Consolas" w:eastAsiaTheme="minorEastAsia" w:hAnsi="Consolas" w:cs="Consolas"/>
          <w:sz w:val="18"/>
          <w:szCs w:val="18"/>
        </w:rPr>
        <w:t>Pr</w:t>
      </w:r>
      <w:proofErr w:type="spellEnd"/>
      <w:r w:rsidRPr="00721933">
        <w:rPr>
          <w:rFonts w:ascii="Consolas" w:eastAsiaTheme="minorEastAsia" w:hAnsi="Consolas" w:cs="Consolas"/>
          <w:sz w:val="18"/>
          <w:szCs w:val="18"/>
        </w:rPr>
        <w:t>(</w:t>
      </w:r>
      <w:proofErr w:type="gramEnd"/>
      <w:r w:rsidRPr="00721933">
        <w:rPr>
          <w:rFonts w:ascii="Consolas" w:eastAsiaTheme="minorEastAsia" w:hAnsi="Consolas" w:cs="Consolas"/>
          <w:sz w:val="18"/>
          <w:szCs w:val="18"/>
        </w:rPr>
        <w:t xml:space="preserve">&gt;|t|)    </w:t>
      </w:r>
    </w:p>
    <w:p w:rsidR="00721933" w:rsidRPr="00721933" w:rsidRDefault="00721933" w:rsidP="00721933">
      <w:pPr>
        <w:ind w:left="720"/>
        <w:jc w:val="left"/>
        <w:rPr>
          <w:rFonts w:ascii="Consolas" w:eastAsiaTheme="minorEastAsia" w:hAnsi="Consolas" w:cs="Consolas"/>
          <w:sz w:val="18"/>
          <w:szCs w:val="18"/>
        </w:rPr>
      </w:pPr>
      <w:r w:rsidRPr="00721933">
        <w:rPr>
          <w:rFonts w:ascii="Consolas" w:eastAsiaTheme="minorEastAsia" w:hAnsi="Consolas" w:cs="Consolas"/>
          <w:sz w:val="18"/>
          <w:szCs w:val="18"/>
        </w:rPr>
        <w:t>(Intercept)               -</w:t>
      </w:r>
      <w:proofErr w:type="gramStart"/>
      <w:r w:rsidRPr="00721933">
        <w:rPr>
          <w:rFonts w:ascii="Consolas" w:eastAsiaTheme="minorEastAsia" w:hAnsi="Consolas" w:cs="Consolas"/>
          <w:sz w:val="18"/>
          <w:szCs w:val="18"/>
        </w:rPr>
        <w:t>0.1110567  0.0261522</w:t>
      </w:r>
      <w:proofErr w:type="gramEnd"/>
      <w:r w:rsidRPr="00721933">
        <w:rPr>
          <w:rFonts w:ascii="Consolas" w:eastAsiaTheme="minorEastAsia" w:hAnsi="Consolas" w:cs="Consolas"/>
          <w:sz w:val="18"/>
          <w:szCs w:val="18"/>
        </w:rPr>
        <w:t xml:space="preserve">  -4.247 2.25e-05 ***</w:t>
      </w:r>
    </w:p>
    <w:p w:rsidR="00721933" w:rsidRPr="00721933" w:rsidRDefault="00721933" w:rsidP="00721933">
      <w:pPr>
        <w:ind w:left="720"/>
        <w:jc w:val="left"/>
        <w:rPr>
          <w:rFonts w:ascii="Consolas" w:eastAsiaTheme="minorEastAsia" w:hAnsi="Consolas" w:cs="Consolas"/>
          <w:sz w:val="18"/>
          <w:szCs w:val="18"/>
        </w:rPr>
      </w:pPr>
      <w:proofErr w:type="spellStart"/>
      <w:r w:rsidRPr="00721933">
        <w:rPr>
          <w:rFonts w:ascii="Consolas" w:eastAsiaTheme="minorEastAsia" w:hAnsi="Consolas" w:cs="Consolas"/>
          <w:sz w:val="18"/>
          <w:szCs w:val="18"/>
        </w:rPr>
        <w:t>log_hed_pred</w:t>
      </w:r>
      <w:proofErr w:type="spellEnd"/>
      <w:r w:rsidRPr="00721933">
        <w:rPr>
          <w:rFonts w:ascii="Consolas" w:eastAsiaTheme="minorEastAsia" w:hAnsi="Consolas" w:cs="Consolas"/>
          <w:sz w:val="18"/>
          <w:szCs w:val="18"/>
        </w:rPr>
        <w:t xml:space="preserve">               </w:t>
      </w:r>
      <w:proofErr w:type="gramStart"/>
      <w:r w:rsidRPr="00721933">
        <w:rPr>
          <w:rFonts w:ascii="Consolas" w:eastAsiaTheme="minorEastAsia" w:hAnsi="Consolas" w:cs="Consolas"/>
          <w:sz w:val="18"/>
          <w:szCs w:val="18"/>
        </w:rPr>
        <w:t>1.0223990  0.0094342</w:t>
      </w:r>
      <w:proofErr w:type="gramEnd"/>
      <w:r w:rsidRPr="00721933">
        <w:rPr>
          <w:rFonts w:ascii="Consolas" w:eastAsiaTheme="minorEastAsia" w:hAnsi="Consolas" w:cs="Consolas"/>
          <w:sz w:val="18"/>
          <w:szCs w:val="18"/>
        </w:rPr>
        <w:t xml:space="preserve"> 108.371  &lt; 2e-16 ***</w:t>
      </w:r>
    </w:p>
    <w:p w:rsidR="00721933" w:rsidRPr="00721933" w:rsidRDefault="00721933" w:rsidP="00721933">
      <w:pPr>
        <w:ind w:left="720"/>
        <w:jc w:val="left"/>
        <w:rPr>
          <w:rFonts w:ascii="Consolas" w:eastAsiaTheme="minorEastAsia" w:hAnsi="Consolas" w:cs="Consolas"/>
          <w:sz w:val="18"/>
          <w:szCs w:val="18"/>
        </w:rPr>
      </w:pPr>
      <w:proofErr w:type="gramStart"/>
      <w:r w:rsidRPr="00721933">
        <w:rPr>
          <w:rFonts w:ascii="Consolas" w:eastAsiaTheme="minorEastAsia" w:hAnsi="Consolas" w:cs="Consolas"/>
          <w:sz w:val="18"/>
          <w:szCs w:val="18"/>
        </w:rPr>
        <w:t>anchoring</w:t>
      </w:r>
      <w:proofErr w:type="gramEnd"/>
      <w:r w:rsidRPr="00721933">
        <w:rPr>
          <w:rFonts w:ascii="Consolas" w:eastAsiaTheme="minorEastAsia" w:hAnsi="Consolas" w:cs="Consolas"/>
          <w:sz w:val="18"/>
          <w:szCs w:val="18"/>
        </w:rPr>
        <w:t xml:space="preserve">                  0.0451416  0.0189840   2.378   0.0175 *  </w:t>
      </w:r>
    </w:p>
    <w:p w:rsidR="00721933" w:rsidRPr="00721933" w:rsidRDefault="00721933" w:rsidP="00721933">
      <w:pPr>
        <w:ind w:left="720"/>
        <w:jc w:val="left"/>
        <w:rPr>
          <w:rFonts w:ascii="Consolas" w:eastAsiaTheme="minorEastAsia" w:hAnsi="Consolas" w:cs="Consolas"/>
          <w:sz w:val="18"/>
          <w:szCs w:val="18"/>
        </w:rPr>
      </w:pPr>
      <w:proofErr w:type="spellStart"/>
      <w:r w:rsidRPr="00721933">
        <w:rPr>
          <w:rFonts w:ascii="Consolas" w:eastAsiaTheme="minorEastAsia" w:hAnsi="Consolas" w:cs="Consolas"/>
          <w:sz w:val="18"/>
          <w:szCs w:val="18"/>
        </w:rPr>
        <w:t>sub_price_hed_pred</w:t>
      </w:r>
      <w:proofErr w:type="spellEnd"/>
      <w:r w:rsidRPr="00721933">
        <w:rPr>
          <w:rFonts w:ascii="Consolas" w:eastAsiaTheme="minorEastAsia" w:hAnsi="Consolas" w:cs="Consolas"/>
          <w:sz w:val="18"/>
          <w:szCs w:val="18"/>
        </w:rPr>
        <w:t xml:space="preserve">         </w:t>
      </w:r>
      <w:proofErr w:type="gramStart"/>
      <w:r w:rsidRPr="00721933">
        <w:rPr>
          <w:rFonts w:ascii="Consolas" w:eastAsiaTheme="minorEastAsia" w:hAnsi="Consolas" w:cs="Consolas"/>
          <w:sz w:val="18"/>
          <w:szCs w:val="18"/>
        </w:rPr>
        <w:t>0.3056918  0.0305144</w:t>
      </w:r>
      <w:proofErr w:type="gramEnd"/>
      <w:r w:rsidRPr="00721933">
        <w:rPr>
          <w:rFonts w:ascii="Consolas" w:eastAsiaTheme="minorEastAsia" w:hAnsi="Consolas" w:cs="Consolas"/>
          <w:sz w:val="18"/>
          <w:szCs w:val="18"/>
        </w:rPr>
        <w:t xml:space="preserve">  10.018  &lt; 2e-16 ***</w:t>
      </w:r>
    </w:p>
    <w:p w:rsidR="00721933" w:rsidRPr="00721933" w:rsidRDefault="00721933" w:rsidP="00721933">
      <w:pPr>
        <w:ind w:left="720"/>
        <w:jc w:val="left"/>
        <w:rPr>
          <w:rFonts w:ascii="Consolas" w:eastAsiaTheme="minorEastAsia" w:hAnsi="Consolas" w:cs="Consolas"/>
          <w:sz w:val="18"/>
          <w:szCs w:val="18"/>
        </w:rPr>
      </w:pPr>
      <w:proofErr w:type="spellStart"/>
      <w:proofErr w:type="gramStart"/>
      <w:r w:rsidRPr="00721933">
        <w:rPr>
          <w:rFonts w:ascii="Consolas" w:eastAsiaTheme="minorEastAsia" w:hAnsi="Consolas" w:cs="Consolas"/>
          <w:sz w:val="18"/>
          <w:szCs w:val="18"/>
        </w:rPr>
        <w:t>curr_sub_hed_diff</w:t>
      </w:r>
      <w:proofErr w:type="spellEnd"/>
      <w:proofErr w:type="gramEnd"/>
      <w:r w:rsidRPr="00721933">
        <w:rPr>
          <w:rFonts w:ascii="Consolas" w:eastAsiaTheme="minorEastAsia" w:hAnsi="Consolas" w:cs="Consolas"/>
          <w:sz w:val="18"/>
          <w:szCs w:val="18"/>
        </w:rPr>
        <w:t xml:space="preserve">                 NA         </w:t>
      </w:r>
      <w:proofErr w:type="spellStart"/>
      <w:r w:rsidRPr="00721933">
        <w:rPr>
          <w:rFonts w:ascii="Consolas" w:eastAsiaTheme="minorEastAsia" w:hAnsi="Consolas" w:cs="Consolas"/>
          <w:sz w:val="18"/>
          <w:szCs w:val="18"/>
        </w:rPr>
        <w:t>NA</w:t>
      </w:r>
      <w:proofErr w:type="spellEnd"/>
      <w:r w:rsidRPr="00721933">
        <w:rPr>
          <w:rFonts w:ascii="Consolas" w:eastAsiaTheme="minorEastAsia" w:hAnsi="Consolas" w:cs="Consolas"/>
          <w:sz w:val="18"/>
          <w:szCs w:val="18"/>
        </w:rPr>
        <w:t xml:space="preserve">      </w:t>
      </w:r>
      <w:proofErr w:type="spellStart"/>
      <w:r w:rsidRPr="00721933">
        <w:rPr>
          <w:rFonts w:ascii="Consolas" w:eastAsiaTheme="minorEastAsia" w:hAnsi="Consolas" w:cs="Consolas"/>
          <w:sz w:val="18"/>
          <w:szCs w:val="18"/>
        </w:rPr>
        <w:t>NA</w:t>
      </w:r>
      <w:proofErr w:type="spellEnd"/>
      <w:r w:rsidRPr="00721933">
        <w:rPr>
          <w:rFonts w:ascii="Consolas" w:eastAsiaTheme="minorEastAsia" w:hAnsi="Consolas" w:cs="Consolas"/>
          <w:sz w:val="18"/>
          <w:szCs w:val="18"/>
        </w:rPr>
        <w:t xml:space="preserve">       </w:t>
      </w:r>
      <w:proofErr w:type="spellStart"/>
      <w:r w:rsidRPr="00721933">
        <w:rPr>
          <w:rFonts w:ascii="Consolas" w:eastAsiaTheme="minorEastAsia" w:hAnsi="Consolas" w:cs="Consolas"/>
          <w:sz w:val="18"/>
          <w:szCs w:val="18"/>
        </w:rPr>
        <w:t>NA</w:t>
      </w:r>
      <w:proofErr w:type="spellEnd"/>
      <w:r w:rsidRPr="00721933">
        <w:rPr>
          <w:rFonts w:ascii="Consolas" w:eastAsiaTheme="minorEastAsia" w:hAnsi="Consolas" w:cs="Consolas"/>
          <w:sz w:val="18"/>
          <w:szCs w:val="18"/>
        </w:rPr>
        <w:t xml:space="preserve">    </w:t>
      </w:r>
    </w:p>
    <w:p w:rsidR="00721933" w:rsidRDefault="00721933" w:rsidP="00721933">
      <w:pPr>
        <w:ind w:left="720"/>
        <w:jc w:val="left"/>
        <w:rPr>
          <w:rFonts w:ascii="Consolas" w:eastAsiaTheme="minorEastAsia" w:hAnsi="Consolas" w:cs="Consolas"/>
          <w:sz w:val="18"/>
          <w:szCs w:val="18"/>
        </w:rPr>
      </w:pPr>
      <w:proofErr w:type="spellStart"/>
      <w:r w:rsidRPr="00721933">
        <w:rPr>
          <w:rFonts w:ascii="Consolas" w:eastAsiaTheme="minorEastAsia" w:hAnsi="Consolas" w:cs="Consolas"/>
          <w:sz w:val="18"/>
          <w:szCs w:val="18"/>
        </w:rPr>
        <w:t>avg_months_since_sub_sale</w:t>
      </w:r>
      <w:proofErr w:type="spellEnd"/>
      <w:r w:rsidRPr="00721933">
        <w:rPr>
          <w:rFonts w:ascii="Consolas" w:eastAsiaTheme="minorEastAsia" w:hAnsi="Consolas" w:cs="Consolas"/>
          <w:sz w:val="18"/>
          <w:szCs w:val="18"/>
        </w:rPr>
        <w:t xml:space="preserve"> -</w:t>
      </w:r>
      <w:proofErr w:type="gramStart"/>
      <w:r w:rsidRPr="00721933">
        <w:rPr>
          <w:rFonts w:ascii="Consolas" w:eastAsiaTheme="minorEastAsia" w:hAnsi="Consolas" w:cs="Consolas"/>
          <w:sz w:val="18"/>
          <w:szCs w:val="18"/>
        </w:rPr>
        <w:t>0.0005511  0.0005588</w:t>
      </w:r>
      <w:proofErr w:type="gramEnd"/>
      <w:r w:rsidRPr="00721933">
        <w:rPr>
          <w:rFonts w:ascii="Consolas" w:eastAsiaTheme="minorEastAsia" w:hAnsi="Consolas" w:cs="Consolas"/>
          <w:sz w:val="18"/>
          <w:szCs w:val="18"/>
        </w:rPr>
        <w:t xml:space="preserve">  -0.986   0.3241    </w:t>
      </w:r>
    </w:p>
    <w:p w:rsidR="00721933" w:rsidRDefault="00721933" w:rsidP="00721933">
      <w:pPr>
        <w:ind w:left="720"/>
        <w:jc w:val="left"/>
        <w:rPr>
          <w:rFonts w:ascii="Consolas" w:eastAsiaTheme="minorEastAsia" w:hAnsi="Consolas" w:cs="Consolas"/>
          <w:sz w:val="18"/>
          <w:szCs w:val="18"/>
        </w:rPr>
      </w:pPr>
      <w:r>
        <w:rPr>
          <w:rFonts w:ascii="Consolas" w:eastAsiaTheme="minorEastAsia" w:hAnsi="Consolas" w:cs="Consolas"/>
          <w:sz w:val="18"/>
          <w:szCs w:val="18"/>
        </w:rPr>
        <w:t xml:space="preserve">R^2 </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w:t>
      </w:r>
      <w:r>
        <w:rPr>
          <w:rFonts w:ascii="Consolas" w:eastAsiaTheme="minorEastAsia" w:hAnsi="Consolas" w:cs="Consolas"/>
          <w:sz w:val="18"/>
          <w:szCs w:val="18"/>
        </w:rPr>
        <w:tab/>
        <w:t>0.8430</w:t>
      </w:r>
    </w:p>
    <w:p w:rsidR="00721933" w:rsidRDefault="00721933" w:rsidP="00721933">
      <w:pPr>
        <w:ind w:left="720"/>
        <w:jc w:val="left"/>
        <w:rPr>
          <w:rFonts w:ascii="Consolas" w:eastAsiaTheme="minorEastAsia" w:hAnsi="Consolas" w:cs="Consolas"/>
          <w:sz w:val="18"/>
          <w:szCs w:val="18"/>
        </w:rPr>
      </w:pPr>
      <w:r>
        <w:rPr>
          <w:rFonts w:ascii="Consolas" w:eastAsiaTheme="minorEastAsia" w:hAnsi="Consolas" w:cs="Consolas"/>
          <w:sz w:val="18"/>
          <w:szCs w:val="18"/>
        </w:rPr>
        <w:t>Adjusted R^2</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0.8428</w:t>
      </w:r>
    </w:p>
    <w:p w:rsidR="0032193C" w:rsidRPr="00E02D49" w:rsidRDefault="00721933" w:rsidP="00913D17">
      <w:pPr>
        <w:ind w:left="720"/>
        <w:jc w:val="left"/>
        <w:rPr>
          <w:rFonts w:ascii="Consolas" w:eastAsiaTheme="minorEastAsia" w:hAnsi="Consolas" w:cs="Consolas"/>
          <w:sz w:val="18"/>
          <w:szCs w:val="18"/>
        </w:rPr>
      </w:pPr>
      <w:r w:rsidRPr="00721933">
        <w:rPr>
          <w:rFonts w:ascii="Consolas" w:eastAsiaTheme="minorEastAsia" w:hAnsi="Consolas" w:cs="Consolas"/>
          <w:sz w:val="18"/>
          <w:szCs w:val="18"/>
        </w:rPr>
        <w:t>F-statistic:  3437 on 4 and 2560 DF</w:t>
      </w:r>
      <w:proofErr w:type="gramStart"/>
      <w:r w:rsidRPr="00721933">
        <w:rPr>
          <w:rFonts w:ascii="Consolas" w:eastAsiaTheme="minorEastAsia" w:hAnsi="Consolas" w:cs="Consolas"/>
          <w:sz w:val="18"/>
          <w:szCs w:val="18"/>
        </w:rPr>
        <w:t>,  p</w:t>
      </w:r>
      <w:proofErr w:type="gramEnd"/>
      <w:r w:rsidRPr="00721933">
        <w:rPr>
          <w:rFonts w:ascii="Consolas" w:eastAsiaTheme="minorEastAsia" w:hAnsi="Consolas" w:cs="Consolas"/>
          <w:sz w:val="18"/>
          <w:szCs w:val="18"/>
        </w:rPr>
        <w:t>-value: &lt; 2.2e-16</w:t>
      </w:r>
    </w:p>
    <w:p w:rsidR="000939A6" w:rsidRDefault="0032193C" w:rsidP="0032193C">
      <w:pPr>
        <w:spacing w:before="240"/>
        <w:jc w:val="left"/>
        <w:rPr>
          <w:rFonts w:ascii="Georgia" w:eastAsiaTheme="minorEastAsia" w:hAnsi="Georgia"/>
        </w:rPr>
      </w:pPr>
      <w:r>
        <w:rPr>
          <w:rFonts w:ascii="Georgia" w:eastAsiaTheme="minorEastAsia" w:hAnsi="Georgia"/>
        </w:rPr>
        <w:t xml:space="preserve">Table 13: Anchoring cross-effects, </w:t>
      </w:r>
      <w:r w:rsidR="005D776E">
        <w:rPr>
          <w:rFonts w:ascii="Georgia" w:eastAsiaTheme="minorEastAsia" w:hAnsi="Georgia"/>
        </w:rPr>
        <w:t>assorted a</w:t>
      </w:r>
      <w:r>
        <w:rPr>
          <w:rFonts w:ascii="Georgia" w:eastAsiaTheme="minorEastAsia" w:hAnsi="Georgia"/>
        </w:rPr>
        <w:t>rt</w:t>
      </w:r>
      <w:r w:rsidR="0026069C">
        <w:rPr>
          <w:rFonts w:ascii="Georgia" w:eastAsiaTheme="minorEastAsia" w:hAnsi="Georgia"/>
        </w:rPr>
        <w:t xml:space="preserve">. Same as previous assorted art table, since both </w:t>
      </w:r>
      <w:r w:rsidR="00D30631">
        <w:rPr>
          <w:rFonts w:ascii="Georgia" w:eastAsiaTheme="minorEastAsia" w:hAnsi="Georgia"/>
        </w:rPr>
        <w:t xml:space="preserve">regressions test for anchoring </w:t>
      </w:r>
      <w:r w:rsidR="00B820A5">
        <w:rPr>
          <w:rFonts w:ascii="Georgia" w:eastAsiaTheme="minorEastAsia" w:hAnsi="Georgia"/>
        </w:rPr>
        <w:t>in the presence of a substitute</w:t>
      </w:r>
      <w:r w:rsidR="00563E0F">
        <w:rPr>
          <w:rFonts w:ascii="Georgia" w:eastAsiaTheme="minorEastAsia" w:hAnsi="Georgia"/>
        </w:rPr>
        <w:t>; no resales yet iden</w:t>
      </w:r>
      <w:r w:rsidR="00A0101D">
        <w:rPr>
          <w:rFonts w:ascii="Georgia" w:eastAsiaTheme="minorEastAsia" w:hAnsi="Georgia"/>
        </w:rPr>
        <w:t>tified for the first regression.</w:t>
      </w:r>
    </w:p>
    <w:p w:rsidR="000939A6" w:rsidRDefault="000939A6" w:rsidP="000939A6">
      <w:pPr>
        <w:ind w:left="720"/>
        <w:jc w:val="left"/>
        <w:rPr>
          <w:rFonts w:ascii="Consolas" w:eastAsiaTheme="minorEastAsia" w:hAnsi="Consolas" w:cs="Consolas"/>
          <w:sz w:val="18"/>
          <w:szCs w:val="18"/>
        </w:rPr>
      </w:pPr>
    </w:p>
    <w:p w:rsidR="000939A6" w:rsidRPr="000939A6" w:rsidRDefault="000939A6" w:rsidP="000939A6">
      <w:pPr>
        <w:ind w:left="720"/>
        <w:jc w:val="left"/>
        <w:rPr>
          <w:rFonts w:ascii="Consolas" w:eastAsiaTheme="minorEastAsia" w:hAnsi="Consolas" w:cs="Consolas"/>
          <w:sz w:val="18"/>
          <w:szCs w:val="18"/>
        </w:rPr>
      </w:pPr>
      <w:r w:rsidRPr="000939A6">
        <w:rPr>
          <w:rFonts w:ascii="Consolas" w:eastAsiaTheme="minorEastAsia" w:hAnsi="Consolas" w:cs="Consolas"/>
          <w:sz w:val="18"/>
          <w:szCs w:val="18"/>
        </w:rPr>
        <w:t xml:space="preserve">                    Estimate Std. Error t value </w:t>
      </w:r>
      <w:proofErr w:type="spellStart"/>
      <w:proofErr w:type="gramStart"/>
      <w:r w:rsidRPr="000939A6">
        <w:rPr>
          <w:rFonts w:ascii="Consolas" w:eastAsiaTheme="minorEastAsia" w:hAnsi="Consolas" w:cs="Consolas"/>
          <w:sz w:val="18"/>
          <w:szCs w:val="18"/>
        </w:rPr>
        <w:t>Pr</w:t>
      </w:r>
      <w:proofErr w:type="spellEnd"/>
      <w:r w:rsidRPr="000939A6">
        <w:rPr>
          <w:rFonts w:ascii="Consolas" w:eastAsiaTheme="minorEastAsia" w:hAnsi="Consolas" w:cs="Consolas"/>
          <w:sz w:val="18"/>
          <w:szCs w:val="18"/>
        </w:rPr>
        <w:t>(</w:t>
      </w:r>
      <w:proofErr w:type="gramEnd"/>
      <w:r w:rsidRPr="000939A6">
        <w:rPr>
          <w:rFonts w:ascii="Consolas" w:eastAsiaTheme="minorEastAsia" w:hAnsi="Consolas" w:cs="Consolas"/>
          <w:sz w:val="18"/>
          <w:szCs w:val="18"/>
        </w:rPr>
        <w:t xml:space="preserve">&gt;|t|)    </w:t>
      </w:r>
    </w:p>
    <w:p w:rsidR="000939A6" w:rsidRPr="000939A6" w:rsidRDefault="000939A6" w:rsidP="000939A6">
      <w:pPr>
        <w:ind w:left="720"/>
        <w:jc w:val="left"/>
        <w:rPr>
          <w:rFonts w:ascii="Consolas" w:eastAsiaTheme="minorEastAsia" w:hAnsi="Consolas" w:cs="Consolas"/>
          <w:sz w:val="18"/>
          <w:szCs w:val="18"/>
        </w:rPr>
      </w:pPr>
      <w:r w:rsidRPr="000939A6">
        <w:rPr>
          <w:rFonts w:ascii="Consolas" w:eastAsiaTheme="minorEastAsia" w:hAnsi="Consolas" w:cs="Consolas"/>
          <w:sz w:val="18"/>
          <w:szCs w:val="18"/>
        </w:rPr>
        <w:t>(Intercept)        -1.598781   0.096913 -16.497   &lt;2e-16 ***</w:t>
      </w:r>
    </w:p>
    <w:p w:rsidR="000939A6" w:rsidRPr="000939A6" w:rsidRDefault="000939A6" w:rsidP="000939A6">
      <w:pPr>
        <w:ind w:left="720"/>
        <w:jc w:val="left"/>
        <w:rPr>
          <w:rFonts w:ascii="Consolas" w:eastAsiaTheme="minorEastAsia" w:hAnsi="Consolas" w:cs="Consolas"/>
          <w:sz w:val="18"/>
          <w:szCs w:val="18"/>
        </w:rPr>
      </w:pPr>
      <w:proofErr w:type="spellStart"/>
      <w:r w:rsidRPr="000939A6">
        <w:rPr>
          <w:rFonts w:ascii="Consolas" w:eastAsiaTheme="minorEastAsia" w:hAnsi="Consolas" w:cs="Consolas"/>
          <w:sz w:val="18"/>
          <w:szCs w:val="18"/>
        </w:rPr>
        <w:t>log_hed_pred</w:t>
      </w:r>
      <w:proofErr w:type="spellEnd"/>
      <w:r w:rsidRPr="000939A6">
        <w:rPr>
          <w:rFonts w:ascii="Consolas" w:eastAsiaTheme="minorEastAsia" w:hAnsi="Consolas" w:cs="Consolas"/>
          <w:sz w:val="18"/>
          <w:szCs w:val="18"/>
        </w:rPr>
        <w:t xml:space="preserve">        1.147787   </w:t>
      </w:r>
      <w:proofErr w:type="gramStart"/>
      <w:r w:rsidRPr="000939A6">
        <w:rPr>
          <w:rFonts w:ascii="Consolas" w:eastAsiaTheme="minorEastAsia" w:hAnsi="Consolas" w:cs="Consolas"/>
          <w:sz w:val="18"/>
          <w:szCs w:val="18"/>
        </w:rPr>
        <w:t>0.011706  98.054</w:t>
      </w:r>
      <w:proofErr w:type="gramEnd"/>
      <w:r w:rsidRPr="000939A6">
        <w:rPr>
          <w:rFonts w:ascii="Consolas" w:eastAsiaTheme="minorEastAsia" w:hAnsi="Consolas" w:cs="Consolas"/>
          <w:sz w:val="18"/>
          <w:szCs w:val="18"/>
        </w:rPr>
        <w:t xml:space="preserve">   &lt;2e-16 ***</w:t>
      </w:r>
    </w:p>
    <w:p w:rsidR="000939A6" w:rsidRPr="000939A6" w:rsidRDefault="000939A6" w:rsidP="000939A6">
      <w:pPr>
        <w:ind w:left="720"/>
        <w:jc w:val="left"/>
        <w:rPr>
          <w:rFonts w:ascii="Consolas" w:eastAsiaTheme="minorEastAsia" w:hAnsi="Consolas" w:cs="Consolas"/>
          <w:sz w:val="18"/>
          <w:szCs w:val="18"/>
        </w:rPr>
      </w:pPr>
      <w:proofErr w:type="gramStart"/>
      <w:r w:rsidRPr="000939A6">
        <w:rPr>
          <w:rFonts w:ascii="Consolas" w:eastAsiaTheme="minorEastAsia" w:hAnsi="Consolas" w:cs="Consolas"/>
          <w:sz w:val="18"/>
          <w:szCs w:val="18"/>
        </w:rPr>
        <w:t>anchoring</w:t>
      </w:r>
      <w:proofErr w:type="gramEnd"/>
      <w:r w:rsidRPr="000939A6">
        <w:rPr>
          <w:rFonts w:ascii="Consolas" w:eastAsiaTheme="minorEastAsia" w:hAnsi="Consolas" w:cs="Consolas"/>
          <w:sz w:val="18"/>
          <w:szCs w:val="18"/>
        </w:rPr>
        <w:t xml:space="preserve">           0.590709   0.011442  51.626   &lt;2e-16 ***</w:t>
      </w:r>
    </w:p>
    <w:p w:rsidR="000939A6" w:rsidRPr="000939A6" w:rsidRDefault="000939A6" w:rsidP="000939A6">
      <w:pPr>
        <w:ind w:left="720"/>
        <w:jc w:val="left"/>
        <w:rPr>
          <w:rFonts w:ascii="Consolas" w:eastAsiaTheme="minorEastAsia" w:hAnsi="Consolas" w:cs="Consolas"/>
          <w:sz w:val="18"/>
          <w:szCs w:val="18"/>
        </w:rPr>
      </w:pPr>
      <w:proofErr w:type="spellStart"/>
      <w:r w:rsidRPr="000939A6">
        <w:rPr>
          <w:rFonts w:ascii="Consolas" w:eastAsiaTheme="minorEastAsia" w:hAnsi="Consolas" w:cs="Consolas"/>
          <w:sz w:val="18"/>
          <w:szCs w:val="18"/>
        </w:rPr>
        <w:t>sub_price_hed_pred</w:t>
      </w:r>
      <w:proofErr w:type="spellEnd"/>
      <w:r w:rsidRPr="000939A6">
        <w:rPr>
          <w:rFonts w:ascii="Consolas" w:eastAsiaTheme="minorEastAsia" w:hAnsi="Consolas" w:cs="Consolas"/>
          <w:sz w:val="18"/>
          <w:szCs w:val="18"/>
        </w:rPr>
        <w:t xml:space="preserve"> -0.020331   </w:t>
      </w:r>
      <w:proofErr w:type="gramStart"/>
      <w:r w:rsidRPr="000939A6">
        <w:rPr>
          <w:rFonts w:ascii="Consolas" w:eastAsiaTheme="minorEastAsia" w:hAnsi="Consolas" w:cs="Consolas"/>
          <w:sz w:val="18"/>
          <w:szCs w:val="18"/>
        </w:rPr>
        <w:t>0.012078  -</w:t>
      </w:r>
      <w:proofErr w:type="gramEnd"/>
      <w:r w:rsidRPr="000939A6">
        <w:rPr>
          <w:rFonts w:ascii="Consolas" w:eastAsiaTheme="minorEastAsia" w:hAnsi="Consolas" w:cs="Consolas"/>
          <w:sz w:val="18"/>
          <w:szCs w:val="18"/>
        </w:rPr>
        <w:t xml:space="preserve">1.683   0.0923 .  </w:t>
      </w:r>
    </w:p>
    <w:p w:rsidR="000939A6" w:rsidRPr="000939A6" w:rsidRDefault="000939A6" w:rsidP="000939A6">
      <w:pPr>
        <w:ind w:left="720"/>
        <w:jc w:val="left"/>
        <w:rPr>
          <w:rFonts w:ascii="Consolas" w:eastAsiaTheme="minorEastAsia" w:hAnsi="Consolas" w:cs="Consolas"/>
          <w:sz w:val="18"/>
          <w:szCs w:val="18"/>
        </w:rPr>
      </w:pPr>
      <w:proofErr w:type="spellStart"/>
      <w:proofErr w:type="gramStart"/>
      <w:r w:rsidRPr="000939A6">
        <w:rPr>
          <w:rFonts w:ascii="Consolas" w:eastAsiaTheme="minorEastAsia" w:hAnsi="Consolas" w:cs="Consolas"/>
          <w:sz w:val="18"/>
          <w:szCs w:val="18"/>
        </w:rPr>
        <w:t>curr_sub_hed_diff</w:t>
      </w:r>
      <w:proofErr w:type="spellEnd"/>
      <w:proofErr w:type="gramEnd"/>
      <w:r w:rsidRPr="000939A6">
        <w:rPr>
          <w:rFonts w:ascii="Consolas" w:eastAsiaTheme="minorEastAsia" w:hAnsi="Consolas" w:cs="Consolas"/>
          <w:sz w:val="18"/>
          <w:szCs w:val="18"/>
        </w:rPr>
        <w:t xml:space="preserve">         NA         </w:t>
      </w:r>
      <w:proofErr w:type="spellStart"/>
      <w:r w:rsidRPr="000939A6">
        <w:rPr>
          <w:rFonts w:ascii="Consolas" w:eastAsiaTheme="minorEastAsia" w:hAnsi="Consolas" w:cs="Consolas"/>
          <w:sz w:val="18"/>
          <w:szCs w:val="18"/>
        </w:rPr>
        <w:t>NA</w:t>
      </w:r>
      <w:proofErr w:type="spellEnd"/>
      <w:r w:rsidRPr="000939A6">
        <w:rPr>
          <w:rFonts w:ascii="Consolas" w:eastAsiaTheme="minorEastAsia" w:hAnsi="Consolas" w:cs="Consolas"/>
          <w:sz w:val="18"/>
          <w:szCs w:val="18"/>
        </w:rPr>
        <w:t xml:space="preserve">      </w:t>
      </w:r>
      <w:proofErr w:type="spellStart"/>
      <w:r w:rsidRPr="000939A6">
        <w:rPr>
          <w:rFonts w:ascii="Consolas" w:eastAsiaTheme="minorEastAsia" w:hAnsi="Consolas" w:cs="Consolas"/>
          <w:sz w:val="18"/>
          <w:szCs w:val="18"/>
        </w:rPr>
        <w:t>NA</w:t>
      </w:r>
      <w:proofErr w:type="spellEnd"/>
      <w:r w:rsidRPr="000939A6">
        <w:rPr>
          <w:rFonts w:ascii="Consolas" w:eastAsiaTheme="minorEastAsia" w:hAnsi="Consolas" w:cs="Consolas"/>
          <w:sz w:val="18"/>
          <w:szCs w:val="18"/>
        </w:rPr>
        <w:t xml:space="preserve">       </w:t>
      </w:r>
      <w:proofErr w:type="spellStart"/>
      <w:r w:rsidRPr="000939A6">
        <w:rPr>
          <w:rFonts w:ascii="Consolas" w:eastAsiaTheme="minorEastAsia" w:hAnsi="Consolas" w:cs="Consolas"/>
          <w:sz w:val="18"/>
          <w:szCs w:val="18"/>
        </w:rPr>
        <w:t>NA</w:t>
      </w:r>
      <w:proofErr w:type="spellEnd"/>
      <w:r w:rsidRPr="000939A6">
        <w:rPr>
          <w:rFonts w:ascii="Consolas" w:eastAsiaTheme="minorEastAsia" w:hAnsi="Consolas" w:cs="Consolas"/>
          <w:sz w:val="18"/>
          <w:szCs w:val="18"/>
        </w:rPr>
        <w:t xml:space="preserve">    </w:t>
      </w:r>
    </w:p>
    <w:p w:rsidR="0032193C" w:rsidRDefault="000939A6" w:rsidP="000939A6">
      <w:pPr>
        <w:ind w:left="720"/>
        <w:jc w:val="left"/>
        <w:rPr>
          <w:rFonts w:ascii="Consolas" w:eastAsiaTheme="minorEastAsia" w:hAnsi="Consolas" w:cs="Consolas"/>
          <w:sz w:val="18"/>
          <w:szCs w:val="18"/>
        </w:rPr>
      </w:pPr>
      <w:proofErr w:type="spellStart"/>
      <w:r w:rsidRPr="000939A6">
        <w:rPr>
          <w:rFonts w:ascii="Consolas" w:eastAsiaTheme="minorEastAsia" w:hAnsi="Consolas" w:cs="Consolas"/>
          <w:sz w:val="18"/>
          <w:szCs w:val="18"/>
        </w:rPr>
        <w:t>avg_mon_subdiff</w:t>
      </w:r>
      <w:proofErr w:type="spellEnd"/>
      <w:r w:rsidRPr="000939A6">
        <w:rPr>
          <w:rFonts w:ascii="Consolas" w:eastAsiaTheme="minorEastAsia" w:hAnsi="Consolas" w:cs="Consolas"/>
          <w:sz w:val="18"/>
          <w:szCs w:val="18"/>
        </w:rPr>
        <w:t xml:space="preserve">    -0.042259   </w:t>
      </w:r>
      <w:proofErr w:type="gramStart"/>
      <w:r w:rsidRPr="000939A6">
        <w:rPr>
          <w:rFonts w:ascii="Consolas" w:eastAsiaTheme="minorEastAsia" w:hAnsi="Consolas" w:cs="Consolas"/>
          <w:sz w:val="18"/>
          <w:szCs w:val="18"/>
        </w:rPr>
        <w:t>0.004782  -</w:t>
      </w:r>
      <w:proofErr w:type="gramEnd"/>
      <w:r w:rsidRPr="000939A6">
        <w:rPr>
          <w:rFonts w:ascii="Consolas" w:eastAsiaTheme="minorEastAsia" w:hAnsi="Consolas" w:cs="Consolas"/>
          <w:sz w:val="18"/>
          <w:szCs w:val="18"/>
        </w:rPr>
        <w:t>8.837   &lt;2e-16 ***</w:t>
      </w:r>
    </w:p>
    <w:p w:rsidR="000939A6" w:rsidRDefault="000939A6" w:rsidP="000939A6">
      <w:pPr>
        <w:ind w:left="720"/>
        <w:jc w:val="left"/>
        <w:rPr>
          <w:rFonts w:ascii="Consolas" w:eastAsiaTheme="minorEastAsia" w:hAnsi="Consolas" w:cs="Consolas"/>
          <w:sz w:val="18"/>
          <w:szCs w:val="18"/>
        </w:rPr>
      </w:pPr>
      <w:r>
        <w:rPr>
          <w:rFonts w:ascii="Consolas" w:eastAsiaTheme="minorEastAsia" w:hAnsi="Consolas" w:cs="Consolas"/>
          <w:sz w:val="18"/>
          <w:szCs w:val="18"/>
        </w:rPr>
        <w:t xml:space="preserve">R^2                                               </w:t>
      </w:r>
      <w:r w:rsidR="00D27666">
        <w:rPr>
          <w:rFonts w:ascii="Consolas" w:eastAsiaTheme="minorEastAsia" w:hAnsi="Consolas" w:cs="Consolas"/>
          <w:sz w:val="18"/>
          <w:szCs w:val="18"/>
        </w:rPr>
        <w:t>0.4144</w:t>
      </w:r>
    </w:p>
    <w:p w:rsidR="00D27666" w:rsidRDefault="007963FA" w:rsidP="000939A6">
      <w:pPr>
        <w:ind w:left="720"/>
        <w:jc w:val="left"/>
        <w:rPr>
          <w:rFonts w:ascii="Consolas" w:eastAsiaTheme="minorEastAsia" w:hAnsi="Consolas" w:cs="Consolas"/>
          <w:sz w:val="18"/>
          <w:szCs w:val="18"/>
        </w:rPr>
      </w:pPr>
      <w:r>
        <w:rPr>
          <w:rFonts w:ascii="Consolas" w:eastAsiaTheme="minorEastAsia" w:hAnsi="Consolas" w:cs="Consolas"/>
          <w:sz w:val="18"/>
          <w:szCs w:val="18"/>
        </w:rPr>
        <w:t>Adjusted R^2</w:t>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r>
      <w:r>
        <w:rPr>
          <w:rFonts w:ascii="Consolas" w:eastAsiaTheme="minorEastAsia" w:hAnsi="Consolas" w:cs="Consolas"/>
          <w:sz w:val="18"/>
          <w:szCs w:val="18"/>
        </w:rPr>
        <w:tab/>
        <w:t xml:space="preserve">      0.4144</w:t>
      </w:r>
    </w:p>
    <w:p w:rsidR="007963FA" w:rsidRDefault="007963FA" w:rsidP="000939A6">
      <w:pPr>
        <w:ind w:left="720"/>
        <w:jc w:val="left"/>
        <w:rPr>
          <w:rFonts w:ascii="Consolas" w:eastAsiaTheme="minorEastAsia" w:hAnsi="Consolas" w:cs="Consolas"/>
          <w:sz w:val="18"/>
          <w:szCs w:val="18"/>
        </w:rPr>
      </w:pPr>
      <w:r w:rsidRPr="007963FA">
        <w:rPr>
          <w:rFonts w:ascii="Consolas" w:eastAsiaTheme="minorEastAsia" w:hAnsi="Consolas" w:cs="Consolas"/>
          <w:sz w:val="18"/>
          <w:szCs w:val="18"/>
        </w:rPr>
        <w:t>F-statistic: 3.046e+04 on 4 and 172189 DF</w:t>
      </w:r>
      <w:proofErr w:type="gramStart"/>
      <w:r w:rsidRPr="007963FA">
        <w:rPr>
          <w:rFonts w:ascii="Consolas" w:eastAsiaTheme="minorEastAsia" w:hAnsi="Consolas" w:cs="Consolas"/>
          <w:sz w:val="18"/>
          <w:szCs w:val="18"/>
        </w:rPr>
        <w:t>,  p</w:t>
      </w:r>
      <w:proofErr w:type="gramEnd"/>
      <w:r w:rsidRPr="007963FA">
        <w:rPr>
          <w:rFonts w:ascii="Consolas" w:eastAsiaTheme="minorEastAsia" w:hAnsi="Consolas" w:cs="Consolas"/>
          <w:sz w:val="18"/>
          <w:szCs w:val="18"/>
        </w:rPr>
        <w:t>-value: &lt; 2.2e-16</w:t>
      </w:r>
    </w:p>
    <w:p w:rsidR="007963FA" w:rsidRDefault="007963FA" w:rsidP="000939A6">
      <w:pPr>
        <w:ind w:left="720"/>
        <w:jc w:val="left"/>
        <w:rPr>
          <w:rFonts w:ascii="Consolas" w:eastAsiaTheme="minorEastAsia" w:hAnsi="Consolas" w:cs="Consolas"/>
          <w:sz w:val="18"/>
          <w:szCs w:val="18"/>
        </w:rPr>
      </w:pPr>
    </w:p>
    <w:p w:rsidR="007963FA" w:rsidRPr="000939A6" w:rsidRDefault="007963FA" w:rsidP="000939A6">
      <w:pPr>
        <w:ind w:left="720"/>
        <w:jc w:val="left"/>
        <w:rPr>
          <w:rFonts w:ascii="Consolas" w:eastAsiaTheme="minorEastAsia" w:hAnsi="Consolas" w:cs="Consolas"/>
          <w:sz w:val="18"/>
          <w:szCs w:val="18"/>
        </w:rPr>
      </w:pPr>
    </w:p>
    <w:p w:rsidR="0032193C" w:rsidRPr="000939A6" w:rsidRDefault="0032193C" w:rsidP="000939A6">
      <w:pPr>
        <w:ind w:left="720"/>
        <w:jc w:val="left"/>
        <w:rPr>
          <w:rFonts w:ascii="Consolas" w:eastAsiaTheme="minorEastAsia" w:hAnsi="Consolas" w:cs="Consolas"/>
          <w:sz w:val="18"/>
          <w:szCs w:val="18"/>
        </w:rPr>
      </w:pPr>
    </w:p>
    <w:p w:rsidR="0032193C" w:rsidRPr="000939A6" w:rsidRDefault="0032193C" w:rsidP="000939A6">
      <w:pPr>
        <w:ind w:left="720"/>
        <w:jc w:val="left"/>
        <w:rPr>
          <w:rFonts w:ascii="Consolas" w:eastAsiaTheme="minorEastAsia" w:hAnsi="Consolas" w:cs="Consolas"/>
          <w:sz w:val="18"/>
          <w:szCs w:val="18"/>
        </w:rPr>
      </w:pPr>
    </w:p>
    <w:p w:rsidR="005F20F4" w:rsidRDefault="005F20F4" w:rsidP="005F20F4">
      <w:pPr>
        <w:jc w:val="center"/>
        <w:rPr>
          <w:rFonts w:ascii="Georgia" w:eastAsiaTheme="minorEastAsia" w:hAnsi="Georgia"/>
        </w:rPr>
      </w:pPr>
      <w:r>
        <w:rPr>
          <w:rFonts w:ascii="Consolas" w:eastAsiaTheme="minorEastAsia" w:hAnsi="Consolas" w:cs="Consolas"/>
          <w:sz w:val="18"/>
          <w:szCs w:val="18"/>
        </w:rPr>
        <w:br w:type="page"/>
      </w:r>
      <w:r>
        <w:rPr>
          <w:rFonts w:ascii="Georgia" w:eastAsiaTheme="minorEastAsia" w:hAnsi="Georgia"/>
          <w:b/>
        </w:rPr>
        <w:lastRenderedPageBreak/>
        <w:t>FIGURES</w:t>
      </w:r>
      <w:r>
        <w:rPr>
          <w:rFonts w:ascii="Georgia" w:eastAsiaTheme="minorEastAsia" w:hAnsi="Georgia"/>
        </w:rPr>
        <w:t xml:space="preserve"> </w:t>
      </w:r>
    </w:p>
    <w:p w:rsidR="005F20F4" w:rsidRDefault="005F20F4" w:rsidP="005F20F4">
      <w:pPr>
        <w:jc w:val="left"/>
        <w:rPr>
          <w:rFonts w:ascii="Georgia" w:eastAsiaTheme="minorEastAsia" w:hAnsi="Georgia"/>
        </w:rPr>
      </w:pPr>
    </w:p>
    <w:p w:rsidR="00446246" w:rsidRDefault="00446246" w:rsidP="005F20F4">
      <w:pPr>
        <w:jc w:val="left"/>
        <w:rPr>
          <w:rFonts w:ascii="Georgia" w:eastAsiaTheme="minorEastAsia" w:hAnsi="Georgia"/>
        </w:rPr>
      </w:pPr>
      <w:r>
        <w:rPr>
          <w:rFonts w:ascii="Georgia" w:eastAsiaTheme="minorEastAsia" w:hAnsi="Georgia"/>
        </w:rPr>
        <w:t>Figure 1:</w:t>
      </w:r>
      <w:r w:rsidR="00575228">
        <w:rPr>
          <w:rFonts w:ascii="Georgia" w:eastAsiaTheme="minorEastAsia" w:hAnsi="Georgia"/>
        </w:rPr>
        <w:t xml:space="preserve"> Assorted art</w:t>
      </w:r>
      <w:r w:rsidR="00315B77">
        <w:rPr>
          <w:rFonts w:ascii="Georgia" w:eastAsiaTheme="minorEastAsia" w:hAnsi="Georgia"/>
        </w:rPr>
        <w:t>.</w:t>
      </w:r>
    </w:p>
    <w:p w:rsidR="00315B77" w:rsidRDefault="00315B77" w:rsidP="005F20F4">
      <w:pPr>
        <w:jc w:val="left"/>
        <w:rPr>
          <w:rFonts w:ascii="Georgia" w:eastAsiaTheme="minorEastAsia" w:hAnsi="Georgia"/>
        </w:rPr>
      </w:pPr>
    </w:p>
    <w:p w:rsidR="00315B77" w:rsidRPr="00575228" w:rsidRDefault="00315B77" w:rsidP="005F20F4">
      <w:pPr>
        <w:jc w:val="left"/>
        <w:rPr>
          <w:rFonts w:ascii="Georgia" w:eastAsiaTheme="minorEastAsia" w:hAnsi="Georgia"/>
        </w:rPr>
      </w:pPr>
      <w:r>
        <w:rPr>
          <w:rFonts w:ascii="Georgia" w:eastAsiaTheme="minorEastAsia" w:hAnsi="Georgia"/>
          <w:noProof/>
        </w:rPr>
        <w:drawing>
          <wp:inline distT="0" distB="0" distL="0" distR="0">
            <wp:extent cx="5943600" cy="49517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wdata_pic1.png"/>
                    <pic:cNvPicPr/>
                  </pic:nvPicPr>
                  <pic:blipFill>
                    <a:blip r:embed="rId8">
                      <a:extLst>
                        <a:ext uri="{28A0092B-C50C-407E-A947-70E740481C1C}">
                          <a14:useLocalDpi xmlns:a14="http://schemas.microsoft.com/office/drawing/2010/main" val="0"/>
                        </a:ext>
                      </a:extLst>
                    </a:blip>
                    <a:stretch>
                      <a:fillRect/>
                    </a:stretch>
                  </pic:blipFill>
                  <pic:spPr>
                    <a:xfrm>
                      <a:off x="0" y="0"/>
                      <a:ext cx="5943600" cy="4951730"/>
                    </a:xfrm>
                    <a:prstGeom prst="rect">
                      <a:avLst/>
                    </a:prstGeom>
                  </pic:spPr>
                </pic:pic>
              </a:graphicData>
            </a:graphic>
          </wp:inline>
        </w:drawing>
      </w:r>
    </w:p>
    <w:p w:rsidR="0032193C" w:rsidRPr="000939A6" w:rsidRDefault="0032193C" w:rsidP="0032193C">
      <w:pPr>
        <w:ind w:left="720"/>
        <w:jc w:val="left"/>
        <w:rPr>
          <w:rFonts w:ascii="Consolas" w:eastAsiaTheme="minorEastAsia" w:hAnsi="Consolas" w:cs="Consolas"/>
          <w:sz w:val="18"/>
          <w:szCs w:val="18"/>
        </w:rPr>
      </w:pPr>
    </w:p>
    <w:sectPr w:rsidR="0032193C" w:rsidRPr="000939A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8384F" w:rsidRDefault="00D8384F" w:rsidP="006D77FD">
      <w:r>
        <w:separator/>
      </w:r>
    </w:p>
  </w:endnote>
  <w:endnote w:type="continuationSeparator" w:id="0">
    <w:p w:rsidR="00D8384F" w:rsidRDefault="00D8384F" w:rsidP="006D77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8384F" w:rsidRDefault="00D8384F" w:rsidP="006D77FD">
      <w:r>
        <w:separator/>
      </w:r>
    </w:p>
  </w:footnote>
  <w:footnote w:type="continuationSeparator" w:id="0">
    <w:p w:rsidR="00D8384F" w:rsidRDefault="00D8384F" w:rsidP="006D77FD">
      <w:r>
        <w:continuationSeparator/>
      </w:r>
    </w:p>
  </w:footnote>
  <w:footnote w:id="1">
    <w:p w:rsidR="006D77FD" w:rsidRDefault="006D77FD">
      <w:pPr>
        <w:pStyle w:val="FootnoteText"/>
      </w:pPr>
      <w:r>
        <w:rPr>
          <w:rStyle w:val="FootnoteReference"/>
        </w:rPr>
        <w:footnoteRef/>
      </w:r>
      <w:r>
        <w:t xml:space="preserve"> </w:t>
      </w:r>
      <w:proofErr w:type="spellStart"/>
      <w:r>
        <w:rPr>
          <w:rFonts w:ascii="Arial" w:hAnsi="Arial" w:cs="Arial"/>
          <w:color w:val="222222"/>
          <w:shd w:val="clear" w:color="auto" w:fill="FFFFFF"/>
        </w:rPr>
        <w:t>Tversky</w:t>
      </w:r>
      <w:proofErr w:type="spellEnd"/>
      <w:r>
        <w:rPr>
          <w:rFonts w:ascii="Arial" w:hAnsi="Arial" w:cs="Arial"/>
          <w:color w:val="222222"/>
          <w:shd w:val="clear" w:color="auto" w:fill="FFFFFF"/>
        </w:rPr>
        <w:t xml:space="preserve">, Amos, and Daniel </w:t>
      </w:r>
      <w:proofErr w:type="spellStart"/>
      <w:r>
        <w:rPr>
          <w:rFonts w:ascii="Arial" w:hAnsi="Arial" w:cs="Arial"/>
          <w:color w:val="222222"/>
          <w:shd w:val="clear" w:color="auto" w:fill="FFFFFF"/>
        </w:rPr>
        <w:t>Kahneman</w:t>
      </w:r>
      <w:proofErr w:type="spellEnd"/>
      <w:r>
        <w:rPr>
          <w:rFonts w:ascii="Arial" w:hAnsi="Arial" w:cs="Arial"/>
          <w:color w:val="222222"/>
          <w:shd w:val="clear" w:color="auto" w:fill="FFFFFF"/>
        </w:rPr>
        <w:t>. "Availability: A heuristic for judging frequency and probability."</w:t>
      </w:r>
      <w:r>
        <w:rPr>
          <w:rStyle w:val="apple-converted-space"/>
          <w:rFonts w:ascii="Arial" w:hAnsi="Arial" w:cs="Arial"/>
          <w:color w:val="222222"/>
          <w:shd w:val="clear" w:color="auto" w:fill="FFFFFF"/>
        </w:rPr>
        <w:t> </w:t>
      </w:r>
      <w:r>
        <w:rPr>
          <w:rFonts w:ascii="Arial" w:hAnsi="Arial" w:cs="Arial"/>
          <w:i/>
          <w:iCs/>
          <w:color w:val="222222"/>
          <w:shd w:val="clear" w:color="auto" w:fill="FFFFFF"/>
        </w:rPr>
        <w:t>Cognitive psychology</w:t>
      </w:r>
      <w:r>
        <w:rPr>
          <w:rStyle w:val="apple-converted-space"/>
          <w:rFonts w:ascii="Arial" w:hAnsi="Arial" w:cs="Arial"/>
          <w:color w:val="222222"/>
          <w:shd w:val="clear" w:color="auto" w:fill="FFFFFF"/>
        </w:rPr>
        <w:t> </w:t>
      </w:r>
      <w:r>
        <w:rPr>
          <w:rFonts w:ascii="Arial" w:hAnsi="Arial" w:cs="Arial"/>
          <w:color w:val="222222"/>
          <w:shd w:val="clear" w:color="auto" w:fill="FFFFFF"/>
        </w:rPr>
        <w:t>5.2 (1973): 207-232.</w:t>
      </w:r>
    </w:p>
  </w:footnote>
  <w:footnote w:id="2">
    <w:p w:rsidR="00574749" w:rsidRDefault="00574749">
      <w:pPr>
        <w:pStyle w:val="FootnoteText"/>
      </w:pPr>
      <w:r>
        <w:rPr>
          <w:rStyle w:val="FootnoteReference"/>
        </w:rPr>
        <w:footnoteRef/>
      </w:r>
      <w:r>
        <w:t xml:space="preserve"> </w:t>
      </w:r>
      <w:r w:rsidRPr="00574749">
        <w:t>http://www.christies.com/about/press-center/releases/pressrelease.aspx?pressreleaseid=7712</w:t>
      </w:r>
    </w:p>
  </w:footnote>
  <w:footnote w:id="3">
    <w:p w:rsidR="00DA5CC9" w:rsidRDefault="00DA5CC9">
      <w:pPr>
        <w:pStyle w:val="FootnoteText"/>
      </w:pPr>
      <w:r>
        <w:rPr>
          <w:rStyle w:val="FootnoteReference"/>
        </w:rPr>
        <w:footnoteRef/>
      </w:r>
      <w:r>
        <w:t xml:space="preserve"> </w:t>
      </w:r>
      <w:hyperlink r:id="rId1" w:history="1">
        <w:r w:rsidRPr="00BE22BF">
          <w:rPr>
            <w:rStyle w:val="Hyperlink"/>
          </w:rPr>
          <w:t>http://www.xe.com/currencyconverter/convert/?From=GBP&amp;To=USD</w:t>
        </w:r>
      </w:hyperlink>
      <w:r>
        <w:t xml:space="preserve"> accessed 2/20/2015</w:t>
      </w:r>
    </w:p>
  </w:footnote>
  <w:footnote w:id="4">
    <w:p w:rsidR="00555178" w:rsidRDefault="00555178">
      <w:pPr>
        <w:pStyle w:val="FootnoteText"/>
      </w:pPr>
      <w:r>
        <w:rPr>
          <w:rStyle w:val="FootnoteReference"/>
        </w:rPr>
        <w:footnoteRef/>
      </w:r>
      <w:r>
        <w:t xml:space="preserve"> </w:t>
      </w:r>
      <w:proofErr w:type="spellStart"/>
      <w:r>
        <w:rPr>
          <w:rFonts w:ascii="Arial" w:hAnsi="Arial" w:cs="Arial"/>
          <w:color w:val="222222"/>
          <w:shd w:val="clear" w:color="auto" w:fill="FFFFFF"/>
        </w:rPr>
        <w:t>Beggs</w:t>
      </w:r>
      <w:proofErr w:type="spellEnd"/>
      <w:r>
        <w:rPr>
          <w:rFonts w:ascii="Arial" w:hAnsi="Arial" w:cs="Arial"/>
          <w:color w:val="222222"/>
          <w:shd w:val="clear" w:color="auto" w:fill="FFFFFF"/>
        </w:rPr>
        <w:t xml:space="preserve">, Alan, and Kathryn </w:t>
      </w:r>
      <w:proofErr w:type="spellStart"/>
      <w:r>
        <w:rPr>
          <w:rFonts w:ascii="Arial" w:hAnsi="Arial" w:cs="Arial"/>
          <w:color w:val="222222"/>
          <w:shd w:val="clear" w:color="auto" w:fill="FFFFFF"/>
        </w:rPr>
        <w:t>Graddy</w:t>
      </w:r>
      <w:proofErr w:type="spellEnd"/>
      <w:r>
        <w:rPr>
          <w:rFonts w:ascii="Arial" w:hAnsi="Arial" w:cs="Arial"/>
          <w:color w:val="222222"/>
          <w:shd w:val="clear" w:color="auto" w:fill="FFFFFF"/>
        </w:rPr>
        <w:t>. "Anchoring effects: Evidence from art auctions."</w:t>
      </w:r>
      <w:r>
        <w:rPr>
          <w:rStyle w:val="apple-converted-space"/>
          <w:rFonts w:ascii="Arial" w:hAnsi="Arial" w:cs="Arial"/>
          <w:color w:val="222222"/>
          <w:shd w:val="clear" w:color="auto" w:fill="FFFFFF"/>
        </w:rPr>
        <w:t> </w:t>
      </w:r>
      <w:r>
        <w:rPr>
          <w:rFonts w:ascii="Arial" w:hAnsi="Arial" w:cs="Arial"/>
          <w:i/>
          <w:iCs/>
          <w:color w:val="222222"/>
          <w:shd w:val="clear" w:color="auto" w:fill="FFFFFF"/>
        </w:rPr>
        <w:t>The American Economic Review</w:t>
      </w:r>
      <w:r>
        <w:rPr>
          <w:rStyle w:val="apple-converted-space"/>
          <w:rFonts w:ascii="Arial" w:hAnsi="Arial" w:cs="Arial"/>
          <w:color w:val="222222"/>
          <w:shd w:val="clear" w:color="auto" w:fill="FFFFFF"/>
        </w:rPr>
        <w:t> </w:t>
      </w:r>
      <w:r>
        <w:rPr>
          <w:rFonts w:ascii="Arial" w:hAnsi="Arial" w:cs="Arial"/>
          <w:color w:val="222222"/>
          <w:shd w:val="clear" w:color="auto" w:fill="FFFFFF"/>
        </w:rPr>
        <w:t>99.3 (2009): 1027-1039.</w:t>
      </w:r>
    </w:p>
  </w:footnote>
  <w:footnote w:id="5">
    <w:p w:rsidR="00814661" w:rsidRDefault="00814661">
      <w:pPr>
        <w:pStyle w:val="FootnoteText"/>
      </w:pPr>
      <w:r>
        <w:rPr>
          <w:rStyle w:val="FootnoteReference"/>
        </w:rPr>
        <w:footnoteRef/>
      </w:r>
      <w:r>
        <w:t xml:space="preserve"> </w:t>
      </w:r>
      <w:proofErr w:type="spellStart"/>
      <w:r>
        <w:rPr>
          <w:rFonts w:ascii="Arial" w:hAnsi="Arial" w:cs="Arial"/>
          <w:color w:val="222222"/>
          <w:shd w:val="clear" w:color="auto" w:fill="FFFFFF"/>
        </w:rPr>
        <w:t>Tversky</w:t>
      </w:r>
      <w:proofErr w:type="spellEnd"/>
      <w:r>
        <w:rPr>
          <w:rFonts w:ascii="Arial" w:hAnsi="Arial" w:cs="Arial"/>
          <w:color w:val="222222"/>
          <w:shd w:val="clear" w:color="auto" w:fill="FFFFFF"/>
        </w:rPr>
        <w:t xml:space="preserve">, Amos, and Daniel </w:t>
      </w:r>
      <w:proofErr w:type="spellStart"/>
      <w:r>
        <w:rPr>
          <w:rFonts w:ascii="Arial" w:hAnsi="Arial" w:cs="Arial"/>
          <w:color w:val="222222"/>
          <w:shd w:val="clear" w:color="auto" w:fill="FFFFFF"/>
        </w:rPr>
        <w:t>Kahneman</w:t>
      </w:r>
      <w:proofErr w:type="spellEnd"/>
      <w:r>
        <w:rPr>
          <w:rFonts w:ascii="Arial" w:hAnsi="Arial" w:cs="Arial"/>
          <w:color w:val="222222"/>
          <w:shd w:val="clear" w:color="auto" w:fill="FFFFFF"/>
        </w:rPr>
        <w:t>. "Judgment under uncertainty: Heuristics and biases."</w:t>
      </w:r>
      <w:r>
        <w:rPr>
          <w:rStyle w:val="apple-converted-space"/>
          <w:rFonts w:ascii="Arial" w:hAnsi="Arial" w:cs="Arial"/>
          <w:color w:val="222222"/>
          <w:shd w:val="clear" w:color="auto" w:fill="FFFFFF"/>
        </w:rPr>
        <w:t> </w:t>
      </w:r>
      <w:r>
        <w:rPr>
          <w:rFonts w:ascii="Arial" w:hAnsi="Arial" w:cs="Arial"/>
          <w:i/>
          <w:iCs/>
          <w:color w:val="222222"/>
          <w:shd w:val="clear" w:color="auto" w:fill="FFFFFF"/>
        </w:rPr>
        <w:t>science</w:t>
      </w:r>
      <w:r>
        <w:rPr>
          <w:rStyle w:val="apple-converted-space"/>
          <w:rFonts w:ascii="Arial" w:hAnsi="Arial" w:cs="Arial"/>
          <w:color w:val="222222"/>
          <w:shd w:val="clear" w:color="auto" w:fill="FFFFFF"/>
        </w:rPr>
        <w:t> </w:t>
      </w:r>
      <w:r>
        <w:rPr>
          <w:rFonts w:ascii="Arial" w:hAnsi="Arial" w:cs="Arial"/>
          <w:color w:val="222222"/>
          <w:shd w:val="clear" w:color="auto" w:fill="FFFFFF"/>
        </w:rPr>
        <w:t>185.4157 (1974): 1124-1131.</w:t>
      </w:r>
    </w:p>
  </w:footnote>
  <w:footnote w:id="6">
    <w:p w:rsidR="00CD59E6" w:rsidRDefault="00CD59E6">
      <w:pPr>
        <w:pStyle w:val="FootnoteText"/>
      </w:pPr>
      <w:r>
        <w:rPr>
          <w:rStyle w:val="FootnoteReference"/>
        </w:rPr>
        <w:footnoteRef/>
      </w:r>
      <w:r>
        <w:t xml:space="preserve"> </w:t>
      </w:r>
      <w:r w:rsidRPr="00CD59E6">
        <w:t>http://soco.uni-koeln.de/files/jpsp73.pdf</w:t>
      </w:r>
    </w:p>
  </w:footnote>
  <w:footnote w:id="7">
    <w:p w:rsidR="001D0643" w:rsidRDefault="001D0643">
      <w:pPr>
        <w:pStyle w:val="FootnoteText"/>
      </w:pPr>
      <w:r>
        <w:rPr>
          <w:rStyle w:val="FootnoteReference"/>
        </w:rPr>
        <w:footnoteRef/>
      </w:r>
      <w:r>
        <w:t xml:space="preserve"> </w:t>
      </w:r>
      <w:r>
        <w:rPr>
          <w:rFonts w:ascii="Arial" w:hAnsi="Arial" w:cs="Arial"/>
          <w:color w:val="222222"/>
          <w:shd w:val="clear" w:color="auto" w:fill="FFFFFF"/>
        </w:rPr>
        <w:t>Bergman, Oscar, et al. "Anchoring and cognitive ability."</w:t>
      </w:r>
      <w:r>
        <w:rPr>
          <w:rStyle w:val="apple-converted-space"/>
          <w:rFonts w:ascii="Arial" w:hAnsi="Arial" w:cs="Arial"/>
          <w:color w:val="222222"/>
          <w:shd w:val="clear" w:color="auto" w:fill="FFFFFF"/>
        </w:rPr>
        <w:t> </w:t>
      </w:r>
      <w:r>
        <w:rPr>
          <w:rFonts w:ascii="Arial" w:hAnsi="Arial" w:cs="Arial"/>
          <w:i/>
          <w:iCs/>
          <w:color w:val="222222"/>
          <w:shd w:val="clear" w:color="auto" w:fill="FFFFFF"/>
        </w:rPr>
        <w:t>Economics Letters</w:t>
      </w:r>
      <w:r>
        <w:rPr>
          <w:rFonts w:ascii="Arial" w:hAnsi="Arial" w:cs="Arial"/>
          <w:color w:val="222222"/>
          <w:shd w:val="clear" w:color="auto" w:fill="FFFFFF"/>
        </w:rPr>
        <w:t>107.1 (2010): 66-68.</w:t>
      </w:r>
    </w:p>
  </w:footnote>
  <w:footnote w:id="8">
    <w:p w:rsidR="001270E5" w:rsidRDefault="001270E5">
      <w:pPr>
        <w:pStyle w:val="FootnoteText"/>
      </w:pPr>
      <w:r>
        <w:rPr>
          <w:rStyle w:val="FootnoteReference"/>
        </w:rPr>
        <w:footnoteRef/>
      </w:r>
      <w:r>
        <w:t xml:space="preserve"> </w:t>
      </w:r>
      <w:proofErr w:type="spellStart"/>
      <w:r w:rsidR="00922F03" w:rsidRPr="00922F03">
        <w:t>Strack</w:t>
      </w:r>
      <w:proofErr w:type="spellEnd"/>
      <w:r w:rsidR="00922F03" w:rsidRPr="00922F03">
        <w:t xml:space="preserve">, Fritz; </w:t>
      </w:r>
      <w:proofErr w:type="spellStart"/>
      <w:r w:rsidR="00922F03" w:rsidRPr="00922F03">
        <w:t>Mussweiler</w:t>
      </w:r>
      <w:proofErr w:type="spellEnd"/>
      <w:r w:rsidR="00922F03" w:rsidRPr="00922F03">
        <w:t>, Thomas (1997). "Explaining the enigmatic anchoring effect: Mechanisms of selective accessibility.</w:t>
      </w:r>
      <w:proofErr w:type="gramStart"/>
      <w:r w:rsidR="00922F03" w:rsidRPr="00922F03">
        <w:t>".</w:t>
      </w:r>
      <w:proofErr w:type="gramEnd"/>
      <w:r w:rsidR="00922F03" w:rsidRPr="00922F03">
        <w:t xml:space="preserve"> Journal of Personality and Social Psychology 73 (3): 437–446. doi:10.1037/0022-3514.73.3.437.</w:t>
      </w:r>
    </w:p>
  </w:footnote>
  <w:footnote w:id="9">
    <w:p w:rsidR="00F72FF0" w:rsidRDefault="00F72FF0">
      <w:pPr>
        <w:pStyle w:val="FootnoteText"/>
      </w:pPr>
      <w:r>
        <w:rPr>
          <w:rStyle w:val="FootnoteReference"/>
        </w:rPr>
        <w:footnoteRef/>
      </w:r>
      <w:r>
        <w:t xml:space="preserve"> </w:t>
      </w:r>
      <w:proofErr w:type="spellStart"/>
      <w:r w:rsidR="001226AA">
        <w:t>Rajendran</w:t>
      </w:r>
      <w:proofErr w:type="spellEnd"/>
      <w:r w:rsidR="001226AA">
        <w:t xml:space="preserve"> &amp; </w:t>
      </w:r>
      <w:proofErr w:type="spellStart"/>
      <w:r w:rsidR="001226AA">
        <w:t>Tellis</w:t>
      </w:r>
      <w:proofErr w:type="spellEnd"/>
      <w:r w:rsidR="001226AA">
        <w:t xml:space="preserve"> (1994); Greenleaf (1995); </w:t>
      </w:r>
      <w:proofErr w:type="spellStart"/>
      <w:r w:rsidR="00FD4B8C">
        <w:t>Geltner</w:t>
      </w:r>
      <w:proofErr w:type="spellEnd"/>
      <w:r w:rsidR="00FD4B8C">
        <w:t xml:space="preserve"> (2011);</w:t>
      </w:r>
      <w:r w:rsidR="008B40E5">
        <w:t xml:space="preserve"> Dougal et al. (2012).</w:t>
      </w:r>
    </w:p>
  </w:footnote>
  <w:footnote w:id="10">
    <w:p w:rsidR="00B74AC9" w:rsidRDefault="00B74AC9">
      <w:pPr>
        <w:pStyle w:val="FootnoteText"/>
      </w:pPr>
      <w:r>
        <w:rPr>
          <w:rStyle w:val="FootnoteReference"/>
        </w:rPr>
        <w:footnoteRef/>
      </w:r>
      <w:r>
        <w:t xml:space="preserve"> </w:t>
      </w:r>
      <w:proofErr w:type="spellStart"/>
      <w:r>
        <w:rPr>
          <w:rFonts w:ascii="Arial" w:hAnsi="Arial" w:cs="Arial"/>
          <w:color w:val="222222"/>
          <w:shd w:val="clear" w:color="auto" w:fill="FFFFFF"/>
        </w:rPr>
        <w:t>Furnham</w:t>
      </w:r>
      <w:proofErr w:type="spellEnd"/>
      <w:r>
        <w:rPr>
          <w:rFonts w:ascii="Arial" w:hAnsi="Arial" w:cs="Arial"/>
          <w:color w:val="222222"/>
          <w:shd w:val="clear" w:color="auto" w:fill="FFFFFF"/>
        </w:rPr>
        <w:t>, Adrian, and Hua Chu Boo. "A literature review of the anchoring effect."</w:t>
      </w:r>
      <w:r>
        <w:rPr>
          <w:rStyle w:val="apple-converted-space"/>
          <w:rFonts w:ascii="Arial" w:hAnsi="Arial" w:cs="Arial"/>
          <w:color w:val="222222"/>
          <w:shd w:val="clear" w:color="auto" w:fill="FFFFFF"/>
        </w:rPr>
        <w:t> </w:t>
      </w:r>
      <w:r>
        <w:rPr>
          <w:rFonts w:ascii="Arial" w:hAnsi="Arial" w:cs="Arial"/>
          <w:i/>
          <w:iCs/>
          <w:color w:val="222222"/>
          <w:shd w:val="clear" w:color="auto" w:fill="FFFFFF"/>
        </w:rPr>
        <w:t>The Journal of Socio-Economics</w:t>
      </w:r>
      <w:r>
        <w:rPr>
          <w:rStyle w:val="apple-converted-space"/>
          <w:rFonts w:ascii="Arial" w:hAnsi="Arial" w:cs="Arial"/>
          <w:color w:val="222222"/>
          <w:shd w:val="clear" w:color="auto" w:fill="FFFFFF"/>
        </w:rPr>
        <w:t> </w:t>
      </w:r>
      <w:r>
        <w:rPr>
          <w:rFonts w:ascii="Arial" w:hAnsi="Arial" w:cs="Arial"/>
          <w:color w:val="222222"/>
          <w:shd w:val="clear" w:color="auto" w:fill="FFFFFF"/>
        </w:rPr>
        <w:t>40.1 (2011): 35-42.</w:t>
      </w:r>
    </w:p>
  </w:footnote>
  <w:footnote w:id="11">
    <w:p w:rsidR="00E068A7" w:rsidRDefault="00E068A7">
      <w:pPr>
        <w:pStyle w:val="FootnoteText"/>
      </w:pPr>
      <w:r>
        <w:rPr>
          <w:rStyle w:val="FootnoteReference"/>
        </w:rPr>
        <w:footnoteRef/>
      </w:r>
      <w:r>
        <w:t xml:space="preserve"> </w:t>
      </w:r>
      <w:r>
        <w:rPr>
          <w:rFonts w:ascii="Arial" w:hAnsi="Arial" w:cs="Arial"/>
          <w:color w:val="222222"/>
          <w:shd w:val="clear" w:color="auto" w:fill="FFFFFF"/>
        </w:rPr>
        <w:t xml:space="preserve">Kinney Jr, William R., and Wilfred C. </w:t>
      </w:r>
      <w:proofErr w:type="spellStart"/>
      <w:r>
        <w:rPr>
          <w:rFonts w:ascii="Arial" w:hAnsi="Arial" w:cs="Arial"/>
          <w:color w:val="222222"/>
          <w:shd w:val="clear" w:color="auto" w:fill="FFFFFF"/>
        </w:rPr>
        <w:t>Uecker</w:t>
      </w:r>
      <w:proofErr w:type="spellEnd"/>
      <w:r>
        <w:rPr>
          <w:rFonts w:ascii="Arial" w:hAnsi="Arial" w:cs="Arial"/>
          <w:color w:val="222222"/>
          <w:shd w:val="clear" w:color="auto" w:fill="FFFFFF"/>
        </w:rPr>
        <w:t>. "Mitigating the consequences of anchoring in auditor judgments."</w:t>
      </w:r>
      <w:r>
        <w:rPr>
          <w:rStyle w:val="apple-converted-space"/>
          <w:rFonts w:ascii="Arial" w:hAnsi="Arial" w:cs="Arial"/>
          <w:color w:val="222222"/>
          <w:shd w:val="clear" w:color="auto" w:fill="FFFFFF"/>
        </w:rPr>
        <w:t> </w:t>
      </w:r>
      <w:r>
        <w:rPr>
          <w:rFonts w:ascii="Arial" w:hAnsi="Arial" w:cs="Arial"/>
          <w:i/>
          <w:iCs/>
          <w:color w:val="222222"/>
          <w:shd w:val="clear" w:color="auto" w:fill="FFFFFF"/>
        </w:rPr>
        <w:t>Accounting Review</w:t>
      </w:r>
      <w:r>
        <w:rPr>
          <w:rStyle w:val="apple-converted-space"/>
          <w:rFonts w:ascii="Arial" w:hAnsi="Arial" w:cs="Arial"/>
          <w:color w:val="222222"/>
          <w:shd w:val="clear" w:color="auto" w:fill="FFFFFF"/>
        </w:rPr>
        <w:t> </w:t>
      </w:r>
      <w:r>
        <w:rPr>
          <w:rFonts w:ascii="Arial" w:hAnsi="Arial" w:cs="Arial"/>
          <w:color w:val="222222"/>
          <w:shd w:val="clear" w:color="auto" w:fill="FFFFFF"/>
        </w:rPr>
        <w:t>(1982): 55-69.</w:t>
      </w:r>
    </w:p>
  </w:footnote>
  <w:footnote w:id="12">
    <w:p w:rsidR="00FA2651" w:rsidRDefault="00FA2651">
      <w:pPr>
        <w:pStyle w:val="FootnoteText"/>
      </w:pPr>
      <w:r>
        <w:rPr>
          <w:rStyle w:val="FootnoteReference"/>
        </w:rPr>
        <w:footnoteRef/>
      </w:r>
      <w:r>
        <w:t xml:space="preserve"> </w:t>
      </w:r>
      <w:proofErr w:type="spellStart"/>
      <w:r>
        <w:rPr>
          <w:rFonts w:ascii="Arial" w:hAnsi="Arial" w:cs="Arial"/>
          <w:color w:val="222222"/>
          <w:shd w:val="clear" w:color="auto" w:fill="FFFFFF"/>
        </w:rPr>
        <w:t>Logvinenko</w:t>
      </w:r>
      <w:proofErr w:type="spellEnd"/>
      <w:r>
        <w:rPr>
          <w:rFonts w:ascii="Arial" w:hAnsi="Arial" w:cs="Arial"/>
          <w:color w:val="222222"/>
          <w:shd w:val="clear" w:color="auto" w:fill="FFFFFF"/>
        </w:rPr>
        <w:t>, Alexander D. "The anchoring effect in lightness perception in humans."</w:t>
      </w:r>
      <w:r>
        <w:rPr>
          <w:rStyle w:val="apple-converted-space"/>
          <w:rFonts w:ascii="Arial" w:hAnsi="Arial" w:cs="Arial"/>
          <w:color w:val="222222"/>
          <w:shd w:val="clear" w:color="auto" w:fill="FFFFFF"/>
        </w:rPr>
        <w:t> </w:t>
      </w:r>
      <w:r>
        <w:rPr>
          <w:rFonts w:ascii="Arial" w:hAnsi="Arial" w:cs="Arial"/>
          <w:i/>
          <w:iCs/>
          <w:color w:val="222222"/>
          <w:shd w:val="clear" w:color="auto" w:fill="FFFFFF"/>
        </w:rPr>
        <w:t>Neuroscience letters</w:t>
      </w:r>
      <w:r>
        <w:rPr>
          <w:rStyle w:val="apple-converted-space"/>
          <w:rFonts w:ascii="Arial" w:hAnsi="Arial" w:cs="Arial"/>
          <w:color w:val="222222"/>
          <w:shd w:val="clear" w:color="auto" w:fill="FFFFFF"/>
        </w:rPr>
        <w:t> </w:t>
      </w:r>
      <w:r>
        <w:rPr>
          <w:rFonts w:ascii="Arial" w:hAnsi="Arial" w:cs="Arial"/>
          <w:color w:val="222222"/>
          <w:shd w:val="clear" w:color="auto" w:fill="FFFFFF"/>
        </w:rPr>
        <w:t>334.1 (2002): 5-8.</w:t>
      </w:r>
    </w:p>
  </w:footnote>
  <w:footnote w:id="13">
    <w:p w:rsidR="007423C0" w:rsidRDefault="007423C0">
      <w:pPr>
        <w:pStyle w:val="FootnoteText"/>
      </w:pPr>
      <w:r>
        <w:rPr>
          <w:rStyle w:val="FootnoteReference"/>
        </w:rPr>
        <w:footnoteRef/>
      </w:r>
      <w:r>
        <w:t xml:space="preserve"> </w:t>
      </w:r>
      <w:r w:rsidRPr="007423C0">
        <w:t>http://digitalcommons.uconn.edu/cgi/viewcontent.cgi?article=1190&amp;context=econ_wpapers</w:t>
      </w:r>
    </w:p>
  </w:footnote>
  <w:footnote w:id="14">
    <w:p w:rsidR="00342FC8" w:rsidRDefault="00342FC8">
      <w:pPr>
        <w:pStyle w:val="FootnoteText"/>
      </w:pPr>
      <w:r>
        <w:rPr>
          <w:rStyle w:val="FootnoteReference"/>
        </w:rPr>
        <w:footnoteRef/>
      </w:r>
      <w:r>
        <w:t xml:space="preserve"> </w:t>
      </w:r>
      <w:proofErr w:type="spellStart"/>
      <w:r>
        <w:rPr>
          <w:rFonts w:ascii="Arial" w:hAnsi="Arial" w:cs="Arial"/>
          <w:color w:val="222222"/>
          <w:shd w:val="clear" w:color="auto" w:fill="FFFFFF"/>
        </w:rPr>
        <w:t>Dodonova</w:t>
      </w:r>
      <w:proofErr w:type="spellEnd"/>
      <w:r>
        <w:rPr>
          <w:rFonts w:ascii="Arial" w:hAnsi="Arial" w:cs="Arial"/>
          <w:color w:val="222222"/>
          <w:shd w:val="clear" w:color="auto" w:fill="FFFFFF"/>
        </w:rPr>
        <w:t xml:space="preserve">, Anna, and Yuri </w:t>
      </w:r>
      <w:proofErr w:type="spellStart"/>
      <w:r>
        <w:rPr>
          <w:rFonts w:ascii="Arial" w:hAnsi="Arial" w:cs="Arial"/>
          <w:color w:val="222222"/>
          <w:shd w:val="clear" w:color="auto" w:fill="FFFFFF"/>
        </w:rPr>
        <w:t>Khoroshilov</w:t>
      </w:r>
      <w:proofErr w:type="spellEnd"/>
      <w:r>
        <w:rPr>
          <w:rFonts w:ascii="Arial" w:hAnsi="Arial" w:cs="Arial"/>
          <w:color w:val="222222"/>
          <w:shd w:val="clear" w:color="auto" w:fill="FFFFFF"/>
        </w:rPr>
        <w:t>. "Anchoring and transaction utility: evidence from on-line auctions."</w:t>
      </w:r>
      <w:r>
        <w:rPr>
          <w:rStyle w:val="apple-converted-space"/>
          <w:rFonts w:ascii="Arial" w:hAnsi="Arial" w:cs="Arial"/>
          <w:color w:val="222222"/>
          <w:shd w:val="clear" w:color="auto" w:fill="FFFFFF"/>
        </w:rPr>
        <w:t> </w:t>
      </w:r>
      <w:r>
        <w:rPr>
          <w:rFonts w:ascii="Arial" w:hAnsi="Arial" w:cs="Arial"/>
          <w:i/>
          <w:iCs/>
          <w:color w:val="222222"/>
          <w:shd w:val="clear" w:color="auto" w:fill="FFFFFF"/>
        </w:rPr>
        <w:t>Applied Economics Letters</w:t>
      </w:r>
      <w:r>
        <w:rPr>
          <w:rStyle w:val="apple-converted-space"/>
          <w:rFonts w:ascii="Arial" w:hAnsi="Arial" w:cs="Arial"/>
          <w:color w:val="222222"/>
          <w:shd w:val="clear" w:color="auto" w:fill="FFFFFF"/>
        </w:rPr>
        <w:t> </w:t>
      </w:r>
      <w:r>
        <w:rPr>
          <w:rFonts w:ascii="Arial" w:hAnsi="Arial" w:cs="Arial"/>
          <w:color w:val="222222"/>
          <w:shd w:val="clear" w:color="auto" w:fill="FFFFFF"/>
        </w:rPr>
        <w:t>11.5 (2004): 307-310.</w:t>
      </w:r>
    </w:p>
  </w:footnote>
  <w:footnote w:id="15">
    <w:p w:rsidR="005E6BB9" w:rsidRDefault="005E6BB9">
      <w:pPr>
        <w:pStyle w:val="FootnoteText"/>
      </w:pPr>
      <w:r>
        <w:rPr>
          <w:rStyle w:val="FootnoteReference"/>
        </w:rPr>
        <w:footnoteRef/>
      </w:r>
      <w:r>
        <w:t xml:space="preserve"> </w:t>
      </w:r>
      <w:r w:rsidRPr="005E6BB9">
        <w:t>http://ieeexplore.ieee.org/stamp/stamp.jsp?arnumber=6758989</w:t>
      </w:r>
    </w:p>
  </w:footnote>
  <w:footnote w:id="16">
    <w:p w:rsidR="00FE6F67" w:rsidRDefault="00FE6F67">
      <w:pPr>
        <w:pStyle w:val="FootnoteText"/>
      </w:pPr>
      <w:r>
        <w:rPr>
          <w:rStyle w:val="FootnoteReference"/>
        </w:rPr>
        <w:footnoteRef/>
      </w:r>
      <w:r>
        <w:t xml:space="preserve"> </w:t>
      </w:r>
      <w:r w:rsidRPr="00FE6F67">
        <w:t>https://www.researchgate.net/profile/Rachel_Pownall/publication/257004491_Does_the_sun_shine_on_art_prices/links/0912f51126bf976f32000000.pdf</w:t>
      </w:r>
    </w:p>
  </w:footnote>
  <w:footnote w:id="17">
    <w:p w:rsidR="007F09D0" w:rsidRDefault="007F09D0">
      <w:pPr>
        <w:pStyle w:val="FootnoteText"/>
      </w:pPr>
      <w:r>
        <w:rPr>
          <w:rStyle w:val="FootnoteReference"/>
        </w:rPr>
        <w:footnoteRef/>
      </w:r>
      <w:r>
        <w:t xml:space="preserve"> </w:t>
      </w:r>
      <w:proofErr w:type="spellStart"/>
      <w:r>
        <w:rPr>
          <w:rFonts w:ascii="Arial" w:hAnsi="Arial" w:cs="Arial"/>
          <w:color w:val="222222"/>
          <w:shd w:val="clear" w:color="auto" w:fill="FFFFFF"/>
        </w:rPr>
        <w:t>Beggs</w:t>
      </w:r>
      <w:proofErr w:type="spellEnd"/>
      <w:r>
        <w:rPr>
          <w:rFonts w:ascii="Arial" w:hAnsi="Arial" w:cs="Arial"/>
          <w:color w:val="222222"/>
          <w:shd w:val="clear" w:color="auto" w:fill="FFFFFF"/>
        </w:rPr>
        <w:t xml:space="preserve">, Alan, and Kathryn </w:t>
      </w:r>
      <w:proofErr w:type="spellStart"/>
      <w:r>
        <w:rPr>
          <w:rFonts w:ascii="Arial" w:hAnsi="Arial" w:cs="Arial"/>
          <w:color w:val="222222"/>
          <w:shd w:val="clear" w:color="auto" w:fill="FFFFFF"/>
        </w:rPr>
        <w:t>Graddy</w:t>
      </w:r>
      <w:proofErr w:type="spellEnd"/>
      <w:r>
        <w:rPr>
          <w:rFonts w:ascii="Arial" w:hAnsi="Arial" w:cs="Arial"/>
          <w:color w:val="222222"/>
          <w:shd w:val="clear" w:color="auto" w:fill="FFFFFF"/>
        </w:rPr>
        <w:t>. "Anchoring effects: Evidence from art auctions."</w:t>
      </w:r>
      <w:r>
        <w:rPr>
          <w:rStyle w:val="apple-converted-space"/>
          <w:rFonts w:ascii="Arial" w:hAnsi="Arial" w:cs="Arial"/>
          <w:color w:val="222222"/>
          <w:shd w:val="clear" w:color="auto" w:fill="FFFFFF"/>
        </w:rPr>
        <w:t> </w:t>
      </w:r>
      <w:r w:rsidR="00F14403">
        <w:rPr>
          <w:rFonts w:ascii="Arial" w:hAnsi="Arial" w:cs="Arial"/>
          <w:i/>
          <w:iCs/>
          <w:color w:val="222222"/>
          <w:shd w:val="clear" w:color="auto" w:fill="FFFFFF"/>
        </w:rPr>
        <w:t xml:space="preserve">T, </w:t>
      </w:r>
      <w:r>
        <w:rPr>
          <w:rFonts w:ascii="Arial" w:hAnsi="Arial" w:cs="Arial"/>
          <w:i/>
          <w:iCs/>
          <w:color w:val="222222"/>
          <w:shd w:val="clear" w:color="auto" w:fill="FFFFFF"/>
        </w:rPr>
        <w:t>e American Economic Review</w:t>
      </w:r>
      <w:r>
        <w:rPr>
          <w:rStyle w:val="apple-converted-space"/>
          <w:rFonts w:ascii="Arial" w:hAnsi="Arial" w:cs="Arial"/>
          <w:color w:val="222222"/>
          <w:shd w:val="clear" w:color="auto" w:fill="FFFFFF"/>
        </w:rPr>
        <w:t> </w:t>
      </w:r>
      <w:r>
        <w:rPr>
          <w:rFonts w:ascii="Arial" w:hAnsi="Arial" w:cs="Arial"/>
          <w:color w:val="222222"/>
          <w:shd w:val="clear" w:color="auto" w:fill="FFFFFF"/>
        </w:rPr>
        <w:t>99.3 (2009): 1027-1039.</w:t>
      </w:r>
    </w:p>
  </w:footnote>
  <w:footnote w:id="18">
    <w:p w:rsidR="00242385" w:rsidRDefault="00242385">
      <w:pPr>
        <w:pStyle w:val="FootnoteText"/>
      </w:pPr>
      <w:r>
        <w:rPr>
          <w:rStyle w:val="FootnoteReference"/>
        </w:rPr>
        <w:footnoteRef/>
      </w:r>
      <w:r>
        <w:t xml:space="preserve"> </w:t>
      </w:r>
      <w:proofErr w:type="spellStart"/>
      <w:r>
        <w:rPr>
          <w:rFonts w:ascii="Arial" w:hAnsi="Arial" w:cs="Arial"/>
          <w:color w:val="222222"/>
          <w:shd w:val="clear" w:color="auto" w:fill="FFFFFF"/>
        </w:rPr>
        <w:t>Graddy</w:t>
      </w:r>
      <w:proofErr w:type="spellEnd"/>
      <w:r>
        <w:rPr>
          <w:rFonts w:ascii="Arial" w:hAnsi="Arial" w:cs="Arial"/>
          <w:color w:val="222222"/>
          <w:shd w:val="clear" w:color="auto" w:fill="FFFFFF"/>
        </w:rPr>
        <w:t>, Kathryn, et al. "Anchoring or loss aversion? Empirical evidence from art auctions." (2014).</w:t>
      </w:r>
    </w:p>
  </w:footnote>
  <w:footnote w:id="19">
    <w:p w:rsidR="00207E3C" w:rsidRDefault="00207E3C">
      <w:pPr>
        <w:pStyle w:val="FootnoteText"/>
      </w:pPr>
      <w:r>
        <w:rPr>
          <w:rStyle w:val="FootnoteReference"/>
        </w:rPr>
        <w:footnoteRef/>
      </w:r>
      <w:r>
        <w:t xml:space="preserve"> </w:t>
      </w:r>
      <w:r>
        <w:rPr>
          <w:rFonts w:ascii="Arial" w:hAnsi="Arial" w:cs="Arial"/>
          <w:color w:val="222222"/>
          <w:shd w:val="clear" w:color="auto" w:fill="FFFFFF"/>
        </w:rPr>
        <w:t xml:space="preserve">Bruno, </w:t>
      </w:r>
      <w:proofErr w:type="spellStart"/>
      <w:r>
        <w:rPr>
          <w:rFonts w:ascii="Arial" w:hAnsi="Arial" w:cs="Arial"/>
          <w:color w:val="222222"/>
          <w:shd w:val="clear" w:color="auto" w:fill="FFFFFF"/>
        </w:rPr>
        <w:t>Brunella</w:t>
      </w:r>
      <w:proofErr w:type="spellEnd"/>
      <w:r>
        <w:rPr>
          <w:rFonts w:ascii="Arial" w:hAnsi="Arial" w:cs="Arial"/>
          <w:color w:val="222222"/>
          <w:shd w:val="clear" w:color="auto" w:fill="FFFFFF"/>
        </w:rPr>
        <w:t xml:space="preserve">, and Giacomo </w:t>
      </w:r>
      <w:proofErr w:type="spellStart"/>
      <w:r>
        <w:rPr>
          <w:rFonts w:ascii="Arial" w:hAnsi="Arial" w:cs="Arial"/>
          <w:color w:val="222222"/>
          <w:shd w:val="clear" w:color="auto" w:fill="FFFFFF"/>
        </w:rPr>
        <w:t>Nocera</w:t>
      </w:r>
      <w:proofErr w:type="spellEnd"/>
      <w:r>
        <w:rPr>
          <w:rFonts w:ascii="Arial" w:hAnsi="Arial" w:cs="Arial"/>
          <w:color w:val="222222"/>
          <w:shd w:val="clear" w:color="auto" w:fill="FFFFFF"/>
        </w:rPr>
        <w:t>. "Investing in art: The informational content of Italian painting pre-sale estimates."</w:t>
      </w:r>
      <w:r>
        <w:rPr>
          <w:rStyle w:val="apple-converted-space"/>
          <w:rFonts w:ascii="Arial" w:hAnsi="Arial" w:cs="Arial"/>
          <w:color w:val="222222"/>
          <w:shd w:val="clear" w:color="auto" w:fill="FFFFFF"/>
        </w:rPr>
        <w:t> </w:t>
      </w:r>
      <w:r>
        <w:rPr>
          <w:rFonts w:ascii="Arial" w:hAnsi="Arial" w:cs="Arial"/>
          <w:i/>
          <w:iCs/>
          <w:color w:val="222222"/>
          <w:shd w:val="clear" w:color="auto" w:fill="FFFFFF"/>
        </w:rPr>
        <w:t>Available at SSRN 1179183</w:t>
      </w:r>
      <w:r>
        <w:rPr>
          <w:rFonts w:ascii="Arial" w:hAnsi="Arial" w:cs="Arial"/>
          <w:color w:val="222222"/>
          <w:shd w:val="clear" w:color="auto" w:fill="FFFFFF"/>
        </w:rPr>
        <w:t>(2008).</w:t>
      </w:r>
    </w:p>
  </w:footnote>
  <w:footnote w:id="20">
    <w:p w:rsidR="001E3506" w:rsidRDefault="001E3506">
      <w:pPr>
        <w:pStyle w:val="FootnoteText"/>
      </w:pPr>
      <w:r>
        <w:rPr>
          <w:rStyle w:val="FootnoteReference"/>
        </w:rPr>
        <w:footnoteRef/>
      </w:r>
      <w:r>
        <w:t xml:space="preserve"> </w:t>
      </w:r>
      <w:r w:rsidRPr="001E3506">
        <w:t>http://www.bloomberg.com/news/articles/2015-06-21/auction-wars-christie-s-sotheby-s-and-the-art-of-competition</w:t>
      </w:r>
    </w:p>
  </w:footnote>
  <w:footnote w:id="21">
    <w:p w:rsidR="002B0C56" w:rsidRDefault="002B0C56">
      <w:pPr>
        <w:pStyle w:val="FootnoteText"/>
      </w:pPr>
      <w:r>
        <w:rPr>
          <w:rStyle w:val="FootnoteReference"/>
        </w:rPr>
        <w:footnoteRef/>
      </w:r>
      <w:r>
        <w:t xml:space="preserve"> </w:t>
      </w:r>
      <w:r w:rsidRPr="002B0C56">
        <w:t>http://www.forbes.com/2001/11/14/1114connguide.html</w:t>
      </w:r>
    </w:p>
  </w:footnote>
  <w:footnote w:id="22">
    <w:p w:rsidR="00FE086A" w:rsidRDefault="00FE086A">
      <w:pPr>
        <w:pStyle w:val="FootnoteText"/>
      </w:pPr>
      <w:r>
        <w:rPr>
          <w:rStyle w:val="FootnoteReference"/>
        </w:rPr>
        <w:footnoteRef/>
      </w:r>
      <w:r>
        <w:t xml:space="preserve"> </w:t>
      </w:r>
      <w:r w:rsidRPr="00FE086A">
        <w:t>http://www.nytimes.com/2015/08/17/arts/international/sothebys-and-christies-jostle-for-sales.html?_r=0</w:t>
      </w:r>
    </w:p>
  </w:footnote>
  <w:footnote w:id="23">
    <w:p w:rsidR="008F0582" w:rsidRDefault="008F0582">
      <w:pPr>
        <w:pStyle w:val="FootnoteText"/>
      </w:pPr>
      <w:r>
        <w:rPr>
          <w:rStyle w:val="FootnoteReference"/>
        </w:rPr>
        <w:footnoteRef/>
      </w:r>
      <w:r>
        <w:t xml:space="preserve"> </w:t>
      </w:r>
      <w:proofErr w:type="spellStart"/>
      <w:r>
        <w:t>Ashenfelter</w:t>
      </w:r>
      <w:proofErr w:type="spellEnd"/>
      <w:r>
        <w:t xml:space="preserve"> 1989; Vincent 1995</w:t>
      </w:r>
    </w:p>
  </w:footnote>
  <w:footnote w:id="24">
    <w:p w:rsidR="00D30AA6" w:rsidRDefault="00D30AA6">
      <w:pPr>
        <w:pStyle w:val="FootnoteText"/>
      </w:pPr>
      <w:r>
        <w:rPr>
          <w:rStyle w:val="FootnoteReference"/>
        </w:rPr>
        <w:footnoteRef/>
      </w:r>
      <w:r>
        <w:t xml:space="preserve"> Typically, the auctioneer will call out prices that are approximately 10% higher than the </w:t>
      </w:r>
      <w:r w:rsidR="00D72959">
        <w:t xml:space="preserve">current bid. </w:t>
      </w:r>
      <w:r w:rsidR="00D72959" w:rsidRPr="00D72959">
        <w:t>http://www.sothebys.com/en/Glossary.html</w:t>
      </w:r>
    </w:p>
  </w:footnote>
  <w:footnote w:id="25">
    <w:p w:rsidR="00632DD1" w:rsidRDefault="00632DD1">
      <w:pPr>
        <w:pStyle w:val="FootnoteText"/>
      </w:pPr>
      <w:r>
        <w:rPr>
          <w:rStyle w:val="FootnoteReference"/>
        </w:rPr>
        <w:footnoteRef/>
      </w:r>
      <w:r>
        <w:t xml:space="preserve"> </w:t>
      </w:r>
      <w:r w:rsidRPr="00632DD1">
        <w:t>http://www.ppge.ufrgs.br/giacomo/arquivos/econ-cultura/ashenfelter-graddy-2003.pdf</w:t>
      </w:r>
    </w:p>
  </w:footnote>
  <w:footnote w:id="26">
    <w:p w:rsidR="00C64B03" w:rsidRPr="009B1FDE" w:rsidRDefault="00C64B03">
      <w:pPr>
        <w:pStyle w:val="FootnoteText"/>
      </w:pPr>
      <w:r>
        <w:rPr>
          <w:rStyle w:val="FootnoteReference"/>
        </w:rPr>
        <w:footnoteRef/>
      </w:r>
      <w:r>
        <w:t xml:space="preserve"> Richardson (2002); </w:t>
      </w:r>
      <w:proofErr w:type="spellStart"/>
      <w:r>
        <w:t>Abowd</w:t>
      </w:r>
      <w:proofErr w:type="spellEnd"/>
      <w:r>
        <w:t xml:space="preserve"> &amp; </w:t>
      </w:r>
      <w:proofErr w:type="spellStart"/>
      <w:r>
        <w:t>Ashenfelter</w:t>
      </w:r>
      <w:proofErr w:type="spellEnd"/>
      <w:r>
        <w:t xml:space="preserve"> (1989); </w:t>
      </w:r>
      <w:proofErr w:type="spellStart"/>
      <w:r>
        <w:t>Beggs</w:t>
      </w:r>
      <w:proofErr w:type="spellEnd"/>
      <w:r>
        <w:t xml:space="preserve"> &amp; </w:t>
      </w:r>
      <w:proofErr w:type="spellStart"/>
      <w:r>
        <w:t>Graddy</w:t>
      </w:r>
      <w:proofErr w:type="spellEnd"/>
      <w:r>
        <w:t xml:space="preserve"> (1997);</w:t>
      </w:r>
      <w:r w:rsidR="00972EE4">
        <w:t xml:space="preserve"> </w:t>
      </w:r>
      <w:proofErr w:type="spellStart"/>
      <w:r w:rsidR="00972EE4">
        <w:t>Ashenfelte</w:t>
      </w:r>
      <w:r w:rsidR="001D4E4A">
        <w:t>r</w:t>
      </w:r>
      <w:proofErr w:type="spellEnd"/>
      <w:r w:rsidR="001D4E4A">
        <w:t xml:space="preserve"> &amp; </w:t>
      </w:r>
      <w:proofErr w:type="spellStart"/>
      <w:r w:rsidR="001D4E4A">
        <w:t>Graddy</w:t>
      </w:r>
      <w:proofErr w:type="spellEnd"/>
      <w:r w:rsidR="001D4E4A">
        <w:t xml:space="preserve"> (2003); </w:t>
      </w:r>
      <w:proofErr w:type="spellStart"/>
      <w:r w:rsidR="001D4E4A">
        <w:t>Beggs</w:t>
      </w:r>
      <w:proofErr w:type="spellEnd"/>
      <w:r w:rsidR="001D4E4A">
        <w:t xml:space="preserve"> &amp; </w:t>
      </w:r>
      <w:proofErr w:type="spellStart"/>
      <w:r w:rsidR="001D4E4A">
        <w:t>Graddy</w:t>
      </w:r>
      <w:proofErr w:type="spellEnd"/>
      <w:r w:rsidR="001D4E4A">
        <w:t xml:space="preserve"> (2009)</w:t>
      </w:r>
    </w:p>
  </w:footnote>
  <w:footnote w:id="27">
    <w:p w:rsidR="004D5120" w:rsidRDefault="004D5120">
      <w:pPr>
        <w:pStyle w:val="FootnoteText"/>
      </w:pPr>
      <w:r>
        <w:rPr>
          <w:rStyle w:val="FootnoteReference"/>
        </w:rPr>
        <w:footnoteRef/>
      </w:r>
      <w:r>
        <w:t xml:space="preserve"> </w:t>
      </w:r>
      <w:r w:rsidRPr="004D5120">
        <w:t>http://www.jstor.org/stable/pdf/2556028.pdf?acceptTC=true</w:t>
      </w:r>
    </w:p>
  </w:footnote>
  <w:footnote w:id="28">
    <w:p w:rsidR="003B3EAC" w:rsidRDefault="003B3EAC">
      <w:pPr>
        <w:pStyle w:val="FootnoteText"/>
      </w:pPr>
      <w:r>
        <w:rPr>
          <w:rStyle w:val="FootnoteReference"/>
        </w:rPr>
        <w:footnoteRef/>
      </w:r>
      <w:r>
        <w:t xml:space="preserve"> For more info: </w:t>
      </w:r>
      <w:r w:rsidRPr="003B3EAC">
        <w:t>http://www.jstor.org/stable/pdf/2556028.pdf?acceptTC=true</w:t>
      </w:r>
    </w:p>
  </w:footnote>
  <w:footnote w:id="29">
    <w:p w:rsidR="00CA2BC0" w:rsidRDefault="00CA2BC0">
      <w:pPr>
        <w:pStyle w:val="FootnoteText"/>
      </w:pPr>
      <w:r>
        <w:rPr>
          <w:rStyle w:val="FootnoteReference"/>
        </w:rPr>
        <w:footnoteRef/>
      </w:r>
      <w:r>
        <w:t xml:space="preserve"> </w:t>
      </w:r>
      <w:r w:rsidRPr="00CA2BC0">
        <w:t>http://www.jstor.org/stable/pdf/20715780.pdf?acceptTC=true</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468"/>
    <w:rsid w:val="000040D6"/>
    <w:rsid w:val="00004E9C"/>
    <w:rsid w:val="00006631"/>
    <w:rsid w:val="00006A71"/>
    <w:rsid w:val="00010EB4"/>
    <w:rsid w:val="00011110"/>
    <w:rsid w:val="0001124F"/>
    <w:rsid w:val="0001168E"/>
    <w:rsid w:val="00011877"/>
    <w:rsid w:val="00012DD6"/>
    <w:rsid w:val="00014B58"/>
    <w:rsid w:val="00014D78"/>
    <w:rsid w:val="00016061"/>
    <w:rsid w:val="0002057A"/>
    <w:rsid w:val="000207B4"/>
    <w:rsid w:val="00021E2C"/>
    <w:rsid w:val="000224BE"/>
    <w:rsid w:val="0002417D"/>
    <w:rsid w:val="00025A58"/>
    <w:rsid w:val="000260E9"/>
    <w:rsid w:val="00026522"/>
    <w:rsid w:val="00026872"/>
    <w:rsid w:val="0003166D"/>
    <w:rsid w:val="0003172E"/>
    <w:rsid w:val="00032072"/>
    <w:rsid w:val="00032E83"/>
    <w:rsid w:val="000334F9"/>
    <w:rsid w:val="000343D9"/>
    <w:rsid w:val="00034B0E"/>
    <w:rsid w:val="000356F6"/>
    <w:rsid w:val="000359DA"/>
    <w:rsid w:val="00035D51"/>
    <w:rsid w:val="00037400"/>
    <w:rsid w:val="00041377"/>
    <w:rsid w:val="000413EC"/>
    <w:rsid w:val="00041EC2"/>
    <w:rsid w:val="00043C21"/>
    <w:rsid w:val="00045067"/>
    <w:rsid w:val="00045CF5"/>
    <w:rsid w:val="00047751"/>
    <w:rsid w:val="000504F5"/>
    <w:rsid w:val="00051112"/>
    <w:rsid w:val="000521BE"/>
    <w:rsid w:val="00053655"/>
    <w:rsid w:val="00054639"/>
    <w:rsid w:val="000557DC"/>
    <w:rsid w:val="00056369"/>
    <w:rsid w:val="00056B98"/>
    <w:rsid w:val="00060FDC"/>
    <w:rsid w:val="000616E4"/>
    <w:rsid w:val="0006288B"/>
    <w:rsid w:val="00063522"/>
    <w:rsid w:val="000667F8"/>
    <w:rsid w:val="00067A4C"/>
    <w:rsid w:val="00071755"/>
    <w:rsid w:val="0007370D"/>
    <w:rsid w:val="00073DAE"/>
    <w:rsid w:val="00075F70"/>
    <w:rsid w:val="00076A0A"/>
    <w:rsid w:val="00076E8A"/>
    <w:rsid w:val="00077079"/>
    <w:rsid w:val="00077F64"/>
    <w:rsid w:val="00080253"/>
    <w:rsid w:val="00081EC0"/>
    <w:rsid w:val="000836AD"/>
    <w:rsid w:val="00084D41"/>
    <w:rsid w:val="000850B9"/>
    <w:rsid w:val="0008536B"/>
    <w:rsid w:val="00085DCD"/>
    <w:rsid w:val="00086235"/>
    <w:rsid w:val="000870EE"/>
    <w:rsid w:val="00087883"/>
    <w:rsid w:val="00087B12"/>
    <w:rsid w:val="00087EAE"/>
    <w:rsid w:val="00090BA6"/>
    <w:rsid w:val="00090D2F"/>
    <w:rsid w:val="000939A6"/>
    <w:rsid w:val="000948FA"/>
    <w:rsid w:val="000967CD"/>
    <w:rsid w:val="00096F83"/>
    <w:rsid w:val="000A0A82"/>
    <w:rsid w:val="000A1C07"/>
    <w:rsid w:val="000A2BF9"/>
    <w:rsid w:val="000A5FDA"/>
    <w:rsid w:val="000A6773"/>
    <w:rsid w:val="000B0B71"/>
    <w:rsid w:val="000B15FF"/>
    <w:rsid w:val="000B21B4"/>
    <w:rsid w:val="000B3585"/>
    <w:rsid w:val="000B44B7"/>
    <w:rsid w:val="000B6BC5"/>
    <w:rsid w:val="000B6CDA"/>
    <w:rsid w:val="000C0E82"/>
    <w:rsid w:val="000C148F"/>
    <w:rsid w:val="000C2726"/>
    <w:rsid w:val="000C2AFF"/>
    <w:rsid w:val="000C36C9"/>
    <w:rsid w:val="000C4311"/>
    <w:rsid w:val="000C4E2A"/>
    <w:rsid w:val="000C5DE4"/>
    <w:rsid w:val="000C5E2E"/>
    <w:rsid w:val="000C66E8"/>
    <w:rsid w:val="000C68F2"/>
    <w:rsid w:val="000C76E6"/>
    <w:rsid w:val="000D1593"/>
    <w:rsid w:val="000D2CB9"/>
    <w:rsid w:val="000D5928"/>
    <w:rsid w:val="000D6E3A"/>
    <w:rsid w:val="000E18E1"/>
    <w:rsid w:val="000E301A"/>
    <w:rsid w:val="000E6AE4"/>
    <w:rsid w:val="000F0DE4"/>
    <w:rsid w:val="000F1BDD"/>
    <w:rsid w:val="000F33EA"/>
    <w:rsid w:val="000F37ED"/>
    <w:rsid w:val="000F3B20"/>
    <w:rsid w:val="000F40AE"/>
    <w:rsid w:val="000F495D"/>
    <w:rsid w:val="000F564E"/>
    <w:rsid w:val="000F5704"/>
    <w:rsid w:val="000F7FC2"/>
    <w:rsid w:val="001008D0"/>
    <w:rsid w:val="0010164C"/>
    <w:rsid w:val="0010193F"/>
    <w:rsid w:val="0010297A"/>
    <w:rsid w:val="00102C12"/>
    <w:rsid w:val="001044B4"/>
    <w:rsid w:val="00104AFA"/>
    <w:rsid w:val="00105F9D"/>
    <w:rsid w:val="00110DFE"/>
    <w:rsid w:val="00112A43"/>
    <w:rsid w:val="001149F4"/>
    <w:rsid w:val="00117937"/>
    <w:rsid w:val="001226AA"/>
    <w:rsid w:val="00125BE3"/>
    <w:rsid w:val="001270E5"/>
    <w:rsid w:val="00130922"/>
    <w:rsid w:val="00130F05"/>
    <w:rsid w:val="00131587"/>
    <w:rsid w:val="001328C0"/>
    <w:rsid w:val="00134C43"/>
    <w:rsid w:val="00135937"/>
    <w:rsid w:val="00136AF6"/>
    <w:rsid w:val="00136F41"/>
    <w:rsid w:val="00137E62"/>
    <w:rsid w:val="00142684"/>
    <w:rsid w:val="001429EF"/>
    <w:rsid w:val="00143CD5"/>
    <w:rsid w:val="00143E88"/>
    <w:rsid w:val="001445E8"/>
    <w:rsid w:val="0014474B"/>
    <w:rsid w:val="001459F1"/>
    <w:rsid w:val="00146D2F"/>
    <w:rsid w:val="00150CE1"/>
    <w:rsid w:val="00152EA8"/>
    <w:rsid w:val="00153006"/>
    <w:rsid w:val="00155306"/>
    <w:rsid w:val="001553A6"/>
    <w:rsid w:val="00157D4A"/>
    <w:rsid w:val="0016049F"/>
    <w:rsid w:val="00160754"/>
    <w:rsid w:val="00161632"/>
    <w:rsid w:val="001638F2"/>
    <w:rsid w:val="0016513B"/>
    <w:rsid w:val="00165777"/>
    <w:rsid w:val="00165A81"/>
    <w:rsid w:val="00167FDA"/>
    <w:rsid w:val="001718CD"/>
    <w:rsid w:val="00171E94"/>
    <w:rsid w:val="001728DE"/>
    <w:rsid w:val="00173DCC"/>
    <w:rsid w:val="00174A27"/>
    <w:rsid w:val="0017623C"/>
    <w:rsid w:val="00177E3A"/>
    <w:rsid w:val="00180E19"/>
    <w:rsid w:val="00181050"/>
    <w:rsid w:val="0018115C"/>
    <w:rsid w:val="001814F3"/>
    <w:rsid w:val="0018284C"/>
    <w:rsid w:val="00182B6B"/>
    <w:rsid w:val="00183339"/>
    <w:rsid w:val="00183A02"/>
    <w:rsid w:val="00184BEC"/>
    <w:rsid w:val="0018509D"/>
    <w:rsid w:val="0018785E"/>
    <w:rsid w:val="00191772"/>
    <w:rsid w:val="00193452"/>
    <w:rsid w:val="00193C26"/>
    <w:rsid w:val="0019625B"/>
    <w:rsid w:val="00197872"/>
    <w:rsid w:val="001A04D1"/>
    <w:rsid w:val="001A07AF"/>
    <w:rsid w:val="001A09BE"/>
    <w:rsid w:val="001A1463"/>
    <w:rsid w:val="001A2F05"/>
    <w:rsid w:val="001A4256"/>
    <w:rsid w:val="001A6698"/>
    <w:rsid w:val="001B1C1B"/>
    <w:rsid w:val="001B28FA"/>
    <w:rsid w:val="001B49EC"/>
    <w:rsid w:val="001B5CCD"/>
    <w:rsid w:val="001B6048"/>
    <w:rsid w:val="001B6402"/>
    <w:rsid w:val="001B6653"/>
    <w:rsid w:val="001B7C5B"/>
    <w:rsid w:val="001C1066"/>
    <w:rsid w:val="001C18A6"/>
    <w:rsid w:val="001C1D00"/>
    <w:rsid w:val="001C210A"/>
    <w:rsid w:val="001C3810"/>
    <w:rsid w:val="001C3A68"/>
    <w:rsid w:val="001C3CC4"/>
    <w:rsid w:val="001C67C4"/>
    <w:rsid w:val="001C73BC"/>
    <w:rsid w:val="001C73D5"/>
    <w:rsid w:val="001C7820"/>
    <w:rsid w:val="001C7956"/>
    <w:rsid w:val="001D0643"/>
    <w:rsid w:val="001D0706"/>
    <w:rsid w:val="001D14C5"/>
    <w:rsid w:val="001D39D0"/>
    <w:rsid w:val="001D3EDE"/>
    <w:rsid w:val="001D44B5"/>
    <w:rsid w:val="001D4E4A"/>
    <w:rsid w:val="001D5A77"/>
    <w:rsid w:val="001D66BE"/>
    <w:rsid w:val="001E09DE"/>
    <w:rsid w:val="001E19FE"/>
    <w:rsid w:val="001E1D27"/>
    <w:rsid w:val="001E2BD8"/>
    <w:rsid w:val="001E3506"/>
    <w:rsid w:val="001E379B"/>
    <w:rsid w:val="001E55C8"/>
    <w:rsid w:val="001E65AD"/>
    <w:rsid w:val="001E6C18"/>
    <w:rsid w:val="001F09A7"/>
    <w:rsid w:val="001F09B4"/>
    <w:rsid w:val="001F42C6"/>
    <w:rsid w:val="001F4969"/>
    <w:rsid w:val="001F5FF6"/>
    <w:rsid w:val="001F77E2"/>
    <w:rsid w:val="00200621"/>
    <w:rsid w:val="00205C82"/>
    <w:rsid w:val="00205FE6"/>
    <w:rsid w:val="00207E3C"/>
    <w:rsid w:val="00210C68"/>
    <w:rsid w:val="00211DD4"/>
    <w:rsid w:val="00212CC3"/>
    <w:rsid w:val="002134EC"/>
    <w:rsid w:val="0021409D"/>
    <w:rsid w:val="00214743"/>
    <w:rsid w:val="002148F0"/>
    <w:rsid w:val="002154AD"/>
    <w:rsid w:val="002154EC"/>
    <w:rsid w:val="002166DE"/>
    <w:rsid w:val="002169B5"/>
    <w:rsid w:val="00217008"/>
    <w:rsid w:val="00217B09"/>
    <w:rsid w:val="00217F01"/>
    <w:rsid w:val="00220FE4"/>
    <w:rsid w:val="00224543"/>
    <w:rsid w:val="00224AC8"/>
    <w:rsid w:val="00225FB4"/>
    <w:rsid w:val="00226008"/>
    <w:rsid w:val="002300A2"/>
    <w:rsid w:val="00231172"/>
    <w:rsid w:val="0023132B"/>
    <w:rsid w:val="002320A2"/>
    <w:rsid w:val="0023518D"/>
    <w:rsid w:val="0023560A"/>
    <w:rsid w:val="0023638F"/>
    <w:rsid w:val="002379C6"/>
    <w:rsid w:val="002379EB"/>
    <w:rsid w:val="0024021E"/>
    <w:rsid w:val="00242385"/>
    <w:rsid w:val="00242B51"/>
    <w:rsid w:val="00242C5B"/>
    <w:rsid w:val="00244621"/>
    <w:rsid w:val="002446FE"/>
    <w:rsid w:val="00244899"/>
    <w:rsid w:val="00245A78"/>
    <w:rsid w:val="00246A8C"/>
    <w:rsid w:val="00250556"/>
    <w:rsid w:val="00251C8A"/>
    <w:rsid w:val="002542CA"/>
    <w:rsid w:val="0025460B"/>
    <w:rsid w:val="00254A20"/>
    <w:rsid w:val="002554FD"/>
    <w:rsid w:val="00260635"/>
    <w:rsid w:val="0026069C"/>
    <w:rsid w:val="00261513"/>
    <w:rsid w:val="002619A7"/>
    <w:rsid w:val="00262429"/>
    <w:rsid w:val="002630EC"/>
    <w:rsid w:val="00264BD6"/>
    <w:rsid w:val="002673CD"/>
    <w:rsid w:val="00267FED"/>
    <w:rsid w:val="0027040C"/>
    <w:rsid w:val="00273043"/>
    <w:rsid w:val="00273295"/>
    <w:rsid w:val="0027362F"/>
    <w:rsid w:val="0027501B"/>
    <w:rsid w:val="00276B9E"/>
    <w:rsid w:val="00277ACA"/>
    <w:rsid w:val="00280F4C"/>
    <w:rsid w:val="00283BC2"/>
    <w:rsid w:val="00283EB4"/>
    <w:rsid w:val="002843F4"/>
    <w:rsid w:val="00284472"/>
    <w:rsid w:val="00284AF9"/>
    <w:rsid w:val="00287213"/>
    <w:rsid w:val="00287C8B"/>
    <w:rsid w:val="00287D86"/>
    <w:rsid w:val="0029073D"/>
    <w:rsid w:val="002952AB"/>
    <w:rsid w:val="0029538A"/>
    <w:rsid w:val="00295CF8"/>
    <w:rsid w:val="002A0472"/>
    <w:rsid w:val="002A0E86"/>
    <w:rsid w:val="002A1051"/>
    <w:rsid w:val="002A1842"/>
    <w:rsid w:val="002A272D"/>
    <w:rsid w:val="002A40B0"/>
    <w:rsid w:val="002A4908"/>
    <w:rsid w:val="002A498E"/>
    <w:rsid w:val="002A4D0C"/>
    <w:rsid w:val="002A4D8C"/>
    <w:rsid w:val="002A51B1"/>
    <w:rsid w:val="002A63C0"/>
    <w:rsid w:val="002A7CED"/>
    <w:rsid w:val="002A7EF3"/>
    <w:rsid w:val="002B0098"/>
    <w:rsid w:val="002B059B"/>
    <w:rsid w:val="002B0C56"/>
    <w:rsid w:val="002B13F2"/>
    <w:rsid w:val="002B3E9F"/>
    <w:rsid w:val="002B4220"/>
    <w:rsid w:val="002B4247"/>
    <w:rsid w:val="002B4B46"/>
    <w:rsid w:val="002B4DB3"/>
    <w:rsid w:val="002B70B3"/>
    <w:rsid w:val="002B79F4"/>
    <w:rsid w:val="002C02D0"/>
    <w:rsid w:val="002C0CF9"/>
    <w:rsid w:val="002C1407"/>
    <w:rsid w:val="002C1FED"/>
    <w:rsid w:val="002C2311"/>
    <w:rsid w:val="002C244A"/>
    <w:rsid w:val="002C3C9E"/>
    <w:rsid w:val="002C44A3"/>
    <w:rsid w:val="002C4F20"/>
    <w:rsid w:val="002C5A3F"/>
    <w:rsid w:val="002C678D"/>
    <w:rsid w:val="002C7B81"/>
    <w:rsid w:val="002D176D"/>
    <w:rsid w:val="002D470B"/>
    <w:rsid w:val="002D4FB9"/>
    <w:rsid w:val="002D56A7"/>
    <w:rsid w:val="002D630C"/>
    <w:rsid w:val="002D7A48"/>
    <w:rsid w:val="002E043E"/>
    <w:rsid w:val="002E154F"/>
    <w:rsid w:val="002E19BC"/>
    <w:rsid w:val="002E3685"/>
    <w:rsid w:val="002E398F"/>
    <w:rsid w:val="002E699C"/>
    <w:rsid w:val="002E72D5"/>
    <w:rsid w:val="002F116B"/>
    <w:rsid w:val="002F1488"/>
    <w:rsid w:val="002F20BB"/>
    <w:rsid w:val="002F2F57"/>
    <w:rsid w:val="002F3D86"/>
    <w:rsid w:val="002F3F04"/>
    <w:rsid w:val="002F4CD1"/>
    <w:rsid w:val="002F51C4"/>
    <w:rsid w:val="002F58DE"/>
    <w:rsid w:val="002F66B7"/>
    <w:rsid w:val="002F7625"/>
    <w:rsid w:val="002F7E2D"/>
    <w:rsid w:val="002F7F6C"/>
    <w:rsid w:val="00300C59"/>
    <w:rsid w:val="00300F84"/>
    <w:rsid w:val="00301003"/>
    <w:rsid w:val="0030501A"/>
    <w:rsid w:val="00305ED6"/>
    <w:rsid w:val="00306250"/>
    <w:rsid w:val="0030681B"/>
    <w:rsid w:val="0030793B"/>
    <w:rsid w:val="003116AE"/>
    <w:rsid w:val="00311ECF"/>
    <w:rsid w:val="003139CC"/>
    <w:rsid w:val="00313FED"/>
    <w:rsid w:val="00315B77"/>
    <w:rsid w:val="0031764C"/>
    <w:rsid w:val="003200CD"/>
    <w:rsid w:val="00321114"/>
    <w:rsid w:val="0032193C"/>
    <w:rsid w:val="00321BC8"/>
    <w:rsid w:val="0032236F"/>
    <w:rsid w:val="003240B0"/>
    <w:rsid w:val="00324CB6"/>
    <w:rsid w:val="00324F43"/>
    <w:rsid w:val="0032542A"/>
    <w:rsid w:val="003257B9"/>
    <w:rsid w:val="00325CE8"/>
    <w:rsid w:val="003274D1"/>
    <w:rsid w:val="00327B53"/>
    <w:rsid w:val="00330FB4"/>
    <w:rsid w:val="00331574"/>
    <w:rsid w:val="00332842"/>
    <w:rsid w:val="00332A9E"/>
    <w:rsid w:val="00332D02"/>
    <w:rsid w:val="003330C2"/>
    <w:rsid w:val="00334F10"/>
    <w:rsid w:val="0033522C"/>
    <w:rsid w:val="00335BCD"/>
    <w:rsid w:val="00336936"/>
    <w:rsid w:val="00337A62"/>
    <w:rsid w:val="00340DDF"/>
    <w:rsid w:val="00341B6D"/>
    <w:rsid w:val="00342FC8"/>
    <w:rsid w:val="00345519"/>
    <w:rsid w:val="00346036"/>
    <w:rsid w:val="0034794A"/>
    <w:rsid w:val="00347D3F"/>
    <w:rsid w:val="00350185"/>
    <w:rsid w:val="003510C5"/>
    <w:rsid w:val="0035239E"/>
    <w:rsid w:val="00353591"/>
    <w:rsid w:val="003538F5"/>
    <w:rsid w:val="00354BAE"/>
    <w:rsid w:val="00355A43"/>
    <w:rsid w:val="00356BC4"/>
    <w:rsid w:val="003607DE"/>
    <w:rsid w:val="00360C8D"/>
    <w:rsid w:val="003618CF"/>
    <w:rsid w:val="00361ECD"/>
    <w:rsid w:val="0036276E"/>
    <w:rsid w:val="00363877"/>
    <w:rsid w:val="00364B9E"/>
    <w:rsid w:val="003660CA"/>
    <w:rsid w:val="003663D0"/>
    <w:rsid w:val="00366C56"/>
    <w:rsid w:val="00366F55"/>
    <w:rsid w:val="00370C9B"/>
    <w:rsid w:val="003713FE"/>
    <w:rsid w:val="00371FB0"/>
    <w:rsid w:val="00372EF6"/>
    <w:rsid w:val="003733FF"/>
    <w:rsid w:val="00374A66"/>
    <w:rsid w:val="00374B70"/>
    <w:rsid w:val="00374C08"/>
    <w:rsid w:val="00374D0C"/>
    <w:rsid w:val="00374E24"/>
    <w:rsid w:val="00375F03"/>
    <w:rsid w:val="0037608C"/>
    <w:rsid w:val="00376F2F"/>
    <w:rsid w:val="003818E4"/>
    <w:rsid w:val="00382146"/>
    <w:rsid w:val="0038265F"/>
    <w:rsid w:val="0038375F"/>
    <w:rsid w:val="0038405C"/>
    <w:rsid w:val="003845DC"/>
    <w:rsid w:val="00390428"/>
    <w:rsid w:val="00390507"/>
    <w:rsid w:val="003945B2"/>
    <w:rsid w:val="00395045"/>
    <w:rsid w:val="003957D8"/>
    <w:rsid w:val="00396D97"/>
    <w:rsid w:val="003A0EF0"/>
    <w:rsid w:val="003A2BA1"/>
    <w:rsid w:val="003A2F41"/>
    <w:rsid w:val="003A46E8"/>
    <w:rsid w:val="003A6133"/>
    <w:rsid w:val="003B1B60"/>
    <w:rsid w:val="003B1DA5"/>
    <w:rsid w:val="003B3EAC"/>
    <w:rsid w:val="003B432C"/>
    <w:rsid w:val="003B54D0"/>
    <w:rsid w:val="003B6007"/>
    <w:rsid w:val="003C2760"/>
    <w:rsid w:val="003C3EB1"/>
    <w:rsid w:val="003C3EF9"/>
    <w:rsid w:val="003C4896"/>
    <w:rsid w:val="003C5744"/>
    <w:rsid w:val="003C6513"/>
    <w:rsid w:val="003C6691"/>
    <w:rsid w:val="003C72B9"/>
    <w:rsid w:val="003C7499"/>
    <w:rsid w:val="003C7D92"/>
    <w:rsid w:val="003D0013"/>
    <w:rsid w:val="003D0BFE"/>
    <w:rsid w:val="003D19AA"/>
    <w:rsid w:val="003D23AA"/>
    <w:rsid w:val="003D248D"/>
    <w:rsid w:val="003D26BB"/>
    <w:rsid w:val="003D7D2D"/>
    <w:rsid w:val="003E023A"/>
    <w:rsid w:val="003E1C47"/>
    <w:rsid w:val="003E3C7D"/>
    <w:rsid w:val="003E53CB"/>
    <w:rsid w:val="003E7B74"/>
    <w:rsid w:val="003F18FE"/>
    <w:rsid w:val="003F1D0F"/>
    <w:rsid w:val="003F2B14"/>
    <w:rsid w:val="003F398F"/>
    <w:rsid w:val="003F45D0"/>
    <w:rsid w:val="003F4E8A"/>
    <w:rsid w:val="003F691A"/>
    <w:rsid w:val="003F7589"/>
    <w:rsid w:val="003F7889"/>
    <w:rsid w:val="003F7A5D"/>
    <w:rsid w:val="003F7BEB"/>
    <w:rsid w:val="003F7FDB"/>
    <w:rsid w:val="00400A4F"/>
    <w:rsid w:val="0040147A"/>
    <w:rsid w:val="004014D2"/>
    <w:rsid w:val="00401D2A"/>
    <w:rsid w:val="004021C8"/>
    <w:rsid w:val="00402F55"/>
    <w:rsid w:val="004062D8"/>
    <w:rsid w:val="00406A61"/>
    <w:rsid w:val="0040734A"/>
    <w:rsid w:val="0040734E"/>
    <w:rsid w:val="004073C4"/>
    <w:rsid w:val="004105BB"/>
    <w:rsid w:val="00412BA6"/>
    <w:rsid w:val="00413126"/>
    <w:rsid w:val="0041328C"/>
    <w:rsid w:val="00414716"/>
    <w:rsid w:val="00416318"/>
    <w:rsid w:val="00420F3C"/>
    <w:rsid w:val="00421AEB"/>
    <w:rsid w:val="00421CB9"/>
    <w:rsid w:val="00423312"/>
    <w:rsid w:val="0042357F"/>
    <w:rsid w:val="00424DCC"/>
    <w:rsid w:val="004250FC"/>
    <w:rsid w:val="00425106"/>
    <w:rsid w:val="0042617C"/>
    <w:rsid w:val="00426D2F"/>
    <w:rsid w:val="00427419"/>
    <w:rsid w:val="00427FDF"/>
    <w:rsid w:val="00430386"/>
    <w:rsid w:val="00431282"/>
    <w:rsid w:val="0043209D"/>
    <w:rsid w:val="004338D2"/>
    <w:rsid w:val="004339F5"/>
    <w:rsid w:val="00436927"/>
    <w:rsid w:val="00440907"/>
    <w:rsid w:val="00440F69"/>
    <w:rsid w:val="0044263F"/>
    <w:rsid w:val="00444D2F"/>
    <w:rsid w:val="004452FD"/>
    <w:rsid w:val="00446246"/>
    <w:rsid w:val="00446BC1"/>
    <w:rsid w:val="00446C6A"/>
    <w:rsid w:val="00452C99"/>
    <w:rsid w:val="00455018"/>
    <w:rsid w:val="00455664"/>
    <w:rsid w:val="00455832"/>
    <w:rsid w:val="00455BCB"/>
    <w:rsid w:val="00456010"/>
    <w:rsid w:val="00460089"/>
    <w:rsid w:val="00464272"/>
    <w:rsid w:val="00464B6A"/>
    <w:rsid w:val="00465A96"/>
    <w:rsid w:val="00466DF4"/>
    <w:rsid w:val="004673B9"/>
    <w:rsid w:val="0046753E"/>
    <w:rsid w:val="00467693"/>
    <w:rsid w:val="00467A30"/>
    <w:rsid w:val="004713E6"/>
    <w:rsid w:val="00471523"/>
    <w:rsid w:val="00471AE0"/>
    <w:rsid w:val="004737C1"/>
    <w:rsid w:val="00473D2E"/>
    <w:rsid w:val="004744B0"/>
    <w:rsid w:val="00474526"/>
    <w:rsid w:val="004752D2"/>
    <w:rsid w:val="00475875"/>
    <w:rsid w:val="00475A26"/>
    <w:rsid w:val="00477831"/>
    <w:rsid w:val="00480390"/>
    <w:rsid w:val="0048064F"/>
    <w:rsid w:val="00480829"/>
    <w:rsid w:val="00481470"/>
    <w:rsid w:val="004826B4"/>
    <w:rsid w:val="00482EDF"/>
    <w:rsid w:val="00484894"/>
    <w:rsid w:val="00485212"/>
    <w:rsid w:val="00485503"/>
    <w:rsid w:val="004865A6"/>
    <w:rsid w:val="00487510"/>
    <w:rsid w:val="00490335"/>
    <w:rsid w:val="00490344"/>
    <w:rsid w:val="00491575"/>
    <w:rsid w:val="004915B6"/>
    <w:rsid w:val="00492AD4"/>
    <w:rsid w:val="00493627"/>
    <w:rsid w:val="00493A51"/>
    <w:rsid w:val="00493AF8"/>
    <w:rsid w:val="0049430C"/>
    <w:rsid w:val="00494374"/>
    <w:rsid w:val="00496660"/>
    <w:rsid w:val="004975D7"/>
    <w:rsid w:val="004A174E"/>
    <w:rsid w:val="004A22F0"/>
    <w:rsid w:val="004A25A0"/>
    <w:rsid w:val="004A34F1"/>
    <w:rsid w:val="004A4232"/>
    <w:rsid w:val="004A4455"/>
    <w:rsid w:val="004A488F"/>
    <w:rsid w:val="004A4D6A"/>
    <w:rsid w:val="004A68A5"/>
    <w:rsid w:val="004B21BC"/>
    <w:rsid w:val="004B2931"/>
    <w:rsid w:val="004B2D6E"/>
    <w:rsid w:val="004B3871"/>
    <w:rsid w:val="004B3F0F"/>
    <w:rsid w:val="004B44BC"/>
    <w:rsid w:val="004B4519"/>
    <w:rsid w:val="004B49D2"/>
    <w:rsid w:val="004B6B0F"/>
    <w:rsid w:val="004C2524"/>
    <w:rsid w:val="004C3051"/>
    <w:rsid w:val="004C4884"/>
    <w:rsid w:val="004C5535"/>
    <w:rsid w:val="004C589D"/>
    <w:rsid w:val="004C5EDE"/>
    <w:rsid w:val="004C6975"/>
    <w:rsid w:val="004C71C9"/>
    <w:rsid w:val="004C771D"/>
    <w:rsid w:val="004D0687"/>
    <w:rsid w:val="004D1D26"/>
    <w:rsid w:val="004D245D"/>
    <w:rsid w:val="004D248C"/>
    <w:rsid w:val="004D295C"/>
    <w:rsid w:val="004D30A8"/>
    <w:rsid w:val="004D4723"/>
    <w:rsid w:val="004D5120"/>
    <w:rsid w:val="004D560F"/>
    <w:rsid w:val="004D6C14"/>
    <w:rsid w:val="004D6CF4"/>
    <w:rsid w:val="004D70B2"/>
    <w:rsid w:val="004E111F"/>
    <w:rsid w:val="004E1422"/>
    <w:rsid w:val="004E1A4E"/>
    <w:rsid w:val="004E2E42"/>
    <w:rsid w:val="004E540B"/>
    <w:rsid w:val="004E5412"/>
    <w:rsid w:val="004E5FE0"/>
    <w:rsid w:val="004E6935"/>
    <w:rsid w:val="004E6EB6"/>
    <w:rsid w:val="004F1291"/>
    <w:rsid w:val="004F12C5"/>
    <w:rsid w:val="004F2DB4"/>
    <w:rsid w:val="004F52C5"/>
    <w:rsid w:val="004F6C3E"/>
    <w:rsid w:val="004F7A04"/>
    <w:rsid w:val="004F7CDE"/>
    <w:rsid w:val="004F7E55"/>
    <w:rsid w:val="00500BC6"/>
    <w:rsid w:val="00500CB6"/>
    <w:rsid w:val="005027E1"/>
    <w:rsid w:val="0050299E"/>
    <w:rsid w:val="005032F8"/>
    <w:rsid w:val="00503513"/>
    <w:rsid w:val="005037D3"/>
    <w:rsid w:val="00504179"/>
    <w:rsid w:val="0050479F"/>
    <w:rsid w:val="00505215"/>
    <w:rsid w:val="0050561F"/>
    <w:rsid w:val="00505796"/>
    <w:rsid w:val="00506088"/>
    <w:rsid w:val="00506984"/>
    <w:rsid w:val="00511866"/>
    <w:rsid w:val="0051269C"/>
    <w:rsid w:val="005129C5"/>
    <w:rsid w:val="00512C39"/>
    <w:rsid w:val="00514D22"/>
    <w:rsid w:val="00515B3A"/>
    <w:rsid w:val="00515E72"/>
    <w:rsid w:val="005163B8"/>
    <w:rsid w:val="00516CE0"/>
    <w:rsid w:val="00521EB7"/>
    <w:rsid w:val="0052497B"/>
    <w:rsid w:val="00524CD8"/>
    <w:rsid w:val="00524E57"/>
    <w:rsid w:val="005258E3"/>
    <w:rsid w:val="005264B8"/>
    <w:rsid w:val="00526DAA"/>
    <w:rsid w:val="00530E24"/>
    <w:rsid w:val="00531435"/>
    <w:rsid w:val="005321EA"/>
    <w:rsid w:val="00536187"/>
    <w:rsid w:val="00536443"/>
    <w:rsid w:val="00536FFE"/>
    <w:rsid w:val="00540E70"/>
    <w:rsid w:val="005417AC"/>
    <w:rsid w:val="00541AD9"/>
    <w:rsid w:val="00541F35"/>
    <w:rsid w:val="005424AC"/>
    <w:rsid w:val="00542752"/>
    <w:rsid w:val="00542C03"/>
    <w:rsid w:val="00542D99"/>
    <w:rsid w:val="005434ED"/>
    <w:rsid w:val="00543C3B"/>
    <w:rsid w:val="00544529"/>
    <w:rsid w:val="005459F7"/>
    <w:rsid w:val="00550463"/>
    <w:rsid w:val="00551A70"/>
    <w:rsid w:val="005528F8"/>
    <w:rsid w:val="0055362E"/>
    <w:rsid w:val="00553A13"/>
    <w:rsid w:val="00555178"/>
    <w:rsid w:val="00555A88"/>
    <w:rsid w:val="00556581"/>
    <w:rsid w:val="005566ED"/>
    <w:rsid w:val="00560A8A"/>
    <w:rsid w:val="00560E7C"/>
    <w:rsid w:val="005627BF"/>
    <w:rsid w:val="00563E0F"/>
    <w:rsid w:val="00565888"/>
    <w:rsid w:val="005662DF"/>
    <w:rsid w:val="00566B4B"/>
    <w:rsid w:val="00567F6D"/>
    <w:rsid w:val="00570F27"/>
    <w:rsid w:val="005733A4"/>
    <w:rsid w:val="0057420C"/>
    <w:rsid w:val="00574749"/>
    <w:rsid w:val="00574ADD"/>
    <w:rsid w:val="00575228"/>
    <w:rsid w:val="005761B5"/>
    <w:rsid w:val="005764F9"/>
    <w:rsid w:val="005774A2"/>
    <w:rsid w:val="00580E24"/>
    <w:rsid w:val="00582F02"/>
    <w:rsid w:val="00583588"/>
    <w:rsid w:val="0058409B"/>
    <w:rsid w:val="005848F0"/>
    <w:rsid w:val="005920FC"/>
    <w:rsid w:val="005926FA"/>
    <w:rsid w:val="00592DBB"/>
    <w:rsid w:val="00593119"/>
    <w:rsid w:val="00593A9B"/>
    <w:rsid w:val="00596AF4"/>
    <w:rsid w:val="00597B42"/>
    <w:rsid w:val="00597DEA"/>
    <w:rsid w:val="005A0528"/>
    <w:rsid w:val="005A117C"/>
    <w:rsid w:val="005A260A"/>
    <w:rsid w:val="005A2775"/>
    <w:rsid w:val="005A2A10"/>
    <w:rsid w:val="005A45A7"/>
    <w:rsid w:val="005A6A93"/>
    <w:rsid w:val="005A6F0F"/>
    <w:rsid w:val="005A7F41"/>
    <w:rsid w:val="005B049A"/>
    <w:rsid w:val="005B1373"/>
    <w:rsid w:val="005B3C1A"/>
    <w:rsid w:val="005B46FC"/>
    <w:rsid w:val="005B5145"/>
    <w:rsid w:val="005B5386"/>
    <w:rsid w:val="005B5764"/>
    <w:rsid w:val="005C0299"/>
    <w:rsid w:val="005C08CA"/>
    <w:rsid w:val="005C2583"/>
    <w:rsid w:val="005C511D"/>
    <w:rsid w:val="005C6677"/>
    <w:rsid w:val="005D031D"/>
    <w:rsid w:val="005D1954"/>
    <w:rsid w:val="005D28F9"/>
    <w:rsid w:val="005D4C71"/>
    <w:rsid w:val="005D56A1"/>
    <w:rsid w:val="005D602B"/>
    <w:rsid w:val="005D6359"/>
    <w:rsid w:val="005D7205"/>
    <w:rsid w:val="005D776E"/>
    <w:rsid w:val="005D7AFC"/>
    <w:rsid w:val="005E0402"/>
    <w:rsid w:val="005E1B32"/>
    <w:rsid w:val="005E27BE"/>
    <w:rsid w:val="005E3384"/>
    <w:rsid w:val="005E3592"/>
    <w:rsid w:val="005E39B8"/>
    <w:rsid w:val="005E40CB"/>
    <w:rsid w:val="005E4E21"/>
    <w:rsid w:val="005E4ED8"/>
    <w:rsid w:val="005E6BB9"/>
    <w:rsid w:val="005E6D92"/>
    <w:rsid w:val="005F1751"/>
    <w:rsid w:val="005F20F4"/>
    <w:rsid w:val="005F28DA"/>
    <w:rsid w:val="005F3E2D"/>
    <w:rsid w:val="005F4B3B"/>
    <w:rsid w:val="005F6E8C"/>
    <w:rsid w:val="005F73B1"/>
    <w:rsid w:val="005F7ED7"/>
    <w:rsid w:val="0060021B"/>
    <w:rsid w:val="00601941"/>
    <w:rsid w:val="00601B20"/>
    <w:rsid w:val="006029F4"/>
    <w:rsid w:val="00605CF1"/>
    <w:rsid w:val="00606000"/>
    <w:rsid w:val="00607676"/>
    <w:rsid w:val="00610304"/>
    <w:rsid w:val="00610AC3"/>
    <w:rsid w:val="00610FB7"/>
    <w:rsid w:val="00611EDD"/>
    <w:rsid w:val="00613DCC"/>
    <w:rsid w:val="0061471A"/>
    <w:rsid w:val="00614896"/>
    <w:rsid w:val="00614EBC"/>
    <w:rsid w:val="00615C76"/>
    <w:rsid w:val="00615E0E"/>
    <w:rsid w:val="006163FB"/>
    <w:rsid w:val="00616C68"/>
    <w:rsid w:val="00620B44"/>
    <w:rsid w:val="006212A9"/>
    <w:rsid w:val="006228B6"/>
    <w:rsid w:val="00626840"/>
    <w:rsid w:val="00626C4A"/>
    <w:rsid w:val="00626DD0"/>
    <w:rsid w:val="006314B4"/>
    <w:rsid w:val="00631B48"/>
    <w:rsid w:val="006328DF"/>
    <w:rsid w:val="0063299D"/>
    <w:rsid w:val="00632DD1"/>
    <w:rsid w:val="00634638"/>
    <w:rsid w:val="006350E3"/>
    <w:rsid w:val="006357B5"/>
    <w:rsid w:val="00636B1D"/>
    <w:rsid w:val="0063760A"/>
    <w:rsid w:val="00637E35"/>
    <w:rsid w:val="00643C20"/>
    <w:rsid w:val="00643DE0"/>
    <w:rsid w:val="00644A9D"/>
    <w:rsid w:val="0064552F"/>
    <w:rsid w:val="00654D06"/>
    <w:rsid w:val="00657457"/>
    <w:rsid w:val="006619B7"/>
    <w:rsid w:val="00662AA9"/>
    <w:rsid w:val="00663BFA"/>
    <w:rsid w:val="0066442E"/>
    <w:rsid w:val="0066449A"/>
    <w:rsid w:val="006644A4"/>
    <w:rsid w:val="00666520"/>
    <w:rsid w:val="006674CA"/>
    <w:rsid w:val="006676B9"/>
    <w:rsid w:val="00667CA2"/>
    <w:rsid w:val="00672EF2"/>
    <w:rsid w:val="00673BC9"/>
    <w:rsid w:val="00680F77"/>
    <w:rsid w:val="00681C77"/>
    <w:rsid w:val="00683CCF"/>
    <w:rsid w:val="00684EFB"/>
    <w:rsid w:val="00684F04"/>
    <w:rsid w:val="0068555A"/>
    <w:rsid w:val="006908B0"/>
    <w:rsid w:val="00690F7C"/>
    <w:rsid w:val="0069217E"/>
    <w:rsid w:val="0069298B"/>
    <w:rsid w:val="006937F3"/>
    <w:rsid w:val="00695BC5"/>
    <w:rsid w:val="00696755"/>
    <w:rsid w:val="00696A81"/>
    <w:rsid w:val="00697D8C"/>
    <w:rsid w:val="006A024B"/>
    <w:rsid w:val="006A1A47"/>
    <w:rsid w:val="006A1DD0"/>
    <w:rsid w:val="006A1E1B"/>
    <w:rsid w:val="006A2479"/>
    <w:rsid w:val="006A4040"/>
    <w:rsid w:val="006A4CCA"/>
    <w:rsid w:val="006A69FB"/>
    <w:rsid w:val="006A6CA8"/>
    <w:rsid w:val="006A6DDF"/>
    <w:rsid w:val="006A7132"/>
    <w:rsid w:val="006B3396"/>
    <w:rsid w:val="006B34E6"/>
    <w:rsid w:val="006B36D5"/>
    <w:rsid w:val="006B4351"/>
    <w:rsid w:val="006B4BFB"/>
    <w:rsid w:val="006B526A"/>
    <w:rsid w:val="006B59D5"/>
    <w:rsid w:val="006B6B2F"/>
    <w:rsid w:val="006B6C70"/>
    <w:rsid w:val="006B6DD5"/>
    <w:rsid w:val="006B76FC"/>
    <w:rsid w:val="006C311A"/>
    <w:rsid w:val="006C3DEB"/>
    <w:rsid w:val="006C5F19"/>
    <w:rsid w:val="006C6085"/>
    <w:rsid w:val="006C6621"/>
    <w:rsid w:val="006D4394"/>
    <w:rsid w:val="006D46E9"/>
    <w:rsid w:val="006D484C"/>
    <w:rsid w:val="006D494B"/>
    <w:rsid w:val="006D5342"/>
    <w:rsid w:val="006D6678"/>
    <w:rsid w:val="006D77FD"/>
    <w:rsid w:val="006E1412"/>
    <w:rsid w:val="006E2B00"/>
    <w:rsid w:val="006E3D80"/>
    <w:rsid w:val="006E6059"/>
    <w:rsid w:val="006F1644"/>
    <w:rsid w:val="006F2181"/>
    <w:rsid w:val="006F6F39"/>
    <w:rsid w:val="00702C3A"/>
    <w:rsid w:val="007036B3"/>
    <w:rsid w:val="00703DDE"/>
    <w:rsid w:val="00704618"/>
    <w:rsid w:val="0070555C"/>
    <w:rsid w:val="0070582C"/>
    <w:rsid w:val="0070645C"/>
    <w:rsid w:val="007075A1"/>
    <w:rsid w:val="0070778B"/>
    <w:rsid w:val="00710275"/>
    <w:rsid w:val="007106C4"/>
    <w:rsid w:val="00711CD7"/>
    <w:rsid w:val="00712B3F"/>
    <w:rsid w:val="00712D2C"/>
    <w:rsid w:val="00713078"/>
    <w:rsid w:val="00713817"/>
    <w:rsid w:val="00714E13"/>
    <w:rsid w:val="00716253"/>
    <w:rsid w:val="00717415"/>
    <w:rsid w:val="00720F59"/>
    <w:rsid w:val="00721933"/>
    <w:rsid w:val="00721B56"/>
    <w:rsid w:val="0072279D"/>
    <w:rsid w:val="007230D1"/>
    <w:rsid w:val="00726832"/>
    <w:rsid w:val="00727100"/>
    <w:rsid w:val="0072754D"/>
    <w:rsid w:val="00727D36"/>
    <w:rsid w:val="00730EFE"/>
    <w:rsid w:val="007319E1"/>
    <w:rsid w:val="0073520A"/>
    <w:rsid w:val="00736CC8"/>
    <w:rsid w:val="00737F75"/>
    <w:rsid w:val="0074064B"/>
    <w:rsid w:val="0074164E"/>
    <w:rsid w:val="007423C0"/>
    <w:rsid w:val="00742E59"/>
    <w:rsid w:val="00742EB2"/>
    <w:rsid w:val="00743D43"/>
    <w:rsid w:val="00744316"/>
    <w:rsid w:val="007455C3"/>
    <w:rsid w:val="007460CF"/>
    <w:rsid w:val="0074647F"/>
    <w:rsid w:val="00750C7B"/>
    <w:rsid w:val="00751EFC"/>
    <w:rsid w:val="00752973"/>
    <w:rsid w:val="00753B8D"/>
    <w:rsid w:val="00754A7E"/>
    <w:rsid w:val="007555D7"/>
    <w:rsid w:val="0075584F"/>
    <w:rsid w:val="0075601A"/>
    <w:rsid w:val="00756A83"/>
    <w:rsid w:val="00762466"/>
    <w:rsid w:val="00762B08"/>
    <w:rsid w:val="0076579C"/>
    <w:rsid w:val="007667DA"/>
    <w:rsid w:val="00766CDE"/>
    <w:rsid w:val="00766F09"/>
    <w:rsid w:val="00770B14"/>
    <w:rsid w:val="00770D28"/>
    <w:rsid w:val="00770FE1"/>
    <w:rsid w:val="0077299B"/>
    <w:rsid w:val="00773EDF"/>
    <w:rsid w:val="00774EE4"/>
    <w:rsid w:val="00774FF8"/>
    <w:rsid w:val="00776F5C"/>
    <w:rsid w:val="00777653"/>
    <w:rsid w:val="007852A1"/>
    <w:rsid w:val="00785949"/>
    <w:rsid w:val="00785B48"/>
    <w:rsid w:val="007872B2"/>
    <w:rsid w:val="007879F3"/>
    <w:rsid w:val="00787CEE"/>
    <w:rsid w:val="007900B4"/>
    <w:rsid w:val="007907E6"/>
    <w:rsid w:val="007928F2"/>
    <w:rsid w:val="00792BCC"/>
    <w:rsid w:val="00795EE8"/>
    <w:rsid w:val="007963FA"/>
    <w:rsid w:val="00796E1F"/>
    <w:rsid w:val="007977F5"/>
    <w:rsid w:val="007A0A10"/>
    <w:rsid w:val="007A0D0F"/>
    <w:rsid w:val="007A0E1D"/>
    <w:rsid w:val="007A17FC"/>
    <w:rsid w:val="007A20F1"/>
    <w:rsid w:val="007A3793"/>
    <w:rsid w:val="007A4F27"/>
    <w:rsid w:val="007A564A"/>
    <w:rsid w:val="007A5EC8"/>
    <w:rsid w:val="007A7051"/>
    <w:rsid w:val="007A7686"/>
    <w:rsid w:val="007B043F"/>
    <w:rsid w:val="007B13F0"/>
    <w:rsid w:val="007B1BB2"/>
    <w:rsid w:val="007B27AD"/>
    <w:rsid w:val="007B3451"/>
    <w:rsid w:val="007B354F"/>
    <w:rsid w:val="007B5700"/>
    <w:rsid w:val="007B7BA0"/>
    <w:rsid w:val="007C08EF"/>
    <w:rsid w:val="007C2A5F"/>
    <w:rsid w:val="007C347D"/>
    <w:rsid w:val="007C41E5"/>
    <w:rsid w:val="007C4AB9"/>
    <w:rsid w:val="007C4FE2"/>
    <w:rsid w:val="007C5006"/>
    <w:rsid w:val="007C70EF"/>
    <w:rsid w:val="007C7C92"/>
    <w:rsid w:val="007D0917"/>
    <w:rsid w:val="007D1077"/>
    <w:rsid w:val="007D154B"/>
    <w:rsid w:val="007D3CC0"/>
    <w:rsid w:val="007D4475"/>
    <w:rsid w:val="007D5023"/>
    <w:rsid w:val="007D7F4F"/>
    <w:rsid w:val="007E12DF"/>
    <w:rsid w:val="007E1656"/>
    <w:rsid w:val="007E2363"/>
    <w:rsid w:val="007E30B0"/>
    <w:rsid w:val="007E3549"/>
    <w:rsid w:val="007E48FC"/>
    <w:rsid w:val="007F0537"/>
    <w:rsid w:val="007F09D0"/>
    <w:rsid w:val="007F1AB1"/>
    <w:rsid w:val="007F4623"/>
    <w:rsid w:val="007F49A8"/>
    <w:rsid w:val="007F6046"/>
    <w:rsid w:val="00802500"/>
    <w:rsid w:val="00803E95"/>
    <w:rsid w:val="00805E1D"/>
    <w:rsid w:val="00807B3E"/>
    <w:rsid w:val="00812089"/>
    <w:rsid w:val="00813FA9"/>
    <w:rsid w:val="00814252"/>
    <w:rsid w:val="00814661"/>
    <w:rsid w:val="00814F48"/>
    <w:rsid w:val="0081528B"/>
    <w:rsid w:val="00822612"/>
    <w:rsid w:val="008232F2"/>
    <w:rsid w:val="00824550"/>
    <w:rsid w:val="00824F16"/>
    <w:rsid w:val="00826646"/>
    <w:rsid w:val="0082753C"/>
    <w:rsid w:val="00827768"/>
    <w:rsid w:val="00827E21"/>
    <w:rsid w:val="00830158"/>
    <w:rsid w:val="00830ED2"/>
    <w:rsid w:val="008312FF"/>
    <w:rsid w:val="008329BF"/>
    <w:rsid w:val="00832F7C"/>
    <w:rsid w:val="0083300B"/>
    <w:rsid w:val="00833E1D"/>
    <w:rsid w:val="00833F75"/>
    <w:rsid w:val="00834022"/>
    <w:rsid w:val="00834311"/>
    <w:rsid w:val="0083457E"/>
    <w:rsid w:val="008353ED"/>
    <w:rsid w:val="0083554C"/>
    <w:rsid w:val="008356C0"/>
    <w:rsid w:val="00836893"/>
    <w:rsid w:val="008374A7"/>
    <w:rsid w:val="008405B7"/>
    <w:rsid w:val="00841817"/>
    <w:rsid w:val="00841DD9"/>
    <w:rsid w:val="00847127"/>
    <w:rsid w:val="00847299"/>
    <w:rsid w:val="00850322"/>
    <w:rsid w:val="00851248"/>
    <w:rsid w:val="00851560"/>
    <w:rsid w:val="00853B43"/>
    <w:rsid w:val="008546FE"/>
    <w:rsid w:val="00854903"/>
    <w:rsid w:val="00855591"/>
    <w:rsid w:val="00855AF0"/>
    <w:rsid w:val="008574A2"/>
    <w:rsid w:val="00860281"/>
    <w:rsid w:val="00861CC3"/>
    <w:rsid w:val="00864F72"/>
    <w:rsid w:val="008652DE"/>
    <w:rsid w:val="008656E1"/>
    <w:rsid w:val="00865927"/>
    <w:rsid w:val="00866145"/>
    <w:rsid w:val="00866B85"/>
    <w:rsid w:val="008704CB"/>
    <w:rsid w:val="00872CA1"/>
    <w:rsid w:val="008731D6"/>
    <w:rsid w:val="008731E2"/>
    <w:rsid w:val="0087450F"/>
    <w:rsid w:val="00874578"/>
    <w:rsid w:val="00874ECD"/>
    <w:rsid w:val="00876686"/>
    <w:rsid w:val="00877E9F"/>
    <w:rsid w:val="00882E02"/>
    <w:rsid w:val="00882F5A"/>
    <w:rsid w:val="0088422E"/>
    <w:rsid w:val="0088572D"/>
    <w:rsid w:val="008909BA"/>
    <w:rsid w:val="00890CC6"/>
    <w:rsid w:val="00890E8C"/>
    <w:rsid w:val="00891494"/>
    <w:rsid w:val="00891813"/>
    <w:rsid w:val="00891D2C"/>
    <w:rsid w:val="00893619"/>
    <w:rsid w:val="008936D2"/>
    <w:rsid w:val="008937F8"/>
    <w:rsid w:val="00895EF4"/>
    <w:rsid w:val="008964C7"/>
    <w:rsid w:val="00896D8E"/>
    <w:rsid w:val="008A0889"/>
    <w:rsid w:val="008A15EB"/>
    <w:rsid w:val="008A1787"/>
    <w:rsid w:val="008A3C93"/>
    <w:rsid w:val="008A5332"/>
    <w:rsid w:val="008A745C"/>
    <w:rsid w:val="008B1190"/>
    <w:rsid w:val="008B1AF5"/>
    <w:rsid w:val="008B1D95"/>
    <w:rsid w:val="008B33AE"/>
    <w:rsid w:val="008B40E5"/>
    <w:rsid w:val="008B41CC"/>
    <w:rsid w:val="008B441B"/>
    <w:rsid w:val="008B523E"/>
    <w:rsid w:val="008B6F0E"/>
    <w:rsid w:val="008C01BE"/>
    <w:rsid w:val="008C13B7"/>
    <w:rsid w:val="008C1426"/>
    <w:rsid w:val="008C218F"/>
    <w:rsid w:val="008C2E32"/>
    <w:rsid w:val="008C4B46"/>
    <w:rsid w:val="008C681A"/>
    <w:rsid w:val="008C6BE7"/>
    <w:rsid w:val="008C6C2F"/>
    <w:rsid w:val="008C723C"/>
    <w:rsid w:val="008C7D2F"/>
    <w:rsid w:val="008D0253"/>
    <w:rsid w:val="008D1D50"/>
    <w:rsid w:val="008D3524"/>
    <w:rsid w:val="008D3800"/>
    <w:rsid w:val="008D39D2"/>
    <w:rsid w:val="008D4A20"/>
    <w:rsid w:val="008D4A41"/>
    <w:rsid w:val="008D55E4"/>
    <w:rsid w:val="008D5AE4"/>
    <w:rsid w:val="008D6600"/>
    <w:rsid w:val="008D6855"/>
    <w:rsid w:val="008D745B"/>
    <w:rsid w:val="008E29C9"/>
    <w:rsid w:val="008E3638"/>
    <w:rsid w:val="008E430A"/>
    <w:rsid w:val="008E4966"/>
    <w:rsid w:val="008E4EF6"/>
    <w:rsid w:val="008E74A7"/>
    <w:rsid w:val="008E751C"/>
    <w:rsid w:val="008F0582"/>
    <w:rsid w:val="008F0870"/>
    <w:rsid w:val="008F33E1"/>
    <w:rsid w:val="008F6921"/>
    <w:rsid w:val="008F7CD3"/>
    <w:rsid w:val="008F7D3D"/>
    <w:rsid w:val="008F7F66"/>
    <w:rsid w:val="0090033E"/>
    <w:rsid w:val="009023D2"/>
    <w:rsid w:val="00902B15"/>
    <w:rsid w:val="009030BB"/>
    <w:rsid w:val="00903A8B"/>
    <w:rsid w:val="00905FD4"/>
    <w:rsid w:val="00906170"/>
    <w:rsid w:val="00906DFE"/>
    <w:rsid w:val="0090773B"/>
    <w:rsid w:val="00912A0B"/>
    <w:rsid w:val="00912A68"/>
    <w:rsid w:val="00912B22"/>
    <w:rsid w:val="00912E88"/>
    <w:rsid w:val="00913D17"/>
    <w:rsid w:val="009150F1"/>
    <w:rsid w:val="00915B1D"/>
    <w:rsid w:val="00916866"/>
    <w:rsid w:val="00916972"/>
    <w:rsid w:val="009173B8"/>
    <w:rsid w:val="0092058F"/>
    <w:rsid w:val="00921ABA"/>
    <w:rsid w:val="0092225A"/>
    <w:rsid w:val="00922F03"/>
    <w:rsid w:val="009231BC"/>
    <w:rsid w:val="00923728"/>
    <w:rsid w:val="0092648F"/>
    <w:rsid w:val="0092726D"/>
    <w:rsid w:val="00930CB9"/>
    <w:rsid w:val="00933865"/>
    <w:rsid w:val="00934681"/>
    <w:rsid w:val="0093520F"/>
    <w:rsid w:val="009364E9"/>
    <w:rsid w:val="00936DF6"/>
    <w:rsid w:val="0093731E"/>
    <w:rsid w:val="00940569"/>
    <w:rsid w:val="00941CAF"/>
    <w:rsid w:val="00942047"/>
    <w:rsid w:val="00943110"/>
    <w:rsid w:val="009438C7"/>
    <w:rsid w:val="00944B34"/>
    <w:rsid w:val="00946D77"/>
    <w:rsid w:val="00947C26"/>
    <w:rsid w:val="00947DDD"/>
    <w:rsid w:val="00951058"/>
    <w:rsid w:val="009512E3"/>
    <w:rsid w:val="00951F11"/>
    <w:rsid w:val="009526A0"/>
    <w:rsid w:val="009526AB"/>
    <w:rsid w:val="009529C9"/>
    <w:rsid w:val="00952A89"/>
    <w:rsid w:val="00953A0A"/>
    <w:rsid w:val="0095464F"/>
    <w:rsid w:val="00955B7D"/>
    <w:rsid w:val="0095647A"/>
    <w:rsid w:val="00956579"/>
    <w:rsid w:val="0095704D"/>
    <w:rsid w:val="009573A6"/>
    <w:rsid w:val="00957B71"/>
    <w:rsid w:val="00961BF2"/>
    <w:rsid w:val="00962C7B"/>
    <w:rsid w:val="009664BE"/>
    <w:rsid w:val="00966502"/>
    <w:rsid w:val="00966DF7"/>
    <w:rsid w:val="009724BD"/>
    <w:rsid w:val="00972DE5"/>
    <w:rsid w:val="00972EE4"/>
    <w:rsid w:val="00973398"/>
    <w:rsid w:val="00973E41"/>
    <w:rsid w:val="0097419E"/>
    <w:rsid w:val="009747C2"/>
    <w:rsid w:val="00974F79"/>
    <w:rsid w:val="0097505B"/>
    <w:rsid w:val="009759F8"/>
    <w:rsid w:val="00977148"/>
    <w:rsid w:val="00977776"/>
    <w:rsid w:val="0098221F"/>
    <w:rsid w:val="0098240E"/>
    <w:rsid w:val="00982BEF"/>
    <w:rsid w:val="00983F71"/>
    <w:rsid w:val="0098498F"/>
    <w:rsid w:val="009851DA"/>
    <w:rsid w:val="009858F0"/>
    <w:rsid w:val="00986853"/>
    <w:rsid w:val="00986BA4"/>
    <w:rsid w:val="009927B6"/>
    <w:rsid w:val="009930EA"/>
    <w:rsid w:val="0099441A"/>
    <w:rsid w:val="00995A92"/>
    <w:rsid w:val="00996D14"/>
    <w:rsid w:val="00997CAE"/>
    <w:rsid w:val="00997ED8"/>
    <w:rsid w:val="009A0881"/>
    <w:rsid w:val="009A4B27"/>
    <w:rsid w:val="009A68EE"/>
    <w:rsid w:val="009A6EAC"/>
    <w:rsid w:val="009A6EB8"/>
    <w:rsid w:val="009B008C"/>
    <w:rsid w:val="009B0397"/>
    <w:rsid w:val="009B1FDE"/>
    <w:rsid w:val="009B2018"/>
    <w:rsid w:val="009B2943"/>
    <w:rsid w:val="009B4C0A"/>
    <w:rsid w:val="009B4CA6"/>
    <w:rsid w:val="009B7300"/>
    <w:rsid w:val="009B77FB"/>
    <w:rsid w:val="009C02E4"/>
    <w:rsid w:val="009C083E"/>
    <w:rsid w:val="009C0A90"/>
    <w:rsid w:val="009C0BF2"/>
    <w:rsid w:val="009C25DC"/>
    <w:rsid w:val="009C2711"/>
    <w:rsid w:val="009C343C"/>
    <w:rsid w:val="009C3B7B"/>
    <w:rsid w:val="009C59EB"/>
    <w:rsid w:val="009C7CB9"/>
    <w:rsid w:val="009C7EBA"/>
    <w:rsid w:val="009D1E1A"/>
    <w:rsid w:val="009D24F1"/>
    <w:rsid w:val="009D2CD1"/>
    <w:rsid w:val="009D2E9F"/>
    <w:rsid w:val="009D3BB1"/>
    <w:rsid w:val="009D55F4"/>
    <w:rsid w:val="009D6F64"/>
    <w:rsid w:val="009D7C92"/>
    <w:rsid w:val="009E0DE6"/>
    <w:rsid w:val="009E0E8F"/>
    <w:rsid w:val="009E1C9C"/>
    <w:rsid w:val="009E21A2"/>
    <w:rsid w:val="009E230D"/>
    <w:rsid w:val="009E2F14"/>
    <w:rsid w:val="009E3648"/>
    <w:rsid w:val="009E3A53"/>
    <w:rsid w:val="009E4CF2"/>
    <w:rsid w:val="009E5628"/>
    <w:rsid w:val="009E718D"/>
    <w:rsid w:val="009F0773"/>
    <w:rsid w:val="009F1A5E"/>
    <w:rsid w:val="009F1ACD"/>
    <w:rsid w:val="009F2B2F"/>
    <w:rsid w:val="009F360C"/>
    <w:rsid w:val="009F4316"/>
    <w:rsid w:val="009F5449"/>
    <w:rsid w:val="009F5CB0"/>
    <w:rsid w:val="009F7537"/>
    <w:rsid w:val="009F7580"/>
    <w:rsid w:val="00A00B75"/>
    <w:rsid w:val="00A0101D"/>
    <w:rsid w:val="00A01810"/>
    <w:rsid w:val="00A02640"/>
    <w:rsid w:val="00A04016"/>
    <w:rsid w:val="00A04724"/>
    <w:rsid w:val="00A0544C"/>
    <w:rsid w:val="00A05A33"/>
    <w:rsid w:val="00A05ABE"/>
    <w:rsid w:val="00A061D1"/>
    <w:rsid w:val="00A065DB"/>
    <w:rsid w:val="00A06EE2"/>
    <w:rsid w:val="00A11390"/>
    <w:rsid w:val="00A118DD"/>
    <w:rsid w:val="00A1222D"/>
    <w:rsid w:val="00A128F4"/>
    <w:rsid w:val="00A14619"/>
    <w:rsid w:val="00A14CF5"/>
    <w:rsid w:val="00A15011"/>
    <w:rsid w:val="00A162F5"/>
    <w:rsid w:val="00A16BB1"/>
    <w:rsid w:val="00A16E49"/>
    <w:rsid w:val="00A170AA"/>
    <w:rsid w:val="00A17277"/>
    <w:rsid w:val="00A21A36"/>
    <w:rsid w:val="00A2372B"/>
    <w:rsid w:val="00A2505B"/>
    <w:rsid w:val="00A264A7"/>
    <w:rsid w:val="00A27266"/>
    <w:rsid w:val="00A27B6D"/>
    <w:rsid w:val="00A308ED"/>
    <w:rsid w:val="00A311B0"/>
    <w:rsid w:val="00A32367"/>
    <w:rsid w:val="00A32623"/>
    <w:rsid w:val="00A33A21"/>
    <w:rsid w:val="00A3638B"/>
    <w:rsid w:val="00A36F0C"/>
    <w:rsid w:val="00A37853"/>
    <w:rsid w:val="00A37E78"/>
    <w:rsid w:val="00A422BE"/>
    <w:rsid w:val="00A42917"/>
    <w:rsid w:val="00A42F55"/>
    <w:rsid w:val="00A43424"/>
    <w:rsid w:val="00A4363D"/>
    <w:rsid w:val="00A438FE"/>
    <w:rsid w:val="00A44A45"/>
    <w:rsid w:val="00A4561B"/>
    <w:rsid w:val="00A4645C"/>
    <w:rsid w:val="00A46523"/>
    <w:rsid w:val="00A47E96"/>
    <w:rsid w:val="00A47FCA"/>
    <w:rsid w:val="00A51D81"/>
    <w:rsid w:val="00A52604"/>
    <w:rsid w:val="00A53709"/>
    <w:rsid w:val="00A5559F"/>
    <w:rsid w:val="00A558DB"/>
    <w:rsid w:val="00A560DA"/>
    <w:rsid w:val="00A56B22"/>
    <w:rsid w:val="00A57E6A"/>
    <w:rsid w:val="00A605B6"/>
    <w:rsid w:val="00A61A33"/>
    <w:rsid w:val="00A61F61"/>
    <w:rsid w:val="00A62291"/>
    <w:rsid w:val="00A66319"/>
    <w:rsid w:val="00A667C7"/>
    <w:rsid w:val="00A66AD9"/>
    <w:rsid w:val="00A66BF0"/>
    <w:rsid w:val="00A66F30"/>
    <w:rsid w:val="00A6738F"/>
    <w:rsid w:val="00A678A8"/>
    <w:rsid w:val="00A67DEF"/>
    <w:rsid w:val="00A7004F"/>
    <w:rsid w:val="00A714C8"/>
    <w:rsid w:val="00A71976"/>
    <w:rsid w:val="00A71EED"/>
    <w:rsid w:val="00A724C1"/>
    <w:rsid w:val="00A739EE"/>
    <w:rsid w:val="00A74127"/>
    <w:rsid w:val="00A767F0"/>
    <w:rsid w:val="00A76BE4"/>
    <w:rsid w:val="00A7727F"/>
    <w:rsid w:val="00A808A2"/>
    <w:rsid w:val="00A81B78"/>
    <w:rsid w:val="00A82FBF"/>
    <w:rsid w:val="00A83760"/>
    <w:rsid w:val="00A8628A"/>
    <w:rsid w:val="00A864F9"/>
    <w:rsid w:val="00A86BFC"/>
    <w:rsid w:val="00A9058B"/>
    <w:rsid w:val="00A91949"/>
    <w:rsid w:val="00A929D9"/>
    <w:rsid w:val="00A9716C"/>
    <w:rsid w:val="00A9728F"/>
    <w:rsid w:val="00A97377"/>
    <w:rsid w:val="00A97854"/>
    <w:rsid w:val="00A97956"/>
    <w:rsid w:val="00AA0001"/>
    <w:rsid w:val="00AA09F1"/>
    <w:rsid w:val="00AA1137"/>
    <w:rsid w:val="00AA2674"/>
    <w:rsid w:val="00AA35EB"/>
    <w:rsid w:val="00AA3ED8"/>
    <w:rsid w:val="00AA48CD"/>
    <w:rsid w:val="00AA52A8"/>
    <w:rsid w:val="00AA5EBE"/>
    <w:rsid w:val="00AA6AC9"/>
    <w:rsid w:val="00AA6E46"/>
    <w:rsid w:val="00AA7C73"/>
    <w:rsid w:val="00AA7F97"/>
    <w:rsid w:val="00AB0F99"/>
    <w:rsid w:val="00AB12B3"/>
    <w:rsid w:val="00AB2C8D"/>
    <w:rsid w:val="00AB4271"/>
    <w:rsid w:val="00AB6796"/>
    <w:rsid w:val="00AB6834"/>
    <w:rsid w:val="00AB694C"/>
    <w:rsid w:val="00AC07CD"/>
    <w:rsid w:val="00AC1D8B"/>
    <w:rsid w:val="00AC30FA"/>
    <w:rsid w:val="00AC4884"/>
    <w:rsid w:val="00AC4E27"/>
    <w:rsid w:val="00AC5432"/>
    <w:rsid w:val="00AC6776"/>
    <w:rsid w:val="00AC73EC"/>
    <w:rsid w:val="00AC7FAE"/>
    <w:rsid w:val="00AD04AF"/>
    <w:rsid w:val="00AD106A"/>
    <w:rsid w:val="00AD1AC4"/>
    <w:rsid w:val="00AD1D61"/>
    <w:rsid w:val="00AD3482"/>
    <w:rsid w:val="00AD4973"/>
    <w:rsid w:val="00AD59F8"/>
    <w:rsid w:val="00AD63CC"/>
    <w:rsid w:val="00AE0D9A"/>
    <w:rsid w:val="00AE19B2"/>
    <w:rsid w:val="00AE2723"/>
    <w:rsid w:val="00AE3A9D"/>
    <w:rsid w:val="00AE45ED"/>
    <w:rsid w:val="00AE5374"/>
    <w:rsid w:val="00AE79EA"/>
    <w:rsid w:val="00AF0D4B"/>
    <w:rsid w:val="00AF1262"/>
    <w:rsid w:val="00AF143C"/>
    <w:rsid w:val="00AF1D7D"/>
    <w:rsid w:val="00AF3B06"/>
    <w:rsid w:val="00AF3B46"/>
    <w:rsid w:val="00AF5E9E"/>
    <w:rsid w:val="00AF78D4"/>
    <w:rsid w:val="00AF7E08"/>
    <w:rsid w:val="00B0231C"/>
    <w:rsid w:val="00B02CFF"/>
    <w:rsid w:val="00B03040"/>
    <w:rsid w:val="00B0409D"/>
    <w:rsid w:val="00B04530"/>
    <w:rsid w:val="00B04C83"/>
    <w:rsid w:val="00B04C9F"/>
    <w:rsid w:val="00B0595F"/>
    <w:rsid w:val="00B05A47"/>
    <w:rsid w:val="00B05E1A"/>
    <w:rsid w:val="00B0663A"/>
    <w:rsid w:val="00B1005D"/>
    <w:rsid w:val="00B104BF"/>
    <w:rsid w:val="00B104CB"/>
    <w:rsid w:val="00B127D3"/>
    <w:rsid w:val="00B134CD"/>
    <w:rsid w:val="00B13669"/>
    <w:rsid w:val="00B13A2C"/>
    <w:rsid w:val="00B25526"/>
    <w:rsid w:val="00B257E5"/>
    <w:rsid w:val="00B25B24"/>
    <w:rsid w:val="00B26775"/>
    <w:rsid w:val="00B268E0"/>
    <w:rsid w:val="00B26B98"/>
    <w:rsid w:val="00B323AA"/>
    <w:rsid w:val="00B33468"/>
    <w:rsid w:val="00B33763"/>
    <w:rsid w:val="00B35077"/>
    <w:rsid w:val="00B40093"/>
    <w:rsid w:val="00B406B8"/>
    <w:rsid w:val="00B41F8E"/>
    <w:rsid w:val="00B453DC"/>
    <w:rsid w:val="00B454BD"/>
    <w:rsid w:val="00B4781E"/>
    <w:rsid w:val="00B5024D"/>
    <w:rsid w:val="00B50838"/>
    <w:rsid w:val="00B50E69"/>
    <w:rsid w:val="00B510A6"/>
    <w:rsid w:val="00B521CC"/>
    <w:rsid w:val="00B5253A"/>
    <w:rsid w:val="00B52B2E"/>
    <w:rsid w:val="00B52EBD"/>
    <w:rsid w:val="00B53F5A"/>
    <w:rsid w:val="00B5774A"/>
    <w:rsid w:val="00B60032"/>
    <w:rsid w:val="00B608EE"/>
    <w:rsid w:val="00B6122C"/>
    <w:rsid w:val="00B614BD"/>
    <w:rsid w:val="00B618BA"/>
    <w:rsid w:val="00B61DB5"/>
    <w:rsid w:val="00B653B6"/>
    <w:rsid w:val="00B656E7"/>
    <w:rsid w:val="00B66CB8"/>
    <w:rsid w:val="00B676B3"/>
    <w:rsid w:val="00B67890"/>
    <w:rsid w:val="00B67E2E"/>
    <w:rsid w:val="00B7066F"/>
    <w:rsid w:val="00B71043"/>
    <w:rsid w:val="00B71B2D"/>
    <w:rsid w:val="00B735C2"/>
    <w:rsid w:val="00B7392F"/>
    <w:rsid w:val="00B74AC9"/>
    <w:rsid w:val="00B7631B"/>
    <w:rsid w:val="00B7688E"/>
    <w:rsid w:val="00B8040A"/>
    <w:rsid w:val="00B81184"/>
    <w:rsid w:val="00B81A92"/>
    <w:rsid w:val="00B82025"/>
    <w:rsid w:val="00B820A5"/>
    <w:rsid w:val="00B829B8"/>
    <w:rsid w:val="00B82BDF"/>
    <w:rsid w:val="00B833BA"/>
    <w:rsid w:val="00B85A8C"/>
    <w:rsid w:val="00B85CB0"/>
    <w:rsid w:val="00B85F9E"/>
    <w:rsid w:val="00B8685D"/>
    <w:rsid w:val="00B8762B"/>
    <w:rsid w:val="00B876CA"/>
    <w:rsid w:val="00B901B8"/>
    <w:rsid w:val="00B906FF"/>
    <w:rsid w:val="00B92B7F"/>
    <w:rsid w:val="00B92EC0"/>
    <w:rsid w:val="00B941DE"/>
    <w:rsid w:val="00B94AA8"/>
    <w:rsid w:val="00B94E21"/>
    <w:rsid w:val="00B978E3"/>
    <w:rsid w:val="00BA0C86"/>
    <w:rsid w:val="00BA0D0C"/>
    <w:rsid w:val="00BA1F57"/>
    <w:rsid w:val="00BA2087"/>
    <w:rsid w:val="00BA20FD"/>
    <w:rsid w:val="00BA2126"/>
    <w:rsid w:val="00BA22EC"/>
    <w:rsid w:val="00BA3584"/>
    <w:rsid w:val="00BA36DC"/>
    <w:rsid w:val="00BA3C17"/>
    <w:rsid w:val="00BA4EEF"/>
    <w:rsid w:val="00BA673D"/>
    <w:rsid w:val="00BA6916"/>
    <w:rsid w:val="00BA721F"/>
    <w:rsid w:val="00BB1A6F"/>
    <w:rsid w:val="00BB2446"/>
    <w:rsid w:val="00BB35CD"/>
    <w:rsid w:val="00BB4424"/>
    <w:rsid w:val="00BB44B3"/>
    <w:rsid w:val="00BB4FA5"/>
    <w:rsid w:val="00BB6672"/>
    <w:rsid w:val="00BB6BBF"/>
    <w:rsid w:val="00BB6D75"/>
    <w:rsid w:val="00BB6EB1"/>
    <w:rsid w:val="00BB7BC6"/>
    <w:rsid w:val="00BC1AEA"/>
    <w:rsid w:val="00BC1CCD"/>
    <w:rsid w:val="00BC1CEF"/>
    <w:rsid w:val="00BC2F3F"/>
    <w:rsid w:val="00BC369D"/>
    <w:rsid w:val="00BC453D"/>
    <w:rsid w:val="00BC4797"/>
    <w:rsid w:val="00BC4813"/>
    <w:rsid w:val="00BC5EB4"/>
    <w:rsid w:val="00BC629E"/>
    <w:rsid w:val="00BC647D"/>
    <w:rsid w:val="00BC71C9"/>
    <w:rsid w:val="00BD09C8"/>
    <w:rsid w:val="00BD10EE"/>
    <w:rsid w:val="00BD1AAD"/>
    <w:rsid w:val="00BD45BC"/>
    <w:rsid w:val="00BD5382"/>
    <w:rsid w:val="00BD626F"/>
    <w:rsid w:val="00BD7238"/>
    <w:rsid w:val="00BD7538"/>
    <w:rsid w:val="00BD79E2"/>
    <w:rsid w:val="00BE082E"/>
    <w:rsid w:val="00BE0CE6"/>
    <w:rsid w:val="00BE0EDF"/>
    <w:rsid w:val="00BE1A64"/>
    <w:rsid w:val="00BE28EA"/>
    <w:rsid w:val="00BE40BB"/>
    <w:rsid w:val="00BE5B33"/>
    <w:rsid w:val="00BE6A3A"/>
    <w:rsid w:val="00BE71A9"/>
    <w:rsid w:val="00BE7589"/>
    <w:rsid w:val="00BF19BB"/>
    <w:rsid w:val="00BF26E2"/>
    <w:rsid w:val="00BF47F0"/>
    <w:rsid w:val="00BF4BC6"/>
    <w:rsid w:val="00BF4D32"/>
    <w:rsid w:val="00BF50A5"/>
    <w:rsid w:val="00BF693D"/>
    <w:rsid w:val="00C0119B"/>
    <w:rsid w:val="00C036FA"/>
    <w:rsid w:val="00C037B9"/>
    <w:rsid w:val="00C04357"/>
    <w:rsid w:val="00C05049"/>
    <w:rsid w:val="00C06B41"/>
    <w:rsid w:val="00C07B24"/>
    <w:rsid w:val="00C108B0"/>
    <w:rsid w:val="00C10A6B"/>
    <w:rsid w:val="00C10AB6"/>
    <w:rsid w:val="00C1102F"/>
    <w:rsid w:val="00C110DA"/>
    <w:rsid w:val="00C114B2"/>
    <w:rsid w:val="00C115EC"/>
    <w:rsid w:val="00C13C9C"/>
    <w:rsid w:val="00C14C18"/>
    <w:rsid w:val="00C15F64"/>
    <w:rsid w:val="00C16270"/>
    <w:rsid w:val="00C167A6"/>
    <w:rsid w:val="00C16870"/>
    <w:rsid w:val="00C17A6F"/>
    <w:rsid w:val="00C17E6D"/>
    <w:rsid w:val="00C207A7"/>
    <w:rsid w:val="00C219F9"/>
    <w:rsid w:val="00C21ACD"/>
    <w:rsid w:val="00C22BD4"/>
    <w:rsid w:val="00C22E3B"/>
    <w:rsid w:val="00C243EE"/>
    <w:rsid w:val="00C2689D"/>
    <w:rsid w:val="00C26C4B"/>
    <w:rsid w:val="00C3129D"/>
    <w:rsid w:val="00C31610"/>
    <w:rsid w:val="00C3279E"/>
    <w:rsid w:val="00C33286"/>
    <w:rsid w:val="00C35521"/>
    <w:rsid w:val="00C36097"/>
    <w:rsid w:val="00C36F99"/>
    <w:rsid w:val="00C40630"/>
    <w:rsid w:val="00C41388"/>
    <w:rsid w:val="00C41587"/>
    <w:rsid w:val="00C4345D"/>
    <w:rsid w:val="00C4379B"/>
    <w:rsid w:val="00C43FEE"/>
    <w:rsid w:val="00C443F0"/>
    <w:rsid w:val="00C44411"/>
    <w:rsid w:val="00C45B2C"/>
    <w:rsid w:val="00C4780F"/>
    <w:rsid w:val="00C501AA"/>
    <w:rsid w:val="00C51459"/>
    <w:rsid w:val="00C52F3C"/>
    <w:rsid w:val="00C54CD5"/>
    <w:rsid w:val="00C565A4"/>
    <w:rsid w:val="00C61821"/>
    <w:rsid w:val="00C63082"/>
    <w:rsid w:val="00C631D8"/>
    <w:rsid w:val="00C636E6"/>
    <w:rsid w:val="00C64021"/>
    <w:rsid w:val="00C64B03"/>
    <w:rsid w:val="00C6513B"/>
    <w:rsid w:val="00C6606A"/>
    <w:rsid w:val="00C72642"/>
    <w:rsid w:val="00C73B6A"/>
    <w:rsid w:val="00C74FA2"/>
    <w:rsid w:val="00C754E1"/>
    <w:rsid w:val="00C75A1C"/>
    <w:rsid w:val="00C7658D"/>
    <w:rsid w:val="00C81140"/>
    <w:rsid w:val="00C82477"/>
    <w:rsid w:val="00C83424"/>
    <w:rsid w:val="00C838C3"/>
    <w:rsid w:val="00C8463D"/>
    <w:rsid w:val="00C84839"/>
    <w:rsid w:val="00C856BC"/>
    <w:rsid w:val="00C869CA"/>
    <w:rsid w:val="00C9030D"/>
    <w:rsid w:val="00C915F9"/>
    <w:rsid w:val="00C915FE"/>
    <w:rsid w:val="00C91B3D"/>
    <w:rsid w:val="00C9265C"/>
    <w:rsid w:val="00C95A51"/>
    <w:rsid w:val="00C9659C"/>
    <w:rsid w:val="00C97E76"/>
    <w:rsid w:val="00CA024F"/>
    <w:rsid w:val="00CA0CF5"/>
    <w:rsid w:val="00CA2BC0"/>
    <w:rsid w:val="00CA312B"/>
    <w:rsid w:val="00CA3CC7"/>
    <w:rsid w:val="00CA5186"/>
    <w:rsid w:val="00CA565A"/>
    <w:rsid w:val="00CA57F4"/>
    <w:rsid w:val="00CA750F"/>
    <w:rsid w:val="00CA790D"/>
    <w:rsid w:val="00CB0740"/>
    <w:rsid w:val="00CB0BE5"/>
    <w:rsid w:val="00CB103D"/>
    <w:rsid w:val="00CB14C4"/>
    <w:rsid w:val="00CB1873"/>
    <w:rsid w:val="00CB257D"/>
    <w:rsid w:val="00CB343A"/>
    <w:rsid w:val="00CB38F9"/>
    <w:rsid w:val="00CB3A4C"/>
    <w:rsid w:val="00CB4BA3"/>
    <w:rsid w:val="00CB4BF4"/>
    <w:rsid w:val="00CB76D4"/>
    <w:rsid w:val="00CC14D2"/>
    <w:rsid w:val="00CC2809"/>
    <w:rsid w:val="00CC2F0E"/>
    <w:rsid w:val="00CC336E"/>
    <w:rsid w:val="00CC463F"/>
    <w:rsid w:val="00CC5350"/>
    <w:rsid w:val="00CC6F8F"/>
    <w:rsid w:val="00CC75C7"/>
    <w:rsid w:val="00CD016D"/>
    <w:rsid w:val="00CD0E09"/>
    <w:rsid w:val="00CD0F27"/>
    <w:rsid w:val="00CD1AD1"/>
    <w:rsid w:val="00CD21ED"/>
    <w:rsid w:val="00CD3349"/>
    <w:rsid w:val="00CD44C2"/>
    <w:rsid w:val="00CD59A1"/>
    <w:rsid w:val="00CD59E6"/>
    <w:rsid w:val="00CD5DB6"/>
    <w:rsid w:val="00CD6014"/>
    <w:rsid w:val="00CD6D71"/>
    <w:rsid w:val="00CE2006"/>
    <w:rsid w:val="00CE2334"/>
    <w:rsid w:val="00CE3858"/>
    <w:rsid w:val="00CE5222"/>
    <w:rsid w:val="00CE5A87"/>
    <w:rsid w:val="00CE5DAE"/>
    <w:rsid w:val="00CE7663"/>
    <w:rsid w:val="00CF003E"/>
    <w:rsid w:val="00CF0564"/>
    <w:rsid w:val="00CF190D"/>
    <w:rsid w:val="00CF34C0"/>
    <w:rsid w:val="00CF3A71"/>
    <w:rsid w:val="00CF58DA"/>
    <w:rsid w:val="00CF5E4E"/>
    <w:rsid w:val="00CF747A"/>
    <w:rsid w:val="00D00A55"/>
    <w:rsid w:val="00D00E79"/>
    <w:rsid w:val="00D016F7"/>
    <w:rsid w:val="00D01AB7"/>
    <w:rsid w:val="00D03E68"/>
    <w:rsid w:val="00D03F00"/>
    <w:rsid w:val="00D046AA"/>
    <w:rsid w:val="00D04D67"/>
    <w:rsid w:val="00D05FF1"/>
    <w:rsid w:val="00D06A2E"/>
    <w:rsid w:val="00D1044D"/>
    <w:rsid w:val="00D10A3B"/>
    <w:rsid w:val="00D10B2C"/>
    <w:rsid w:val="00D10B9D"/>
    <w:rsid w:val="00D114DE"/>
    <w:rsid w:val="00D11870"/>
    <w:rsid w:val="00D12829"/>
    <w:rsid w:val="00D14D78"/>
    <w:rsid w:val="00D154B3"/>
    <w:rsid w:val="00D15C48"/>
    <w:rsid w:val="00D179D1"/>
    <w:rsid w:val="00D17DF4"/>
    <w:rsid w:val="00D2076B"/>
    <w:rsid w:val="00D20966"/>
    <w:rsid w:val="00D218CD"/>
    <w:rsid w:val="00D22435"/>
    <w:rsid w:val="00D22557"/>
    <w:rsid w:val="00D227DA"/>
    <w:rsid w:val="00D23C63"/>
    <w:rsid w:val="00D2533B"/>
    <w:rsid w:val="00D27666"/>
    <w:rsid w:val="00D30631"/>
    <w:rsid w:val="00D30646"/>
    <w:rsid w:val="00D30AA6"/>
    <w:rsid w:val="00D31BCD"/>
    <w:rsid w:val="00D3240D"/>
    <w:rsid w:val="00D33643"/>
    <w:rsid w:val="00D33E3D"/>
    <w:rsid w:val="00D352BC"/>
    <w:rsid w:val="00D35C3B"/>
    <w:rsid w:val="00D37D55"/>
    <w:rsid w:val="00D41D98"/>
    <w:rsid w:val="00D42776"/>
    <w:rsid w:val="00D453B0"/>
    <w:rsid w:val="00D45D24"/>
    <w:rsid w:val="00D46E5F"/>
    <w:rsid w:val="00D502A9"/>
    <w:rsid w:val="00D51458"/>
    <w:rsid w:val="00D51937"/>
    <w:rsid w:val="00D52F76"/>
    <w:rsid w:val="00D543EF"/>
    <w:rsid w:val="00D550AA"/>
    <w:rsid w:val="00D55359"/>
    <w:rsid w:val="00D557FB"/>
    <w:rsid w:val="00D567AA"/>
    <w:rsid w:val="00D56B5E"/>
    <w:rsid w:val="00D56CF7"/>
    <w:rsid w:val="00D56D1D"/>
    <w:rsid w:val="00D6147A"/>
    <w:rsid w:val="00D62347"/>
    <w:rsid w:val="00D623A9"/>
    <w:rsid w:val="00D6285D"/>
    <w:rsid w:val="00D62B88"/>
    <w:rsid w:val="00D661DD"/>
    <w:rsid w:val="00D67418"/>
    <w:rsid w:val="00D702EA"/>
    <w:rsid w:val="00D706C9"/>
    <w:rsid w:val="00D70AC2"/>
    <w:rsid w:val="00D70F39"/>
    <w:rsid w:val="00D70F82"/>
    <w:rsid w:val="00D72959"/>
    <w:rsid w:val="00D74045"/>
    <w:rsid w:val="00D753D9"/>
    <w:rsid w:val="00D75EF3"/>
    <w:rsid w:val="00D75F93"/>
    <w:rsid w:val="00D76016"/>
    <w:rsid w:val="00D7679E"/>
    <w:rsid w:val="00D7746E"/>
    <w:rsid w:val="00D77B2D"/>
    <w:rsid w:val="00D8034A"/>
    <w:rsid w:val="00D80DFC"/>
    <w:rsid w:val="00D80EF4"/>
    <w:rsid w:val="00D8113B"/>
    <w:rsid w:val="00D813FA"/>
    <w:rsid w:val="00D81FB5"/>
    <w:rsid w:val="00D8219A"/>
    <w:rsid w:val="00D8384F"/>
    <w:rsid w:val="00D845D4"/>
    <w:rsid w:val="00D849BB"/>
    <w:rsid w:val="00D855E4"/>
    <w:rsid w:val="00D85C53"/>
    <w:rsid w:val="00D863E8"/>
    <w:rsid w:val="00D87F55"/>
    <w:rsid w:val="00D90FFB"/>
    <w:rsid w:val="00D91BFA"/>
    <w:rsid w:val="00D92F1B"/>
    <w:rsid w:val="00D93282"/>
    <w:rsid w:val="00D93C6C"/>
    <w:rsid w:val="00D955D1"/>
    <w:rsid w:val="00D95C79"/>
    <w:rsid w:val="00D963D9"/>
    <w:rsid w:val="00D97080"/>
    <w:rsid w:val="00D97240"/>
    <w:rsid w:val="00DA0E2C"/>
    <w:rsid w:val="00DA0FFC"/>
    <w:rsid w:val="00DA11F0"/>
    <w:rsid w:val="00DA159F"/>
    <w:rsid w:val="00DA1BCF"/>
    <w:rsid w:val="00DA5903"/>
    <w:rsid w:val="00DA5CC9"/>
    <w:rsid w:val="00DA6379"/>
    <w:rsid w:val="00DB0B73"/>
    <w:rsid w:val="00DB1F4B"/>
    <w:rsid w:val="00DB2F8F"/>
    <w:rsid w:val="00DB34C2"/>
    <w:rsid w:val="00DB3CCA"/>
    <w:rsid w:val="00DB3E3A"/>
    <w:rsid w:val="00DB5BB8"/>
    <w:rsid w:val="00DC0B13"/>
    <w:rsid w:val="00DC1D67"/>
    <w:rsid w:val="00DC2920"/>
    <w:rsid w:val="00DC2A27"/>
    <w:rsid w:val="00DC450B"/>
    <w:rsid w:val="00DC452E"/>
    <w:rsid w:val="00DC67C9"/>
    <w:rsid w:val="00DC7297"/>
    <w:rsid w:val="00DC750A"/>
    <w:rsid w:val="00DC7FE2"/>
    <w:rsid w:val="00DD0304"/>
    <w:rsid w:val="00DD1AFC"/>
    <w:rsid w:val="00DD383B"/>
    <w:rsid w:val="00DD40D4"/>
    <w:rsid w:val="00DD57F0"/>
    <w:rsid w:val="00DD5C20"/>
    <w:rsid w:val="00DD7B40"/>
    <w:rsid w:val="00DE173E"/>
    <w:rsid w:val="00DE3707"/>
    <w:rsid w:val="00DE4285"/>
    <w:rsid w:val="00DE447D"/>
    <w:rsid w:val="00DE6F93"/>
    <w:rsid w:val="00DE7CFF"/>
    <w:rsid w:val="00DF05E7"/>
    <w:rsid w:val="00DF065E"/>
    <w:rsid w:val="00DF1527"/>
    <w:rsid w:val="00DF25DA"/>
    <w:rsid w:val="00DF4224"/>
    <w:rsid w:val="00DF4413"/>
    <w:rsid w:val="00DF4698"/>
    <w:rsid w:val="00DF564E"/>
    <w:rsid w:val="00DF5913"/>
    <w:rsid w:val="00DF7789"/>
    <w:rsid w:val="00DF77F3"/>
    <w:rsid w:val="00E00E2C"/>
    <w:rsid w:val="00E01141"/>
    <w:rsid w:val="00E01BA6"/>
    <w:rsid w:val="00E01E34"/>
    <w:rsid w:val="00E02D49"/>
    <w:rsid w:val="00E04967"/>
    <w:rsid w:val="00E056CD"/>
    <w:rsid w:val="00E05DE7"/>
    <w:rsid w:val="00E068A7"/>
    <w:rsid w:val="00E07835"/>
    <w:rsid w:val="00E07FF8"/>
    <w:rsid w:val="00E1222E"/>
    <w:rsid w:val="00E126C1"/>
    <w:rsid w:val="00E13263"/>
    <w:rsid w:val="00E13985"/>
    <w:rsid w:val="00E13F3E"/>
    <w:rsid w:val="00E14770"/>
    <w:rsid w:val="00E1587E"/>
    <w:rsid w:val="00E221D3"/>
    <w:rsid w:val="00E22C58"/>
    <w:rsid w:val="00E23876"/>
    <w:rsid w:val="00E23943"/>
    <w:rsid w:val="00E24C77"/>
    <w:rsid w:val="00E254B7"/>
    <w:rsid w:val="00E257DF"/>
    <w:rsid w:val="00E26E38"/>
    <w:rsid w:val="00E27F83"/>
    <w:rsid w:val="00E30F1C"/>
    <w:rsid w:val="00E31624"/>
    <w:rsid w:val="00E32E86"/>
    <w:rsid w:val="00E3376F"/>
    <w:rsid w:val="00E349DD"/>
    <w:rsid w:val="00E35590"/>
    <w:rsid w:val="00E3771B"/>
    <w:rsid w:val="00E41151"/>
    <w:rsid w:val="00E42394"/>
    <w:rsid w:val="00E4311F"/>
    <w:rsid w:val="00E4313A"/>
    <w:rsid w:val="00E4326F"/>
    <w:rsid w:val="00E439AC"/>
    <w:rsid w:val="00E43B51"/>
    <w:rsid w:val="00E44D08"/>
    <w:rsid w:val="00E4620E"/>
    <w:rsid w:val="00E51CA7"/>
    <w:rsid w:val="00E52B98"/>
    <w:rsid w:val="00E532EA"/>
    <w:rsid w:val="00E542BF"/>
    <w:rsid w:val="00E558A5"/>
    <w:rsid w:val="00E55978"/>
    <w:rsid w:val="00E602C9"/>
    <w:rsid w:val="00E60312"/>
    <w:rsid w:val="00E62B51"/>
    <w:rsid w:val="00E6343E"/>
    <w:rsid w:val="00E63869"/>
    <w:rsid w:val="00E64C1C"/>
    <w:rsid w:val="00E64CCF"/>
    <w:rsid w:val="00E65F17"/>
    <w:rsid w:val="00E67440"/>
    <w:rsid w:val="00E675E6"/>
    <w:rsid w:val="00E715EE"/>
    <w:rsid w:val="00E746A3"/>
    <w:rsid w:val="00E764FA"/>
    <w:rsid w:val="00E7663E"/>
    <w:rsid w:val="00E7754E"/>
    <w:rsid w:val="00E77F44"/>
    <w:rsid w:val="00E813A2"/>
    <w:rsid w:val="00E81C79"/>
    <w:rsid w:val="00E825B6"/>
    <w:rsid w:val="00E83972"/>
    <w:rsid w:val="00E84D76"/>
    <w:rsid w:val="00E86CFA"/>
    <w:rsid w:val="00E86E2D"/>
    <w:rsid w:val="00E871A7"/>
    <w:rsid w:val="00E90777"/>
    <w:rsid w:val="00E91759"/>
    <w:rsid w:val="00E92C51"/>
    <w:rsid w:val="00E934B2"/>
    <w:rsid w:val="00E93C24"/>
    <w:rsid w:val="00E93FD7"/>
    <w:rsid w:val="00E947D0"/>
    <w:rsid w:val="00E94F12"/>
    <w:rsid w:val="00E955A4"/>
    <w:rsid w:val="00E9622B"/>
    <w:rsid w:val="00E96364"/>
    <w:rsid w:val="00E96960"/>
    <w:rsid w:val="00EA03AF"/>
    <w:rsid w:val="00EA11F6"/>
    <w:rsid w:val="00EA1FEB"/>
    <w:rsid w:val="00EA2A5A"/>
    <w:rsid w:val="00EA34B3"/>
    <w:rsid w:val="00EA60C4"/>
    <w:rsid w:val="00EA6670"/>
    <w:rsid w:val="00EA7A1E"/>
    <w:rsid w:val="00EB187A"/>
    <w:rsid w:val="00EB1D55"/>
    <w:rsid w:val="00EB2B93"/>
    <w:rsid w:val="00EB31E1"/>
    <w:rsid w:val="00EB324C"/>
    <w:rsid w:val="00EB3656"/>
    <w:rsid w:val="00EB4201"/>
    <w:rsid w:val="00EB4567"/>
    <w:rsid w:val="00EB4E75"/>
    <w:rsid w:val="00EB5F4C"/>
    <w:rsid w:val="00EB6F1C"/>
    <w:rsid w:val="00EC071D"/>
    <w:rsid w:val="00EC0D56"/>
    <w:rsid w:val="00EC215C"/>
    <w:rsid w:val="00EC2AD1"/>
    <w:rsid w:val="00EC3EF3"/>
    <w:rsid w:val="00EC45BD"/>
    <w:rsid w:val="00EC4DE1"/>
    <w:rsid w:val="00EC7C3F"/>
    <w:rsid w:val="00ED09A0"/>
    <w:rsid w:val="00ED16D2"/>
    <w:rsid w:val="00ED3812"/>
    <w:rsid w:val="00ED395B"/>
    <w:rsid w:val="00ED3F6C"/>
    <w:rsid w:val="00ED4B61"/>
    <w:rsid w:val="00ED5009"/>
    <w:rsid w:val="00ED5EBB"/>
    <w:rsid w:val="00ED627F"/>
    <w:rsid w:val="00EE1283"/>
    <w:rsid w:val="00EE1404"/>
    <w:rsid w:val="00EE1F82"/>
    <w:rsid w:val="00EE331F"/>
    <w:rsid w:val="00EE3ACB"/>
    <w:rsid w:val="00EE4343"/>
    <w:rsid w:val="00EE4730"/>
    <w:rsid w:val="00EE58D7"/>
    <w:rsid w:val="00EE6225"/>
    <w:rsid w:val="00EE654C"/>
    <w:rsid w:val="00EE7376"/>
    <w:rsid w:val="00EE7A92"/>
    <w:rsid w:val="00EE7AA7"/>
    <w:rsid w:val="00EE7F4E"/>
    <w:rsid w:val="00EF0446"/>
    <w:rsid w:val="00EF0B9C"/>
    <w:rsid w:val="00EF0BBB"/>
    <w:rsid w:val="00EF10D8"/>
    <w:rsid w:val="00EF2332"/>
    <w:rsid w:val="00EF3849"/>
    <w:rsid w:val="00EF41A7"/>
    <w:rsid w:val="00EF41E0"/>
    <w:rsid w:val="00EF4333"/>
    <w:rsid w:val="00EF4D5A"/>
    <w:rsid w:val="00EF4E41"/>
    <w:rsid w:val="00EF50EC"/>
    <w:rsid w:val="00F0049A"/>
    <w:rsid w:val="00F01885"/>
    <w:rsid w:val="00F02F13"/>
    <w:rsid w:val="00F03D49"/>
    <w:rsid w:val="00F04104"/>
    <w:rsid w:val="00F051F2"/>
    <w:rsid w:val="00F05478"/>
    <w:rsid w:val="00F06BE4"/>
    <w:rsid w:val="00F06E27"/>
    <w:rsid w:val="00F120F1"/>
    <w:rsid w:val="00F14403"/>
    <w:rsid w:val="00F14C6F"/>
    <w:rsid w:val="00F14E1D"/>
    <w:rsid w:val="00F15AF2"/>
    <w:rsid w:val="00F16452"/>
    <w:rsid w:val="00F16743"/>
    <w:rsid w:val="00F16C83"/>
    <w:rsid w:val="00F1718F"/>
    <w:rsid w:val="00F17940"/>
    <w:rsid w:val="00F20751"/>
    <w:rsid w:val="00F20D49"/>
    <w:rsid w:val="00F216CF"/>
    <w:rsid w:val="00F26A33"/>
    <w:rsid w:val="00F2778C"/>
    <w:rsid w:val="00F2793D"/>
    <w:rsid w:val="00F27C2A"/>
    <w:rsid w:val="00F27D46"/>
    <w:rsid w:val="00F27DAA"/>
    <w:rsid w:val="00F30BA7"/>
    <w:rsid w:val="00F31999"/>
    <w:rsid w:val="00F32309"/>
    <w:rsid w:val="00F34641"/>
    <w:rsid w:val="00F349C2"/>
    <w:rsid w:val="00F34EBC"/>
    <w:rsid w:val="00F37A3C"/>
    <w:rsid w:val="00F40EC1"/>
    <w:rsid w:val="00F43D08"/>
    <w:rsid w:val="00F44085"/>
    <w:rsid w:val="00F47145"/>
    <w:rsid w:val="00F511B1"/>
    <w:rsid w:val="00F51ECE"/>
    <w:rsid w:val="00F524EE"/>
    <w:rsid w:val="00F5594D"/>
    <w:rsid w:val="00F56CA9"/>
    <w:rsid w:val="00F56E50"/>
    <w:rsid w:val="00F60F0D"/>
    <w:rsid w:val="00F6151D"/>
    <w:rsid w:val="00F6420C"/>
    <w:rsid w:val="00F64B10"/>
    <w:rsid w:val="00F64E85"/>
    <w:rsid w:val="00F65484"/>
    <w:rsid w:val="00F663E2"/>
    <w:rsid w:val="00F72FF0"/>
    <w:rsid w:val="00F73604"/>
    <w:rsid w:val="00F73F1F"/>
    <w:rsid w:val="00F761A0"/>
    <w:rsid w:val="00F7673B"/>
    <w:rsid w:val="00F77069"/>
    <w:rsid w:val="00F77C94"/>
    <w:rsid w:val="00F8047B"/>
    <w:rsid w:val="00F82582"/>
    <w:rsid w:val="00F84817"/>
    <w:rsid w:val="00F85D8A"/>
    <w:rsid w:val="00F85ED2"/>
    <w:rsid w:val="00F922F2"/>
    <w:rsid w:val="00F93F0B"/>
    <w:rsid w:val="00F947D1"/>
    <w:rsid w:val="00F97BCF"/>
    <w:rsid w:val="00FA1077"/>
    <w:rsid w:val="00FA1EDC"/>
    <w:rsid w:val="00FA2651"/>
    <w:rsid w:val="00FA2B66"/>
    <w:rsid w:val="00FA398E"/>
    <w:rsid w:val="00FA3D70"/>
    <w:rsid w:val="00FA435D"/>
    <w:rsid w:val="00FA52BC"/>
    <w:rsid w:val="00FA551C"/>
    <w:rsid w:val="00FA605D"/>
    <w:rsid w:val="00FA6C7C"/>
    <w:rsid w:val="00FA74A0"/>
    <w:rsid w:val="00FB0350"/>
    <w:rsid w:val="00FB0ADE"/>
    <w:rsid w:val="00FB1AB8"/>
    <w:rsid w:val="00FB3019"/>
    <w:rsid w:val="00FB41E0"/>
    <w:rsid w:val="00FB4734"/>
    <w:rsid w:val="00FB51D5"/>
    <w:rsid w:val="00FB58A2"/>
    <w:rsid w:val="00FB641A"/>
    <w:rsid w:val="00FB64EA"/>
    <w:rsid w:val="00FB76BD"/>
    <w:rsid w:val="00FC052F"/>
    <w:rsid w:val="00FC071F"/>
    <w:rsid w:val="00FC14E7"/>
    <w:rsid w:val="00FC384A"/>
    <w:rsid w:val="00FC3BF5"/>
    <w:rsid w:val="00FC41CD"/>
    <w:rsid w:val="00FC6951"/>
    <w:rsid w:val="00FC6DB7"/>
    <w:rsid w:val="00FC72E7"/>
    <w:rsid w:val="00FC7A80"/>
    <w:rsid w:val="00FD0A74"/>
    <w:rsid w:val="00FD1C45"/>
    <w:rsid w:val="00FD4B8C"/>
    <w:rsid w:val="00FD4EBE"/>
    <w:rsid w:val="00FD50C6"/>
    <w:rsid w:val="00FD5970"/>
    <w:rsid w:val="00FD5B35"/>
    <w:rsid w:val="00FD5D39"/>
    <w:rsid w:val="00FD688E"/>
    <w:rsid w:val="00FD7654"/>
    <w:rsid w:val="00FE021E"/>
    <w:rsid w:val="00FE086A"/>
    <w:rsid w:val="00FE1B8F"/>
    <w:rsid w:val="00FE3DD3"/>
    <w:rsid w:val="00FE462E"/>
    <w:rsid w:val="00FE4A02"/>
    <w:rsid w:val="00FE5BF4"/>
    <w:rsid w:val="00FE6C8F"/>
    <w:rsid w:val="00FE6D09"/>
    <w:rsid w:val="00FE6ECB"/>
    <w:rsid w:val="00FE6F67"/>
    <w:rsid w:val="00FE7738"/>
    <w:rsid w:val="00FE77CF"/>
    <w:rsid w:val="00FE7A02"/>
    <w:rsid w:val="00FE7D9C"/>
    <w:rsid w:val="00FF0150"/>
    <w:rsid w:val="00FF1754"/>
    <w:rsid w:val="00FF235B"/>
    <w:rsid w:val="00FF23EC"/>
    <w:rsid w:val="00FF272A"/>
    <w:rsid w:val="00FF3458"/>
    <w:rsid w:val="00FF3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D515A1-879A-4A0F-ACDF-D22F405E3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sz w:val="22"/>
        <w:szCs w:val="22"/>
        <w:lang w:val="en-US" w:eastAsia="en-US" w:bidi="ar-SA"/>
      </w:rPr>
    </w:rPrDefault>
    <w:pPrDefault>
      <w:pPr>
        <w:jc w:val="righ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1842"/>
    <w:pPr>
      <w:ind w:left="720"/>
      <w:contextualSpacing/>
    </w:pPr>
  </w:style>
  <w:style w:type="paragraph" w:styleId="FootnoteText">
    <w:name w:val="footnote text"/>
    <w:basedOn w:val="Normal"/>
    <w:link w:val="FootnoteTextChar"/>
    <w:uiPriority w:val="99"/>
    <w:semiHidden/>
    <w:unhideWhenUsed/>
    <w:rsid w:val="006D77FD"/>
    <w:rPr>
      <w:sz w:val="20"/>
      <w:szCs w:val="20"/>
    </w:rPr>
  </w:style>
  <w:style w:type="character" w:customStyle="1" w:styleId="FootnoteTextChar">
    <w:name w:val="Footnote Text Char"/>
    <w:basedOn w:val="DefaultParagraphFont"/>
    <w:link w:val="FootnoteText"/>
    <w:uiPriority w:val="99"/>
    <w:semiHidden/>
    <w:rsid w:val="006D77FD"/>
    <w:rPr>
      <w:sz w:val="20"/>
      <w:szCs w:val="20"/>
    </w:rPr>
  </w:style>
  <w:style w:type="character" w:styleId="FootnoteReference">
    <w:name w:val="footnote reference"/>
    <w:basedOn w:val="DefaultParagraphFont"/>
    <w:uiPriority w:val="99"/>
    <w:semiHidden/>
    <w:unhideWhenUsed/>
    <w:rsid w:val="006D77FD"/>
    <w:rPr>
      <w:vertAlign w:val="superscript"/>
    </w:rPr>
  </w:style>
  <w:style w:type="character" w:customStyle="1" w:styleId="apple-converted-space">
    <w:name w:val="apple-converted-space"/>
    <w:basedOn w:val="DefaultParagraphFont"/>
    <w:rsid w:val="006D77FD"/>
  </w:style>
  <w:style w:type="character" w:styleId="Hyperlink">
    <w:name w:val="Hyperlink"/>
    <w:basedOn w:val="DefaultParagraphFont"/>
    <w:uiPriority w:val="99"/>
    <w:unhideWhenUsed/>
    <w:rsid w:val="00DA5CC9"/>
    <w:rPr>
      <w:color w:val="0563C1" w:themeColor="hyperlink"/>
      <w:u w:val="single"/>
    </w:rPr>
  </w:style>
  <w:style w:type="character" w:styleId="PlaceholderText">
    <w:name w:val="Placeholder Text"/>
    <w:basedOn w:val="DefaultParagraphFont"/>
    <w:uiPriority w:val="99"/>
    <w:semiHidden/>
    <w:rsid w:val="008D39D2"/>
    <w:rPr>
      <w:color w:val="808080"/>
    </w:rPr>
  </w:style>
  <w:style w:type="table" w:styleId="TableGrid">
    <w:name w:val="Table Grid"/>
    <w:basedOn w:val="TableNormal"/>
    <w:uiPriority w:val="39"/>
    <w:rsid w:val="005D28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477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477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988685">
      <w:bodyDiv w:val="1"/>
      <w:marLeft w:val="0"/>
      <w:marRight w:val="0"/>
      <w:marTop w:val="0"/>
      <w:marBottom w:val="0"/>
      <w:divBdr>
        <w:top w:val="none" w:sz="0" w:space="0" w:color="auto"/>
        <w:left w:val="none" w:sz="0" w:space="0" w:color="auto"/>
        <w:bottom w:val="none" w:sz="0" w:space="0" w:color="auto"/>
        <w:right w:val="none" w:sz="0" w:space="0" w:color="auto"/>
      </w:divBdr>
    </w:div>
    <w:div w:id="933586718">
      <w:bodyDiv w:val="1"/>
      <w:marLeft w:val="0"/>
      <w:marRight w:val="0"/>
      <w:marTop w:val="0"/>
      <w:marBottom w:val="0"/>
      <w:divBdr>
        <w:top w:val="none" w:sz="0" w:space="0" w:color="auto"/>
        <w:left w:val="none" w:sz="0" w:space="0" w:color="auto"/>
        <w:bottom w:val="none" w:sz="0" w:space="0" w:color="auto"/>
        <w:right w:val="none" w:sz="0" w:space="0" w:color="auto"/>
      </w:divBdr>
    </w:div>
    <w:div w:id="1116019218">
      <w:bodyDiv w:val="1"/>
      <w:marLeft w:val="0"/>
      <w:marRight w:val="0"/>
      <w:marTop w:val="0"/>
      <w:marBottom w:val="0"/>
      <w:divBdr>
        <w:top w:val="none" w:sz="0" w:space="0" w:color="auto"/>
        <w:left w:val="none" w:sz="0" w:space="0" w:color="auto"/>
        <w:bottom w:val="none" w:sz="0" w:space="0" w:color="auto"/>
        <w:right w:val="none" w:sz="0" w:space="0" w:color="auto"/>
      </w:divBdr>
    </w:div>
    <w:div w:id="1639727906">
      <w:bodyDiv w:val="1"/>
      <w:marLeft w:val="0"/>
      <w:marRight w:val="0"/>
      <w:marTop w:val="0"/>
      <w:marBottom w:val="0"/>
      <w:divBdr>
        <w:top w:val="none" w:sz="0" w:space="0" w:color="auto"/>
        <w:left w:val="none" w:sz="0" w:space="0" w:color="auto"/>
        <w:bottom w:val="none" w:sz="0" w:space="0" w:color="auto"/>
        <w:right w:val="none" w:sz="0" w:space="0" w:color="auto"/>
      </w:divBdr>
    </w:div>
    <w:div w:id="1893538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artsalesindex.artinfo.com/"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www.xe.com/currencyconverter/convert/?From=GBP&amp;To=U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75153-3CCD-452A-9AA5-5357554B0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2534</TotalTime>
  <Pages>15</Pages>
  <Words>6152</Words>
  <Characters>35071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Chow</dc:creator>
  <cp:keywords/>
  <dc:description/>
  <cp:lastModifiedBy>Evan Chow</cp:lastModifiedBy>
  <cp:revision>650</cp:revision>
  <dcterms:created xsi:type="dcterms:W3CDTF">2016-02-21T00:42:00Z</dcterms:created>
  <dcterms:modified xsi:type="dcterms:W3CDTF">2016-02-27T03:14:00Z</dcterms:modified>
</cp:coreProperties>
</file>