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4431C6" w:rsidRDefault="00887542" w:rsidP="0090747A">
      <w:pPr>
        <w:spacing w:line="480" w:lineRule="auto"/>
        <w:jc w:val="center"/>
      </w:pPr>
      <w:r w:rsidRPr="004431C6">
        <w:rPr>
          <w:b/>
        </w:rPr>
        <w:t>DATA</w:t>
      </w:r>
    </w:p>
    <w:p w:rsidR="00E3216C" w:rsidRPr="004431C6" w:rsidRDefault="00E3216C" w:rsidP="0090747A">
      <w:pPr>
        <w:spacing w:line="480" w:lineRule="auto"/>
      </w:pPr>
      <w:r w:rsidRPr="004431C6">
        <w:t xml:space="preserve">I use three datasets on auction sales in this paper: Impressionist art (1980-1991), Contemporary art (1982-1994), and </w:t>
      </w:r>
      <w:r w:rsidR="004670F1" w:rsidRPr="004431C6">
        <w:t xml:space="preserve">recent </w:t>
      </w:r>
      <w:r w:rsidRPr="004431C6">
        <w:t>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008A6696" w:rsidRPr="004431C6">
        <w:t xml:space="preserve">. Both of those datasets are available on the </w:t>
      </w:r>
      <w:r w:rsidR="00C33572" w:rsidRPr="004431C6">
        <w:t xml:space="preserve">Brandeis </w:t>
      </w:r>
      <w:r w:rsidR="008A6696" w:rsidRPr="004431C6">
        <w:t>website of Kathryn Graddy</w:t>
      </w:r>
      <w:r w:rsidR="004A56CC" w:rsidRPr="004431C6">
        <w:rPr>
          <w:rStyle w:val="FootnoteReference"/>
        </w:rPr>
        <w:footnoteReference w:id="3"/>
      </w:r>
      <w:r w:rsidR="008A6696" w:rsidRPr="004431C6">
        <w:t xml:space="preserve">. </w:t>
      </w:r>
      <w:r w:rsidR="00C33572" w:rsidRPr="004431C6">
        <w:t>However,</w:t>
      </w:r>
      <w:r w:rsidRPr="004431C6">
        <w:t xml:space="preserve"> the latter is a new dataset constructed specifically </w:t>
      </w:r>
      <w:r w:rsidR="00013EDE" w:rsidRPr="004431C6">
        <w:t>for this paper.</w:t>
      </w:r>
    </w:p>
    <w:p w:rsidR="00B70D62" w:rsidRDefault="00B70D62" w:rsidP="00C26A00">
      <w:pPr>
        <w:spacing w:line="480" w:lineRule="auto"/>
      </w:pPr>
      <w:r w:rsidRPr="004431C6">
        <w:t>The Impressionist art dataset (1980-1991) was constructed by Orley Ashenfelter and Andrew Richardson</w:t>
      </w:r>
      <w:r w:rsidR="00C010F0" w:rsidRPr="004431C6">
        <w:t xml:space="preserve"> in 1992</w:t>
      </w:r>
      <w:r w:rsidRPr="004431C6">
        <w:t xml:space="preserve">, and covers sales at Christie’s and Sotheby’s in both London and New York. There are </w:t>
      </w:r>
      <w:r w:rsidR="00DF2B12" w:rsidRPr="004431C6">
        <w:t>well over</w:t>
      </w:r>
      <w:r w:rsidRPr="004431C6">
        <w:t xml:space="preserve"> 16,000 observations of art piece sales, which were compiled by manually</w:t>
      </w:r>
      <w:r w:rsidR="00872833" w:rsidRPr="004431C6">
        <w:t xml:space="preserve"> </w:t>
      </w:r>
      <w:r w:rsidR="00BB7BB7" w:rsidRPr="004431C6">
        <w:t>scouring</w:t>
      </w:r>
      <w:r w:rsidRPr="004431C6">
        <w:t xml:space="preserve"> </w:t>
      </w:r>
      <w:r w:rsidR="0027424D" w:rsidRPr="004431C6">
        <w:t xml:space="preserve">presale </w:t>
      </w:r>
      <w:r w:rsidRPr="004431C6">
        <w:t>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auction sales are split between Christie’s and Sotheby’</w:t>
      </w:r>
      <w:r w:rsidR="002B4339">
        <w:t xml:space="preserve">s, </w:t>
      </w:r>
      <w:r w:rsidR="004D4A47">
        <w:t xml:space="preserve">as well as </w:t>
      </w:r>
      <w:r w:rsidRPr="004431C6">
        <w:t>between London and New York. Table 1 shows summary statistics for selected attributes</w:t>
      </w:r>
      <w:r w:rsidR="009770D2" w:rsidRPr="004431C6">
        <w:t xml:space="preserve">. </w:t>
      </w:r>
      <w:r w:rsidR="00377980" w:rsidRPr="004431C6">
        <w:t>T</w:t>
      </w:r>
      <w:r w:rsidRPr="004431C6">
        <w:t xml:space="preserve">he highest sale in </w:t>
      </w:r>
      <w:r w:rsidRPr="004431C6">
        <w:lastRenderedPageBreak/>
        <w:t xml:space="preserve">this dataset goes to </w:t>
      </w:r>
      <w:r w:rsidR="009E4A1F" w:rsidRPr="004431C6">
        <w:t xml:space="preserve">Vincent Van Gogh’s </w:t>
      </w:r>
      <w:r w:rsidR="009E4A1F" w:rsidRPr="004431C6">
        <w:rPr>
          <w:i/>
        </w:rPr>
        <w:t xml:space="preserve">Portrait of Dr. Gachet </w:t>
      </w:r>
      <w:r w:rsidR="009E4A1F" w:rsidRPr="004431C6">
        <w:t xml:space="preserve">(1890), which netted approximately $82.5 million </w:t>
      </w:r>
      <w:r w:rsidR="00FA145F" w:rsidRPr="004431C6">
        <w:t>on May 15, 1990.</w:t>
      </w:r>
      <w:r w:rsidR="00703A74" w:rsidRPr="004431C6">
        <w:t xml:space="preserve"> </w:t>
      </w:r>
      <w:r w:rsidR="00EF49E6" w:rsidRPr="004431C6">
        <w:t xml:space="preserve">Conversely, the lowest sale is </w:t>
      </w:r>
      <w:r w:rsidR="009B178D" w:rsidRPr="004431C6">
        <w:t xml:space="preserve">a work by Paul Cesar Helleu that went for a mere </w:t>
      </w:r>
      <w:r w:rsidR="00FD2D39" w:rsidRPr="004431C6">
        <w:t xml:space="preserve">$1,888 </w:t>
      </w:r>
      <w:r w:rsidR="002F557F" w:rsidRPr="004431C6">
        <w:t xml:space="preserve">on March 25, 1986. </w:t>
      </w:r>
    </w:p>
    <w:p w:rsidR="0035475A" w:rsidRPr="004431C6" w:rsidRDefault="00533E75" w:rsidP="00E512E0">
      <w:pPr>
        <w:spacing w:line="480" w:lineRule="auto"/>
      </w:pPr>
      <w:r>
        <w:t>Table &lt;</w:t>
      </w:r>
      <w:r w:rsidR="00670EE6">
        <w:t xml:space="preserve"> </w:t>
      </w:r>
      <w:r>
        <w:t>&gt;</w:t>
      </w:r>
      <w:r w:rsidR="000A5C51">
        <w:t xml:space="preserve"> shows summary statistics for</w:t>
      </w:r>
      <w:r w:rsidR="00E512E0">
        <w:t xml:space="preserve"> continuous (non-categorical)</w:t>
      </w:r>
      <w:r w:rsidR="00091121">
        <w:t xml:space="preserve"> </w:t>
      </w:r>
      <w:r w:rsidR="00B1165C">
        <w:t xml:space="preserve">variables in </w:t>
      </w:r>
      <w:r w:rsidR="00191822">
        <w:t xml:space="preserve">the Impressionist </w:t>
      </w:r>
      <w:r w:rsidR="00795C1A">
        <w:t>art dataset</w:t>
      </w:r>
      <w:r w:rsidR="00EE4A03">
        <w:t>.</w:t>
      </w:r>
      <w:r w:rsidR="00121242">
        <w:t xml:space="preserve"> In general, </w:t>
      </w:r>
      <w:r w:rsidR="0073483E">
        <w:t xml:space="preserve">we see </w:t>
      </w:r>
      <w:r w:rsidR="00F47C2E">
        <w:t xml:space="preserve">very </w:t>
      </w:r>
      <w:r w:rsidR="0073483E">
        <w:t>high variance</w:t>
      </w:r>
      <w:r w:rsidR="00B77DA1">
        <w:t xml:space="preserve">: sales price, for example, </w:t>
      </w:r>
      <w:r w:rsidR="005E446E">
        <w:t xml:space="preserve">reflects </w:t>
      </w:r>
      <w:r w:rsidR="00E90230">
        <w:t xml:space="preserve">both paintings with record-high sales, as well as </w:t>
      </w:r>
      <w:r w:rsidR="008774F7">
        <w:t xml:space="preserve">paintings that sold for </w:t>
      </w:r>
      <w:r w:rsidR="00684575">
        <w:t xml:space="preserve">minimal amounts or were bought in. </w:t>
      </w:r>
      <w:r w:rsidR="004B01CA">
        <w:t xml:space="preserve">Additionally, </w:t>
      </w:r>
      <w:r w:rsidR="00B77223">
        <w:t>many of these quantities</w:t>
      </w:r>
      <w:r w:rsidR="00E75A26">
        <w:t xml:space="preserve"> </w:t>
      </w:r>
      <w:r w:rsidR="00323513">
        <w:t xml:space="preserve">have </w:t>
      </w:r>
      <w:r w:rsidR="00441FFA">
        <w:t>distribution</w:t>
      </w:r>
      <w:r w:rsidR="00A34D0D">
        <w:t>s</w:t>
      </w:r>
      <w:r w:rsidR="00441FFA">
        <w:t xml:space="preserve"> </w:t>
      </w:r>
      <w:r w:rsidR="00AA65E5">
        <w:t>that are</w:t>
      </w:r>
      <w:r w:rsidR="00574941">
        <w:t xml:space="preserve"> </w:t>
      </w:r>
      <w:r w:rsidR="00BC619B">
        <w:t>roughly</w:t>
      </w:r>
      <w:r w:rsidR="00AA65E5">
        <w:t xml:space="preserve"> </w:t>
      </w:r>
      <w:r w:rsidR="00931A12">
        <w:t>log-normal</w:t>
      </w:r>
      <w:r w:rsidR="00790A58">
        <w:t xml:space="preserve"> (i.e., </w:t>
      </w:r>
      <w:r w:rsidR="00FA2D47">
        <w:t>without the log transformation, skewed heavily right)</w:t>
      </w:r>
      <w:r>
        <w:t>, showed in Figure &lt;&gt;</w:t>
      </w:r>
      <w:r w:rsidR="003949A7">
        <w:t xml:space="preserve">. </w:t>
      </w:r>
      <w:r w:rsidR="00E53CE6">
        <w:t xml:space="preserve">This </w:t>
      </w:r>
      <w:r w:rsidR="006B23B7">
        <w:t xml:space="preserve">is because the </w:t>
      </w:r>
      <w:r w:rsidR="00BD56F9">
        <w:t>majority</w:t>
      </w:r>
      <w:r w:rsidR="006847DA">
        <w:t xml:space="preserve"> of</w:t>
      </w:r>
      <w:r w:rsidR="003B01B3">
        <w:t xml:space="preserve"> </w:t>
      </w:r>
      <w:r w:rsidR="002008C3">
        <w:t xml:space="preserve">paintings exhibit </w:t>
      </w:r>
      <w:r w:rsidR="008E1578">
        <w:t>middle-market</w:t>
      </w:r>
      <w:r w:rsidR="00055428">
        <w:t xml:space="preserve"> </w:t>
      </w:r>
      <w:r w:rsidR="008A710E">
        <w:t>sale price,</w:t>
      </w:r>
      <w:r w:rsidR="005257A0">
        <w:t xml:space="preserve"> estimates, size, and so forth, </w:t>
      </w:r>
      <w:r w:rsidR="008358B8">
        <w:t xml:space="preserve">while </w:t>
      </w:r>
      <w:r w:rsidR="008F358A">
        <w:t>relatively few reach</w:t>
      </w:r>
      <w:r w:rsidR="00A1577E">
        <w:t xml:space="preserve"> the</w:t>
      </w:r>
      <w:r w:rsidR="008F358A">
        <w:t xml:space="preserve"> highest</w:t>
      </w:r>
      <w:r w:rsidR="00C73B2F">
        <w:t xml:space="preserve"> ranges.</w:t>
      </w:r>
      <w:r w:rsidR="00FA203F">
        <w:t xml:space="preserve"> The two painting d</w:t>
      </w:r>
      <w:r w:rsidR="003F6B68">
        <w:t>imension</w:t>
      </w:r>
      <w:r w:rsidR="00FA203F">
        <w:t>s have</w:t>
      </w:r>
      <w:r w:rsidR="005552C5">
        <w:t xml:space="preserve"> the </w:t>
      </w:r>
      <w:r w:rsidR="002A4D95">
        <w:t>most irregular</w:t>
      </w:r>
      <w:r w:rsidR="00AB15BE">
        <w:t xml:space="preserve"> distribution</w:t>
      </w:r>
      <w:r w:rsidR="009B7467">
        <w:t>s,</w:t>
      </w:r>
      <w:r w:rsidR="003A2EAD">
        <w:t xml:space="preserve"> par</w:t>
      </w:r>
      <w:r w:rsidR="006D4C2E">
        <w:t>ticularly in the middle ranges.</w:t>
      </w:r>
      <w:r w:rsidR="00F73CD3">
        <w:t xml:space="preserve"> </w:t>
      </w:r>
      <w:r w:rsidR="005A6D22">
        <w:t>Howev</w:t>
      </w:r>
      <w:r w:rsidR="00832D3F">
        <w:t xml:space="preserve">er, as seen in Figure &lt;&gt;, </w:t>
      </w:r>
      <w:r w:rsidR="005101CE">
        <w:t xml:space="preserve">the </w:t>
      </w:r>
      <w:r w:rsidR="00EA4419">
        <w:t xml:space="preserve">large portion of paintings do not tend to </w:t>
      </w:r>
      <w:r w:rsidR="00971FF8">
        <w:t>be lopsided.</w:t>
      </w:r>
    </w:p>
    <w:p w:rsidR="00971213" w:rsidRDefault="004858B6" w:rsidP="00EF0B79">
      <w:pPr>
        <w:spacing w:before="240" w:line="480" w:lineRule="auto"/>
      </w:pPr>
      <w:r w:rsidRPr="004858B6">
        <w:t xml:space="preserve">Next, the Contemporary art dataset represents every Contemporary art piece sold from 1982 to 1994 at Christie’s primary King Street location in London, for a total of approximately 4,500 observations. </w:t>
      </w:r>
      <w:r w:rsidR="00370707" w:rsidRPr="004858B6">
        <w:t xml:space="preserve">The dataset was compiled by Kathryn Graddy, who manually examined auction catalogs and sifted through internal data in the archives of Christie’s. </w:t>
      </w:r>
      <w:r w:rsidRPr="004858B6">
        <w:t xml:space="preserve">Similar to the Impressionist dataset, each observation lists the artist, the auction sale price and date, the presale low and high estimates, the lot number, whether or not the item sold, and hedonic characteristics such as the artist and </w:t>
      </w:r>
      <w:r w:rsidRPr="004858B6">
        <w:lastRenderedPageBreak/>
        <w:t xml:space="preserve">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 Table </w:t>
      </w:r>
      <w:r w:rsidR="00985524">
        <w:t>&lt;&gt;</w:t>
      </w:r>
      <w:r w:rsidRPr="004858B6">
        <w:t xml:space="preserve"> gives summary statistics for this dataset.</w:t>
      </w:r>
      <w:r w:rsidR="000B0CC3" w:rsidRPr="004858B6">
        <w:t xml:space="preserve"> </w:t>
      </w:r>
      <w:r w:rsidR="0044189F">
        <w:t xml:space="preserve">As with the Impressionist dataset, </w:t>
      </w:r>
      <w:r w:rsidR="00E2650E">
        <w:t>and shown in Figure &lt;&gt;, quantitative dimensions such as sale price and size also</w:t>
      </w:r>
      <w:r w:rsidR="008B3DA3">
        <w:t xml:space="preserve"> show</w:t>
      </w:r>
      <w:r w:rsidR="003A5E4F">
        <w:t xml:space="preserve"> roughly </w:t>
      </w:r>
      <w:r w:rsidR="00005B46">
        <w:t xml:space="preserve">a </w:t>
      </w:r>
      <w:r w:rsidR="003A5E4F">
        <w:t>log-normal</w:t>
      </w:r>
      <w:r w:rsidR="00CE2862">
        <w:t xml:space="preserve"> shape</w:t>
      </w:r>
      <w:r w:rsidR="00E36E88">
        <w:t xml:space="preserve">. </w:t>
      </w:r>
      <w:r w:rsidR="001F39DE">
        <w:t xml:space="preserve"> </w:t>
      </w:r>
      <w:r w:rsidR="006D0B93">
        <w:t xml:space="preserve">As shown in Figure &lt;&gt;, </w:t>
      </w:r>
      <w:r w:rsidR="008331B7">
        <w:t>Impressionist pieces tend to be</w:t>
      </w:r>
      <w:r w:rsidR="00A52FD0">
        <w:t xml:space="preserve"> far</w:t>
      </w:r>
      <w:r w:rsidR="00D11A82">
        <w:t xml:space="preserve"> more expensive than Contemporary pieces,</w:t>
      </w:r>
      <w:r w:rsidR="00796554">
        <w:t xml:space="preserve"> which </w:t>
      </w:r>
      <w:r w:rsidR="00EE1A2B">
        <w:t>can be attribute</w:t>
      </w:r>
      <w:r w:rsidR="007D7CD1">
        <w:t>d to</w:t>
      </w:r>
      <w:r w:rsidR="006F4236">
        <w:t xml:space="preserve"> the </w:t>
      </w:r>
      <w:r w:rsidR="001265DB">
        <w:t xml:space="preserve">age </w:t>
      </w:r>
      <w:r w:rsidR="00DD2605">
        <w:t xml:space="preserve">and </w:t>
      </w:r>
      <w:r w:rsidR="00EF0B79">
        <w:t>renown of the former.</w:t>
      </w:r>
      <w:r w:rsidR="0044601E">
        <w:t xml:space="preserve"> However, Contemporary pieces do tend to </w:t>
      </w:r>
      <w:r w:rsidR="00F53604">
        <w:t xml:space="preserve">be </w:t>
      </w:r>
      <w:r w:rsidR="002847AB">
        <w:t xml:space="preserve">physically </w:t>
      </w:r>
      <w:r w:rsidR="00F53604">
        <w:t>larger (Figure &lt;&gt;).</w:t>
      </w:r>
    </w:p>
    <w:p w:rsidR="00026277" w:rsidRDefault="000C71DB" w:rsidP="00EF0B79">
      <w:pPr>
        <w:spacing w:before="240" w:line="480" w:lineRule="auto"/>
      </w:pPr>
      <w:r>
        <w:t>A major contribution of this research</w:t>
      </w:r>
      <w:r w:rsidR="001A1120">
        <w:t xml:space="preserve"> is the construction of a large </w:t>
      </w:r>
      <w:r>
        <w:t>da</w:t>
      </w:r>
      <w:r w:rsidR="002E7311">
        <w:t xml:space="preserve">taset of </w:t>
      </w:r>
      <w:r w:rsidR="002B06A5">
        <w:t xml:space="preserve">recent </w:t>
      </w:r>
      <w:r w:rsidR="00A77DD8">
        <w:t xml:space="preserve">auctions sales of </w:t>
      </w:r>
      <w:r w:rsidR="00EF5FEA">
        <w:t>assorted paintings</w:t>
      </w:r>
      <w:r w:rsidR="000F7F00">
        <w:rPr>
          <w:rStyle w:val="FootnoteReference"/>
        </w:rPr>
        <w:footnoteReference w:id="4"/>
      </w:r>
      <w:r w:rsidR="0069550B">
        <w:t xml:space="preserve"> </w:t>
      </w:r>
      <w:r w:rsidR="00683923">
        <w:t>(2006-2015).</w:t>
      </w:r>
      <w:r w:rsidR="004905B2">
        <w:t xml:space="preserve"> </w:t>
      </w:r>
      <w:r w:rsidR="00B746F9">
        <w:t xml:space="preserve">The motivation behind </w:t>
      </w:r>
      <w:r w:rsidR="003A04E7">
        <w:t>collecting and using a new data</w:t>
      </w:r>
      <w:r w:rsidR="00034F12">
        <w:t xml:space="preserve">set is twofold. </w:t>
      </w:r>
      <w:r w:rsidR="002E37C7">
        <w:t>Firs</w:t>
      </w:r>
      <w:r w:rsidR="00E149C7">
        <w:t xml:space="preserve">t, </w:t>
      </w:r>
      <w:r w:rsidR="001737B7">
        <w:t xml:space="preserve">the </w:t>
      </w:r>
      <w:r w:rsidR="00E82EA5">
        <w:t xml:space="preserve">time gaps between auction sales </w:t>
      </w:r>
      <w:r w:rsidR="005D1ECC">
        <w:t>in this dataset are</w:t>
      </w:r>
      <w:r w:rsidR="004B4823">
        <w:t xml:space="preserve"> on the much shorter </w:t>
      </w:r>
      <w:r w:rsidR="00CA5E61">
        <w:t>scale of months</w:t>
      </w:r>
      <w:r w:rsidR="00143518">
        <w:t>, weeks, or even days</w:t>
      </w:r>
      <w:r w:rsidR="00CA5E61">
        <w:t>, rather than years as</w:t>
      </w:r>
      <w:r w:rsidR="00A83603">
        <w:t xml:space="preserve"> in the previous datasets</w:t>
      </w:r>
      <w:r w:rsidR="00FC4057">
        <w:t>. This is far more conducive to studying anchoring.</w:t>
      </w:r>
      <w:r w:rsidR="005B1882">
        <w:t xml:space="preserve"> Second,</w:t>
      </w:r>
      <w:r w:rsidR="00A83603">
        <w:t xml:space="preserve"> </w:t>
      </w:r>
      <w:r w:rsidR="005B1882">
        <w:t>this dataset</w:t>
      </w:r>
      <w:r w:rsidR="00BE29F1">
        <w:t xml:space="preserve"> consists of a </w:t>
      </w:r>
      <w:r w:rsidR="00662511">
        <w:t xml:space="preserve">very </w:t>
      </w:r>
      <w:r w:rsidR="00804DE6">
        <w:t>wide</w:t>
      </w:r>
      <w:r w:rsidR="00BE29F1">
        <w:t xml:space="preserve"> cornucopia</w:t>
      </w:r>
      <w:r w:rsidR="00DD349E">
        <w:t xml:space="preserve"> of pieces, which </w:t>
      </w:r>
      <w:r w:rsidR="0089002E">
        <w:t xml:space="preserve">is ideal for </w:t>
      </w:r>
      <w:r w:rsidR="00481A13">
        <w:t>exploring substitutability</w:t>
      </w:r>
      <w:r w:rsidR="0050666C">
        <w:t xml:space="preserve"> across pieces</w:t>
      </w:r>
      <w:r w:rsidR="00B013BA">
        <w:t xml:space="preserve">. The Impressionist and Contemporary datasets tend to be more limited in their </w:t>
      </w:r>
      <w:r w:rsidR="006C55A1">
        <w:t>artistic scope</w:t>
      </w:r>
      <w:r w:rsidR="007C0D67">
        <w:t xml:space="preserve">, </w:t>
      </w:r>
      <w:bookmarkStart w:id="0" w:name="_GoBack"/>
      <w:bookmarkEnd w:id="0"/>
      <w:r w:rsidR="00A35B0C">
        <w:t xml:space="preserve">and </w:t>
      </w:r>
      <w:r w:rsidR="002347BD">
        <w:t xml:space="preserve">so </w:t>
      </w:r>
      <w:r w:rsidR="007E4895">
        <w:t xml:space="preserve">do not seem to be </w:t>
      </w:r>
      <w:r w:rsidR="00972BF0">
        <w:t>as conducive for studying substitution.</w:t>
      </w:r>
    </w:p>
    <w:p w:rsidR="00F40FB2" w:rsidRPr="00E82EA5" w:rsidRDefault="00F40FB2" w:rsidP="00EF0B79">
      <w:pPr>
        <w:spacing w:before="240" w:line="480" w:lineRule="auto"/>
      </w:pPr>
      <w:r>
        <w:lastRenderedPageBreak/>
        <w:tab/>
      </w:r>
    </w:p>
    <w:p w:rsidR="00F7624B" w:rsidRDefault="00F7624B" w:rsidP="00896CC2">
      <w:pPr>
        <w:spacing w:before="240" w:line="480" w:lineRule="auto"/>
      </w:pPr>
    </w:p>
    <w:p w:rsidR="00F7624B" w:rsidRDefault="00F7624B" w:rsidP="00896CC2">
      <w:pPr>
        <w:spacing w:before="240" w:line="480" w:lineRule="auto"/>
      </w:pPr>
    </w:p>
    <w:p w:rsidR="00004F6B" w:rsidRDefault="00871F2D" w:rsidP="00871F2D">
      <w:pPr>
        <w:spacing w:before="240" w:line="480" w:lineRule="auto"/>
      </w:pPr>
      <w:r>
        <w:t>--------------</w:t>
      </w:r>
    </w:p>
    <w:p w:rsidR="00004F6B" w:rsidRPr="004431C6" w:rsidRDefault="00004F6B" w:rsidP="00004F6B">
      <w:pPr>
        <w:spacing w:before="240"/>
        <w:rPr>
          <w:rFonts w:eastAsiaTheme="minorEastAsia"/>
        </w:rPr>
      </w:pPr>
      <w:r>
        <w:rPr>
          <w:rFonts w:eastAsiaTheme="minorEastAsia"/>
        </w:rPr>
        <w:t>Table &lt;&gt;</w:t>
      </w:r>
      <w:r w:rsidRPr="004431C6">
        <w:rPr>
          <w:rFonts w:eastAsiaTheme="minorEastAsia"/>
        </w:rPr>
        <w:t xml:space="preserve">: Impressionist </w:t>
      </w:r>
      <w:r>
        <w:rPr>
          <w:rFonts w:eastAsiaTheme="minorEastAsia"/>
        </w:rPr>
        <w:t>art, summary statistics for continuous features.</w:t>
      </w:r>
    </w:p>
    <w:p w:rsidR="00004F6B" w:rsidRPr="004431C6" w:rsidRDefault="00004F6B" w:rsidP="00004F6B">
      <w:pPr>
        <w:ind w:left="720"/>
        <w:rPr>
          <w:rFonts w:eastAsia="Times New Roman" w:cs="Consolas"/>
          <w:color w:val="000000"/>
          <w:sz w:val="18"/>
          <w:szCs w:val="18"/>
        </w:rPr>
      </w:pP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DIM_A           LOW_EST            HIGH_EST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Min.   :  0.00   Min.   :     102   Min.   :     128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1st Qu.: 11.00   1st Qu.:   14000   1st Qu.:   18000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Median : 17.00   Median :   40000   Median :   50000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Mean   : 18.31   Mean   :  196023   Mean   :  257967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3rd Qu.: 23.00   3rd Qu.:  132800   3rd Qu.:  168300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Max.   :120.00   Max.   :40000000   Max.   :50000000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NA's   :37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S_PRICE            CNV_RATE         DATE_PTG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Min.   :     126   Min.   :0.0000   Min.   :1823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1st Qu.:   18700   1st Qu.:0.0000   1st Qu.:1902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Median :   53856   Median :1.2400   Median :1922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Mean   :  285428   Mean   :0.8639   Mean   :1921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3rd Qu.:  176000   3rd Qu.:1.6800   3rd Qu.:1938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Max.   :82500000   Max.   :2.3610   Max.   :1983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NA's   :4696                        NA's   :3950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DATE_FLG          DIM_B             DIAM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Min.   :0.0000   Min.   :  0.00   Min.   : 1.00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1st Qu.:0.0000   1st Qu.: 11.00   1st Qu.: 6.75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Median :0.0000   Median : 18.00   Median :11.50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Mean   :0.3538   Mean   : 18.69   Mean   :15.10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3rd Qu.:1.0000   3rd Qu.: 24.00   3rd Qu.:24.50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Max.   :1.0000   Max.   :141.00   Max.   :36.00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NA's   :37       NA's   :16243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PND_FLG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Min.   :0.0000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1st Qu.:0.0000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Median :1.0000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Mean   :0.5127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3rd Qu.:1.0000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Max.   :2.0000  </w:t>
      </w:r>
    </w:p>
    <w:p w:rsidR="00004F6B" w:rsidRPr="001A7EB2" w:rsidRDefault="00004F6B" w:rsidP="00004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sz w:val="20"/>
          <w:szCs w:val="20"/>
        </w:rPr>
      </w:pPr>
      <w:r w:rsidRPr="001A7EB2">
        <w:rPr>
          <w:rFonts w:ascii="Lucida Console" w:eastAsia="Times New Roman" w:hAnsi="Lucida Console" w:cs="Courier New"/>
          <w:color w:val="000000"/>
          <w:sz w:val="20"/>
          <w:szCs w:val="20"/>
        </w:rPr>
        <w:t xml:space="preserve"> NA's   :4       </w:t>
      </w:r>
    </w:p>
    <w:p w:rsidR="00004F6B" w:rsidRDefault="00004F6B" w:rsidP="00004F6B">
      <w:pPr>
        <w:spacing w:line="480" w:lineRule="auto"/>
        <w:ind w:firstLine="0"/>
      </w:pPr>
    </w:p>
    <w:p w:rsidR="00004F6B" w:rsidRDefault="00004F6B" w:rsidP="00004F6B">
      <w:pPr>
        <w:spacing w:line="480" w:lineRule="auto"/>
        <w:ind w:firstLine="0"/>
      </w:pPr>
      <w:r>
        <w:rPr>
          <w:noProof/>
        </w:rPr>
        <w:lastRenderedPageBreak/>
        <w:drawing>
          <wp:inline distT="0" distB="0" distL="0" distR="0" wp14:anchorId="267672E8" wp14:editId="2922F431">
            <wp:extent cx="5943600" cy="471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10430"/>
                    </a:xfrm>
                    <a:prstGeom prst="rect">
                      <a:avLst/>
                    </a:prstGeom>
                  </pic:spPr>
                </pic:pic>
              </a:graphicData>
            </a:graphic>
          </wp:inline>
        </w:drawing>
      </w:r>
      <w:r>
        <w:rPr>
          <w:noProof/>
        </w:rPr>
        <w:lastRenderedPageBreak/>
        <w:drawing>
          <wp:inline distT="0" distB="0" distL="0" distR="0" wp14:anchorId="3CFEC156" wp14:editId="144BC94D">
            <wp:extent cx="5943600" cy="3757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004F6B" w:rsidRDefault="00004F6B" w:rsidP="00004F6B">
      <w:pPr>
        <w:spacing w:line="480" w:lineRule="auto"/>
        <w:ind w:firstLine="0"/>
      </w:pPr>
      <w:r>
        <w:rPr>
          <w:noProof/>
        </w:rPr>
        <w:lastRenderedPageBreak/>
        <w:drawing>
          <wp:inline distT="0" distB="0" distL="0" distR="0" wp14:anchorId="3A764645" wp14:editId="6672A0DA">
            <wp:extent cx="5943600" cy="471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0430"/>
                    </a:xfrm>
                    <a:prstGeom prst="rect">
                      <a:avLst/>
                    </a:prstGeom>
                  </pic:spPr>
                </pic:pic>
              </a:graphicData>
            </a:graphic>
          </wp:inline>
        </w:drawing>
      </w:r>
    </w:p>
    <w:p w:rsidR="00004F6B" w:rsidRPr="004858B6" w:rsidRDefault="00004F6B" w:rsidP="00896CC2">
      <w:pPr>
        <w:spacing w:before="240" w:line="480" w:lineRule="auto"/>
      </w:pPr>
    </w:p>
    <w:p w:rsidR="00887542" w:rsidRPr="004858B6" w:rsidRDefault="00F03726" w:rsidP="004B038D">
      <w:pPr>
        <w:spacing w:line="480" w:lineRule="auto"/>
        <w:ind w:firstLine="0"/>
      </w:pPr>
      <w:r>
        <w:rPr>
          <w:noProof/>
        </w:rPr>
        <w:lastRenderedPageBreak/>
        <w:drawing>
          <wp:inline distT="0" distB="0" distL="0" distR="0">
            <wp:extent cx="5943600" cy="37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r w:rsidR="002701D4">
        <w:rPr>
          <w:noProof/>
        </w:rPr>
        <w:lastRenderedPageBreak/>
        <w:drawing>
          <wp:inline distT="0" distB="0" distL="0" distR="0">
            <wp:extent cx="5943600" cy="4737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887542" w:rsidRDefault="00887542" w:rsidP="00011FF2">
      <w:pPr>
        <w:spacing w:line="480" w:lineRule="auto"/>
        <w:ind w:firstLine="0"/>
      </w:pPr>
    </w:p>
    <w:p w:rsidR="00011FF2" w:rsidRDefault="00011FF2" w:rsidP="00011FF2">
      <w:pPr>
        <w:spacing w:before="240"/>
        <w:rPr>
          <w:rFonts w:ascii="Georgia" w:eastAsiaTheme="minorEastAsia" w:hAnsi="Georgia"/>
        </w:rPr>
      </w:pPr>
      <w:r>
        <w:rPr>
          <w:rFonts w:ascii="Georgia" w:eastAsiaTheme="minorEastAsia" w:hAnsi="Georgia"/>
        </w:rPr>
        <w:t>Table 2: Contemporary art, summary statistics.</w:t>
      </w:r>
    </w:p>
    <w:p w:rsidR="00011FF2" w:rsidRDefault="00011FF2" w:rsidP="00011FF2">
      <w:pPr>
        <w:pStyle w:val="HTMLPreformatted"/>
        <w:shd w:val="clear" w:color="auto" w:fill="FFFFFF"/>
        <w:spacing w:line="225" w:lineRule="atLeast"/>
        <w:ind w:left="720"/>
        <w:rPr>
          <w:rFonts w:ascii="Consolas" w:hAnsi="Consolas" w:cs="Consolas"/>
          <w:color w:val="000000"/>
          <w:sz w:val="18"/>
          <w:szCs w:val="18"/>
        </w:rPr>
      </w:pP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Auction_date            mdate            ddate           ydate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:1982-06-29   Min.   : 2.000   Min.   : 1.00   Min.   :1982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Qu.:1986-06-26   1st Qu.: 6.000   1st Qu.: 5.00   1st Qu.:1986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:1989-06-29   Median : 6.000   Median :22.00   Median :1989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:1989-05-15   Mean   : 7.831   Mean   :17.07   Mean   :1989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Qu.:1992-07-02   3rd Qu.:12.000   3rd Qu.:26.00   3rd Qu.:1992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:1994-06-30   Max.   :12.000   Max.   :30.00   Max.   :1994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lot              sold            price            low_est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1.0   Min.   :0.0000   Min.   :   0.00   Min.   :   0.05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87.0   1st Qu.:1.0000   1st Qu.:   1.90   1st Qu.:   2.00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423.0   Median :1.0000   Median :   7.00   Median :   6.00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397.7   Mean   :0.7745   Mean   :  21.23   Mean   :  19.53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601.0   3rd Qu.:1.0000   3rd Qu.:  20.00   3rd Qu.:  20.00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:1164.0   Max.   :1.0000   Max.   :1700.00   Max.   :1800.00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NA's   :2         NA's   :45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lastRenderedPageBreak/>
        <w:t xml:space="preserve">    high_est         date_ptg          len              wid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0.1   Min.   :26.00   Min.   :  5.40   Min.   :  2.00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3.0   1st Qu.:60.00   1st Qu.: 44.50   1st Qu.: 46.00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8.0   Median :67.00   Median : 70.00   Median : 70.00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26.1   Mean   :68.24   Mean   : 84.53   Mean   : 84.71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25.0   3rd Qu.:77.00   3rd Qu.:105.00   3rd Qu.:105.00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:2600.0   Max.   :91.00   Max.   :957.00   Max.   :602.00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NA's   :45       NA's   :449     NA's   :73       NA's   :293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artist             medium             CNV_RATE         ukcpi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Length:4456        Length:4456        Min.   :1.210   Min.   :239.6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Class :character   Class :character   1st Qu.:1.482   1st Qu.:286.4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Mode  :character   Mode  :character   Median :1.610   Median :339.3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:1.609   Mean   :342.9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Qu.:1.722   3rd Qu.:407.1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:1.954   Max.   :423.0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ukinf             uktb            uscpi           usinf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1.270   Min.   : 4.900   Min.   :181.6   Min.   :1.280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3.050   1st Qu.: 8.800   1st Qu.:204.1   1st Qu.:3.050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4.710   Median : 9.630   Median :231.7   Median :3.920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5.061   Mean   : 9.832   Mean   :232.7   Mean   :3.848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6.520   3rd Qu.:11.990   3rd Qu.:261.9   3rd Qu.:4.600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:10.430   Max.   :14.540   Max.   :276.8   Max.   :6.220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ustb            japcpi            dj              ftse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2.970   Min.   :149.3   Min.   : 812.2   Min.   : 736.2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3.990   1st Qu.:160.6   1st Qu.:1776.5   1st Qu.:1588.4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6.990   Median :168.2   Median :2458.3   Median :2182.0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6.157   Mean   :169.9   Mean   :2438.5   Mean   :2078.3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7.760   3rd Qu.:182.3   3rd Qu.:3174.7   3rd Qu.:2546.6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:10.320   Max.   :185.4   Max.   :3753.5   Max.   :3223.9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VAT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:0.0000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Qu.:0.0000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:0.0000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:0.2949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Qu.:1.0000  </w:t>
      </w:r>
    </w:p>
    <w:p w:rsidR="00011FF2" w:rsidRPr="003D248D" w:rsidRDefault="00011FF2" w:rsidP="00011FF2">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:1.0000  </w:t>
      </w:r>
    </w:p>
    <w:p w:rsidR="00011FF2" w:rsidRDefault="00011FF2" w:rsidP="00011FF2">
      <w:pPr>
        <w:spacing w:line="480" w:lineRule="auto"/>
        <w:ind w:firstLine="0"/>
      </w:pPr>
    </w:p>
    <w:p w:rsidR="00B225FC" w:rsidRDefault="00B225FC" w:rsidP="00011FF2">
      <w:pPr>
        <w:spacing w:line="480" w:lineRule="auto"/>
        <w:ind w:firstLine="0"/>
      </w:pPr>
    </w:p>
    <w:p w:rsidR="00684BED" w:rsidRDefault="008C7A3D" w:rsidP="00011FF2">
      <w:pPr>
        <w:spacing w:line="480" w:lineRule="auto"/>
        <w:ind w:firstLine="0"/>
      </w:pPr>
      <w:r>
        <w:rPr>
          <w:noProof/>
        </w:rPr>
        <w:lastRenderedPageBreak/>
        <w:drawing>
          <wp:inline distT="0" distB="0" distL="0" distR="0">
            <wp:extent cx="5943600" cy="3757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B225FC" w:rsidRPr="004858B6" w:rsidRDefault="00B225FC" w:rsidP="00011FF2">
      <w:pPr>
        <w:spacing w:line="480" w:lineRule="auto"/>
        <w:ind w:firstLine="0"/>
      </w:pPr>
      <w:r>
        <w:rPr>
          <w:noProof/>
        </w:rPr>
        <w:drawing>
          <wp:inline distT="0" distB="0" distL="0" distR="0">
            <wp:extent cx="5943600" cy="3757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B70D62" w:rsidRPr="004858B6" w:rsidRDefault="00B70D62" w:rsidP="004B038D">
      <w:pPr>
        <w:spacing w:line="480" w:lineRule="auto"/>
      </w:pPr>
      <w:r w:rsidRPr="004858B6">
        <w:t>###</w:t>
      </w:r>
    </w:p>
    <w:p w:rsidR="0001330F" w:rsidRPr="004431C6" w:rsidRDefault="0001330F" w:rsidP="004B038D">
      <w:pPr>
        <w:spacing w:line="480" w:lineRule="auto"/>
      </w:pPr>
      <w:r w:rsidRPr="004858B6">
        <w:lastRenderedPageBreak/>
        <w:t>&lt;</w:t>
      </w:r>
      <w:r w:rsidR="009C6709" w:rsidRPr="004858B6">
        <w:t xml:space="preserve"> reason for assorted art auctions – so time difference is small, </w:t>
      </w:r>
      <w:r w:rsidR="00BC5A97" w:rsidRPr="004858B6">
        <w:t>can see how</w:t>
      </w:r>
      <w:r w:rsidR="00BC5A97" w:rsidRPr="004431C6">
        <w:t xml:space="preserve"> related art</w:t>
      </w:r>
      <w:r w:rsidR="00FC2456" w:rsidRPr="004431C6">
        <w:t xml:space="preserve"> across a variety of different artists</w:t>
      </w:r>
      <w:r w:rsidR="00BC5A97" w:rsidRPr="004431C6">
        <w:t xml:space="preserve"> impacts each other.</w:t>
      </w:r>
      <w:r w:rsidR="00DE2F81" w:rsidRPr="004431C6">
        <w:t xml:space="preserve"> &gt;</w:t>
      </w:r>
    </w:p>
    <w:p w:rsidR="00E3216C" w:rsidRPr="004431C6" w:rsidRDefault="00E3216C" w:rsidP="004B038D">
      <w:pPr>
        <w:spacing w:line="480" w:lineRule="auto"/>
      </w:pPr>
    </w:p>
    <w:sectPr w:rsidR="00E3216C" w:rsidRPr="0044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B84" w:rsidRDefault="005E7B84" w:rsidP="00E3216C">
      <w:pPr>
        <w:spacing w:line="240" w:lineRule="auto"/>
      </w:pPr>
      <w:r>
        <w:separator/>
      </w:r>
    </w:p>
  </w:endnote>
  <w:endnote w:type="continuationSeparator" w:id="0">
    <w:p w:rsidR="005E7B84" w:rsidRDefault="005E7B84"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B84" w:rsidRDefault="005E7B84" w:rsidP="00E3216C">
      <w:pPr>
        <w:spacing w:line="240" w:lineRule="auto"/>
      </w:pPr>
      <w:r>
        <w:separator/>
      </w:r>
    </w:p>
  </w:footnote>
  <w:footnote w:type="continuationSeparator" w:id="0">
    <w:p w:rsidR="005E7B84" w:rsidRDefault="005E7B84"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Abowd &amp; Ashenfelter (1989); Beggs &amp; Graddy (1997); Ashenfelter &amp; Graddy (2003); Beggs &amp; Graddy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 w:id="3">
    <w:p w:rsidR="004A56CC" w:rsidRDefault="004A56CC">
      <w:pPr>
        <w:pStyle w:val="FootnoteText"/>
      </w:pPr>
      <w:r>
        <w:rPr>
          <w:rStyle w:val="FootnoteReference"/>
        </w:rPr>
        <w:footnoteRef/>
      </w:r>
      <w:r>
        <w:t xml:space="preserve"> </w:t>
      </w:r>
      <w:r w:rsidRPr="004A56CC">
        <w:t>http://people.brandeis.edu/~kgraddy/data.html</w:t>
      </w:r>
    </w:p>
  </w:footnote>
  <w:footnote w:id="4">
    <w:p w:rsidR="000F7F00" w:rsidRDefault="000F7F00" w:rsidP="000F7F00">
      <w:pPr>
        <w:pStyle w:val="FootnoteText"/>
        <w:jc w:val="left"/>
      </w:pPr>
      <w:r>
        <w:rPr>
          <w:rStyle w:val="FootnoteReference"/>
        </w:rPr>
        <w:footnoteRef/>
      </w:r>
      <w:r>
        <w:t xml:space="preserve"> The</w:t>
      </w:r>
      <w:r w:rsidR="00E543FB">
        <w:t xml:space="preserve"> collected raw</w:t>
      </w:r>
      <w:r>
        <w:t xml:space="preserve"> </w:t>
      </w:r>
      <w:r w:rsidR="001F42CE">
        <w:t xml:space="preserve">data also includes </w:t>
      </w:r>
      <w:r w:rsidR="00322378">
        <w:t xml:space="preserve">prints, drawings, and other mediums, but since we wish to compare against our other two datasets, we only use </w:t>
      </w:r>
      <w:r w:rsidR="00B710F3">
        <w:t>paintings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03D7E"/>
    <w:rsid w:val="00004F6B"/>
    <w:rsid w:val="00005B46"/>
    <w:rsid w:val="00011FF2"/>
    <w:rsid w:val="0001330F"/>
    <w:rsid w:val="00013EDE"/>
    <w:rsid w:val="0002456D"/>
    <w:rsid w:val="00026277"/>
    <w:rsid w:val="00034F12"/>
    <w:rsid w:val="00037229"/>
    <w:rsid w:val="0004089E"/>
    <w:rsid w:val="000410B7"/>
    <w:rsid w:val="00050236"/>
    <w:rsid w:val="00055428"/>
    <w:rsid w:val="000571A7"/>
    <w:rsid w:val="000621EE"/>
    <w:rsid w:val="00063B1C"/>
    <w:rsid w:val="000709C1"/>
    <w:rsid w:val="00091121"/>
    <w:rsid w:val="000927A4"/>
    <w:rsid w:val="00094972"/>
    <w:rsid w:val="00095628"/>
    <w:rsid w:val="000A0D2D"/>
    <w:rsid w:val="000A3056"/>
    <w:rsid w:val="000A5727"/>
    <w:rsid w:val="000A5B7C"/>
    <w:rsid w:val="000A5C51"/>
    <w:rsid w:val="000B0CC3"/>
    <w:rsid w:val="000B5DFE"/>
    <w:rsid w:val="000C41D5"/>
    <w:rsid w:val="000C657B"/>
    <w:rsid w:val="000C71DB"/>
    <w:rsid w:val="000D1DA3"/>
    <w:rsid w:val="000E0409"/>
    <w:rsid w:val="000E1315"/>
    <w:rsid w:val="000E27E8"/>
    <w:rsid w:val="000E3AB0"/>
    <w:rsid w:val="000E6B52"/>
    <w:rsid w:val="000E7284"/>
    <w:rsid w:val="000F7F00"/>
    <w:rsid w:val="001054FB"/>
    <w:rsid w:val="00121242"/>
    <w:rsid w:val="00121615"/>
    <w:rsid w:val="001265DB"/>
    <w:rsid w:val="0013116B"/>
    <w:rsid w:val="00143518"/>
    <w:rsid w:val="0015579D"/>
    <w:rsid w:val="00164307"/>
    <w:rsid w:val="0017195E"/>
    <w:rsid w:val="0017260A"/>
    <w:rsid w:val="001737B7"/>
    <w:rsid w:val="001737F7"/>
    <w:rsid w:val="00173D5F"/>
    <w:rsid w:val="00174CC4"/>
    <w:rsid w:val="00177673"/>
    <w:rsid w:val="001808D4"/>
    <w:rsid w:val="001829A6"/>
    <w:rsid w:val="0018765A"/>
    <w:rsid w:val="00191822"/>
    <w:rsid w:val="00195188"/>
    <w:rsid w:val="001A1120"/>
    <w:rsid w:val="001A7EB2"/>
    <w:rsid w:val="001B3D89"/>
    <w:rsid w:val="001C088D"/>
    <w:rsid w:val="001E27D4"/>
    <w:rsid w:val="001E730B"/>
    <w:rsid w:val="001F1CE5"/>
    <w:rsid w:val="001F39DE"/>
    <w:rsid w:val="001F42CE"/>
    <w:rsid w:val="001F621D"/>
    <w:rsid w:val="002008C3"/>
    <w:rsid w:val="002010C1"/>
    <w:rsid w:val="002130B5"/>
    <w:rsid w:val="00214A3D"/>
    <w:rsid w:val="00216695"/>
    <w:rsid w:val="00217EEC"/>
    <w:rsid w:val="00221DD4"/>
    <w:rsid w:val="00226416"/>
    <w:rsid w:val="002347BD"/>
    <w:rsid w:val="0026087A"/>
    <w:rsid w:val="0026269E"/>
    <w:rsid w:val="002701D4"/>
    <w:rsid w:val="0027424D"/>
    <w:rsid w:val="00283317"/>
    <w:rsid w:val="002847AB"/>
    <w:rsid w:val="002912D7"/>
    <w:rsid w:val="002A4D95"/>
    <w:rsid w:val="002A6640"/>
    <w:rsid w:val="002B06A5"/>
    <w:rsid w:val="002B39AD"/>
    <w:rsid w:val="002B4339"/>
    <w:rsid w:val="002B4AAD"/>
    <w:rsid w:val="002B5CE7"/>
    <w:rsid w:val="002C021E"/>
    <w:rsid w:val="002C193C"/>
    <w:rsid w:val="002C34E7"/>
    <w:rsid w:val="002E361E"/>
    <w:rsid w:val="002E37C7"/>
    <w:rsid w:val="002E7311"/>
    <w:rsid w:val="002F557F"/>
    <w:rsid w:val="00300F28"/>
    <w:rsid w:val="0031467B"/>
    <w:rsid w:val="00322378"/>
    <w:rsid w:val="00323513"/>
    <w:rsid w:val="00327D0E"/>
    <w:rsid w:val="00333BA1"/>
    <w:rsid w:val="00336607"/>
    <w:rsid w:val="00346C50"/>
    <w:rsid w:val="00346D66"/>
    <w:rsid w:val="00352A37"/>
    <w:rsid w:val="00352E41"/>
    <w:rsid w:val="0035475A"/>
    <w:rsid w:val="00365877"/>
    <w:rsid w:val="00370707"/>
    <w:rsid w:val="003774A4"/>
    <w:rsid w:val="00377980"/>
    <w:rsid w:val="003819B6"/>
    <w:rsid w:val="003835B6"/>
    <w:rsid w:val="003949A7"/>
    <w:rsid w:val="003A04E7"/>
    <w:rsid w:val="003A2EAD"/>
    <w:rsid w:val="003A5E4F"/>
    <w:rsid w:val="003A60D7"/>
    <w:rsid w:val="003B01B3"/>
    <w:rsid w:val="003B69AF"/>
    <w:rsid w:val="003E5C60"/>
    <w:rsid w:val="003E71E6"/>
    <w:rsid w:val="003F6B68"/>
    <w:rsid w:val="003F7B1E"/>
    <w:rsid w:val="00407B11"/>
    <w:rsid w:val="004151DF"/>
    <w:rsid w:val="00426020"/>
    <w:rsid w:val="004402A8"/>
    <w:rsid w:val="004402CC"/>
    <w:rsid w:val="0044189F"/>
    <w:rsid w:val="00441FFA"/>
    <w:rsid w:val="00442115"/>
    <w:rsid w:val="00442C29"/>
    <w:rsid w:val="004431C6"/>
    <w:rsid w:val="004448EF"/>
    <w:rsid w:val="0044601E"/>
    <w:rsid w:val="00460427"/>
    <w:rsid w:val="004620CC"/>
    <w:rsid w:val="004670F1"/>
    <w:rsid w:val="004678D4"/>
    <w:rsid w:val="00473D83"/>
    <w:rsid w:val="0047483E"/>
    <w:rsid w:val="00481A13"/>
    <w:rsid w:val="00484357"/>
    <w:rsid w:val="00484E44"/>
    <w:rsid w:val="004858B6"/>
    <w:rsid w:val="004905B2"/>
    <w:rsid w:val="00496178"/>
    <w:rsid w:val="004A56CC"/>
    <w:rsid w:val="004B01CA"/>
    <w:rsid w:val="004B038D"/>
    <w:rsid w:val="004B4823"/>
    <w:rsid w:val="004B7AE7"/>
    <w:rsid w:val="004C0E4C"/>
    <w:rsid w:val="004C2742"/>
    <w:rsid w:val="004D4A47"/>
    <w:rsid w:val="004E3DF6"/>
    <w:rsid w:val="004E6295"/>
    <w:rsid w:val="0050666C"/>
    <w:rsid w:val="005101CE"/>
    <w:rsid w:val="0051288A"/>
    <w:rsid w:val="005257A0"/>
    <w:rsid w:val="00533E75"/>
    <w:rsid w:val="005552C5"/>
    <w:rsid w:val="00574941"/>
    <w:rsid w:val="005930B4"/>
    <w:rsid w:val="005970C6"/>
    <w:rsid w:val="005A07DB"/>
    <w:rsid w:val="005A301A"/>
    <w:rsid w:val="005A5BAD"/>
    <w:rsid w:val="005A6D22"/>
    <w:rsid w:val="005B0FD0"/>
    <w:rsid w:val="005B1882"/>
    <w:rsid w:val="005C023E"/>
    <w:rsid w:val="005D0326"/>
    <w:rsid w:val="005D121A"/>
    <w:rsid w:val="005D1ECC"/>
    <w:rsid w:val="005E2D7D"/>
    <w:rsid w:val="005E4239"/>
    <w:rsid w:val="005E446E"/>
    <w:rsid w:val="005E4920"/>
    <w:rsid w:val="005E7B84"/>
    <w:rsid w:val="005F4137"/>
    <w:rsid w:val="005F7B4D"/>
    <w:rsid w:val="00603F8B"/>
    <w:rsid w:val="00605735"/>
    <w:rsid w:val="00610B96"/>
    <w:rsid w:val="0062518E"/>
    <w:rsid w:val="00626075"/>
    <w:rsid w:val="006361A1"/>
    <w:rsid w:val="006408EA"/>
    <w:rsid w:val="0064312B"/>
    <w:rsid w:val="006534EB"/>
    <w:rsid w:val="0065352B"/>
    <w:rsid w:val="00662511"/>
    <w:rsid w:val="006659E0"/>
    <w:rsid w:val="00670D03"/>
    <w:rsid w:val="00670EE6"/>
    <w:rsid w:val="00671E54"/>
    <w:rsid w:val="006831E5"/>
    <w:rsid w:val="00683408"/>
    <w:rsid w:val="00683923"/>
    <w:rsid w:val="00684575"/>
    <w:rsid w:val="006847DA"/>
    <w:rsid w:val="00684BED"/>
    <w:rsid w:val="00686764"/>
    <w:rsid w:val="0069550B"/>
    <w:rsid w:val="00696DEB"/>
    <w:rsid w:val="006A6788"/>
    <w:rsid w:val="006B23B7"/>
    <w:rsid w:val="006B3761"/>
    <w:rsid w:val="006C55A1"/>
    <w:rsid w:val="006D0B93"/>
    <w:rsid w:val="006D4C2E"/>
    <w:rsid w:val="006E2F0C"/>
    <w:rsid w:val="006F0BC0"/>
    <w:rsid w:val="006F10C3"/>
    <w:rsid w:val="006F220C"/>
    <w:rsid w:val="006F4236"/>
    <w:rsid w:val="00703A74"/>
    <w:rsid w:val="00703B39"/>
    <w:rsid w:val="0071132F"/>
    <w:rsid w:val="00716A38"/>
    <w:rsid w:val="00734066"/>
    <w:rsid w:val="0073483E"/>
    <w:rsid w:val="00737BD3"/>
    <w:rsid w:val="00770820"/>
    <w:rsid w:val="007708FB"/>
    <w:rsid w:val="0077796D"/>
    <w:rsid w:val="00783E75"/>
    <w:rsid w:val="00786585"/>
    <w:rsid w:val="00786673"/>
    <w:rsid w:val="00790A58"/>
    <w:rsid w:val="0079150D"/>
    <w:rsid w:val="00795C1A"/>
    <w:rsid w:val="00796554"/>
    <w:rsid w:val="007B098D"/>
    <w:rsid w:val="007C04A8"/>
    <w:rsid w:val="007C0D67"/>
    <w:rsid w:val="007C30BD"/>
    <w:rsid w:val="007D3217"/>
    <w:rsid w:val="007D7CD1"/>
    <w:rsid w:val="007E4895"/>
    <w:rsid w:val="007E4FA5"/>
    <w:rsid w:val="007F1A5D"/>
    <w:rsid w:val="007F2350"/>
    <w:rsid w:val="007F608E"/>
    <w:rsid w:val="008041B6"/>
    <w:rsid w:val="00804DE6"/>
    <w:rsid w:val="00815B50"/>
    <w:rsid w:val="00825A3D"/>
    <w:rsid w:val="00827471"/>
    <w:rsid w:val="00832D3F"/>
    <w:rsid w:val="008331B7"/>
    <w:rsid w:val="00833A93"/>
    <w:rsid w:val="008358B8"/>
    <w:rsid w:val="0084001B"/>
    <w:rsid w:val="00853FE4"/>
    <w:rsid w:val="008553AB"/>
    <w:rsid w:val="00860400"/>
    <w:rsid w:val="00866553"/>
    <w:rsid w:val="00871F2D"/>
    <w:rsid w:val="00872833"/>
    <w:rsid w:val="00877145"/>
    <w:rsid w:val="0087717D"/>
    <w:rsid w:val="008774F7"/>
    <w:rsid w:val="00883A61"/>
    <w:rsid w:val="00887542"/>
    <w:rsid w:val="0089002E"/>
    <w:rsid w:val="00896CC2"/>
    <w:rsid w:val="008A6696"/>
    <w:rsid w:val="008A710E"/>
    <w:rsid w:val="008B3DA3"/>
    <w:rsid w:val="008B515F"/>
    <w:rsid w:val="008C24DA"/>
    <w:rsid w:val="008C7A3D"/>
    <w:rsid w:val="008D489B"/>
    <w:rsid w:val="008D49DF"/>
    <w:rsid w:val="008D5996"/>
    <w:rsid w:val="008D6472"/>
    <w:rsid w:val="008E1578"/>
    <w:rsid w:val="008F32CD"/>
    <w:rsid w:val="008F358A"/>
    <w:rsid w:val="008F6EF9"/>
    <w:rsid w:val="00906170"/>
    <w:rsid w:val="0090704D"/>
    <w:rsid w:val="0090747A"/>
    <w:rsid w:val="00913A74"/>
    <w:rsid w:val="009311D9"/>
    <w:rsid w:val="00931A12"/>
    <w:rsid w:val="00931FB0"/>
    <w:rsid w:val="009535EA"/>
    <w:rsid w:val="00971213"/>
    <w:rsid w:val="00971FF8"/>
    <w:rsid w:val="00972BF0"/>
    <w:rsid w:val="009770D2"/>
    <w:rsid w:val="00977F89"/>
    <w:rsid w:val="00985524"/>
    <w:rsid w:val="009910B0"/>
    <w:rsid w:val="009B09D8"/>
    <w:rsid w:val="009B178D"/>
    <w:rsid w:val="009B2BE6"/>
    <w:rsid w:val="009B336A"/>
    <w:rsid w:val="009B3A8B"/>
    <w:rsid w:val="009B6EB0"/>
    <w:rsid w:val="009B7467"/>
    <w:rsid w:val="009C0A0A"/>
    <w:rsid w:val="009C6709"/>
    <w:rsid w:val="009D2949"/>
    <w:rsid w:val="009D7990"/>
    <w:rsid w:val="009E371C"/>
    <w:rsid w:val="009E4A1F"/>
    <w:rsid w:val="009F36DC"/>
    <w:rsid w:val="009F4765"/>
    <w:rsid w:val="00A034BF"/>
    <w:rsid w:val="00A1081D"/>
    <w:rsid w:val="00A1546E"/>
    <w:rsid w:val="00A1577E"/>
    <w:rsid w:val="00A22402"/>
    <w:rsid w:val="00A34D0D"/>
    <w:rsid w:val="00A35B0C"/>
    <w:rsid w:val="00A47EAB"/>
    <w:rsid w:val="00A507DD"/>
    <w:rsid w:val="00A52FD0"/>
    <w:rsid w:val="00A534C0"/>
    <w:rsid w:val="00A578CD"/>
    <w:rsid w:val="00A60E58"/>
    <w:rsid w:val="00A6208A"/>
    <w:rsid w:val="00A70AD3"/>
    <w:rsid w:val="00A77DD8"/>
    <w:rsid w:val="00A83603"/>
    <w:rsid w:val="00A864BB"/>
    <w:rsid w:val="00A87506"/>
    <w:rsid w:val="00AA3FD1"/>
    <w:rsid w:val="00AA65E5"/>
    <w:rsid w:val="00AB15BE"/>
    <w:rsid w:val="00AB375F"/>
    <w:rsid w:val="00AB6F5B"/>
    <w:rsid w:val="00AE1B66"/>
    <w:rsid w:val="00AE37A5"/>
    <w:rsid w:val="00AF0E06"/>
    <w:rsid w:val="00AF6B72"/>
    <w:rsid w:val="00B013BA"/>
    <w:rsid w:val="00B01442"/>
    <w:rsid w:val="00B02747"/>
    <w:rsid w:val="00B1165C"/>
    <w:rsid w:val="00B1777D"/>
    <w:rsid w:val="00B20133"/>
    <w:rsid w:val="00B20CFD"/>
    <w:rsid w:val="00B225FC"/>
    <w:rsid w:val="00B243C1"/>
    <w:rsid w:val="00B24EAD"/>
    <w:rsid w:val="00B30860"/>
    <w:rsid w:val="00B30E78"/>
    <w:rsid w:val="00B3219A"/>
    <w:rsid w:val="00B3451E"/>
    <w:rsid w:val="00B35051"/>
    <w:rsid w:val="00B4036F"/>
    <w:rsid w:val="00B42590"/>
    <w:rsid w:val="00B50327"/>
    <w:rsid w:val="00B63ED6"/>
    <w:rsid w:val="00B70D62"/>
    <w:rsid w:val="00B710F3"/>
    <w:rsid w:val="00B746F9"/>
    <w:rsid w:val="00B77223"/>
    <w:rsid w:val="00B77DA1"/>
    <w:rsid w:val="00B92616"/>
    <w:rsid w:val="00B93B9D"/>
    <w:rsid w:val="00B9650B"/>
    <w:rsid w:val="00BB7BB7"/>
    <w:rsid w:val="00BC229D"/>
    <w:rsid w:val="00BC357E"/>
    <w:rsid w:val="00BC5A97"/>
    <w:rsid w:val="00BC619B"/>
    <w:rsid w:val="00BD260A"/>
    <w:rsid w:val="00BD3A7E"/>
    <w:rsid w:val="00BD56F9"/>
    <w:rsid w:val="00BD7728"/>
    <w:rsid w:val="00BE29F1"/>
    <w:rsid w:val="00BF1318"/>
    <w:rsid w:val="00BF3101"/>
    <w:rsid w:val="00BF488C"/>
    <w:rsid w:val="00C010F0"/>
    <w:rsid w:val="00C03564"/>
    <w:rsid w:val="00C075A0"/>
    <w:rsid w:val="00C21EF1"/>
    <w:rsid w:val="00C26A00"/>
    <w:rsid w:val="00C27E60"/>
    <w:rsid w:val="00C33572"/>
    <w:rsid w:val="00C4191F"/>
    <w:rsid w:val="00C42827"/>
    <w:rsid w:val="00C42832"/>
    <w:rsid w:val="00C42E88"/>
    <w:rsid w:val="00C55164"/>
    <w:rsid w:val="00C656DE"/>
    <w:rsid w:val="00C709C8"/>
    <w:rsid w:val="00C733DC"/>
    <w:rsid w:val="00C73B2F"/>
    <w:rsid w:val="00C84A2D"/>
    <w:rsid w:val="00CA5E61"/>
    <w:rsid w:val="00CB2DAB"/>
    <w:rsid w:val="00CB7089"/>
    <w:rsid w:val="00CD0C2F"/>
    <w:rsid w:val="00CE1C3A"/>
    <w:rsid w:val="00CE2862"/>
    <w:rsid w:val="00CE2D19"/>
    <w:rsid w:val="00CE53E4"/>
    <w:rsid w:val="00CF1021"/>
    <w:rsid w:val="00CF6F82"/>
    <w:rsid w:val="00D04447"/>
    <w:rsid w:val="00D11A82"/>
    <w:rsid w:val="00D22E90"/>
    <w:rsid w:val="00D2477C"/>
    <w:rsid w:val="00D37FF7"/>
    <w:rsid w:val="00D42008"/>
    <w:rsid w:val="00D42087"/>
    <w:rsid w:val="00D457C7"/>
    <w:rsid w:val="00D5133E"/>
    <w:rsid w:val="00D62230"/>
    <w:rsid w:val="00D766C1"/>
    <w:rsid w:val="00D823FA"/>
    <w:rsid w:val="00D971B0"/>
    <w:rsid w:val="00DB0859"/>
    <w:rsid w:val="00DB45DC"/>
    <w:rsid w:val="00DB5C32"/>
    <w:rsid w:val="00DC0C8C"/>
    <w:rsid w:val="00DC2B7F"/>
    <w:rsid w:val="00DC66C3"/>
    <w:rsid w:val="00DD2605"/>
    <w:rsid w:val="00DD349E"/>
    <w:rsid w:val="00DE2F81"/>
    <w:rsid w:val="00DE6782"/>
    <w:rsid w:val="00DF02DF"/>
    <w:rsid w:val="00DF2B12"/>
    <w:rsid w:val="00DF5F4B"/>
    <w:rsid w:val="00DF7258"/>
    <w:rsid w:val="00E02CD4"/>
    <w:rsid w:val="00E149C7"/>
    <w:rsid w:val="00E153FC"/>
    <w:rsid w:val="00E2030E"/>
    <w:rsid w:val="00E24738"/>
    <w:rsid w:val="00E2650E"/>
    <w:rsid w:val="00E3142E"/>
    <w:rsid w:val="00E31BA1"/>
    <w:rsid w:val="00E32001"/>
    <w:rsid w:val="00E3216C"/>
    <w:rsid w:val="00E36E88"/>
    <w:rsid w:val="00E4249E"/>
    <w:rsid w:val="00E470C5"/>
    <w:rsid w:val="00E512E0"/>
    <w:rsid w:val="00E518A6"/>
    <w:rsid w:val="00E53CE6"/>
    <w:rsid w:val="00E543FB"/>
    <w:rsid w:val="00E558A5"/>
    <w:rsid w:val="00E60D62"/>
    <w:rsid w:val="00E63830"/>
    <w:rsid w:val="00E75A26"/>
    <w:rsid w:val="00E75AFF"/>
    <w:rsid w:val="00E82EA5"/>
    <w:rsid w:val="00E90230"/>
    <w:rsid w:val="00E949F2"/>
    <w:rsid w:val="00E95A06"/>
    <w:rsid w:val="00EA3E62"/>
    <w:rsid w:val="00EA4419"/>
    <w:rsid w:val="00EB750E"/>
    <w:rsid w:val="00EB7E72"/>
    <w:rsid w:val="00EC78E6"/>
    <w:rsid w:val="00ED281B"/>
    <w:rsid w:val="00ED4D1C"/>
    <w:rsid w:val="00EE1A2B"/>
    <w:rsid w:val="00EE4A03"/>
    <w:rsid w:val="00EF0B79"/>
    <w:rsid w:val="00EF49E6"/>
    <w:rsid w:val="00EF5FEA"/>
    <w:rsid w:val="00F0217D"/>
    <w:rsid w:val="00F03726"/>
    <w:rsid w:val="00F11C48"/>
    <w:rsid w:val="00F16E09"/>
    <w:rsid w:val="00F24BBA"/>
    <w:rsid w:val="00F27AF3"/>
    <w:rsid w:val="00F34432"/>
    <w:rsid w:val="00F40FB2"/>
    <w:rsid w:val="00F46E3D"/>
    <w:rsid w:val="00F47C2E"/>
    <w:rsid w:val="00F500A7"/>
    <w:rsid w:val="00F53604"/>
    <w:rsid w:val="00F57263"/>
    <w:rsid w:val="00F71DF5"/>
    <w:rsid w:val="00F73CD3"/>
    <w:rsid w:val="00F7624B"/>
    <w:rsid w:val="00F9688F"/>
    <w:rsid w:val="00FA145F"/>
    <w:rsid w:val="00FA203F"/>
    <w:rsid w:val="00FA2D47"/>
    <w:rsid w:val="00FA45BD"/>
    <w:rsid w:val="00FA663C"/>
    <w:rsid w:val="00FC2456"/>
    <w:rsid w:val="00FC4057"/>
    <w:rsid w:val="00FD2557"/>
    <w:rsid w:val="00FD2D39"/>
    <w:rsid w:val="00FE0FC1"/>
    <w:rsid w:val="00FE3A0F"/>
    <w:rsid w:val="00FE6416"/>
    <w:rsid w:val="00FF38BE"/>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 w:type="paragraph" w:styleId="HTMLPreformatted">
    <w:name w:val="HTML Preformatted"/>
    <w:basedOn w:val="Normal"/>
    <w:link w:val="HTMLPreformattedChar"/>
    <w:uiPriority w:val="99"/>
    <w:semiHidden/>
    <w:unhideWhenUsed/>
    <w:rsid w:val="001A7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5C60-EE4C-4B6A-8FF4-BF96AC86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12</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818</cp:revision>
  <dcterms:created xsi:type="dcterms:W3CDTF">2016-03-29T05:46:00Z</dcterms:created>
  <dcterms:modified xsi:type="dcterms:W3CDTF">2016-04-01T05:45:00Z</dcterms:modified>
</cp:coreProperties>
</file>