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08D4789" w:rsidR="00D14972" w:rsidRDefault="00D14972" w:rsidP="00D14972">
          <w:pPr>
            <w:pStyle w:val="TOC2"/>
            <w:tabs>
              <w:tab w:val="right" w:pos="8828"/>
            </w:tabs>
            <w:rPr>
              <w:rStyle w:val="Hyperlink"/>
            </w:rPr>
          </w:pPr>
          <w:r>
            <w:t xml:space="preserve">GMDH </w:t>
          </w:r>
          <w:r w:rsidR="00BA0CD5">
            <w:t>Neural</w:t>
          </w:r>
          <w:r>
            <w:t xml:space="preserve"> Networks</w:t>
          </w:r>
          <w:r>
            <w:rPr>
              <w:noProof/>
            </w:rPr>
            <w:tab/>
          </w:r>
          <w:hyperlink w:anchor="_Basics_of_Protein" w:history="1">
            <w:r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648D900D"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w:t>
      </w:r>
      <w:r w:rsidR="00E30D59">
        <w:t>residue</w:t>
      </w:r>
      <w:r w:rsidR="008A2447">
        <w:t xml:space="preserve"> of the </w:t>
      </w:r>
      <w:r w:rsidR="00E30D59">
        <w:t>sequence</w:t>
      </w:r>
      <w:r w:rsidR="008A2447">
        <w:t xml:space="preserve"> as the 0 </w:t>
      </w:r>
      <w:r w:rsidR="00E30D59">
        <w:t xml:space="preserve">coordinate. Thus, the location of following amino acids </w:t>
      </w:r>
      <w:proofErr w:type="gramStart"/>
      <w:r w:rsidR="00E30D59">
        <w:t>are</w:t>
      </w:r>
      <w:proofErr w:type="gramEnd"/>
      <w:r w:rsidR="00E30D59">
        <w:t xml:space="preserve"> dependent on the location of the preceding residue.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77777777" w:rsidR="00A46D10" w:rsidRDefault="00A46D10" w:rsidP="00A46D10">
      <w:pPr>
        <w:rPr>
          <w:b/>
          <w:bCs/>
        </w:rPr>
      </w:pPr>
    </w:p>
    <w:p w14:paraId="0D1360D7" w14:textId="7E561A91" w:rsidR="003A44F0" w:rsidRPr="00A46D10" w:rsidRDefault="00A46D10" w:rsidP="0074421D">
      <w:pPr>
        <w:rPr>
          <w:b/>
          <w:bCs/>
        </w:rPr>
      </w:pPr>
      <w:r w:rsidRPr="00EB67FC">
        <w:rPr>
          <w:b/>
          <w:bCs/>
        </w:rPr>
        <w:t>Structural geometry in a 2-dimensional coordinate system</w:t>
      </w:r>
    </w:p>
    <w:p w14:paraId="5434779B" w14:textId="4F84F6C6" w:rsidR="00C63215" w:rsidRDefault="00F04393" w:rsidP="0074421D">
      <w:r>
        <w:rPr>
          <w:noProof/>
        </w:rPr>
        <w:object w:dxaOrig="7580" w:dyaOrig="5020" w14:anchorId="3AFBE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3pt;mso-width-percent:0;mso-height-percent:0;mso-width-percent:0;mso-height-percent:0" o:ole="">
            <v:imagedata r:id="rId10" o:title=""/>
          </v:shape>
          <o:OLEObject Type="Embed" ProgID="Word.Document.12" ShapeID="_x0000_i1027" DrawAspect="Content" ObjectID="_1745000936" r:id="rId11">
            <o:FieldCodes>\s</o:FieldCodes>
          </o:OLEObject>
        </w:object>
      </w:r>
    </w:p>
    <w:p w14:paraId="44D8E0A5" w14:textId="77777777" w:rsidR="00A46D10" w:rsidRDefault="00A46D10" w:rsidP="00C63215">
      <w:pPr>
        <w:rPr>
          <w:b/>
          <w:bCs/>
        </w:rPr>
      </w:pPr>
    </w:p>
    <w:p w14:paraId="39377D11" w14:textId="48461D25" w:rsidR="00C63215" w:rsidRPr="00C63215" w:rsidRDefault="00C63215" w:rsidP="00C63215">
      <w:pPr>
        <w:rPr>
          <w:b/>
          <w:bCs/>
        </w:rPr>
      </w:pPr>
      <w:r w:rsidRPr="00EB67FC">
        <w:rPr>
          <w:b/>
          <w:bCs/>
        </w:rPr>
        <w:t>Pairwise Structural Alignment</w:t>
      </w:r>
    </w:p>
    <w:p w14:paraId="20C5CB1F" w14:textId="22510BC3" w:rsidR="00C63215" w:rsidRDefault="00F04393" w:rsidP="00C63215">
      <w:r>
        <w:rPr>
          <w:noProof/>
        </w:rPr>
        <w:object w:dxaOrig="7580" w:dyaOrig="5220" w14:anchorId="5F0E24D9">
          <v:shape id="_x0000_i1026" type="#_x0000_t75" alt="" style="width:275.15pt;height:189.2pt;mso-width-percent:0;mso-height-percent:0;mso-width-percent:0;mso-height-percent:0" o:ole="">
            <v:imagedata r:id="rId12" o:title=""/>
          </v:shape>
          <o:OLEObject Type="Embed" ProgID="Word.Document.12" ShapeID="_x0000_i1026" DrawAspect="Content" ObjectID="_1745000937" r:id="rId13">
            <o:FieldCodes>\s</o:FieldCodes>
          </o:OLEObject>
        </w:object>
      </w:r>
    </w:p>
    <w:bookmarkStart w:id="4" w:name="_MON_1744996999"/>
    <w:bookmarkEnd w:id="4"/>
    <w:p w14:paraId="1A3CEA1F" w14:textId="27A92928" w:rsidR="00A46D10" w:rsidRDefault="00F04393" w:rsidP="00C63215">
      <w:r>
        <w:rPr>
          <w:noProof/>
        </w:rPr>
        <w:object w:dxaOrig="7580" w:dyaOrig="6160" w14:anchorId="2B6C7E39">
          <v:shape id="_x0000_i1025" type="#_x0000_t75" alt="" style="width:379pt;height:308pt;mso-width-percent:0;mso-height-percent:0;mso-width-percent:0;mso-height-percent:0" o:ole="">
            <v:imagedata r:id="rId14" o:title=""/>
          </v:shape>
          <o:OLEObject Type="Embed" ProgID="Word.Document.12" ShapeID="_x0000_i1025" DrawAspect="Content" ObjectID="_1745000938" r:id="rId15">
            <o:FieldCodes>\s</o:FieldCodes>
          </o:OLEObject>
        </w:object>
      </w:r>
    </w:p>
    <w:p w14:paraId="57D74004" w14:textId="77BFB3D0" w:rsidR="003A44F0" w:rsidRDefault="003A44F0" w:rsidP="0074421D"/>
    <w:p w14:paraId="10623504" w14:textId="22989712" w:rsidR="003A44F0" w:rsidRDefault="003A44F0" w:rsidP="0074421D"/>
    <w:p w14:paraId="52E8655B" w14:textId="77777777" w:rsidR="003A44F0" w:rsidRDefault="003A44F0" w:rsidP="0074421D"/>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0E1EFD3A" w:rsidR="0074421D" w:rsidRDefault="0074421D" w:rsidP="0074421D">
      <w:r>
        <w:t xml:space="preserve"> It is not clear the number of unique residues contained within the score (multiple models making predictions for the same protein) but the CASP 5 validation set contains </w:t>
      </w:r>
      <w:r w:rsidR="00676145">
        <w:t xml:space="preserve">a </w:t>
      </w:r>
      <w:r>
        <w:t xml:space="preserve">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5FDAE67E" w:rsidR="009327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Van der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 xml:space="preserve">] </w:t>
      </w:r>
    </w:p>
    <w:p w14:paraId="6D793C51" w14:textId="56DCAA9E" w:rsidR="00D4544B" w:rsidRDefault="001C62FE" w:rsidP="0074421D">
      <w:r>
        <w:t xml:space="preserve">Visualization of the </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6">
                      <a:duotone>
                        <a:schemeClr val="accent1">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lastRenderedPageBreak/>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From the Prediction Center website (CASP5)</w:t>
      </w:r>
    </w:p>
    <w:p w14:paraId="68065967" w14:textId="77777777" w:rsidR="001F3D7F" w:rsidRDefault="001F3D7F" w:rsidP="001F3D7F">
      <w:r>
        <w:t>Example:</w:t>
      </w:r>
    </w:p>
    <w:p w14:paraId="56A0A4B3" w14:textId="77777777" w:rsidR="001F3D7F" w:rsidRDefault="001F3D7F" w:rsidP="001F3D7F"/>
    <w:p w14:paraId="6BDB5086" w14:textId="77777777" w:rsidR="001F3D7F" w:rsidRDefault="001F3D7F" w:rsidP="001F3D7F">
      <w:r>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lastRenderedPageBreak/>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47F0"/>
    <w:rsid w:val="001A65C5"/>
    <w:rsid w:val="001C62FE"/>
    <w:rsid w:val="001F3D7F"/>
    <w:rsid w:val="001F4385"/>
    <w:rsid w:val="0021645C"/>
    <w:rsid w:val="00243F3A"/>
    <w:rsid w:val="002F36CA"/>
    <w:rsid w:val="002F3F66"/>
    <w:rsid w:val="003A44F0"/>
    <w:rsid w:val="003B2E87"/>
    <w:rsid w:val="00417840"/>
    <w:rsid w:val="00426FD0"/>
    <w:rsid w:val="005343EA"/>
    <w:rsid w:val="00593B11"/>
    <w:rsid w:val="005F22D8"/>
    <w:rsid w:val="00655DA8"/>
    <w:rsid w:val="006609DA"/>
    <w:rsid w:val="00676145"/>
    <w:rsid w:val="00706BFB"/>
    <w:rsid w:val="00724977"/>
    <w:rsid w:val="0074421D"/>
    <w:rsid w:val="007B3DAD"/>
    <w:rsid w:val="007B4EFB"/>
    <w:rsid w:val="008027BC"/>
    <w:rsid w:val="008436FA"/>
    <w:rsid w:val="008A2447"/>
    <w:rsid w:val="008F04EC"/>
    <w:rsid w:val="00910F7C"/>
    <w:rsid w:val="00915CFD"/>
    <w:rsid w:val="009327FD"/>
    <w:rsid w:val="0094012A"/>
    <w:rsid w:val="00991452"/>
    <w:rsid w:val="009E0CE4"/>
    <w:rsid w:val="009F5D34"/>
    <w:rsid w:val="00A46D10"/>
    <w:rsid w:val="00A648A6"/>
    <w:rsid w:val="00A6775D"/>
    <w:rsid w:val="00BA0CD5"/>
    <w:rsid w:val="00C62BD8"/>
    <w:rsid w:val="00C63215"/>
    <w:rsid w:val="00D14972"/>
    <w:rsid w:val="00D32DBA"/>
    <w:rsid w:val="00D4544B"/>
    <w:rsid w:val="00E30D59"/>
    <w:rsid w:val="00E321EE"/>
    <w:rsid w:val="00EB67FC"/>
    <w:rsid w:val="00EC4CB2"/>
    <w:rsid w:val="00F04393"/>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Word_Document1.docx"/><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9</Pages>
  <Words>1608</Words>
  <Characters>9170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16</cp:revision>
  <dcterms:created xsi:type="dcterms:W3CDTF">2023-04-23T16:42:00Z</dcterms:created>
  <dcterms:modified xsi:type="dcterms:W3CDTF">2023-05-08T01:41:00Z</dcterms:modified>
</cp:coreProperties>
</file>