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A03" w:rsidRDefault="00186A03" w:rsidP="00186A03">
      <w:pPr>
        <w:pStyle w:val="titulon2"/>
        <w:outlineLvl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Curso de Delphi</w:t>
      </w:r>
    </w:p>
    <w:p w:rsidR="00186A03" w:rsidRDefault="00284F91" w:rsidP="00186A03">
      <w:pPr>
        <w:pStyle w:val="titulon2"/>
        <w:outlineLvl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Resumo </w:t>
      </w:r>
      <w:proofErr w:type="gramStart"/>
      <w:r>
        <w:rPr>
          <w:rFonts w:ascii="Arial" w:hAnsi="Arial" w:cs="Arial"/>
          <w:b/>
          <w:bCs/>
          <w:color w:val="000000"/>
        </w:rPr>
        <w:t>1</w:t>
      </w:r>
      <w:proofErr w:type="gramEnd"/>
    </w:p>
    <w:p w:rsidR="00186A03" w:rsidRDefault="00186A03" w:rsidP="00186A03">
      <w:pPr>
        <w:pStyle w:val="NormalWeb"/>
        <w:outlineLvl w:val="0"/>
        <w:rPr>
          <w:rFonts w:ascii="Verdana" w:hAnsi="Verdana"/>
          <w:color w:val="000000"/>
          <w:sz w:val="18"/>
          <w:szCs w:val="18"/>
        </w:rPr>
      </w:pPr>
      <w:r>
        <w:rPr>
          <w:rStyle w:val="Forte"/>
          <w:rFonts w:ascii="Verdana" w:hAnsi="Verdana"/>
          <w:color w:val="000000"/>
          <w:sz w:val="18"/>
          <w:szCs w:val="18"/>
        </w:rPr>
        <w:t>Capítulo 2: O Ambiente de Desenvolv</w:t>
      </w:r>
      <w:r w:rsidR="00E374EB">
        <w:rPr>
          <w:rStyle w:val="Forte"/>
          <w:rFonts w:ascii="Verdana" w:hAnsi="Verdana"/>
          <w:color w:val="000000"/>
          <w:sz w:val="18"/>
          <w:szCs w:val="18"/>
        </w:rPr>
        <w:t xml:space="preserve">imento Integrado do Delphi </w:t>
      </w:r>
      <w:proofErr w:type="gramStart"/>
      <w:r w:rsidR="00E374EB">
        <w:rPr>
          <w:rStyle w:val="Forte"/>
          <w:rFonts w:ascii="Verdana" w:hAnsi="Verdana"/>
          <w:color w:val="000000"/>
          <w:sz w:val="18"/>
          <w:szCs w:val="18"/>
        </w:rPr>
        <w:t>7</w:t>
      </w:r>
      <w:proofErr w:type="gramEnd"/>
    </w:p>
    <w:p w:rsidR="00F2322B" w:rsidRDefault="00186A03" w:rsidP="00186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Fundamentos em: Composição do Ambiente de Desenv</w:t>
      </w:r>
      <w:r w:rsidR="00F2322B">
        <w:rPr>
          <w:rFonts w:ascii="Verdana" w:hAnsi="Verdana"/>
          <w:color w:val="000000"/>
          <w:sz w:val="18"/>
          <w:szCs w:val="18"/>
        </w:rPr>
        <w:t>olvimento</w:t>
      </w:r>
      <w:r>
        <w:rPr>
          <w:rFonts w:ascii="Verdana" w:hAnsi="Verdana"/>
          <w:color w:val="000000"/>
          <w:sz w:val="18"/>
          <w:szCs w:val="18"/>
        </w:rPr>
        <w:br/>
        <w:t>Apresentação do Ambiente de Desenvol</w:t>
      </w:r>
      <w:r w:rsidR="00F2322B">
        <w:rPr>
          <w:rFonts w:ascii="Verdana" w:hAnsi="Verdana"/>
          <w:color w:val="000000"/>
          <w:sz w:val="18"/>
          <w:szCs w:val="18"/>
        </w:rPr>
        <w:t xml:space="preserve">vimento Integrado do Delphi </w:t>
      </w:r>
      <w:proofErr w:type="gramStart"/>
      <w:r w:rsidR="00F2322B">
        <w:rPr>
          <w:rFonts w:ascii="Verdana" w:hAnsi="Verdana"/>
          <w:color w:val="000000"/>
          <w:sz w:val="18"/>
          <w:szCs w:val="18"/>
        </w:rPr>
        <w:t>7</w:t>
      </w:r>
      <w:proofErr w:type="gramEnd"/>
    </w:p>
    <w:p w:rsidR="00F2322B" w:rsidRDefault="00F2322B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r>
        <w:rPr>
          <w:rFonts w:ascii="Verdana" w:hAnsi="Verdana"/>
          <w:i/>
          <w:color w:val="000000"/>
          <w:sz w:val="18"/>
          <w:szCs w:val="18"/>
        </w:rPr>
        <w:t>Principais janelas:</w:t>
      </w:r>
    </w:p>
    <w:p w:rsidR="00477D02" w:rsidRDefault="00F2322B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proofErr w:type="spellStart"/>
      <w:r>
        <w:rPr>
          <w:rFonts w:ascii="Verdana" w:hAnsi="Verdana"/>
          <w:i/>
          <w:color w:val="000000"/>
          <w:sz w:val="18"/>
          <w:szCs w:val="18"/>
        </w:rPr>
        <w:t>Object</w:t>
      </w:r>
      <w:proofErr w:type="spellEnd"/>
      <w:r>
        <w:rPr>
          <w:rFonts w:ascii="Verdana" w:hAnsi="Verdana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i/>
          <w:color w:val="000000"/>
          <w:sz w:val="18"/>
          <w:szCs w:val="18"/>
        </w:rPr>
        <w:t>inspector</w:t>
      </w:r>
      <w:proofErr w:type="spellEnd"/>
      <w:r>
        <w:rPr>
          <w:rFonts w:ascii="Verdana" w:hAnsi="Verdana"/>
          <w:i/>
          <w:color w:val="000000"/>
          <w:sz w:val="18"/>
          <w:szCs w:val="18"/>
        </w:rPr>
        <w:t>: exibe as propriedades e eventos do objeto selecionado no formulário. O valor definido para as propriedades será o valor inicial, que poderá ser alterado em tempo de execução, via código.</w:t>
      </w:r>
    </w:p>
    <w:p w:rsidR="00477D02" w:rsidRDefault="00477D02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r>
        <w:rPr>
          <w:rFonts w:ascii="Verdana" w:hAnsi="Verdana"/>
          <w:i/>
          <w:color w:val="000000"/>
          <w:sz w:val="18"/>
          <w:szCs w:val="18"/>
        </w:rPr>
        <w:t xml:space="preserve">Paleta de componentes: exibe todos os </w:t>
      </w:r>
      <w:r w:rsidR="00B96136">
        <w:rPr>
          <w:rFonts w:ascii="Verdana" w:hAnsi="Verdana"/>
          <w:i/>
          <w:color w:val="000000"/>
          <w:sz w:val="18"/>
          <w:szCs w:val="18"/>
        </w:rPr>
        <w:t xml:space="preserve">componentes </w:t>
      </w:r>
      <w:proofErr w:type="gramStart"/>
      <w:r w:rsidR="00B96136">
        <w:rPr>
          <w:rFonts w:ascii="Verdana" w:hAnsi="Verdana"/>
          <w:i/>
          <w:color w:val="000000"/>
          <w:sz w:val="18"/>
          <w:szCs w:val="18"/>
        </w:rPr>
        <w:t>visuais(</w:t>
      </w:r>
      <w:proofErr w:type="gramEnd"/>
      <w:r w:rsidR="00B96136">
        <w:rPr>
          <w:rFonts w:ascii="Verdana" w:hAnsi="Verdana"/>
          <w:i/>
          <w:color w:val="000000"/>
          <w:sz w:val="18"/>
          <w:szCs w:val="18"/>
        </w:rPr>
        <w:t>controles) e não visuais disponíveis.</w:t>
      </w:r>
    </w:p>
    <w:p w:rsidR="00B96136" w:rsidRDefault="00B96136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r>
        <w:rPr>
          <w:rFonts w:ascii="Verdana" w:hAnsi="Verdana"/>
          <w:i/>
          <w:color w:val="000000"/>
          <w:sz w:val="18"/>
          <w:szCs w:val="18"/>
        </w:rPr>
        <w:t>Project manager: Lista todos os projetos no grupo de projetos atual</w:t>
      </w:r>
      <w:r w:rsidR="00E71BB5">
        <w:rPr>
          <w:rFonts w:ascii="Verdana" w:hAnsi="Verdana"/>
          <w:i/>
          <w:color w:val="000000"/>
          <w:sz w:val="18"/>
          <w:szCs w:val="18"/>
        </w:rPr>
        <w:t xml:space="preserve"> e os arquivos de cada projeto. Um grupo de projetos </w:t>
      </w:r>
      <w:r w:rsidR="00211393">
        <w:rPr>
          <w:rFonts w:ascii="Verdana" w:hAnsi="Verdana"/>
          <w:i/>
          <w:color w:val="000000"/>
          <w:sz w:val="18"/>
          <w:szCs w:val="18"/>
        </w:rPr>
        <w:t xml:space="preserve">pode ter quantos projetos quantos </w:t>
      </w:r>
      <w:r w:rsidR="00E71BB5">
        <w:rPr>
          <w:rFonts w:ascii="Verdana" w:hAnsi="Verdana"/>
          <w:i/>
          <w:color w:val="000000"/>
          <w:sz w:val="18"/>
          <w:szCs w:val="18"/>
        </w:rPr>
        <w:t>forem necessários. Todo projeto novo sempre é criado dentro de um grupo de projetos</w:t>
      </w:r>
      <w:r w:rsidR="00211393">
        <w:rPr>
          <w:rFonts w:ascii="Verdana" w:hAnsi="Verdana"/>
          <w:i/>
          <w:color w:val="000000"/>
          <w:sz w:val="18"/>
          <w:szCs w:val="18"/>
        </w:rPr>
        <w:t>.</w:t>
      </w:r>
    </w:p>
    <w:p w:rsidR="00776236" w:rsidRPr="00024BC2" w:rsidRDefault="00776236" w:rsidP="00186A03">
      <w:pPr>
        <w:pStyle w:val="NormalWeb"/>
        <w:rPr>
          <w:rFonts w:ascii="Verdana" w:hAnsi="Verdana"/>
          <w:b/>
          <w:i/>
          <w:color w:val="000000"/>
          <w:sz w:val="18"/>
          <w:szCs w:val="18"/>
        </w:rPr>
      </w:pPr>
      <w:proofErr w:type="spellStart"/>
      <w:r>
        <w:rPr>
          <w:rFonts w:ascii="Verdana" w:hAnsi="Verdana"/>
          <w:i/>
          <w:color w:val="000000"/>
          <w:sz w:val="18"/>
          <w:szCs w:val="18"/>
        </w:rPr>
        <w:t>Structure</w:t>
      </w:r>
      <w:proofErr w:type="spellEnd"/>
      <w:r>
        <w:rPr>
          <w:rFonts w:ascii="Verdana" w:hAnsi="Verdana"/>
          <w:i/>
          <w:color w:val="000000"/>
          <w:sz w:val="18"/>
          <w:szCs w:val="18"/>
        </w:rPr>
        <w:t>: mostra a estrutura hierárquica dos componentes dentro do formulário ativo. Alguns componentes podem conter outros (</w:t>
      </w:r>
      <w:r w:rsidR="00024BC2">
        <w:rPr>
          <w:rFonts w:ascii="Verdana" w:hAnsi="Verdana"/>
          <w:b/>
          <w:i/>
          <w:color w:val="000000"/>
          <w:sz w:val="18"/>
          <w:szCs w:val="18"/>
        </w:rPr>
        <w:t>containers</w:t>
      </w:r>
      <w:r w:rsidR="000A1CE3">
        <w:rPr>
          <w:rFonts w:ascii="Verdana" w:hAnsi="Verdana"/>
          <w:i/>
          <w:color w:val="000000"/>
          <w:sz w:val="18"/>
          <w:szCs w:val="18"/>
        </w:rPr>
        <w:t>)</w:t>
      </w:r>
      <w:r w:rsidR="00205421">
        <w:rPr>
          <w:rFonts w:ascii="Verdana" w:hAnsi="Verdana"/>
          <w:b/>
          <w:i/>
          <w:color w:val="000000"/>
          <w:sz w:val="18"/>
          <w:szCs w:val="18"/>
        </w:rPr>
        <w:t>.</w:t>
      </w:r>
    </w:p>
    <w:p w:rsidR="00477D02" w:rsidRDefault="00186A03" w:rsidP="00186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  <w:t>Formulários – Os Elementos de Criaçã</w:t>
      </w:r>
      <w:r w:rsidR="00477D02">
        <w:rPr>
          <w:rFonts w:ascii="Verdana" w:hAnsi="Verdana"/>
          <w:color w:val="000000"/>
          <w:sz w:val="18"/>
          <w:szCs w:val="18"/>
        </w:rPr>
        <w:t>o da Interface com o Usuário.</w:t>
      </w:r>
    </w:p>
    <w:p w:rsidR="00776A82" w:rsidRDefault="00477D02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r>
        <w:rPr>
          <w:rFonts w:ascii="Verdana" w:hAnsi="Verdana"/>
          <w:i/>
          <w:color w:val="000000"/>
          <w:sz w:val="18"/>
          <w:szCs w:val="18"/>
        </w:rPr>
        <w:t>Todos os outros elementos serão colocados dentro de um formulário</w:t>
      </w:r>
      <w:r w:rsidR="001D5D3D">
        <w:rPr>
          <w:rFonts w:ascii="Verdana" w:hAnsi="Verdana"/>
          <w:i/>
          <w:color w:val="000000"/>
          <w:sz w:val="18"/>
          <w:szCs w:val="18"/>
        </w:rPr>
        <w:t>, que representa uma janela.</w:t>
      </w:r>
    </w:p>
    <w:p w:rsidR="00FF6FE3" w:rsidRDefault="00776A82" w:rsidP="00186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</w:t>
      </w:r>
      <w:r w:rsidR="00FF6FE3">
        <w:rPr>
          <w:rFonts w:ascii="Verdana" w:hAnsi="Verdana"/>
          <w:color w:val="000000"/>
          <w:sz w:val="18"/>
          <w:szCs w:val="18"/>
        </w:rPr>
        <w:t>Controles e Componentes.</w:t>
      </w:r>
    </w:p>
    <w:p w:rsidR="00FF6FE3" w:rsidRDefault="00FF6FE3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r>
        <w:rPr>
          <w:rFonts w:ascii="Verdana" w:hAnsi="Verdana"/>
          <w:i/>
          <w:color w:val="000000"/>
          <w:sz w:val="18"/>
          <w:szCs w:val="18"/>
        </w:rPr>
        <w:t>Componentes são objetos</w:t>
      </w:r>
      <w:r w:rsidR="00EA5F76">
        <w:rPr>
          <w:rFonts w:ascii="Verdana" w:hAnsi="Verdana"/>
          <w:i/>
          <w:color w:val="000000"/>
          <w:sz w:val="18"/>
          <w:szCs w:val="18"/>
        </w:rPr>
        <w:t xml:space="preserve"> que fornecem um</w:t>
      </w:r>
      <w:r w:rsidR="002B27FD">
        <w:rPr>
          <w:rFonts w:ascii="Verdana" w:hAnsi="Verdana"/>
          <w:i/>
          <w:color w:val="000000"/>
          <w:sz w:val="18"/>
          <w:szCs w:val="18"/>
        </w:rPr>
        <w:t>a funcionalidade específica par</w:t>
      </w:r>
      <w:r w:rsidR="00EA5F76">
        <w:rPr>
          <w:rFonts w:ascii="Verdana" w:hAnsi="Verdana"/>
          <w:i/>
          <w:color w:val="000000"/>
          <w:sz w:val="18"/>
          <w:szCs w:val="18"/>
        </w:rPr>
        <w:t>a</w:t>
      </w:r>
      <w:r w:rsidR="002B27FD">
        <w:rPr>
          <w:rFonts w:ascii="Verdana" w:hAnsi="Verdana"/>
          <w:i/>
          <w:color w:val="000000"/>
          <w:sz w:val="18"/>
          <w:szCs w:val="18"/>
        </w:rPr>
        <w:t xml:space="preserve"> </w:t>
      </w:r>
      <w:r w:rsidR="00EA5F76">
        <w:rPr>
          <w:rFonts w:ascii="Verdana" w:hAnsi="Verdana"/>
          <w:i/>
          <w:color w:val="000000"/>
          <w:sz w:val="18"/>
          <w:szCs w:val="18"/>
        </w:rPr>
        <w:t>o aplicativo</w:t>
      </w:r>
      <w:r w:rsidR="00932ABE">
        <w:rPr>
          <w:rFonts w:ascii="Verdana" w:hAnsi="Verdana"/>
          <w:i/>
          <w:color w:val="000000"/>
          <w:sz w:val="18"/>
          <w:szCs w:val="18"/>
        </w:rPr>
        <w:t>.</w:t>
      </w:r>
    </w:p>
    <w:p w:rsidR="00932ABE" w:rsidRDefault="00932ABE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r>
        <w:rPr>
          <w:rFonts w:ascii="Verdana" w:hAnsi="Verdana"/>
          <w:i/>
          <w:color w:val="000000"/>
          <w:sz w:val="18"/>
          <w:szCs w:val="18"/>
        </w:rPr>
        <w:t>Existem componentes visuais e não visuais.</w:t>
      </w:r>
    </w:p>
    <w:p w:rsidR="00932ABE" w:rsidRDefault="00932ABE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proofErr w:type="gramStart"/>
      <w:r>
        <w:rPr>
          <w:rFonts w:ascii="Verdana" w:hAnsi="Verdana"/>
          <w:i/>
          <w:color w:val="000000"/>
          <w:sz w:val="18"/>
          <w:szCs w:val="18"/>
        </w:rPr>
        <w:t xml:space="preserve">Componentes </w:t>
      </w:r>
      <w:r w:rsidR="00407139">
        <w:rPr>
          <w:rFonts w:ascii="Verdana" w:hAnsi="Verdana"/>
          <w:i/>
          <w:color w:val="000000"/>
          <w:sz w:val="18"/>
          <w:szCs w:val="18"/>
        </w:rPr>
        <w:t>não visuais</w:t>
      </w:r>
      <w:r w:rsidR="00296380">
        <w:rPr>
          <w:rFonts w:ascii="Verdana" w:hAnsi="Verdana"/>
          <w:i/>
          <w:color w:val="000000"/>
          <w:sz w:val="18"/>
          <w:szCs w:val="18"/>
        </w:rPr>
        <w:t xml:space="preserve"> pode ser</w:t>
      </w:r>
      <w:proofErr w:type="gramEnd"/>
      <w:r w:rsidR="00296380">
        <w:rPr>
          <w:rFonts w:ascii="Verdana" w:hAnsi="Verdana"/>
          <w:i/>
          <w:color w:val="000000"/>
          <w:sz w:val="18"/>
          <w:szCs w:val="18"/>
        </w:rPr>
        <w:t xml:space="preserve"> utilizados simplesmente adicionando o seu código fonte ao projeto. Se estiverem instalados na paleta de componentes, podem ser adicionados ao formulário e ficam representados por um ícone</w:t>
      </w:r>
      <w:r w:rsidR="00991BFA">
        <w:rPr>
          <w:rFonts w:ascii="Verdana" w:hAnsi="Verdana"/>
          <w:i/>
          <w:color w:val="000000"/>
          <w:sz w:val="18"/>
          <w:szCs w:val="18"/>
        </w:rPr>
        <w:t xml:space="preserve"> e podem ter suas propriedades e eventos configurados pelo </w:t>
      </w:r>
      <w:proofErr w:type="spellStart"/>
      <w:r w:rsidR="00991BFA">
        <w:rPr>
          <w:rFonts w:ascii="Verdana" w:hAnsi="Verdana"/>
          <w:i/>
          <w:color w:val="000000"/>
          <w:sz w:val="18"/>
          <w:szCs w:val="18"/>
        </w:rPr>
        <w:t>object</w:t>
      </w:r>
      <w:proofErr w:type="spellEnd"/>
      <w:r w:rsidR="00991BFA">
        <w:rPr>
          <w:rFonts w:ascii="Verdana" w:hAnsi="Verdana"/>
          <w:i/>
          <w:color w:val="000000"/>
          <w:sz w:val="18"/>
          <w:szCs w:val="18"/>
        </w:rPr>
        <w:t xml:space="preserve"> </w:t>
      </w:r>
      <w:proofErr w:type="spellStart"/>
      <w:r w:rsidR="00991BFA">
        <w:rPr>
          <w:rFonts w:ascii="Verdana" w:hAnsi="Verdana"/>
          <w:i/>
          <w:color w:val="000000"/>
          <w:sz w:val="18"/>
          <w:szCs w:val="18"/>
        </w:rPr>
        <w:t>inspector</w:t>
      </w:r>
      <w:proofErr w:type="spellEnd"/>
      <w:r w:rsidR="00B84F7E">
        <w:rPr>
          <w:rFonts w:ascii="Verdana" w:hAnsi="Verdana"/>
          <w:i/>
          <w:color w:val="000000"/>
          <w:sz w:val="18"/>
          <w:szCs w:val="18"/>
        </w:rPr>
        <w:t>. Este ícone não estará visível quando o programa for executado</w:t>
      </w:r>
      <w:r w:rsidR="00283118">
        <w:rPr>
          <w:rFonts w:ascii="Verdana" w:hAnsi="Verdana"/>
          <w:i/>
          <w:color w:val="000000"/>
          <w:sz w:val="18"/>
          <w:szCs w:val="18"/>
        </w:rPr>
        <w:t>.</w:t>
      </w:r>
    </w:p>
    <w:p w:rsidR="00246ACC" w:rsidRDefault="00B84F7E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r>
        <w:rPr>
          <w:rFonts w:ascii="Verdana" w:hAnsi="Verdana"/>
          <w:i/>
          <w:color w:val="000000"/>
          <w:sz w:val="18"/>
          <w:szCs w:val="18"/>
        </w:rPr>
        <w:t>C</w:t>
      </w:r>
      <w:r w:rsidR="00FF6FE3">
        <w:rPr>
          <w:rFonts w:ascii="Verdana" w:hAnsi="Verdana"/>
          <w:i/>
          <w:color w:val="000000"/>
          <w:sz w:val="18"/>
          <w:szCs w:val="18"/>
        </w:rPr>
        <w:t>omponentes</w:t>
      </w:r>
      <w:r>
        <w:rPr>
          <w:rFonts w:ascii="Verdana" w:hAnsi="Verdana"/>
          <w:i/>
          <w:color w:val="000000"/>
          <w:sz w:val="18"/>
          <w:szCs w:val="18"/>
        </w:rPr>
        <w:t xml:space="preserve"> visuais</w:t>
      </w:r>
      <w:r w:rsidR="00845729">
        <w:rPr>
          <w:rFonts w:ascii="Verdana" w:hAnsi="Verdana"/>
          <w:i/>
          <w:color w:val="000000"/>
          <w:sz w:val="18"/>
          <w:szCs w:val="18"/>
        </w:rPr>
        <w:t xml:space="preserve"> são também chamados de controles. </w:t>
      </w:r>
      <w:r w:rsidR="00283118">
        <w:rPr>
          <w:rFonts w:ascii="Verdana" w:hAnsi="Verdana"/>
          <w:i/>
          <w:color w:val="000000"/>
          <w:sz w:val="18"/>
          <w:szCs w:val="18"/>
        </w:rPr>
        <w:t>O uso comum é adicionar os controles ao formulário para projetar a aparência da interface e manipu</w:t>
      </w:r>
      <w:r w:rsidR="00246ACC">
        <w:rPr>
          <w:rFonts w:ascii="Verdana" w:hAnsi="Verdana"/>
          <w:i/>
          <w:color w:val="000000"/>
          <w:sz w:val="18"/>
          <w:szCs w:val="18"/>
        </w:rPr>
        <w:t xml:space="preserve">lar as propriedades pelo código, embora qualquer controle possa ser criado e adicionado ao </w:t>
      </w:r>
      <w:proofErr w:type="spellStart"/>
      <w:r w:rsidR="00246ACC">
        <w:rPr>
          <w:rFonts w:ascii="Verdana" w:hAnsi="Verdana"/>
          <w:i/>
          <w:color w:val="000000"/>
          <w:sz w:val="18"/>
          <w:szCs w:val="18"/>
        </w:rPr>
        <w:t>form</w:t>
      </w:r>
      <w:proofErr w:type="spellEnd"/>
      <w:r w:rsidR="00246ACC">
        <w:rPr>
          <w:rFonts w:ascii="Verdana" w:hAnsi="Verdana"/>
          <w:i/>
          <w:color w:val="000000"/>
          <w:sz w:val="18"/>
          <w:szCs w:val="18"/>
        </w:rPr>
        <w:t xml:space="preserve"> em tempo de execução.</w:t>
      </w:r>
    </w:p>
    <w:p w:rsidR="00246ACC" w:rsidRDefault="008E57BC" w:rsidP="00186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  <w:t>Propriedades</w:t>
      </w:r>
    </w:p>
    <w:p w:rsidR="00A87EB9" w:rsidRDefault="00A87EB9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r>
        <w:rPr>
          <w:rFonts w:ascii="Verdana" w:hAnsi="Verdana"/>
          <w:i/>
          <w:color w:val="000000"/>
          <w:sz w:val="18"/>
          <w:szCs w:val="18"/>
        </w:rPr>
        <w:t>Propriedades são valores</w:t>
      </w:r>
      <w:r w:rsidR="00E67B6E">
        <w:rPr>
          <w:rFonts w:ascii="Verdana" w:hAnsi="Verdana"/>
          <w:i/>
          <w:color w:val="000000"/>
          <w:sz w:val="18"/>
          <w:szCs w:val="18"/>
        </w:rPr>
        <w:t xml:space="preserve"> que controlam o acesso aos atributos dos objetos.</w:t>
      </w:r>
    </w:p>
    <w:p w:rsidR="00E67B6E" w:rsidRDefault="00E67B6E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proofErr w:type="spellStart"/>
      <w:r>
        <w:rPr>
          <w:rFonts w:ascii="Verdana" w:hAnsi="Verdana"/>
          <w:i/>
          <w:color w:val="000000"/>
          <w:sz w:val="18"/>
          <w:szCs w:val="18"/>
        </w:rPr>
        <w:t>Ex</w:t>
      </w:r>
      <w:proofErr w:type="spellEnd"/>
      <w:r>
        <w:rPr>
          <w:rFonts w:ascii="Verdana" w:hAnsi="Verdana"/>
          <w:i/>
          <w:color w:val="000000"/>
          <w:sz w:val="18"/>
          <w:szCs w:val="18"/>
        </w:rPr>
        <w:t xml:space="preserve">: Classe </w:t>
      </w:r>
      <w:proofErr w:type="spellStart"/>
      <w:proofErr w:type="gramStart"/>
      <w:r>
        <w:rPr>
          <w:rFonts w:ascii="Verdana" w:hAnsi="Verdana"/>
          <w:i/>
          <w:color w:val="000000"/>
          <w:sz w:val="18"/>
          <w:szCs w:val="18"/>
        </w:rPr>
        <w:t>TForm</w:t>
      </w:r>
      <w:proofErr w:type="spellEnd"/>
      <w:proofErr w:type="gramEnd"/>
      <w:r>
        <w:rPr>
          <w:rFonts w:ascii="Verdana" w:hAnsi="Verdana"/>
          <w:i/>
          <w:color w:val="000000"/>
          <w:sz w:val="18"/>
          <w:szCs w:val="18"/>
        </w:rPr>
        <w:t xml:space="preserve"> </w:t>
      </w:r>
      <w:r w:rsidRPr="00E67B6E">
        <w:rPr>
          <w:rFonts w:ascii="Verdana" w:hAnsi="Verdana"/>
          <w:i/>
          <w:color w:val="000000"/>
          <w:sz w:val="18"/>
          <w:szCs w:val="18"/>
        </w:rPr>
        <w:sym w:font="Wingdings" w:char="F0E0"/>
      </w:r>
      <w:r>
        <w:rPr>
          <w:rFonts w:ascii="Verdana" w:hAnsi="Verdana"/>
          <w:i/>
          <w:color w:val="000000"/>
          <w:sz w:val="18"/>
          <w:szCs w:val="18"/>
        </w:rPr>
        <w:t xml:space="preserve"> </w:t>
      </w:r>
      <w:r w:rsidR="00FE3307">
        <w:rPr>
          <w:rFonts w:ascii="Verdana" w:hAnsi="Verdana"/>
          <w:i/>
          <w:color w:val="000000"/>
          <w:sz w:val="18"/>
          <w:szCs w:val="18"/>
        </w:rPr>
        <w:t xml:space="preserve">propriedade </w:t>
      </w:r>
      <w:proofErr w:type="spellStart"/>
      <w:r w:rsidR="00FE3307">
        <w:rPr>
          <w:rFonts w:ascii="Verdana" w:hAnsi="Verdana"/>
          <w:i/>
          <w:color w:val="000000"/>
          <w:sz w:val="18"/>
          <w:szCs w:val="18"/>
        </w:rPr>
        <w:t>Caption</w:t>
      </w:r>
      <w:proofErr w:type="spellEnd"/>
      <w:r w:rsidR="00FE3307">
        <w:rPr>
          <w:rFonts w:ascii="Verdana" w:hAnsi="Verdana"/>
          <w:i/>
          <w:color w:val="000000"/>
          <w:sz w:val="18"/>
          <w:szCs w:val="18"/>
        </w:rPr>
        <w:t xml:space="preserve">: quando atribuída, automaticamente muda o título da janela. Também pode ser lida </w:t>
      </w:r>
      <w:r w:rsidR="003C0570">
        <w:rPr>
          <w:rFonts w:ascii="Verdana" w:hAnsi="Verdana"/>
          <w:i/>
          <w:color w:val="000000"/>
          <w:sz w:val="18"/>
          <w:szCs w:val="18"/>
        </w:rPr>
        <w:t xml:space="preserve">e manipulada como qualquer </w:t>
      </w:r>
      <w:proofErr w:type="spellStart"/>
      <w:r w:rsidR="003C0570">
        <w:rPr>
          <w:rFonts w:ascii="Verdana" w:hAnsi="Verdana"/>
          <w:i/>
          <w:color w:val="000000"/>
          <w:sz w:val="18"/>
          <w:szCs w:val="18"/>
        </w:rPr>
        <w:t>string</w:t>
      </w:r>
      <w:proofErr w:type="spellEnd"/>
      <w:r w:rsidR="003C0570">
        <w:rPr>
          <w:rFonts w:ascii="Verdana" w:hAnsi="Verdana"/>
          <w:i/>
          <w:color w:val="000000"/>
          <w:sz w:val="18"/>
          <w:szCs w:val="18"/>
        </w:rPr>
        <w:t>.</w:t>
      </w:r>
    </w:p>
    <w:p w:rsidR="003C0570" w:rsidRDefault="003C0570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r>
        <w:rPr>
          <w:rFonts w:ascii="Verdana" w:hAnsi="Verdana"/>
          <w:i/>
          <w:color w:val="000000"/>
          <w:sz w:val="18"/>
          <w:szCs w:val="18"/>
        </w:rPr>
        <w:t>As propriedades podem ser de qualquer tipo, inclusive de outras classes.</w:t>
      </w:r>
    </w:p>
    <w:p w:rsidR="000B0BBC" w:rsidRDefault="003C0570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r>
        <w:rPr>
          <w:rFonts w:ascii="Verdana" w:hAnsi="Verdana"/>
          <w:i/>
          <w:color w:val="000000"/>
          <w:sz w:val="18"/>
          <w:szCs w:val="18"/>
        </w:rPr>
        <w:lastRenderedPageBreak/>
        <w:t xml:space="preserve">Exemplo: </w:t>
      </w:r>
      <w:proofErr w:type="spellStart"/>
      <w:proofErr w:type="gramStart"/>
      <w:r>
        <w:rPr>
          <w:rFonts w:ascii="Verdana" w:hAnsi="Verdana"/>
          <w:i/>
          <w:color w:val="000000"/>
          <w:sz w:val="18"/>
          <w:szCs w:val="18"/>
        </w:rPr>
        <w:t>TForm</w:t>
      </w:r>
      <w:proofErr w:type="gramEnd"/>
      <w:r>
        <w:rPr>
          <w:rFonts w:ascii="Verdana" w:hAnsi="Verdana"/>
          <w:i/>
          <w:color w:val="000000"/>
          <w:sz w:val="18"/>
          <w:szCs w:val="18"/>
        </w:rPr>
        <w:t>.ActiveControl</w:t>
      </w:r>
      <w:proofErr w:type="spellEnd"/>
      <w:r w:rsidR="001D5D3D">
        <w:rPr>
          <w:rFonts w:ascii="Verdana" w:hAnsi="Verdana"/>
          <w:i/>
          <w:color w:val="000000"/>
          <w:sz w:val="18"/>
          <w:szCs w:val="18"/>
        </w:rPr>
        <w:t>, que determina qual o controle ativo quando o formulário é aberto</w:t>
      </w:r>
      <w:r w:rsidR="000B0BBC">
        <w:rPr>
          <w:rFonts w:ascii="Verdana" w:hAnsi="Verdana"/>
          <w:i/>
          <w:color w:val="000000"/>
          <w:sz w:val="18"/>
          <w:szCs w:val="18"/>
        </w:rPr>
        <w:t>. É</w:t>
      </w:r>
      <w:r>
        <w:rPr>
          <w:rFonts w:ascii="Verdana" w:hAnsi="Verdana"/>
          <w:i/>
          <w:color w:val="000000"/>
          <w:sz w:val="18"/>
          <w:szCs w:val="18"/>
        </w:rPr>
        <w:t xml:space="preserve"> do tipo </w:t>
      </w:r>
      <w:proofErr w:type="spellStart"/>
      <w:proofErr w:type="gramStart"/>
      <w:r w:rsidR="001D5D3D" w:rsidRPr="001D5D3D">
        <w:rPr>
          <w:rFonts w:ascii="Verdana" w:hAnsi="Verdana"/>
          <w:i/>
          <w:color w:val="000000"/>
          <w:sz w:val="18"/>
          <w:szCs w:val="18"/>
        </w:rPr>
        <w:t>TWinControl</w:t>
      </w:r>
      <w:proofErr w:type="spellEnd"/>
      <w:proofErr w:type="gramEnd"/>
      <w:r w:rsidR="001D5D3D">
        <w:rPr>
          <w:rFonts w:ascii="Verdana" w:hAnsi="Verdana"/>
          <w:i/>
          <w:color w:val="000000"/>
          <w:sz w:val="18"/>
          <w:szCs w:val="18"/>
        </w:rPr>
        <w:t>, ou seja</w:t>
      </w:r>
      <w:r w:rsidR="000B0BBC">
        <w:rPr>
          <w:rFonts w:ascii="Verdana" w:hAnsi="Verdana"/>
          <w:i/>
          <w:color w:val="000000"/>
          <w:sz w:val="18"/>
          <w:szCs w:val="18"/>
        </w:rPr>
        <w:t xml:space="preserve">, qualquer controle pode </w:t>
      </w:r>
      <w:proofErr w:type="spellStart"/>
      <w:r w:rsidR="000B0BBC">
        <w:rPr>
          <w:rFonts w:ascii="Verdana" w:hAnsi="Verdana"/>
          <w:i/>
          <w:color w:val="000000"/>
          <w:sz w:val="18"/>
          <w:szCs w:val="18"/>
        </w:rPr>
        <w:t>pode</w:t>
      </w:r>
      <w:proofErr w:type="spellEnd"/>
      <w:r w:rsidR="000B0BBC">
        <w:rPr>
          <w:rFonts w:ascii="Verdana" w:hAnsi="Verdana"/>
          <w:i/>
          <w:color w:val="000000"/>
          <w:sz w:val="18"/>
          <w:szCs w:val="18"/>
        </w:rPr>
        <w:t xml:space="preserve"> ser atribuído a esta propriedade.</w:t>
      </w:r>
    </w:p>
    <w:p w:rsidR="000B0BBC" w:rsidRDefault="000B0BBC" w:rsidP="00186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  <w:t>Métodos</w:t>
      </w:r>
    </w:p>
    <w:p w:rsidR="000B0BBC" w:rsidRDefault="006E5FB9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r>
        <w:rPr>
          <w:rFonts w:ascii="Verdana" w:hAnsi="Verdana"/>
          <w:i/>
          <w:color w:val="000000"/>
          <w:sz w:val="18"/>
          <w:szCs w:val="18"/>
        </w:rPr>
        <w:t>(Explicado mais a frente ao introduzir o conceito de classes e objetos)</w:t>
      </w:r>
    </w:p>
    <w:p w:rsidR="006E5FB9" w:rsidRDefault="006E5FB9" w:rsidP="00186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  <w:t>Eventos</w:t>
      </w:r>
    </w:p>
    <w:p w:rsidR="008A28BD" w:rsidRDefault="00CE1C02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r w:rsidRPr="00CE1C02">
        <w:rPr>
          <w:rFonts w:ascii="Verdana" w:hAnsi="Verdana"/>
          <w:i/>
          <w:color w:val="000000"/>
          <w:sz w:val="18"/>
          <w:szCs w:val="18"/>
        </w:rPr>
        <w:t>Eventos</w:t>
      </w:r>
      <w:r>
        <w:rPr>
          <w:rFonts w:ascii="Verdana" w:hAnsi="Verdana"/>
          <w:i/>
          <w:color w:val="000000"/>
          <w:sz w:val="18"/>
          <w:szCs w:val="18"/>
        </w:rPr>
        <w:t xml:space="preserve"> são “modelos” de métodos que podem ser chamados em determinadas situações para infor</w:t>
      </w:r>
      <w:r w:rsidR="008A28BD">
        <w:rPr>
          <w:rFonts w:ascii="Verdana" w:hAnsi="Verdana"/>
          <w:i/>
          <w:color w:val="000000"/>
          <w:sz w:val="18"/>
          <w:szCs w:val="18"/>
        </w:rPr>
        <w:t>mar ao aplicativo da ocorrência de uma determinada ação.</w:t>
      </w:r>
    </w:p>
    <w:p w:rsidR="008A28BD" w:rsidRDefault="008A28BD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r>
        <w:rPr>
          <w:rFonts w:ascii="Verdana" w:hAnsi="Verdana"/>
          <w:i/>
          <w:color w:val="000000"/>
          <w:sz w:val="18"/>
          <w:szCs w:val="18"/>
        </w:rPr>
        <w:t xml:space="preserve">Exemplo: </w:t>
      </w:r>
      <w:proofErr w:type="spellStart"/>
      <w:proofErr w:type="gramStart"/>
      <w:r>
        <w:rPr>
          <w:rFonts w:ascii="Verdana" w:hAnsi="Verdana"/>
          <w:i/>
          <w:color w:val="000000"/>
          <w:sz w:val="18"/>
          <w:szCs w:val="18"/>
        </w:rPr>
        <w:t>TButton</w:t>
      </w:r>
      <w:proofErr w:type="spellEnd"/>
      <w:proofErr w:type="gramEnd"/>
      <w:r>
        <w:rPr>
          <w:rFonts w:ascii="Verdana" w:hAnsi="Verdana"/>
          <w:i/>
          <w:color w:val="000000"/>
          <w:sz w:val="18"/>
          <w:szCs w:val="18"/>
        </w:rPr>
        <w:t xml:space="preserve"> tem o evento </w:t>
      </w:r>
      <w:proofErr w:type="spellStart"/>
      <w:r>
        <w:rPr>
          <w:rFonts w:ascii="Verdana" w:hAnsi="Verdana"/>
          <w:i/>
          <w:color w:val="000000"/>
          <w:sz w:val="18"/>
          <w:szCs w:val="18"/>
        </w:rPr>
        <w:t>OnClick</w:t>
      </w:r>
      <w:proofErr w:type="spellEnd"/>
      <w:r>
        <w:rPr>
          <w:rFonts w:ascii="Verdana" w:hAnsi="Verdana"/>
          <w:i/>
          <w:color w:val="000000"/>
          <w:sz w:val="18"/>
          <w:szCs w:val="18"/>
        </w:rPr>
        <w:t xml:space="preserve"> que é disparado sempre que o usuário clica com o mouse ou pressiona </w:t>
      </w:r>
      <w:proofErr w:type="spellStart"/>
      <w:r>
        <w:rPr>
          <w:rFonts w:ascii="Verdana" w:hAnsi="Verdana"/>
          <w:i/>
          <w:color w:val="000000"/>
          <w:sz w:val="18"/>
          <w:szCs w:val="18"/>
        </w:rPr>
        <w:t>Enter</w:t>
      </w:r>
      <w:proofErr w:type="spellEnd"/>
      <w:r>
        <w:rPr>
          <w:rFonts w:ascii="Verdana" w:hAnsi="Verdana"/>
          <w:i/>
          <w:color w:val="000000"/>
          <w:sz w:val="18"/>
          <w:szCs w:val="18"/>
        </w:rPr>
        <w:t xml:space="preserve"> sobre o botão</w:t>
      </w:r>
      <w:r w:rsidR="00B859A6">
        <w:rPr>
          <w:rFonts w:ascii="Verdana" w:hAnsi="Verdana"/>
          <w:i/>
          <w:color w:val="000000"/>
          <w:sz w:val="18"/>
          <w:szCs w:val="18"/>
        </w:rPr>
        <w:t xml:space="preserve"> (possivelmente também em interfaces </w:t>
      </w:r>
      <w:proofErr w:type="spellStart"/>
      <w:r w:rsidR="00B859A6">
        <w:rPr>
          <w:rFonts w:ascii="Verdana" w:hAnsi="Verdana"/>
          <w:i/>
          <w:color w:val="000000"/>
          <w:sz w:val="18"/>
          <w:szCs w:val="18"/>
        </w:rPr>
        <w:t>TouchScreen</w:t>
      </w:r>
      <w:proofErr w:type="spellEnd"/>
      <w:r w:rsidR="00B859A6">
        <w:rPr>
          <w:rFonts w:ascii="Verdana" w:hAnsi="Verdana"/>
          <w:i/>
          <w:color w:val="000000"/>
          <w:sz w:val="18"/>
          <w:szCs w:val="18"/>
        </w:rPr>
        <w:t>).</w:t>
      </w:r>
    </w:p>
    <w:p w:rsidR="002F7012" w:rsidRDefault="002F7012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r>
        <w:rPr>
          <w:rFonts w:ascii="Verdana" w:hAnsi="Verdana"/>
          <w:i/>
          <w:color w:val="000000"/>
          <w:sz w:val="18"/>
          <w:szCs w:val="18"/>
        </w:rPr>
        <w:t xml:space="preserve">Dizemos modelo porque cada evento </w:t>
      </w:r>
      <w:r w:rsidR="00D40EAD">
        <w:rPr>
          <w:rFonts w:ascii="Verdana" w:hAnsi="Verdana"/>
          <w:i/>
          <w:color w:val="000000"/>
          <w:sz w:val="18"/>
          <w:szCs w:val="18"/>
        </w:rPr>
        <w:t>define o tipo de método que pode ser associado a ele. Este tipo se refere a</w:t>
      </w:r>
      <w:r>
        <w:rPr>
          <w:rFonts w:ascii="Verdana" w:hAnsi="Verdana"/>
          <w:i/>
          <w:color w:val="000000"/>
          <w:sz w:val="18"/>
          <w:szCs w:val="18"/>
        </w:rPr>
        <w:t xml:space="preserve">o </w:t>
      </w:r>
      <w:r w:rsidR="00D40EAD">
        <w:rPr>
          <w:rFonts w:ascii="Verdana" w:hAnsi="Verdana"/>
          <w:i/>
          <w:color w:val="000000"/>
          <w:sz w:val="18"/>
          <w:szCs w:val="18"/>
        </w:rPr>
        <w:t xml:space="preserve">número e tipo dos </w:t>
      </w:r>
      <w:r w:rsidR="00F062CF">
        <w:rPr>
          <w:rFonts w:ascii="Verdana" w:hAnsi="Verdana"/>
          <w:i/>
          <w:color w:val="000000"/>
          <w:sz w:val="18"/>
          <w:szCs w:val="18"/>
        </w:rPr>
        <w:t>parâmetros</w:t>
      </w:r>
      <w:r>
        <w:rPr>
          <w:rFonts w:ascii="Verdana" w:hAnsi="Verdana"/>
          <w:i/>
          <w:color w:val="000000"/>
          <w:sz w:val="18"/>
          <w:szCs w:val="18"/>
        </w:rPr>
        <w:t>.</w:t>
      </w:r>
    </w:p>
    <w:p w:rsidR="00486C07" w:rsidRDefault="00365D68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r>
        <w:rPr>
          <w:rFonts w:ascii="Verdana" w:hAnsi="Verdana"/>
          <w:i/>
          <w:color w:val="000000"/>
          <w:sz w:val="18"/>
          <w:szCs w:val="18"/>
        </w:rPr>
        <w:t xml:space="preserve">Quando um método </w:t>
      </w:r>
      <w:r w:rsidR="00E2329B">
        <w:rPr>
          <w:rFonts w:ascii="Verdana" w:hAnsi="Verdana"/>
          <w:i/>
          <w:color w:val="000000"/>
          <w:sz w:val="18"/>
          <w:szCs w:val="18"/>
        </w:rPr>
        <w:t>é associado a um evento</w:t>
      </w:r>
      <w:r>
        <w:rPr>
          <w:rFonts w:ascii="Verdana" w:hAnsi="Verdana"/>
          <w:i/>
          <w:color w:val="000000"/>
          <w:sz w:val="18"/>
          <w:szCs w:val="18"/>
        </w:rPr>
        <w:t>, dizemos que</w:t>
      </w:r>
      <w:r w:rsidR="00A12550">
        <w:rPr>
          <w:rFonts w:ascii="Verdana" w:hAnsi="Verdana"/>
          <w:i/>
          <w:color w:val="000000"/>
          <w:sz w:val="18"/>
          <w:szCs w:val="18"/>
        </w:rPr>
        <w:t xml:space="preserve"> o método </w:t>
      </w:r>
      <w:r w:rsidR="00A12550" w:rsidRPr="004141CE">
        <w:rPr>
          <w:rFonts w:ascii="Verdana" w:hAnsi="Verdana"/>
          <w:b/>
          <w:i/>
          <w:color w:val="000000"/>
          <w:sz w:val="18"/>
          <w:szCs w:val="18"/>
        </w:rPr>
        <w:t>trata</w:t>
      </w:r>
      <w:r w:rsidR="005015A7">
        <w:rPr>
          <w:rFonts w:ascii="Verdana" w:hAnsi="Verdana"/>
          <w:b/>
          <w:i/>
          <w:color w:val="000000"/>
          <w:sz w:val="18"/>
          <w:szCs w:val="18"/>
        </w:rPr>
        <w:t xml:space="preserve"> </w:t>
      </w:r>
      <w:r w:rsidR="004141CE">
        <w:rPr>
          <w:rFonts w:ascii="Verdana" w:hAnsi="Verdana"/>
          <w:i/>
          <w:color w:val="000000"/>
          <w:sz w:val="18"/>
          <w:szCs w:val="18"/>
        </w:rPr>
        <w:t>o evento, ou seja, executa algo em resposta</w:t>
      </w:r>
      <w:r w:rsidR="005015A7">
        <w:rPr>
          <w:rFonts w:ascii="Verdana" w:hAnsi="Verdana"/>
          <w:i/>
          <w:color w:val="000000"/>
          <w:sz w:val="18"/>
          <w:szCs w:val="18"/>
        </w:rPr>
        <w:t xml:space="preserve"> à notificação</w:t>
      </w:r>
      <w:r w:rsidR="00486C07">
        <w:rPr>
          <w:rFonts w:ascii="Verdana" w:hAnsi="Verdana"/>
          <w:i/>
          <w:color w:val="000000"/>
          <w:sz w:val="18"/>
          <w:szCs w:val="18"/>
        </w:rPr>
        <w:t xml:space="preserve"> enviada pelo componente.</w:t>
      </w:r>
    </w:p>
    <w:p w:rsidR="005721A7" w:rsidRDefault="005721A7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r>
        <w:rPr>
          <w:rFonts w:ascii="Verdana" w:hAnsi="Verdana"/>
          <w:i/>
          <w:color w:val="000000"/>
          <w:sz w:val="18"/>
          <w:szCs w:val="18"/>
        </w:rPr>
        <w:t xml:space="preserve">Todos os eventos tem por padrão um argumento </w:t>
      </w:r>
      <w:proofErr w:type="spellStart"/>
      <w:r>
        <w:rPr>
          <w:rFonts w:ascii="Verdana" w:hAnsi="Verdana"/>
          <w:i/>
          <w:color w:val="000000"/>
          <w:sz w:val="18"/>
          <w:szCs w:val="18"/>
        </w:rPr>
        <w:t>Sender</w:t>
      </w:r>
      <w:proofErr w:type="spellEnd"/>
      <w:r>
        <w:rPr>
          <w:rFonts w:ascii="Verdana" w:hAnsi="Verdana"/>
          <w:i/>
          <w:color w:val="000000"/>
          <w:sz w:val="18"/>
          <w:szCs w:val="18"/>
        </w:rPr>
        <w:t xml:space="preserve">: </w:t>
      </w:r>
      <w:proofErr w:type="spellStart"/>
      <w:proofErr w:type="gramStart"/>
      <w:r>
        <w:rPr>
          <w:rFonts w:ascii="Verdana" w:hAnsi="Verdana"/>
          <w:i/>
          <w:color w:val="000000"/>
          <w:sz w:val="18"/>
          <w:szCs w:val="18"/>
        </w:rPr>
        <w:t>TObject</w:t>
      </w:r>
      <w:proofErr w:type="spellEnd"/>
      <w:proofErr w:type="gramEnd"/>
      <w:r>
        <w:rPr>
          <w:rFonts w:ascii="Verdana" w:hAnsi="Verdana"/>
          <w:i/>
          <w:color w:val="000000"/>
          <w:sz w:val="18"/>
          <w:szCs w:val="18"/>
        </w:rPr>
        <w:t xml:space="preserve">, que representa o objeto que disparou o evento. </w:t>
      </w:r>
      <w:r w:rsidR="00D914E8">
        <w:rPr>
          <w:rFonts w:ascii="Verdana" w:hAnsi="Verdana"/>
          <w:i/>
          <w:color w:val="000000"/>
          <w:sz w:val="18"/>
          <w:szCs w:val="18"/>
        </w:rPr>
        <w:t xml:space="preserve">Isto significa que um único método pode tratar eventos de vários </w:t>
      </w:r>
      <w:r w:rsidR="00551CFA">
        <w:rPr>
          <w:rFonts w:ascii="Verdana" w:hAnsi="Verdana"/>
          <w:i/>
          <w:color w:val="000000"/>
          <w:sz w:val="18"/>
          <w:szCs w:val="18"/>
        </w:rPr>
        <w:t xml:space="preserve">componentes, diferenciando um do outro pelo </w:t>
      </w:r>
      <w:r w:rsidR="00F062CF">
        <w:rPr>
          <w:rFonts w:ascii="Verdana" w:hAnsi="Verdana"/>
          <w:i/>
          <w:color w:val="000000"/>
          <w:sz w:val="18"/>
          <w:szCs w:val="18"/>
        </w:rPr>
        <w:t xml:space="preserve">parâmetro </w:t>
      </w:r>
      <w:proofErr w:type="spellStart"/>
      <w:r w:rsidR="00551CFA">
        <w:rPr>
          <w:rFonts w:ascii="Verdana" w:hAnsi="Verdana"/>
          <w:i/>
          <w:color w:val="000000"/>
          <w:sz w:val="18"/>
          <w:szCs w:val="18"/>
        </w:rPr>
        <w:t>Sender</w:t>
      </w:r>
      <w:proofErr w:type="spellEnd"/>
      <w:r w:rsidR="00855839">
        <w:rPr>
          <w:rFonts w:ascii="Verdana" w:hAnsi="Verdana"/>
          <w:i/>
          <w:color w:val="000000"/>
          <w:sz w:val="18"/>
          <w:szCs w:val="18"/>
        </w:rPr>
        <w:t>, desde que os eventos sejam compatíveis</w:t>
      </w:r>
      <w:r w:rsidR="00F062CF">
        <w:rPr>
          <w:rFonts w:ascii="Verdana" w:hAnsi="Verdana"/>
          <w:i/>
          <w:color w:val="000000"/>
          <w:sz w:val="18"/>
          <w:szCs w:val="18"/>
        </w:rPr>
        <w:t xml:space="preserve"> quanto aos</w:t>
      </w:r>
      <w:r w:rsidR="003B3433">
        <w:rPr>
          <w:rFonts w:ascii="Verdana" w:hAnsi="Verdana"/>
          <w:i/>
          <w:color w:val="000000"/>
          <w:sz w:val="18"/>
          <w:szCs w:val="18"/>
        </w:rPr>
        <w:t xml:space="preserve"> parâmetros</w:t>
      </w:r>
      <w:r w:rsidR="00551CFA">
        <w:rPr>
          <w:rFonts w:ascii="Verdana" w:hAnsi="Verdana"/>
          <w:i/>
          <w:color w:val="000000"/>
          <w:sz w:val="18"/>
          <w:szCs w:val="18"/>
        </w:rPr>
        <w:t xml:space="preserve">. </w:t>
      </w:r>
      <w:r>
        <w:rPr>
          <w:rFonts w:ascii="Verdana" w:hAnsi="Verdana"/>
          <w:i/>
          <w:color w:val="000000"/>
          <w:sz w:val="18"/>
          <w:szCs w:val="18"/>
        </w:rPr>
        <w:t>A maioria dos eventos tem apenas este</w:t>
      </w:r>
      <w:r w:rsidR="003B3433">
        <w:rPr>
          <w:rFonts w:ascii="Verdana" w:hAnsi="Verdana"/>
          <w:i/>
          <w:color w:val="000000"/>
          <w:sz w:val="18"/>
          <w:szCs w:val="18"/>
        </w:rPr>
        <w:t xml:space="preserve"> parâmetro</w:t>
      </w:r>
      <w:r>
        <w:rPr>
          <w:rFonts w:ascii="Verdana" w:hAnsi="Verdana"/>
          <w:i/>
          <w:color w:val="000000"/>
          <w:sz w:val="18"/>
          <w:szCs w:val="18"/>
        </w:rPr>
        <w:t>.</w:t>
      </w:r>
    </w:p>
    <w:p w:rsidR="0008162D" w:rsidRDefault="00F062CF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r>
        <w:rPr>
          <w:rFonts w:ascii="Verdana" w:hAnsi="Verdana"/>
          <w:i/>
          <w:color w:val="000000"/>
          <w:sz w:val="18"/>
          <w:szCs w:val="18"/>
        </w:rPr>
        <w:t>No Delphi, apenas um método pode ser associado a um evento de cada vez.</w:t>
      </w:r>
    </w:p>
    <w:p w:rsidR="00987E4C" w:rsidRDefault="00987E4C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proofErr w:type="gramStart"/>
      <w:r>
        <w:rPr>
          <w:rFonts w:ascii="Verdana" w:hAnsi="Verdana"/>
          <w:i/>
          <w:color w:val="000000"/>
          <w:sz w:val="18"/>
          <w:szCs w:val="18"/>
        </w:rPr>
        <w:t>É padrão todos os eventos</w:t>
      </w:r>
      <w:proofErr w:type="gramEnd"/>
      <w:r>
        <w:rPr>
          <w:rFonts w:ascii="Verdana" w:hAnsi="Verdana"/>
          <w:i/>
          <w:color w:val="000000"/>
          <w:sz w:val="18"/>
          <w:szCs w:val="18"/>
        </w:rPr>
        <w:t xml:space="preserve"> terem um nome começado com “</w:t>
      </w:r>
      <w:proofErr w:type="spellStart"/>
      <w:r>
        <w:rPr>
          <w:rFonts w:ascii="Verdana" w:hAnsi="Verdana"/>
          <w:i/>
          <w:color w:val="000000"/>
          <w:sz w:val="18"/>
          <w:szCs w:val="18"/>
        </w:rPr>
        <w:t>On</w:t>
      </w:r>
      <w:proofErr w:type="spellEnd"/>
      <w:r>
        <w:rPr>
          <w:rFonts w:ascii="Verdana" w:hAnsi="Verdana"/>
          <w:i/>
          <w:color w:val="000000"/>
          <w:sz w:val="18"/>
          <w:szCs w:val="18"/>
        </w:rPr>
        <w:t>” seguido da ação que ele representa</w:t>
      </w:r>
      <w:r w:rsidR="00E6134C">
        <w:rPr>
          <w:rFonts w:ascii="Verdana" w:hAnsi="Verdana"/>
          <w:i/>
          <w:color w:val="000000"/>
          <w:sz w:val="18"/>
          <w:szCs w:val="18"/>
        </w:rPr>
        <w:t>.</w:t>
      </w:r>
      <w:bookmarkStart w:id="0" w:name="_GoBack"/>
      <w:bookmarkEnd w:id="0"/>
    </w:p>
    <w:p w:rsidR="0008162D" w:rsidRDefault="00186A03" w:rsidP="00186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  <w:t xml:space="preserve">O </w:t>
      </w:r>
      <w:proofErr w:type="spellStart"/>
      <w:r>
        <w:rPr>
          <w:rFonts w:ascii="Verdana" w:hAnsi="Verdana"/>
          <w:color w:val="000000"/>
          <w:sz w:val="18"/>
          <w:szCs w:val="18"/>
        </w:rPr>
        <w:t>Obj</w:t>
      </w:r>
      <w:r w:rsidR="0008162D">
        <w:rPr>
          <w:rFonts w:ascii="Verdana" w:hAnsi="Verdana"/>
          <w:color w:val="000000"/>
          <w:sz w:val="18"/>
          <w:szCs w:val="18"/>
        </w:rPr>
        <w:t>ect</w:t>
      </w:r>
      <w:proofErr w:type="spellEnd"/>
      <w:r w:rsidR="0008162D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08162D">
        <w:rPr>
          <w:rFonts w:ascii="Verdana" w:hAnsi="Verdana"/>
          <w:color w:val="000000"/>
          <w:sz w:val="18"/>
          <w:szCs w:val="18"/>
        </w:rPr>
        <w:t>Inspector</w:t>
      </w:r>
      <w:proofErr w:type="spellEnd"/>
    </w:p>
    <w:p w:rsidR="0008162D" w:rsidRDefault="0008162D" w:rsidP="00186A03">
      <w:pPr>
        <w:pStyle w:val="NormalWeb"/>
        <w:rPr>
          <w:rFonts w:ascii="Verdana" w:hAnsi="Verdana"/>
          <w:color w:val="000000"/>
          <w:sz w:val="18"/>
          <w:szCs w:val="18"/>
        </w:rPr>
      </w:pPr>
      <w:r w:rsidRPr="0008162D">
        <w:rPr>
          <w:rFonts w:ascii="Verdana" w:hAnsi="Verdana"/>
          <w:i/>
          <w:color w:val="000000"/>
          <w:sz w:val="18"/>
          <w:szCs w:val="18"/>
        </w:rPr>
        <w:t xml:space="preserve">O </w:t>
      </w:r>
      <w:proofErr w:type="spellStart"/>
      <w:r w:rsidRPr="0008162D">
        <w:rPr>
          <w:rFonts w:ascii="Verdana" w:hAnsi="Verdana"/>
          <w:i/>
          <w:color w:val="000000"/>
          <w:sz w:val="18"/>
          <w:szCs w:val="18"/>
        </w:rPr>
        <w:t>Object</w:t>
      </w:r>
      <w:proofErr w:type="spellEnd"/>
      <w:r w:rsidRPr="0008162D">
        <w:rPr>
          <w:rFonts w:ascii="Verdana" w:hAnsi="Verdana"/>
          <w:i/>
          <w:color w:val="000000"/>
          <w:sz w:val="18"/>
          <w:szCs w:val="18"/>
        </w:rPr>
        <w:t xml:space="preserve"> </w:t>
      </w:r>
      <w:proofErr w:type="spellStart"/>
      <w:r w:rsidRPr="0008162D">
        <w:rPr>
          <w:rFonts w:ascii="Verdana" w:hAnsi="Verdana"/>
          <w:i/>
          <w:color w:val="000000"/>
          <w:sz w:val="18"/>
          <w:szCs w:val="18"/>
        </w:rPr>
        <w:t>Inspector</w:t>
      </w:r>
      <w:proofErr w:type="spellEnd"/>
      <w:r>
        <w:rPr>
          <w:rFonts w:ascii="Verdana" w:hAnsi="Verdana"/>
          <w:i/>
          <w:color w:val="000000"/>
          <w:sz w:val="18"/>
          <w:szCs w:val="18"/>
        </w:rPr>
        <w:t xml:space="preserve"> é dividido em </w:t>
      </w:r>
      <w:proofErr w:type="gramStart"/>
      <w:r>
        <w:rPr>
          <w:rFonts w:ascii="Verdana" w:hAnsi="Verdana"/>
          <w:i/>
          <w:color w:val="000000"/>
          <w:sz w:val="18"/>
          <w:szCs w:val="18"/>
        </w:rPr>
        <w:t>2</w:t>
      </w:r>
      <w:proofErr w:type="gramEnd"/>
      <w:r>
        <w:rPr>
          <w:rFonts w:ascii="Verdana" w:hAnsi="Verdana"/>
          <w:i/>
          <w:color w:val="000000"/>
          <w:sz w:val="18"/>
          <w:szCs w:val="18"/>
        </w:rPr>
        <w:t xml:space="preserve"> guias: uma para as propriedades e outra para os eventos.</w:t>
      </w:r>
    </w:p>
    <w:p w:rsidR="0008162D" w:rsidRDefault="00186A03" w:rsidP="00186A03">
      <w:pPr>
        <w:pStyle w:val="NormalWeb"/>
        <w:rPr>
          <w:rFonts w:ascii="Verdana" w:hAnsi="Verdana"/>
          <w:color w:val="000000"/>
          <w:sz w:val="18"/>
          <w:szCs w:val="18"/>
        </w:rPr>
      </w:pPr>
      <w:r w:rsidRPr="0008162D"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Alterando o Valor de uma Prop</w:t>
      </w:r>
      <w:r w:rsidR="0008162D">
        <w:rPr>
          <w:rFonts w:ascii="Verdana" w:hAnsi="Verdana"/>
          <w:color w:val="000000"/>
          <w:sz w:val="18"/>
          <w:szCs w:val="18"/>
        </w:rPr>
        <w:t xml:space="preserve">riedade no </w:t>
      </w:r>
      <w:proofErr w:type="spellStart"/>
      <w:r w:rsidR="0008162D">
        <w:rPr>
          <w:rFonts w:ascii="Verdana" w:hAnsi="Verdana"/>
          <w:color w:val="000000"/>
          <w:sz w:val="18"/>
          <w:szCs w:val="18"/>
        </w:rPr>
        <w:t>Object</w:t>
      </w:r>
      <w:proofErr w:type="spellEnd"/>
      <w:r w:rsidR="0008162D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08162D">
        <w:rPr>
          <w:rFonts w:ascii="Verdana" w:hAnsi="Verdana"/>
          <w:color w:val="000000"/>
          <w:sz w:val="18"/>
          <w:szCs w:val="18"/>
        </w:rPr>
        <w:t>Inspector</w:t>
      </w:r>
      <w:proofErr w:type="spellEnd"/>
    </w:p>
    <w:p w:rsidR="00D20F12" w:rsidRDefault="00A503E0" w:rsidP="00186A03">
      <w:pPr>
        <w:pStyle w:val="NormalWeb"/>
        <w:rPr>
          <w:rFonts w:ascii="Verdana" w:hAnsi="Verdana"/>
          <w:i/>
          <w:color w:val="000000"/>
          <w:sz w:val="18"/>
          <w:szCs w:val="18"/>
        </w:rPr>
      </w:pPr>
      <w:r>
        <w:rPr>
          <w:rFonts w:ascii="Verdana" w:hAnsi="Verdana"/>
          <w:i/>
          <w:color w:val="000000"/>
          <w:sz w:val="18"/>
          <w:szCs w:val="18"/>
        </w:rPr>
        <w:t xml:space="preserve">Na guia </w:t>
      </w:r>
      <w:proofErr w:type="spellStart"/>
      <w:r>
        <w:rPr>
          <w:rFonts w:ascii="Verdana" w:hAnsi="Verdana"/>
          <w:i/>
          <w:color w:val="000000"/>
          <w:sz w:val="18"/>
          <w:szCs w:val="18"/>
        </w:rPr>
        <w:t>Properties</w:t>
      </w:r>
      <w:proofErr w:type="spellEnd"/>
      <w:r>
        <w:rPr>
          <w:rFonts w:ascii="Verdana" w:hAnsi="Verdana"/>
          <w:i/>
          <w:color w:val="000000"/>
          <w:sz w:val="18"/>
          <w:szCs w:val="18"/>
        </w:rPr>
        <w:t xml:space="preserve">, aparece </w:t>
      </w:r>
      <w:proofErr w:type="gramStart"/>
      <w:r>
        <w:rPr>
          <w:rFonts w:ascii="Verdana" w:hAnsi="Verdana"/>
          <w:i/>
          <w:color w:val="000000"/>
          <w:sz w:val="18"/>
          <w:szCs w:val="18"/>
        </w:rPr>
        <w:t>a</w:t>
      </w:r>
      <w:proofErr w:type="gramEnd"/>
      <w:r>
        <w:rPr>
          <w:rFonts w:ascii="Verdana" w:hAnsi="Verdana"/>
          <w:i/>
          <w:color w:val="000000"/>
          <w:sz w:val="18"/>
          <w:szCs w:val="18"/>
        </w:rPr>
        <w:t xml:space="preserve"> lista das propriedades do objeto seleciona no form. As propriedades de tipos primitivos (</w:t>
      </w:r>
      <w:proofErr w:type="spellStart"/>
      <w:r>
        <w:rPr>
          <w:rFonts w:ascii="Verdana" w:hAnsi="Verdana"/>
          <w:i/>
          <w:color w:val="000000"/>
          <w:sz w:val="18"/>
          <w:szCs w:val="18"/>
        </w:rPr>
        <w:t>integer</w:t>
      </w:r>
      <w:proofErr w:type="spellEnd"/>
      <w:r>
        <w:rPr>
          <w:rFonts w:ascii="Verdana" w:hAnsi="Verdana"/>
          <w:i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i/>
          <w:color w:val="000000"/>
          <w:sz w:val="18"/>
          <w:szCs w:val="18"/>
        </w:rPr>
        <w:t>double</w:t>
      </w:r>
      <w:proofErr w:type="spellEnd"/>
      <w:r>
        <w:rPr>
          <w:rFonts w:ascii="Verdana" w:hAnsi="Verdana"/>
          <w:i/>
          <w:color w:val="000000"/>
          <w:sz w:val="18"/>
          <w:szCs w:val="18"/>
        </w:rPr>
        <w:t xml:space="preserve">, char, </w:t>
      </w:r>
      <w:proofErr w:type="spellStart"/>
      <w:r>
        <w:rPr>
          <w:rFonts w:ascii="Verdana" w:hAnsi="Verdana"/>
          <w:i/>
          <w:color w:val="000000"/>
          <w:sz w:val="18"/>
          <w:szCs w:val="18"/>
        </w:rPr>
        <w:t>string</w:t>
      </w:r>
      <w:proofErr w:type="spellEnd"/>
      <w:r>
        <w:rPr>
          <w:rFonts w:ascii="Verdana" w:hAnsi="Verdana"/>
          <w:i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i/>
          <w:color w:val="000000"/>
          <w:sz w:val="18"/>
          <w:szCs w:val="18"/>
        </w:rPr>
        <w:t>boolean</w:t>
      </w:r>
      <w:proofErr w:type="spellEnd"/>
      <w:r w:rsidR="00D20F12">
        <w:rPr>
          <w:rFonts w:ascii="Verdana" w:hAnsi="Verdana"/>
          <w:i/>
          <w:color w:val="000000"/>
          <w:sz w:val="18"/>
          <w:szCs w:val="18"/>
        </w:rPr>
        <w:t xml:space="preserve">, </w:t>
      </w:r>
      <w:proofErr w:type="spellStart"/>
      <w:r w:rsidR="00D20F12">
        <w:rPr>
          <w:rFonts w:ascii="Verdana" w:hAnsi="Verdana"/>
          <w:i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i/>
          <w:color w:val="000000"/>
          <w:sz w:val="18"/>
          <w:szCs w:val="18"/>
        </w:rPr>
        <w:t xml:space="preserve">) e </w:t>
      </w:r>
      <w:r w:rsidR="00D20F12">
        <w:rPr>
          <w:rFonts w:ascii="Verdana" w:hAnsi="Verdana"/>
          <w:i/>
          <w:color w:val="000000"/>
          <w:sz w:val="18"/>
          <w:szCs w:val="18"/>
        </w:rPr>
        <w:t>alguns outros tipos permitem a digitação diretamente na linha correspondente. Outros tipos apresentam uma lista de valores ou abrem uma interface específica para entrada de valores. Exemplo: fontes, cores.</w:t>
      </w:r>
    </w:p>
    <w:p w:rsidR="00186A03" w:rsidRDefault="00186A03" w:rsidP="00186A0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  <w:t>Definindo Procedimentos Associados a Eventos</w:t>
      </w:r>
      <w:proofErr w:type="gramStart"/>
      <w:r>
        <w:rPr>
          <w:rFonts w:ascii="Verdana" w:hAnsi="Verdana"/>
          <w:color w:val="000000"/>
          <w:sz w:val="18"/>
          <w:szCs w:val="18"/>
        </w:rPr>
        <w:t>..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20</w:t>
      </w:r>
      <w:r>
        <w:rPr>
          <w:rFonts w:ascii="Verdana" w:hAnsi="Verdana"/>
          <w:color w:val="000000"/>
          <w:sz w:val="18"/>
          <w:szCs w:val="18"/>
        </w:rPr>
        <w:br/>
        <w:t>O Conceito de Projeto de uma Aplicação. 22</w:t>
      </w:r>
      <w:r>
        <w:rPr>
          <w:rFonts w:ascii="Verdana" w:hAnsi="Verdana"/>
          <w:color w:val="000000"/>
          <w:sz w:val="18"/>
          <w:szCs w:val="18"/>
        </w:rPr>
        <w:br/>
        <w:t>Iniciando um Novo Projeto. 28</w:t>
      </w:r>
      <w:r>
        <w:rPr>
          <w:rFonts w:ascii="Verdana" w:hAnsi="Verdana"/>
          <w:color w:val="000000"/>
          <w:sz w:val="18"/>
          <w:szCs w:val="18"/>
        </w:rPr>
        <w:br/>
        <w:t>Salvando o Projeto Recém-criado. 29</w:t>
      </w:r>
      <w:r>
        <w:rPr>
          <w:rFonts w:ascii="Verdana" w:hAnsi="Verdana"/>
          <w:color w:val="000000"/>
          <w:sz w:val="18"/>
          <w:szCs w:val="18"/>
        </w:rPr>
        <w:br/>
        <w:t>Fechando um Projeto 31</w:t>
      </w:r>
      <w:r>
        <w:rPr>
          <w:rFonts w:ascii="Verdana" w:hAnsi="Verdana"/>
          <w:color w:val="000000"/>
          <w:sz w:val="18"/>
          <w:szCs w:val="18"/>
        </w:rPr>
        <w:br/>
        <w:t>Manipulando Grupos de Projetos. 32</w:t>
      </w:r>
      <w:r>
        <w:rPr>
          <w:rFonts w:ascii="Verdana" w:hAnsi="Verdana"/>
          <w:color w:val="000000"/>
          <w:sz w:val="18"/>
          <w:szCs w:val="18"/>
        </w:rPr>
        <w:br/>
        <w:t xml:space="preserve">O </w:t>
      </w:r>
      <w:proofErr w:type="spellStart"/>
      <w:r>
        <w:rPr>
          <w:rFonts w:ascii="Verdana" w:hAnsi="Verdana"/>
          <w:color w:val="000000"/>
          <w:sz w:val="18"/>
          <w:szCs w:val="18"/>
        </w:rPr>
        <w:t>Code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Explorer. 35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Desabilitando o Recurso de Ancoragem de Janelas. 36</w:t>
      </w:r>
      <w:r>
        <w:rPr>
          <w:rFonts w:ascii="Verdana" w:hAnsi="Verdana"/>
          <w:color w:val="000000"/>
          <w:sz w:val="18"/>
          <w:szCs w:val="18"/>
        </w:rPr>
        <w:br/>
        <w:t>Garantindo a Visibilidade de uma Janela. 37</w:t>
      </w:r>
    </w:p>
    <w:p w:rsidR="00186A03" w:rsidRDefault="00186A03" w:rsidP="00186A03">
      <w:pPr>
        <w:pStyle w:val="NormalWeb"/>
        <w:outlineLvl w:val="0"/>
        <w:rPr>
          <w:rFonts w:ascii="Verdana" w:hAnsi="Verdana"/>
          <w:color w:val="000000"/>
          <w:sz w:val="18"/>
          <w:szCs w:val="18"/>
        </w:rPr>
      </w:pPr>
      <w:r>
        <w:rPr>
          <w:rStyle w:val="Forte"/>
          <w:rFonts w:ascii="Verdana" w:hAnsi="Verdana"/>
          <w:color w:val="000000"/>
          <w:sz w:val="18"/>
          <w:szCs w:val="18"/>
        </w:rPr>
        <w:t xml:space="preserve">Capítulo 3: Fundamentos da Linguagem </w:t>
      </w:r>
      <w:proofErr w:type="spellStart"/>
      <w:r>
        <w:rPr>
          <w:rStyle w:val="Forte"/>
          <w:rFonts w:ascii="Verdana" w:hAnsi="Verdana"/>
          <w:color w:val="000000"/>
          <w:sz w:val="18"/>
          <w:szCs w:val="18"/>
        </w:rPr>
        <w:t>Object</w:t>
      </w:r>
      <w:proofErr w:type="spellEnd"/>
      <w:r>
        <w:rPr>
          <w:rStyle w:val="Forte"/>
          <w:rFonts w:ascii="Verdana" w:hAnsi="Verdana"/>
          <w:color w:val="000000"/>
          <w:sz w:val="18"/>
          <w:szCs w:val="18"/>
        </w:rPr>
        <w:t xml:space="preserve"> Pascal 39</w:t>
      </w:r>
    </w:p>
    <w:p w:rsidR="00DD4F56" w:rsidRDefault="00186A03" w:rsidP="00186A03">
      <w:r>
        <w:rPr>
          <w:rFonts w:ascii="Verdana" w:hAnsi="Verdana"/>
          <w:color w:val="000000"/>
          <w:sz w:val="18"/>
          <w:szCs w:val="18"/>
        </w:rPr>
        <w:t>Fundamentos em: Estrutura de uma Unidade de Código (Unit) 40</w:t>
      </w:r>
      <w:r>
        <w:rPr>
          <w:rFonts w:ascii="Verdana" w:hAnsi="Verdana"/>
          <w:color w:val="000000"/>
          <w:sz w:val="18"/>
          <w:szCs w:val="18"/>
        </w:rPr>
        <w:br/>
        <w:t xml:space="preserve">Examinando o Código de uma Unidade de Código (Unit) Gerado Pelo Delphi </w:t>
      </w:r>
      <w:proofErr w:type="gramStart"/>
      <w:r>
        <w:rPr>
          <w:rFonts w:ascii="Verdana" w:hAnsi="Verdana"/>
          <w:color w:val="000000"/>
          <w:sz w:val="18"/>
          <w:szCs w:val="18"/>
        </w:rPr>
        <w:t>7</w:t>
      </w:r>
      <w:proofErr w:type="gramEnd"/>
      <w:r>
        <w:rPr>
          <w:rFonts w:ascii="Verdana" w:hAnsi="Verdana"/>
          <w:color w:val="000000"/>
          <w:sz w:val="18"/>
          <w:szCs w:val="18"/>
        </w:rPr>
        <w:t>. 40</w:t>
      </w:r>
      <w:r>
        <w:rPr>
          <w:rFonts w:ascii="Verdana" w:hAnsi="Verdana"/>
          <w:color w:val="000000"/>
          <w:sz w:val="18"/>
          <w:szCs w:val="18"/>
        </w:rPr>
        <w:br/>
        <w:t>Examinando as Seções de uma Unit</w:t>
      </w:r>
      <w:proofErr w:type="gramStart"/>
      <w:r>
        <w:rPr>
          <w:rFonts w:ascii="Verdana" w:hAnsi="Verdana"/>
          <w:color w:val="000000"/>
          <w:sz w:val="18"/>
          <w:szCs w:val="18"/>
        </w:rPr>
        <w:t>..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41</w:t>
      </w:r>
      <w:r>
        <w:rPr>
          <w:rFonts w:ascii="Verdana" w:hAnsi="Verdana"/>
          <w:color w:val="000000"/>
          <w:sz w:val="18"/>
          <w:szCs w:val="18"/>
        </w:rPr>
        <w:br/>
        <w:t xml:space="preserve">Acessando Tipos e Variáveis Definidos em Outras </w:t>
      </w:r>
      <w:proofErr w:type="spellStart"/>
      <w:r>
        <w:rPr>
          <w:rFonts w:ascii="Verdana" w:hAnsi="Verdana"/>
          <w:color w:val="000000"/>
          <w:sz w:val="18"/>
          <w:szCs w:val="18"/>
        </w:rPr>
        <w:t>Units</w:t>
      </w:r>
      <w:proofErr w:type="spellEnd"/>
      <w:r>
        <w:rPr>
          <w:rFonts w:ascii="Verdana" w:hAnsi="Verdana"/>
          <w:color w:val="000000"/>
          <w:sz w:val="18"/>
          <w:szCs w:val="18"/>
        </w:rPr>
        <w:t>. 42</w:t>
      </w:r>
      <w:r>
        <w:rPr>
          <w:rFonts w:ascii="Verdana" w:hAnsi="Verdana"/>
          <w:color w:val="000000"/>
          <w:sz w:val="18"/>
          <w:szCs w:val="18"/>
        </w:rPr>
        <w:br/>
        <w:t>Fundamentos em: Declaração de Variáveis</w:t>
      </w:r>
      <w:proofErr w:type="gramStart"/>
      <w:r>
        <w:rPr>
          <w:rFonts w:ascii="Verdana" w:hAnsi="Verdana"/>
          <w:color w:val="000000"/>
          <w:sz w:val="18"/>
          <w:szCs w:val="18"/>
        </w:rPr>
        <w:t>..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42</w:t>
      </w:r>
      <w:r>
        <w:rPr>
          <w:rFonts w:ascii="Verdana" w:hAnsi="Verdana"/>
          <w:color w:val="000000"/>
          <w:sz w:val="18"/>
          <w:szCs w:val="18"/>
        </w:rPr>
        <w:br/>
        <w:t>O Conceito de Variáveis</w:t>
      </w:r>
      <w:proofErr w:type="gramStart"/>
      <w:r>
        <w:rPr>
          <w:rFonts w:ascii="Verdana" w:hAnsi="Verdana"/>
          <w:color w:val="000000"/>
          <w:sz w:val="18"/>
          <w:szCs w:val="18"/>
        </w:rPr>
        <w:t>..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42</w:t>
      </w:r>
      <w:r>
        <w:rPr>
          <w:rFonts w:ascii="Verdana" w:hAnsi="Verdana"/>
          <w:color w:val="000000"/>
          <w:sz w:val="18"/>
          <w:szCs w:val="18"/>
        </w:rPr>
        <w:br/>
        <w:t>Atribuindo um Valor a uma Variável</w:t>
      </w:r>
      <w:proofErr w:type="gramStart"/>
      <w:r>
        <w:rPr>
          <w:rFonts w:ascii="Verdana" w:hAnsi="Verdana"/>
          <w:color w:val="000000"/>
          <w:sz w:val="18"/>
          <w:szCs w:val="18"/>
        </w:rPr>
        <w:t>..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43</w:t>
      </w:r>
      <w:r>
        <w:rPr>
          <w:rFonts w:ascii="Verdana" w:hAnsi="Verdana"/>
          <w:color w:val="000000"/>
          <w:sz w:val="18"/>
          <w:szCs w:val="18"/>
        </w:rPr>
        <w:br/>
        <w:t xml:space="preserve">Tipos de Dados Predefinidos na Linguagem </w:t>
      </w:r>
      <w:proofErr w:type="spellStart"/>
      <w:r>
        <w:rPr>
          <w:rFonts w:ascii="Verdana" w:hAnsi="Verdana"/>
          <w:color w:val="000000"/>
          <w:sz w:val="18"/>
          <w:szCs w:val="18"/>
        </w:rPr>
        <w:t>Object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Pascal. 43</w:t>
      </w:r>
      <w:r>
        <w:rPr>
          <w:rFonts w:ascii="Verdana" w:hAnsi="Verdana"/>
          <w:color w:val="000000"/>
          <w:sz w:val="18"/>
          <w:szCs w:val="18"/>
        </w:rPr>
        <w:br/>
        <w:t>Tipos de Variáveis Inteiras 43</w:t>
      </w:r>
      <w:r>
        <w:rPr>
          <w:rFonts w:ascii="Verdana" w:hAnsi="Verdana"/>
          <w:color w:val="000000"/>
          <w:sz w:val="18"/>
          <w:szCs w:val="18"/>
        </w:rPr>
        <w:br/>
        <w:t>Tipos de Variáveis Reais 44</w:t>
      </w:r>
      <w:r>
        <w:rPr>
          <w:rFonts w:ascii="Verdana" w:hAnsi="Verdana"/>
          <w:color w:val="000000"/>
          <w:sz w:val="18"/>
          <w:szCs w:val="18"/>
        </w:rPr>
        <w:br/>
        <w:t>Tipos de Variáveis Booleanas</w:t>
      </w:r>
      <w:proofErr w:type="gramStart"/>
      <w:r>
        <w:rPr>
          <w:rFonts w:ascii="Verdana" w:hAnsi="Verdana"/>
          <w:color w:val="000000"/>
          <w:sz w:val="18"/>
          <w:szCs w:val="18"/>
        </w:rPr>
        <w:t>..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44</w:t>
      </w:r>
      <w:r>
        <w:rPr>
          <w:rFonts w:ascii="Verdana" w:hAnsi="Verdana"/>
          <w:color w:val="000000"/>
          <w:sz w:val="18"/>
          <w:szCs w:val="18"/>
        </w:rPr>
        <w:br/>
        <w:t>Tipos de Variáveis Para Manipulação de Caracteres</w:t>
      </w:r>
      <w:proofErr w:type="gramStart"/>
      <w:r>
        <w:rPr>
          <w:rFonts w:ascii="Verdana" w:hAnsi="Verdana"/>
          <w:color w:val="000000"/>
          <w:sz w:val="18"/>
          <w:szCs w:val="18"/>
        </w:rPr>
        <w:t>..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44</w:t>
      </w:r>
      <w:r>
        <w:rPr>
          <w:rFonts w:ascii="Verdana" w:hAnsi="Verdana"/>
          <w:color w:val="000000"/>
          <w:sz w:val="18"/>
          <w:szCs w:val="18"/>
        </w:rPr>
        <w:br/>
        <w:t xml:space="preserve">Tipos de Variáveis Para </w:t>
      </w:r>
      <w:proofErr w:type="gramStart"/>
      <w:r>
        <w:rPr>
          <w:rFonts w:ascii="Verdana" w:hAnsi="Verdana"/>
          <w:color w:val="000000"/>
          <w:sz w:val="18"/>
          <w:szCs w:val="18"/>
        </w:rPr>
        <w:t>Manipulação de Arquivos 45</w:t>
      </w:r>
      <w:r>
        <w:rPr>
          <w:rFonts w:ascii="Verdana" w:hAnsi="Verdana"/>
          <w:color w:val="000000"/>
          <w:sz w:val="18"/>
          <w:szCs w:val="18"/>
        </w:rPr>
        <w:br/>
      </w:r>
      <w:r w:rsidRPr="00C7515B">
        <w:rPr>
          <w:rFonts w:ascii="Verdana" w:hAnsi="Verdana"/>
          <w:color w:val="FF0000"/>
          <w:sz w:val="18"/>
          <w:szCs w:val="18"/>
        </w:rPr>
        <w:t>Tipo Genérico de Variáveis</w:t>
      </w:r>
      <w:proofErr w:type="gramEnd"/>
      <w:r w:rsidRPr="00C7515B">
        <w:rPr>
          <w:rFonts w:ascii="Verdana" w:hAnsi="Verdana"/>
          <w:color w:val="FF0000"/>
          <w:sz w:val="18"/>
          <w:szCs w:val="18"/>
        </w:rPr>
        <w:t>. 46</w:t>
      </w:r>
      <w:r w:rsidRPr="00C7515B">
        <w:rPr>
          <w:rFonts w:ascii="Verdana" w:hAnsi="Verdana"/>
          <w:color w:val="FF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Comentários. 46</w:t>
      </w:r>
      <w:r>
        <w:rPr>
          <w:rFonts w:ascii="Verdana" w:hAnsi="Verdana"/>
          <w:color w:val="000000"/>
          <w:sz w:val="18"/>
          <w:szCs w:val="18"/>
        </w:rPr>
        <w:br/>
        <w:t>Comentários de uma única linha</w:t>
      </w:r>
      <w:proofErr w:type="gramStart"/>
      <w:r>
        <w:rPr>
          <w:rFonts w:ascii="Verdana" w:hAnsi="Verdana"/>
          <w:color w:val="000000"/>
          <w:sz w:val="18"/>
          <w:szCs w:val="18"/>
        </w:rPr>
        <w:t>..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46</w:t>
      </w:r>
      <w:r>
        <w:rPr>
          <w:rFonts w:ascii="Verdana" w:hAnsi="Verdana"/>
          <w:color w:val="000000"/>
          <w:sz w:val="18"/>
          <w:szCs w:val="18"/>
        </w:rPr>
        <w:br/>
        <w:t>Comentários de múltiplas linhas</w:t>
      </w:r>
      <w:proofErr w:type="gramStart"/>
      <w:r>
        <w:rPr>
          <w:rFonts w:ascii="Verdana" w:hAnsi="Verdana"/>
          <w:color w:val="000000"/>
          <w:sz w:val="18"/>
          <w:szCs w:val="18"/>
        </w:rPr>
        <w:t>..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46</w:t>
      </w:r>
      <w:r>
        <w:rPr>
          <w:rFonts w:ascii="Verdana" w:hAnsi="Verdana"/>
          <w:color w:val="000000"/>
          <w:sz w:val="18"/>
          <w:szCs w:val="18"/>
        </w:rPr>
        <w:br/>
        <w:t>Definindo Novos Tipos de Dados. 46</w:t>
      </w:r>
      <w:r>
        <w:rPr>
          <w:rFonts w:ascii="Verdana" w:hAnsi="Verdana"/>
          <w:color w:val="000000"/>
          <w:sz w:val="18"/>
          <w:szCs w:val="18"/>
        </w:rPr>
        <w:br/>
        <w:t>Tipos de Dados Enumerados 47</w:t>
      </w:r>
      <w:r>
        <w:rPr>
          <w:rFonts w:ascii="Verdana" w:hAnsi="Verdana"/>
          <w:color w:val="000000"/>
          <w:sz w:val="18"/>
          <w:szCs w:val="18"/>
        </w:rPr>
        <w:br/>
      </w:r>
      <w:r w:rsidRPr="00BF7D37">
        <w:rPr>
          <w:rFonts w:ascii="Verdana" w:hAnsi="Verdana"/>
          <w:color w:val="FF0000"/>
          <w:sz w:val="18"/>
          <w:szCs w:val="18"/>
        </w:rPr>
        <w:t>Conjuntos</w:t>
      </w:r>
      <w:proofErr w:type="gramStart"/>
      <w:r w:rsidRPr="00BF7D37">
        <w:rPr>
          <w:rFonts w:ascii="Verdana" w:hAnsi="Verdana"/>
          <w:color w:val="FF0000"/>
          <w:sz w:val="18"/>
          <w:szCs w:val="18"/>
        </w:rPr>
        <w:t>..</w:t>
      </w:r>
      <w:proofErr w:type="gramEnd"/>
      <w:r w:rsidRPr="00BF7D37">
        <w:rPr>
          <w:rFonts w:ascii="Verdana" w:hAnsi="Verdana"/>
          <w:color w:val="FF0000"/>
          <w:sz w:val="18"/>
          <w:szCs w:val="18"/>
        </w:rPr>
        <w:t xml:space="preserve"> 47</w:t>
      </w:r>
      <w:r w:rsidRPr="00BF7D37">
        <w:rPr>
          <w:rFonts w:ascii="Verdana" w:hAnsi="Verdana"/>
          <w:color w:val="FF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Variáveis Compostas</w:t>
      </w:r>
      <w:proofErr w:type="gramStart"/>
      <w:r>
        <w:rPr>
          <w:rFonts w:ascii="Verdana" w:hAnsi="Verdana"/>
          <w:color w:val="000000"/>
          <w:sz w:val="18"/>
          <w:szCs w:val="18"/>
        </w:rPr>
        <w:t>..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49</w:t>
      </w:r>
      <w:r>
        <w:rPr>
          <w:rFonts w:ascii="Verdana" w:hAnsi="Verdana"/>
          <w:color w:val="000000"/>
          <w:sz w:val="18"/>
          <w:szCs w:val="18"/>
        </w:rPr>
        <w:br/>
        <w:t>Vetores (</w:t>
      </w:r>
      <w:proofErr w:type="spellStart"/>
      <w:r>
        <w:rPr>
          <w:rFonts w:ascii="Verdana" w:hAnsi="Verdana"/>
          <w:color w:val="000000"/>
          <w:sz w:val="18"/>
          <w:szCs w:val="18"/>
        </w:rPr>
        <w:t>Arrays</w:t>
      </w:r>
      <w:proofErr w:type="spellEnd"/>
      <w:r>
        <w:rPr>
          <w:rFonts w:ascii="Verdana" w:hAnsi="Verdana"/>
          <w:color w:val="000000"/>
          <w:sz w:val="18"/>
          <w:szCs w:val="18"/>
        </w:rPr>
        <w:t>) 49</w:t>
      </w:r>
      <w:r>
        <w:rPr>
          <w:rFonts w:ascii="Verdana" w:hAnsi="Verdana"/>
          <w:color w:val="000000"/>
          <w:sz w:val="18"/>
          <w:szCs w:val="18"/>
        </w:rPr>
        <w:br/>
        <w:t>Operadores Aritméticos 51</w:t>
      </w:r>
      <w:r>
        <w:rPr>
          <w:rFonts w:ascii="Verdana" w:hAnsi="Verdana"/>
          <w:color w:val="000000"/>
          <w:sz w:val="18"/>
          <w:szCs w:val="18"/>
        </w:rPr>
        <w:br/>
        <w:t>Tipos Ordinais 52</w:t>
      </w:r>
      <w:r>
        <w:rPr>
          <w:rFonts w:ascii="Verdana" w:hAnsi="Verdana"/>
          <w:color w:val="000000"/>
          <w:sz w:val="18"/>
          <w:szCs w:val="18"/>
        </w:rPr>
        <w:br/>
        <w:t>Escopo e Tempo de Vida das Variáveis 52</w:t>
      </w:r>
      <w:r>
        <w:rPr>
          <w:rFonts w:ascii="Verdana" w:hAnsi="Verdana"/>
          <w:color w:val="000000"/>
          <w:sz w:val="18"/>
          <w:szCs w:val="18"/>
        </w:rPr>
        <w:br/>
        <w:t>Variáveis Locais. 52</w:t>
      </w:r>
      <w:r>
        <w:rPr>
          <w:rFonts w:ascii="Verdana" w:hAnsi="Verdana"/>
          <w:color w:val="000000"/>
          <w:sz w:val="18"/>
          <w:szCs w:val="18"/>
        </w:rPr>
        <w:br/>
        <w:t>Variáveis Globais a uma Unidade de Código 53</w:t>
      </w:r>
      <w:r>
        <w:rPr>
          <w:rFonts w:ascii="Verdana" w:hAnsi="Verdana"/>
          <w:color w:val="000000"/>
          <w:sz w:val="18"/>
          <w:szCs w:val="18"/>
        </w:rPr>
        <w:br/>
        <w:t>Criação de Variáveis Globais a uma Aplicação</w:t>
      </w:r>
      <w:proofErr w:type="gramStart"/>
      <w:r>
        <w:rPr>
          <w:rFonts w:ascii="Verdana" w:hAnsi="Verdana"/>
          <w:color w:val="000000"/>
          <w:sz w:val="18"/>
          <w:szCs w:val="18"/>
        </w:rPr>
        <w:t>..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53</w:t>
      </w:r>
      <w:r>
        <w:rPr>
          <w:rFonts w:ascii="Verdana" w:hAnsi="Verdana"/>
          <w:color w:val="000000"/>
          <w:sz w:val="18"/>
          <w:szCs w:val="18"/>
        </w:rPr>
        <w:br/>
        <w:t>Adicionando uma Nova Unit ao Projeto Para Armazenamento de Variáveis Globais 53</w:t>
      </w:r>
      <w:r>
        <w:rPr>
          <w:rFonts w:ascii="Verdana" w:hAnsi="Verdana"/>
          <w:color w:val="000000"/>
          <w:sz w:val="18"/>
          <w:szCs w:val="18"/>
        </w:rPr>
        <w:br/>
        <w:t>Fundamentos em: Blocos de Comandos, Estruturas Condicionais e de Repetição 54</w:t>
      </w:r>
      <w:r>
        <w:rPr>
          <w:rFonts w:ascii="Verdana" w:hAnsi="Verdana"/>
          <w:color w:val="000000"/>
          <w:sz w:val="18"/>
          <w:szCs w:val="18"/>
        </w:rPr>
        <w:br/>
        <w:t>Alterando o Fluxo de Execução do Programa. 54</w:t>
      </w:r>
      <w:r>
        <w:rPr>
          <w:rFonts w:ascii="Verdana" w:hAnsi="Verdana"/>
          <w:color w:val="000000"/>
          <w:sz w:val="18"/>
          <w:szCs w:val="18"/>
        </w:rPr>
        <w:br/>
        <w:t>Blocos de Comandos 55</w:t>
      </w:r>
      <w:r>
        <w:rPr>
          <w:rFonts w:ascii="Verdana" w:hAnsi="Verdana"/>
          <w:color w:val="000000"/>
          <w:sz w:val="18"/>
          <w:szCs w:val="18"/>
        </w:rPr>
        <w:br/>
        <w:t>Estruturas Condicionais. 55</w:t>
      </w:r>
      <w:r>
        <w:rPr>
          <w:rFonts w:ascii="Verdana" w:hAnsi="Verdana"/>
          <w:color w:val="000000"/>
          <w:sz w:val="18"/>
          <w:szCs w:val="18"/>
        </w:rPr>
        <w:br/>
        <w:t xml:space="preserve">Estrutura Condicional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if</w:t>
      </w:r>
      <w:proofErr w:type="gramEnd"/>
      <w:r>
        <w:rPr>
          <w:rFonts w:ascii="Verdana" w:hAnsi="Verdana"/>
          <w:color w:val="000000"/>
          <w:sz w:val="18"/>
          <w:szCs w:val="18"/>
        </w:rPr>
        <w:t>-then-else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55</w:t>
      </w:r>
      <w:r>
        <w:rPr>
          <w:rFonts w:ascii="Verdana" w:hAnsi="Verdana"/>
          <w:color w:val="000000"/>
          <w:sz w:val="18"/>
          <w:szCs w:val="18"/>
        </w:rPr>
        <w:br/>
        <w:t>Estrutura Condicional Case Of.. 56</w:t>
      </w:r>
      <w:r>
        <w:rPr>
          <w:rFonts w:ascii="Verdana" w:hAnsi="Verdana"/>
          <w:color w:val="000000"/>
          <w:sz w:val="18"/>
          <w:szCs w:val="18"/>
        </w:rPr>
        <w:br/>
        <w:t>Testes Condicionais. 56</w:t>
      </w:r>
      <w:r>
        <w:rPr>
          <w:rFonts w:ascii="Verdana" w:hAnsi="Verdana"/>
          <w:color w:val="000000"/>
          <w:sz w:val="18"/>
          <w:szCs w:val="18"/>
        </w:rPr>
        <w:br/>
        <w:t>Os Operadores Relacionais</w:t>
      </w:r>
      <w:proofErr w:type="gramStart"/>
      <w:r>
        <w:rPr>
          <w:rFonts w:ascii="Verdana" w:hAnsi="Verdana"/>
          <w:color w:val="000000"/>
          <w:sz w:val="18"/>
          <w:szCs w:val="18"/>
        </w:rPr>
        <w:t>..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56</w:t>
      </w:r>
      <w:r>
        <w:rPr>
          <w:rFonts w:ascii="Verdana" w:hAnsi="Verdana"/>
          <w:color w:val="000000"/>
          <w:sz w:val="18"/>
          <w:szCs w:val="18"/>
        </w:rPr>
        <w:br/>
        <w:t>Estruturas de Repetição 57</w:t>
      </w:r>
      <w:r>
        <w:rPr>
          <w:rFonts w:ascii="Verdana" w:hAnsi="Verdana"/>
          <w:color w:val="000000"/>
          <w:sz w:val="18"/>
          <w:szCs w:val="18"/>
        </w:rPr>
        <w:br/>
        <w:t>Laços For</w:t>
      </w:r>
      <w:proofErr w:type="gramStart"/>
      <w:r>
        <w:rPr>
          <w:rFonts w:ascii="Verdana" w:hAnsi="Verdana"/>
          <w:color w:val="000000"/>
          <w:sz w:val="18"/>
          <w:szCs w:val="18"/>
        </w:rPr>
        <w:t>..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57</w:t>
      </w:r>
      <w:r>
        <w:rPr>
          <w:rFonts w:ascii="Verdana" w:hAnsi="Verdana"/>
          <w:color w:val="000000"/>
          <w:sz w:val="18"/>
          <w:szCs w:val="18"/>
        </w:rPr>
        <w:br/>
        <w:t xml:space="preserve">Laços </w:t>
      </w:r>
      <w:proofErr w:type="spellStart"/>
      <w:r>
        <w:rPr>
          <w:rFonts w:ascii="Verdana" w:hAnsi="Verdana"/>
          <w:color w:val="000000"/>
          <w:sz w:val="18"/>
          <w:szCs w:val="18"/>
        </w:rPr>
        <w:t>While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58</w:t>
      </w:r>
      <w:r>
        <w:rPr>
          <w:rFonts w:ascii="Verdana" w:hAnsi="Verdana"/>
          <w:color w:val="000000"/>
          <w:sz w:val="18"/>
          <w:szCs w:val="18"/>
        </w:rPr>
        <w:br/>
        <w:t xml:space="preserve">Laços </w:t>
      </w:r>
      <w:proofErr w:type="spellStart"/>
      <w:r>
        <w:rPr>
          <w:rFonts w:ascii="Verdana" w:hAnsi="Verdana"/>
          <w:color w:val="000000"/>
          <w:sz w:val="18"/>
          <w:szCs w:val="18"/>
        </w:rPr>
        <w:t>Repeat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58</w:t>
      </w:r>
      <w:r>
        <w:rPr>
          <w:rFonts w:ascii="Verdana" w:hAnsi="Verdana"/>
          <w:color w:val="000000"/>
          <w:sz w:val="18"/>
          <w:szCs w:val="18"/>
        </w:rPr>
        <w:br/>
      </w:r>
      <w:r w:rsidRPr="009A68CE">
        <w:rPr>
          <w:rFonts w:ascii="Verdana" w:hAnsi="Verdana"/>
          <w:sz w:val="18"/>
          <w:szCs w:val="18"/>
        </w:rPr>
        <w:t>Condições Compostas 59</w:t>
      </w:r>
      <w:r w:rsidRPr="009A68CE">
        <w:rPr>
          <w:rFonts w:ascii="Verdana" w:hAnsi="Verdana"/>
          <w:sz w:val="18"/>
          <w:szCs w:val="18"/>
        </w:rPr>
        <w:br/>
      </w:r>
      <w:r w:rsidRPr="008875B9">
        <w:rPr>
          <w:rFonts w:ascii="Verdana" w:hAnsi="Verdana"/>
          <w:sz w:val="18"/>
          <w:szCs w:val="18"/>
        </w:rPr>
        <w:t xml:space="preserve">Operadores Lógicos da Linguagem </w:t>
      </w:r>
      <w:proofErr w:type="spellStart"/>
      <w:r w:rsidRPr="008875B9">
        <w:rPr>
          <w:rFonts w:ascii="Verdana" w:hAnsi="Verdana"/>
          <w:sz w:val="18"/>
          <w:szCs w:val="18"/>
        </w:rPr>
        <w:t>Object</w:t>
      </w:r>
      <w:proofErr w:type="spellEnd"/>
      <w:r w:rsidRPr="008875B9">
        <w:rPr>
          <w:rFonts w:ascii="Verdana" w:hAnsi="Verdana"/>
          <w:sz w:val="18"/>
          <w:szCs w:val="18"/>
        </w:rPr>
        <w:t xml:space="preserve"> Pascal. 59</w:t>
      </w:r>
      <w:r w:rsidRPr="008875B9"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Fundamentos em: Funções e Procedimentos 59</w:t>
      </w:r>
      <w:r>
        <w:rPr>
          <w:rFonts w:ascii="Verdana" w:hAnsi="Verdana"/>
          <w:color w:val="000000"/>
          <w:sz w:val="18"/>
          <w:szCs w:val="18"/>
        </w:rPr>
        <w:br/>
        <w:t>A Estratégia de Dividir Para Conquistar 60</w:t>
      </w:r>
      <w:r>
        <w:rPr>
          <w:rFonts w:ascii="Verdana" w:hAnsi="Verdana"/>
          <w:color w:val="000000"/>
          <w:sz w:val="18"/>
          <w:szCs w:val="18"/>
        </w:rPr>
        <w:br/>
        <w:t>Procedimentos (Procedures). 60</w:t>
      </w:r>
      <w:r>
        <w:rPr>
          <w:rFonts w:ascii="Verdana" w:hAnsi="Verdana"/>
          <w:color w:val="000000"/>
          <w:sz w:val="18"/>
          <w:szCs w:val="18"/>
        </w:rPr>
        <w:br/>
        <w:t>Funções 61</w:t>
      </w:r>
      <w:r>
        <w:rPr>
          <w:rFonts w:ascii="Verdana" w:hAnsi="Verdana"/>
          <w:color w:val="000000"/>
          <w:sz w:val="18"/>
          <w:szCs w:val="18"/>
        </w:rPr>
        <w:br/>
      </w:r>
    </w:p>
    <w:sectPr w:rsidR="00DD4F56" w:rsidSect="00284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93"/>
    <w:rsid w:val="00024BC2"/>
    <w:rsid w:val="0008162D"/>
    <w:rsid w:val="000A1CE3"/>
    <w:rsid w:val="000B0BBC"/>
    <w:rsid w:val="00127BD4"/>
    <w:rsid w:val="00186A03"/>
    <w:rsid w:val="001D5D3D"/>
    <w:rsid w:val="00205421"/>
    <w:rsid w:val="00211393"/>
    <w:rsid w:val="00246ACC"/>
    <w:rsid w:val="00283118"/>
    <w:rsid w:val="00284F91"/>
    <w:rsid w:val="00296380"/>
    <w:rsid w:val="002B27FD"/>
    <w:rsid w:val="002F7012"/>
    <w:rsid w:val="00365D68"/>
    <w:rsid w:val="003B3433"/>
    <w:rsid w:val="003C0570"/>
    <w:rsid w:val="003F6AB4"/>
    <w:rsid w:val="00407139"/>
    <w:rsid w:val="004141CE"/>
    <w:rsid w:val="00436768"/>
    <w:rsid w:val="00443891"/>
    <w:rsid w:val="00477D02"/>
    <w:rsid w:val="00486C07"/>
    <w:rsid w:val="005015A7"/>
    <w:rsid w:val="00551CFA"/>
    <w:rsid w:val="005721A7"/>
    <w:rsid w:val="005A5E08"/>
    <w:rsid w:val="00627C6C"/>
    <w:rsid w:val="006A3593"/>
    <w:rsid w:val="006E5FB9"/>
    <w:rsid w:val="007468FC"/>
    <w:rsid w:val="00776236"/>
    <w:rsid w:val="00776A82"/>
    <w:rsid w:val="007D48CB"/>
    <w:rsid w:val="00845729"/>
    <w:rsid w:val="00855839"/>
    <w:rsid w:val="008A28BD"/>
    <w:rsid w:val="008E57BC"/>
    <w:rsid w:val="00932ABE"/>
    <w:rsid w:val="00987E4C"/>
    <w:rsid w:val="00991BFA"/>
    <w:rsid w:val="00A12550"/>
    <w:rsid w:val="00A503E0"/>
    <w:rsid w:val="00A87EB9"/>
    <w:rsid w:val="00AA57C9"/>
    <w:rsid w:val="00AD1910"/>
    <w:rsid w:val="00B06FAA"/>
    <w:rsid w:val="00B84F7E"/>
    <w:rsid w:val="00B859A6"/>
    <w:rsid w:val="00B96136"/>
    <w:rsid w:val="00CE1C02"/>
    <w:rsid w:val="00D20F12"/>
    <w:rsid w:val="00D40EAD"/>
    <w:rsid w:val="00D914E8"/>
    <w:rsid w:val="00DD4F56"/>
    <w:rsid w:val="00E2329B"/>
    <w:rsid w:val="00E374EB"/>
    <w:rsid w:val="00E6134C"/>
    <w:rsid w:val="00E67B6E"/>
    <w:rsid w:val="00E71BB5"/>
    <w:rsid w:val="00E943F4"/>
    <w:rsid w:val="00EA5F76"/>
    <w:rsid w:val="00F062CF"/>
    <w:rsid w:val="00F2322B"/>
    <w:rsid w:val="00FE3307"/>
    <w:rsid w:val="00FF2A1B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A0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n2">
    <w:name w:val="titulon2"/>
    <w:basedOn w:val="Normal"/>
    <w:rsid w:val="00186A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86A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86A03"/>
    <w:rPr>
      <w:b/>
      <w:bCs/>
    </w:rPr>
  </w:style>
  <w:style w:type="paragraph" w:styleId="SemEspaamento">
    <w:name w:val="No Spacing"/>
    <w:link w:val="SemEspaamentoChar"/>
    <w:uiPriority w:val="1"/>
    <w:qFormat/>
    <w:rsid w:val="00284F9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4F91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4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4F91"/>
    <w:rPr>
      <w:rFonts w:ascii="Tahoma" w:eastAsia="Calibri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284F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284F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4F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284F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A57C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A57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A0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n2">
    <w:name w:val="titulon2"/>
    <w:basedOn w:val="Normal"/>
    <w:rsid w:val="00186A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86A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86A03"/>
    <w:rPr>
      <w:b/>
      <w:bCs/>
    </w:rPr>
  </w:style>
  <w:style w:type="paragraph" w:styleId="SemEspaamento">
    <w:name w:val="No Spacing"/>
    <w:link w:val="SemEspaamentoChar"/>
    <w:uiPriority w:val="1"/>
    <w:qFormat/>
    <w:rsid w:val="00284F9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4F91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4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4F91"/>
    <w:rPr>
      <w:rFonts w:ascii="Tahoma" w:eastAsia="Calibri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284F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284F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4F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284F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A57C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A57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972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</dc:creator>
  <cp:lastModifiedBy>Evandro</cp:lastModifiedBy>
  <cp:revision>30</cp:revision>
  <dcterms:created xsi:type="dcterms:W3CDTF">2011-01-15T12:25:00Z</dcterms:created>
  <dcterms:modified xsi:type="dcterms:W3CDTF">2011-01-15T14:35:00Z</dcterms:modified>
</cp:coreProperties>
</file>