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41E1F" w:rsidRDefault="00541E1F">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41E1F" w:rsidRDefault="00541E1F">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EB61E4"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408599" w:history="1">
        <w:r w:rsidR="00EB61E4" w:rsidRPr="00A400B2">
          <w:rPr>
            <w:rStyle w:val="Hyperlink"/>
            <w:noProof/>
          </w:rPr>
          <w:t>1.</w:t>
        </w:r>
        <w:r w:rsidR="00EB61E4">
          <w:rPr>
            <w:rFonts w:asciiTheme="minorHAnsi" w:eastAsiaTheme="minorEastAsia" w:hAnsiTheme="minorHAnsi" w:cstheme="minorBidi"/>
            <w:noProof/>
            <w:szCs w:val="24"/>
          </w:rPr>
          <w:tab/>
        </w:r>
        <w:r w:rsidR="00EB61E4" w:rsidRPr="00A400B2">
          <w:rPr>
            <w:rStyle w:val="Hyperlink"/>
            <w:noProof/>
          </w:rPr>
          <w:t>Introduction</w:t>
        </w:r>
        <w:r w:rsidR="00EB61E4">
          <w:rPr>
            <w:noProof/>
            <w:webHidden/>
          </w:rPr>
          <w:tab/>
        </w:r>
        <w:r w:rsidR="00EB61E4">
          <w:rPr>
            <w:noProof/>
            <w:webHidden/>
          </w:rPr>
          <w:fldChar w:fldCharType="begin"/>
        </w:r>
        <w:r w:rsidR="00EB61E4">
          <w:rPr>
            <w:noProof/>
            <w:webHidden/>
          </w:rPr>
          <w:instrText xml:space="preserve"> PAGEREF _Toc525408599 \h </w:instrText>
        </w:r>
        <w:r w:rsidR="00EB61E4">
          <w:rPr>
            <w:noProof/>
            <w:webHidden/>
          </w:rPr>
        </w:r>
        <w:r w:rsidR="00EB61E4">
          <w:rPr>
            <w:noProof/>
            <w:webHidden/>
          </w:rPr>
          <w:fldChar w:fldCharType="separate"/>
        </w:r>
        <w:r w:rsidR="00EB61E4">
          <w:rPr>
            <w:noProof/>
            <w:webHidden/>
          </w:rPr>
          <w:t>1</w:t>
        </w:r>
        <w:r w:rsidR="00EB61E4">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0" w:history="1">
        <w:r w:rsidRPr="00A400B2">
          <w:rPr>
            <w:rStyle w:val="Hyperlink"/>
            <w:noProof/>
          </w:rPr>
          <w:t>1.1.</w:t>
        </w:r>
        <w:r>
          <w:rPr>
            <w:rFonts w:asciiTheme="minorHAnsi" w:eastAsiaTheme="minorEastAsia" w:hAnsiTheme="minorHAnsi" w:cstheme="minorBidi"/>
            <w:noProof/>
            <w:szCs w:val="24"/>
          </w:rPr>
          <w:tab/>
        </w:r>
        <w:r w:rsidRPr="00A400B2">
          <w:rPr>
            <w:rStyle w:val="Hyperlink"/>
            <w:noProof/>
          </w:rPr>
          <w:t>Cities urbanization and waste management problem</w:t>
        </w:r>
        <w:r>
          <w:rPr>
            <w:noProof/>
            <w:webHidden/>
          </w:rPr>
          <w:tab/>
        </w:r>
        <w:r>
          <w:rPr>
            <w:noProof/>
            <w:webHidden/>
          </w:rPr>
          <w:fldChar w:fldCharType="begin"/>
        </w:r>
        <w:r>
          <w:rPr>
            <w:noProof/>
            <w:webHidden/>
          </w:rPr>
          <w:instrText xml:space="preserve"> PAGEREF _Toc525408600 \h </w:instrText>
        </w:r>
        <w:r>
          <w:rPr>
            <w:noProof/>
            <w:webHidden/>
          </w:rPr>
        </w:r>
        <w:r>
          <w:rPr>
            <w:noProof/>
            <w:webHidden/>
          </w:rPr>
          <w:fldChar w:fldCharType="separate"/>
        </w:r>
        <w:r>
          <w:rPr>
            <w:noProof/>
            <w:webHidden/>
          </w:rPr>
          <w:t>1</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1" w:history="1">
        <w:r w:rsidRPr="00A400B2">
          <w:rPr>
            <w:rStyle w:val="Hyperlink"/>
            <w:noProof/>
          </w:rPr>
          <w:t>1.2.</w:t>
        </w:r>
        <w:r>
          <w:rPr>
            <w:rFonts w:asciiTheme="minorHAnsi" w:eastAsiaTheme="minorEastAsia" w:hAnsiTheme="minorHAnsi" w:cstheme="minorBidi"/>
            <w:noProof/>
            <w:szCs w:val="24"/>
          </w:rPr>
          <w:tab/>
        </w:r>
        <w:r w:rsidRPr="00A400B2">
          <w:rPr>
            <w:rStyle w:val="Hyperlink"/>
            <w:noProof/>
          </w:rPr>
          <w:t>Smart cities role in waste management</w:t>
        </w:r>
        <w:r>
          <w:rPr>
            <w:noProof/>
            <w:webHidden/>
          </w:rPr>
          <w:tab/>
        </w:r>
        <w:r>
          <w:rPr>
            <w:noProof/>
            <w:webHidden/>
          </w:rPr>
          <w:fldChar w:fldCharType="begin"/>
        </w:r>
        <w:r>
          <w:rPr>
            <w:noProof/>
            <w:webHidden/>
          </w:rPr>
          <w:instrText xml:space="preserve"> PAGEREF _Toc525408601 \h </w:instrText>
        </w:r>
        <w:r>
          <w:rPr>
            <w:noProof/>
            <w:webHidden/>
          </w:rPr>
        </w:r>
        <w:r>
          <w:rPr>
            <w:noProof/>
            <w:webHidden/>
          </w:rPr>
          <w:fldChar w:fldCharType="separate"/>
        </w:r>
        <w:r>
          <w:rPr>
            <w:noProof/>
            <w:webHidden/>
          </w:rPr>
          <w:t>2</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2" w:history="1">
        <w:r w:rsidRPr="00A400B2">
          <w:rPr>
            <w:rStyle w:val="Hyperlink"/>
            <w:noProof/>
          </w:rPr>
          <w:t>1.3.</w:t>
        </w:r>
        <w:r>
          <w:rPr>
            <w:rFonts w:asciiTheme="minorHAnsi" w:eastAsiaTheme="minorEastAsia" w:hAnsiTheme="minorHAnsi" w:cstheme="minorBidi"/>
            <w:noProof/>
            <w:szCs w:val="24"/>
          </w:rPr>
          <w:tab/>
        </w:r>
        <w:r w:rsidRPr="00A400B2">
          <w:rPr>
            <w:rStyle w:val="Hyperlink"/>
            <w:noProof/>
          </w:rPr>
          <w:t>Garbage truck routes planning</w:t>
        </w:r>
        <w:r>
          <w:rPr>
            <w:noProof/>
            <w:webHidden/>
          </w:rPr>
          <w:tab/>
        </w:r>
        <w:r>
          <w:rPr>
            <w:noProof/>
            <w:webHidden/>
          </w:rPr>
          <w:fldChar w:fldCharType="begin"/>
        </w:r>
        <w:r>
          <w:rPr>
            <w:noProof/>
            <w:webHidden/>
          </w:rPr>
          <w:instrText xml:space="preserve"> PAGEREF _Toc525408602 \h </w:instrText>
        </w:r>
        <w:r>
          <w:rPr>
            <w:noProof/>
            <w:webHidden/>
          </w:rPr>
        </w:r>
        <w:r>
          <w:rPr>
            <w:noProof/>
            <w:webHidden/>
          </w:rPr>
          <w:fldChar w:fldCharType="separate"/>
        </w:r>
        <w:r>
          <w:rPr>
            <w:noProof/>
            <w:webHidden/>
          </w:rPr>
          <w:t>3</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3" w:history="1">
        <w:r w:rsidRPr="00A400B2">
          <w:rPr>
            <w:rStyle w:val="Hyperlink"/>
            <w:noProof/>
          </w:rPr>
          <w:t>1.4.</w:t>
        </w:r>
        <w:r>
          <w:rPr>
            <w:rFonts w:asciiTheme="minorHAnsi" w:eastAsiaTheme="minorEastAsia" w:hAnsiTheme="minorHAnsi" w:cstheme="minorBidi"/>
            <w:noProof/>
            <w:szCs w:val="24"/>
          </w:rPr>
          <w:tab/>
        </w:r>
        <w:r w:rsidRPr="00A400B2">
          <w:rPr>
            <w:rStyle w:val="Hyperlink"/>
            <w:noProof/>
          </w:rPr>
          <w:t>Project goals</w:t>
        </w:r>
        <w:r>
          <w:rPr>
            <w:noProof/>
            <w:webHidden/>
          </w:rPr>
          <w:tab/>
        </w:r>
        <w:r>
          <w:rPr>
            <w:noProof/>
            <w:webHidden/>
          </w:rPr>
          <w:fldChar w:fldCharType="begin"/>
        </w:r>
        <w:r>
          <w:rPr>
            <w:noProof/>
            <w:webHidden/>
          </w:rPr>
          <w:instrText xml:space="preserve"> PAGEREF _Toc525408603 \h </w:instrText>
        </w:r>
        <w:r>
          <w:rPr>
            <w:noProof/>
            <w:webHidden/>
          </w:rPr>
        </w:r>
        <w:r>
          <w:rPr>
            <w:noProof/>
            <w:webHidden/>
          </w:rPr>
          <w:fldChar w:fldCharType="separate"/>
        </w:r>
        <w:r>
          <w:rPr>
            <w:noProof/>
            <w:webHidden/>
          </w:rPr>
          <w:t>4</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04" w:history="1">
        <w:r w:rsidRPr="00A400B2">
          <w:rPr>
            <w:rStyle w:val="Hyperlink"/>
            <w:noProof/>
          </w:rPr>
          <w:t>2.</w:t>
        </w:r>
        <w:r>
          <w:rPr>
            <w:rFonts w:asciiTheme="minorHAnsi" w:eastAsiaTheme="minorEastAsia" w:hAnsiTheme="minorHAnsi" w:cstheme="minorBidi"/>
            <w:noProof/>
            <w:szCs w:val="24"/>
          </w:rPr>
          <w:tab/>
        </w:r>
        <w:r w:rsidRPr="00A400B2">
          <w:rPr>
            <w:rStyle w:val="Hyperlink"/>
            <w:noProof/>
          </w:rPr>
          <w:t>Literature review</w:t>
        </w:r>
        <w:r>
          <w:rPr>
            <w:noProof/>
            <w:webHidden/>
          </w:rPr>
          <w:tab/>
        </w:r>
        <w:r>
          <w:rPr>
            <w:noProof/>
            <w:webHidden/>
          </w:rPr>
          <w:fldChar w:fldCharType="begin"/>
        </w:r>
        <w:r>
          <w:rPr>
            <w:noProof/>
            <w:webHidden/>
          </w:rPr>
          <w:instrText xml:space="preserve"> PAGEREF _Toc525408604 \h </w:instrText>
        </w:r>
        <w:r>
          <w:rPr>
            <w:noProof/>
            <w:webHidden/>
          </w:rPr>
        </w:r>
        <w:r>
          <w:rPr>
            <w:noProof/>
            <w:webHidden/>
          </w:rPr>
          <w:fldChar w:fldCharType="separate"/>
        </w:r>
        <w:r>
          <w:rPr>
            <w:noProof/>
            <w:webHidden/>
          </w:rPr>
          <w:t>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5" w:history="1">
        <w:r w:rsidRPr="00A400B2">
          <w:rPr>
            <w:rStyle w:val="Hyperlink"/>
            <w:noProof/>
          </w:rPr>
          <w:t>2.1.</w:t>
        </w:r>
        <w:r>
          <w:rPr>
            <w:rFonts w:asciiTheme="minorHAnsi" w:eastAsiaTheme="minorEastAsia" w:hAnsiTheme="minorHAnsi" w:cstheme="minorBidi"/>
            <w:noProof/>
            <w:szCs w:val="24"/>
          </w:rPr>
          <w:tab/>
        </w:r>
        <w:r w:rsidRPr="00A400B2">
          <w:rPr>
            <w:rStyle w:val="Hyperlink"/>
            <w:noProof/>
          </w:rPr>
          <w:t>Open data</w:t>
        </w:r>
        <w:r>
          <w:rPr>
            <w:noProof/>
            <w:webHidden/>
          </w:rPr>
          <w:tab/>
        </w:r>
        <w:r>
          <w:rPr>
            <w:noProof/>
            <w:webHidden/>
          </w:rPr>
          <w:fldChar w:fldCharType="begin"/>
        </w:r>
        <w:r>
          <w:rPr>
            <w:noProof/>
            <w:webHidden/>
          </w:rPr>
          <w:instrText xml:space="preserve"> PAGEREF _Toc525408605 \h </w:instrText>
        </w:r>
        <w:r>
          <w:rPr>
            <w:noProof/>
            <w:webHidden/>
          </w:rPr>
        </w:r>
        <w:r>
          <w:rPr>
            <w:noProof/>
            <w:webHidden/>
          </w:rPr>
          <w:fldChar w:fldCharType="separate"/>
        </w:r>
        <w:r>
          <w:rPr>
            <w:noProof/>
            <w:webHidden/>
          </w:rPr>
          <w:t>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6" w:history="1">
        <w:r w:rsidRPr="00A400B2">
          <w:rPr>
            <w:rStyle w:val="Hyperlink"/>
            <w:noProof/>
          </w:rPr>
          <w:t>2.2.</w:t>
        </w:r>
        <w:r>
          <w:rPr>
            <w:rFonts w:asciiTheme="minorHAnsi" w:eastAsiaTheme="minorEastAsia" w:hAnsiTheme="minorHAnsi" w:cstheme="minorBidi"/>
            <w:noProof/>
            <w:szCs w:val="24"/>
          </w:rPr>
          <w:tab/>
        </w:r>
        <w:r w:rsidRPr="00A400B2">
          <w:rPr>
            <w:rStyle w:val="Hyperlink"/>
            <w:noProof/>
          </w:rPr>
          <w:t>Capacitated arc routing problem</w:t>
        </w:r>
        <w:r>
          <w:rPr>
            <w:noProof/>
            <w:webHidden/>
          </w:rPr>
          <w:tab/>
        </w:r>
        <w:r>
          <w:rPr>
            <w:noProof/>
            <w:webHidden/>
          </w:rPr>
          <w:fldChar w:fldCharType="begin"/>
        </w:r>
        <w:r>
          <w:rPr>
            <w:noProof/>
            <w:webHidden/>
          </w:rPr>
          <w:instrText xml:space="preserve"> PAGEREF _Toc525408606 \h </w:instrText>
        </w:r>
        <w:r>
          <w:rPr>
            <w:noProof/>
            <w:webHidden/>
          </w:rPr>
        </w:r>
        <w:r>
          <w:rPr>
            <w:noProof/>
            <w:webHidden/>
          </w:rPr>
          <w:fldChar w:fldCharType="separate"/>
        </w:r>
        <w:r>
          <w:rPr>
            <w:noProof/>
            <w:webHidden/>
          </w:rPr>
          <w:t>7</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07" w:history="1">
        <w:r w:rsidRPr="00A400B2">
          <w:rPr>
            <w:rStyle w:val="Hyperlink"/>
            <w:noProof/>
          </w:rPr>
          <w:t>2.3.</w:t>
        </w:r>
        <w:r>
          <w:rPr>
            <w:rFonts w:asciiTheme="minorHAnsi" w:eastAsiaTheme="minorEastAsia" w:hAnsiTheme="minorHAnsi" w:cstheme="minorBidi"/>
            <w:noProof/>
            <w:szCs w:val="24"/>
          </w:rPr>
          <w:tab/>
        </w:r>
        <w:r w:rsidRPr="00A400B2">
          <w:rPr>
            <w:rStyle w:val="Hyperlink"/>
            <w:noProof/>
          </w:rPr>
          <w:t>Overview over genetic algorithms</w:t>
        </w:r>
        <w:r>
          <w:rPr>
            <w:noProof/>
            <w:webHidden/>
          </w:rPr>
          <w:tab/>
        </w:r>
        <w:r>
          <w:rPr>
            <w:noProof/>
            <w:webHidden/>
          </w:rPr>
          <w:fldChar w:fldCharType="begin"/>
        </w:r>
        <w:r>
          <w:rPr>
            <w:noProof/>
            <w:webHidden/>
          </w:rPr>
          <w:instrText xml:space="preserve"> PAGEREF _Toc525408607 \h </w:instrText>
        </w:r>
        <w:r>
          <w:rPr>
            <w:noProof/>
            <w:webHidden/>
          </w:rPr>
        </w:r>
        <w:r>
          <w:rPr>
            <w:noProof/>
            <w:webHidden/>
          </w:rPr>
          <w:fldChar w:fldCharType="separate"/>
        </w:r>
        <w:r>
          <w:rPr>
            <w:noProof/>
            <w:webHidden/>
          </w:rPr>
          <w:t>7</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08" w:history="1">
        <w:r w:rsidRPr="00A400B2">
          <w:rPr>
            <w:rStyle w:val="Hyperlink"/>
            <w:noProof/>
          </w:rPr>
          <w:t>2.3.1.</w:t>
        </w:r>
        <w:r>
          <w:rPr>
            <w:rFonts w:asciiTheme="minorHAnsi" w:eastAsiaTheme="minorEastAsia" w:hAnsiTheme="minorHAnsi" w:cstheme="minorBidi"/>
            <w:noProof/>
            <w:szCs w:val="24"/>
          </w:rPr>
          <w:tab/>
        </w:r>
        <w:r w:rsidRPr="00A400B2">
          <w:rPr>
            <w:rStyle w:val="Hyperlink"/>
            <w:noProof/>
          </w:rPr>
          <w:t>Fitness function</w:t>
        </w:r>
        <w:r>
          <w:rPr>
            <w:noProof/>
            <w:webHidden/>
          </w:rPr>
          <w:tab/>
        </w:r>
        <w:r>
          <w:rPr>
            <w:noProof/>
            <w:webHidden/>
          </w:rPr>
          <w:fldChar w:fldCharType="begin"/>
        </w:r>
        <w:r>
          <w:rPr>
            <w:noProof/>
            <w:webHidden/>
          </w:rPr>
          <w:instrText xml:space="preserve"> PAGEREF _Toc525408608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09" w:history="1">
        <w:r w:rsidRPr="00A400B2">
          <w:rPr>
            <w:rStyle w:val="Hyperlink"/>
            <w:noProof/>
          </w:rPr>
          <w:t>2.3.2.</w:t>
        </w:r>
        <w:r>
          <w:rPr>
            <w:rFonts w:asciiTheme="minorHAnsi" w:eastAsiaTheme="minorEastAsia" w:hAnsiTheme="minorHAnsi" w:cstheme="minorBidi"/>
            <w:noProof/>
            <w:szCs w:val="24"/>
          </w:rPr>
          <w:tab/>
        </w:r>
        <w:r w:rsidRPr="00A400B2">
          <w:rPr>
            <w:rStyle w:val="Hyperlink"/>
            <w:noProof/>
          </w:rPr>
          <w:t>Initialization</w:t>
        </w:r>
        <w:r>
          <w:rPr>
            <w:noProof/>
            <w:webHidden/>
          </w:rPr>
          <w:tab/>
        </w:r>
        <w:r>
          <w:rPr>
            <w:noProof/>
            <w:webHidden/>
          </w:rPr>
          <w:fldChar w:fldCharType="begin"/>
        </w:r>
        <w:r>
          <w:rPr>
            <w:noProof/>
            <w:webHidden/>
          </w:rPr>
          <w:instrText xml:space="preserve"> PAGEREF _Toc525408609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0" w:history="1">
        <w:r w:rsidRPr="00A400B2">
          <w:rPr>
            <w:rStyle w:val="Hyperlink"/>
            <w:noProof/>
          </w:rPr>
          <w:t>2.3.3.</w:t>
        </w:r>
        <w:r>
          <w:rPr>
            <w:rFonts w:asciiTheme="minorHAnsi" w:eastAsiaTheme="minorEastAsia" w:hAnsiTheme="minorHAnsi" w:cstheme="minorBidi"/>
            <w:noProof/>
            <w:szCs w:val="24"/>
          </w:rPr>
          <w:tab/>
        </w:r>
        <w:r w:rsidRPr="00A400B2">
          <w:rPr>
            <w:rStyle w:val="Hyperlink"/>
            <w:noProof/>
          </w:rPr>
          <w:t>Selection</w:t>
        </w:r>
        <w:r>
          <w:rPr>
            <w:noProof/>
            <w:webHidden/>
          </w:rPr>
          <w:tab/>
        </w:r>
        <w:r>
          <w:rPr>
            <w:noProof/>
            <w:webHidden/>
          </w:rPr>
          <w:fldChar w:fldCharType="begin"/>
        </w:r>
        <w:r>
          <w:rPr>
            <w:noProof/>
            <w:webHidden/>
          </w:rPr>
          <w:instrText xml:space="preserve"> PAGEREF _Toc525408610 \h </w:instrText>
        </w:r>
        <w:r>
          <w:rPr>
            <w:noProof/>
            <w:webHidden/>
          </w:rPr>
        </w:r>
        <w:r>
          <w:rPr>
            <w:noProof/>
            <w:webHidden/>
          </w:rPr>
          <w:fldChar w:fldCharType="separate"/>
        </w:r>
        <w:r>
          <w:rPr>
            <w:noProof/>
            <w:webHidden/>
          </w:rPr>
          <w:t>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1" w:history="1">
        <w:r w:rsidRPr="00A400B2">
          <w:rPr>
            <w:rStyle w:val="Hyperlink"/>
            <w:noProof/>
          </w:rPr>
          <w:t>2.3.4.</w:t>
        </w:r>
        <w:r>
          <w:rPr>
            <w:rFonts w:asciiTheme="minorHAnsi" w:eastAsiaTheme="minorEastAsia" w:hAnsiTheme="minorHAnsi" w:cstheme="minorBidi"/>
            <w:noProof/>
            <w:szCs w:val="24"/>
          </w:rPr>
          <w:tab/>
        </w:r>
        <w:r w:rsidRPr="00A400B2">
          <w:rPr>
            <w:rStyle w:val="Hyperlink"/>
            <w:noProof/>
          </w:rPr>
          <w:t>Reproduction</w:t>
        </w:r>
        <w:r>
          <w:rPr>
            <w:noProof/>
            <w:webHidden/>
          </w:rPr>
          <w:tab/>
        </w:r>
        <w:r>
          <w:rPr>
            <w:noProof/>
            <w:webHidden/>
          </w:rPr>
          <w:fldChar w:fldCharType="begin"/>
        </w:r>
        <w:r>
          <w:rPr>
            <w:noProof/>
            <w:webHidden/>
          </w:rPr>
          <w:instrText xml:space="preserve"> PAGEREF _Toc525408611 \h </w:instrText>
        </w:r>
        <w:r>
          <w:rPr>
            <w:noProof/>
            <w:webHidden/>
          </w:rPr>
        </w:r>
        <w:r>
          <w:rPr>
            <w:noProof/>
            <w:webHidden/>
          </w:rPr>
          <w:fldChar w:fldCharType="separate"/>
        </w:r>
        <w:r>
          <w:rPr>
            <w:noProof/>
            <w:webHidden/>
          </w:rPr>
          <w:t>10</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2" w:history="1">
        <w:r w:rsidRPr="00A400B2">
          <w:rPr>
            <w:rStyle w:val="Hyperlink"/>
            <w:noProof/>
          </w:rPr>
          <w:t>2.3.5.</w:t>
        </w:r>
        <w:r>
          <w:rPr>
            <w:rFonts w:asciiTheme="minorHAnsi" w:eastAsiaTheme="minorEastAsia" w:hAnsiTheme="minorHAnsi" w:cstheme="minorBidi"/>
            <w:noProof/>
            <w:szCs w:val="24"/>
          </w:rPr>
          <w:tab/>
        </w:r>
        <w:r w:rsidRPr="00A400B2">
          <w:rPr>
            <w:rStyle w:val="Hyperlink"/>
            <w:noProof/>
          </w:rPr>
          <w:t>Termination</w:t>
        </w:r>
        <w:r>
          <w:rPr>
            <w:noProof/>
            <w:webHidden/>
          </w:rPr>
          <w:tab/>
        </w:r>
        <w:r>
          <w:rPr>
            <w:noProof/>
            <w:webHidden/>
          </w:rPr>
          <w:fldChar w:fldCharType="begin"/>
        </w:r>
        <w:r>
          <w:rPr>
            <w:noProof/>
            <w:webHidden/>
          </w:rPr>
          <w:instrText xml:space="preserve"> PAGEREF _Toc525408612 \h </w:instrText>
        </w:r>
        <w:r>
          <w:rPr>
            <w:noProof/>
            <w:webHidden/>
          </w:rPr>
        </w:r>
        <w:r>
          <w:rPr>
            <w:noProof/>
            <w:webHidden/>
          </w:rPr>
          <w:fldChar w:fldCharType="separate"/>
        </w:r>
        <w:r>
          <w:rPr>
            <w:noProof/>
            <w:webHidden/>
          </w:rPr>
          <w:t>12</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13" w:history="1">
        <w:r w:rsidRPr="00A400B2">
          <w:rPr>
            <w:rStyle w:val="Hyperlink"/>
            <w:noProof/>
          </w:rPr>
          <w:t>3.</w:t>
        </w:r>
        <w:r>
          <w:rPr>
            <w:rFonts w:asciiTheme="minorHAnsi" w:eastAsiaTheme="minorEastAsia" w:hAnsiTheme="minorHAnsi" w:cstheme="minorBidi"/>
            <w:noProof/>
            <w:szCs w:val="24"/>
          </w:rPr>
          <w:tab/>
        </w:r>
        <w:r w:rsidRPr="00A400B2">
          <w:rPr>
            <w:rStyle w:val="Hyperlink"/>
            <w:noProof/>
          </w:rPr>
          <w:t>Methodology</w:t>
        </w:r>
        <w:r>
          <w:rPr>
            <w:noProof/>
            <w:webHidden/>
          </w:rPr>
          <w:tab/>
        </w:r>
        <w:r>
          <w:rPr>
            <w:noProof/>
            <w:webHidden/>
          </w:rPr>
          <w:fldChar w:fldCharType="begin"/>
        </w:r>
        <w:r>
          <w:rPr>
            <w:noProof/>
            <w:webHidden/>
          </w:rPr>
          <w:instrText xml:space="preserve"> PAGEREF _Toc525408613 \h </w:instrText>
        </w:r>
        <w:r>
          <w:rPr>
            <w:noProof/>
            <w:webHidden/>
          </w:rPr>
        </w:r>
        <w:r>
          <w:rPr>
            <w:noProof/>
            <w:webHidden/>
          </w:rPr>
          <w:fldChar w:fldCharType="separate"/>
        </w:r>
        <w:r>
          <w:rPr>
            <w:noProof/>
            <w:webHidden/>
          </w:rPr>
          <w:t>14</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14" w:history="1">
        <w:r w:rsidRPr="00A400B2">
          <w:rPr>
            <w:rStyle w:val="Hyperlink"/>
            <w:noProof/>
          </w:rPr>
          <w:t>4.</w:t>
        </w:r>
        <w:r>
          <w:rPr>
            <w:rFonts w:asciiTheme="minorHAnsi" w:eastAsiaTheme="minorEastAsia" w:hAnsiTheme="minorHAnsi" w:cstheme="minorBidi"/>
            <w:noProof/>
            <w:szCs w:val="24"/>
          </w:rPr>
          <w:tab/>
        </w:r>
        <w:r w:rsidRPr="00A400B2">
          <w:rPr>
            <w:rStyle w:val="Hyperlink"/>
            <w:noProof/>
          </w:rPr>
          <w:t>Development</w:t>
        </w:r>
        <w:r>
          <w:rPr>
            <w:noProof/>
            <w:webHidden/>
          </w:rPr>
          <w:tab/>
        </w:r>
        <w:r>
          <w:rPr>
            <w:noProof/>
            <w:webHidden/>
          </w:rPr>
          <w:fldChar w:fldCharType="begin"/>
        </w:r>
        <w:r>
          <w:rPr>
            <w:noProof/>
            <w:webHidden/>
          </w:rPr>
          <w:instrText xml:space="preserve"> PAGEREF _Toc525408614 \h </w:instrText>
        </w:r>
        <w:r>
          <w:rPr>
            <w:noProof/>
            <w:webHidden/>
          </w:rPr>
        </w:r>
        <w:r>
          <w:rPr>
            <w:noProof/>
            <w:webHidden/>
          </w:rPr>
          <w:fldChar w:fldCharType="separate"/>
        </w:r>
        <w:r>
          <w:rPr>
            <w:noProof/>
            <w:webHidden/>
          </w:rPr>
          <w:t>16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5" w:history="1">
        <w:r w:rsidRPr="00A400B2">
          <w:rPr>
            <w:rStyle w:val="Hyperlink"/>
            <w:noProof/>
          </w:rPr>
          <w:t>4.1.</w:t>
        </w:r>
        <w:r>
          <w:rPr>
            <w:rFonts w:asciiTheme="minorHAnsi" w:eastAsiaTheme="minorEastAsia" w:hAnsiTheme="minorHAnsi" w:cstheme="minorBidi"/>
            <w:noProof/>
            <w:szCs w:val="24"/>
          </w:rPr>
          <w:tab/>
        </w:r>
        <w:r w:rsidRPr="00A400B2">
          <w:rPr>
            <w:rStyle w:val="Hyperlink"/>
            <w:noProof/>
          </w:rPr>
          <w:t>A brief word on OpenStreetMap</w:t>
        </w:r>
        <w:r>
          <w:rPr>
            <w:noProof/>
            <w:webHidden/>
          </w:rPr>
          <w:tab/>
        </w:r>
        <w:r>
          <w:rPr>
            <w:noProof/>
            <w:webHidden/>
          </w:rPr>
          <w:fldChar w:fldCharType="begin"/>
        </w:r>
        <w:r>
          <w:rPr>
            <w:noProof/>
            <w:webHidden/>
          </w:rPr>
          <w:instrText xml:space="preserve"> PAGEREF _Toc525408615 \h </w:instrText>
        </w:r>
        <w:r>
          <w:rPr>
            <w:noProof/>
            <w:webHidden/>
          </w:rPr>
        </w:r>
        <w:r>
          <w:rPr>
            <w:noProof/>
            <w:webHidden/>
          </w:rPr>
          <w:fldChar w:fldCharType="separate"/>
        </w:r>
        <w:r>
          <w:rPr>
            <w:noProof/>
            <w:webHidden/>
          </w:rPr>
          <w:t>16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6" w:history="1">
        <w:r w:rsidRPr="00A400B2">
          <w:rPr>
            <w:rStyle w:val="Hyperlink"/>
            <w:noProof/>
          </w:rPr>
          <w:t>4.2.</w:t>
        </w:r>
        <w:r>
          <w:rPr>
            <w:rFonts w:asciiTheme="minorHAnsi" w:eastAsiaTheme="minorEastAsia" w:hAnsiTheme="minorHAnsi" w:cstheme="minorBidi"/>
            <w:noProof/>
            <w:szCs w:val="24"/>
          </w:rPr>
          <w:tab/>
        </w:r>
        <w:r w:rsidRPr="00A400B2">
          <w:rPr>
            <w:rStyle w:val="Hyperlink"/>
            <w:noProof/>
          </w:rPr>
          <w:t>Distance Matrix</w:t>
        </w:r>
        <w:r>
          <w:rPr>
            <w:noProof/>
            <w:webHidden/>
          </w:rPr>
          <w:tab/>
        </w:r>
        <w:r>
          <w:rPr>
            <w:noProof/>
            <w:webHidden/>
          </w:rPr>
          <w:fldChar w:fldCharType="begin"/>
        </w:r>
        <w:r>
          <w:rPr>
            <w:noProof/>
            <w:webHidden/>
          </w:rPr>
          <w:instrText xml:space="preserve"> PAGEREF _Toc525408616 \h </w:instrText>
        </w:r>
        <w:r>
          <w:rPr>
            <w:noProof/>
            <w:webHidden/>
          </w:rPr>
        </w:r>
        <w:r>
          <w:rPr>
            <w:noProof/>
            <w:webHidden/>
          </w:rPr>
          <w:fldChar w:fldCharType="separate"/>
        </w:r>
        <w:r>
          <w:rPr>
            <w:noProof/>
            <w:webHidden/>
          </w:rPr>
          <w:t>18</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17" w:history="1">
        <w:r w:rsidRPr="00A400B2">
          <w:rPr>
            <w:rStyle w:val="Hyperlink"/>
            <w:noProof/>
          </w:rPr>
          <w:t>4.3.</w:t>
        </w:r>
        <w:r>
          <w:rPr>
            <w:rFonts w:asciiTheme="minorHAnsi" w:eastAsiaTheme="minorEastAsia" w:hAnsiTheme="minorHAnsi" w:cstheme="minorBidi"/>
            <w:noProof/>
            <w:szCs w:val="24"/>
          </w:rPr>
          <w:tab/>
        </w:r>
        <w:r w:rsidRPr="00A400B2">
          <w:rPr>
            <w:rStyle w:val="Hyperlink"/>
            <w:noProof/>
          </w:rPr>
          <w:t>GENETIC ALGORITHM</w:t>
        </w:r>
        <w:r>
          <w:rPr>
            <w:noProof/>
            <w:webHidden/>
          </w:rPr>
          <w:tab/>
        </w:r>
        <w:r>
          <w:rPr>
            <w:noProof/>
            <w:webHidden/>
          </w:rPr>
          <w:fldChar w:fldCharType="begin"/>
        </w:r>
        <w:r>
          <w:rPr>
            <w:noProof/>
            <w:webHidden/>
          </w:rPr>
          <w:instrText xml:space="preserve"> PAGEREF _Toc525408617 \h </w:instrText>
        </w:r>
        <w:r>
          <w:rPr>
            <w:noProof/>
            <w:webHidden/>
          </w:rPr>
        </w:r>
        <w:r>
          <w:rPr>
            <w:noProof/>
            <w:webHidden/>
          </w:rPr>
          <w:fldChar w:fldCharType="separate"/>
        </w:r>
        <w:r>
          <w:rPr>
            <w:noProof/>
            <w:webHidden/>
          </w:rPr>
          <w:t>19</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8" w:history="1">
        <w:r w:rsidRPr="00A400B2">
          <w:rPr>
            <w:rStyle w:val="Hyperlink"/>
            <w:noProof/>
          </w:rPr>
          <w:t>4.3.1.</w:t>
        </w:r>
        <w:r>
          <w:rPr>
            <w:rFonts w:asciiTheme="minorHAnsi" w:eastAsiaTheme="minorEastAsia" w:hAnsiTheme="minorHAnsi" w:cstheme="minorBidi"/>
            <w:noProof/>
            <w:szCs w:val="24"/>
          </w:rPr>
          <w:tab/>
        </w:r>
        <w:r w:rsidRPr="00A400B2">
          <w:rPr>
            <w:rStyle w:val="Hyperlink"/>
            <w:noProof/>
          </w:rPr>
          <w:t>Chromosome Representation</w:t>
        </w:r>
        <w:r>
          <w:rPr>
            <w:noProof/>
            <w:webHidden/>
          </w:rPr>
          <w:tab/>
        </w:r>
        <w:r>
          <w:rPr>
            <w:noProof/>
            <w:webHidden/>
          </w:rPr>
          <w:fldChar w:fldCharType="begin"/>
        </w:r>
        <w:r>
          <w:rPr>
            <w:noProof/>
            <w:webHidden/>
          </w:rPr>
          <w:instrText xml:space="preserve"> PAGEREF _Toc525408618 \h </w:instrText>
        </w:r>
        <w:r>
          <w:rPr>
            <w:noProof/>
            <w:webHidden/>
          </w:rPr>
        </w:r>
        <w:r>
          <w:rPr>
            <w:noProof/>
            <w:webHidden/>
          </w:rPr>
          <w:fldChar w:fldCharType="separate"/>
        </w:r>
        <w:r>
          <w:rPr>
            <w:noProof/>
            <w:webHidden/>
          </w:rPr>
          <w:t>20</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19" w:history="1">
        <w:r w:rsidRPr="00A400B2">
          <w:rPr>
            <w:rStyle w:val="Hyperlink"/>
            <w:noProof/>
          </w:rPr>
          <w:t>4.3.2.</w:t>
        </w:r>
        <w:r>
          <w:rPr>
            <w:rFonts w:asciiTheme="minorHAnsi" w:eastAsiaTheme="minorEastAsia" w:hAnsiTheme="minorHAnsi" w:cstheme="minorBidi"/>
            <w:noProof/>
            <w:szCs w:val="24"/>
          </w:rPr>
          <w:tab/>
        </w:r>
        <w:r w:rsidRPr="00A400B2">
          <w:rPr>
            <w:rStyle w:val="Hyperlink"/>
            <w:noProof/>
          </w:rPr>
          <w:t>Fitness function</w:t>
        </w:r>
        <w:r>
          <w:rPr>
            <w:noProof/>
            <w:webHidden/>
          </w:rPr>
          <w:tab/>
        </w:r>
        <w:r>
          <w:rPr>
            <w:noProof/>
            <w:webHidden/>
          </w:rPr>
          <w:fldChar w:fldCharType="begin"/>
        </w:r>
        <w:r>
          <w:rPr>
            <w:noProof/>
            <w:webHidden/>
          </w:rPr>
          <w:instrText xml:space="preserve"> PAGEREF _Toc525408619 \h </w:instrText>
        </w:r>
        <w:r>
          <w:rPr>
            <w:noProof/>
            <w:webHidden/>
          </w:rPr>
        </w:r>
        <w:r>
          <w:rPr>
            <w:noProof/>
            <w:webHidden/>
          </w:rPr>
          <w:fldChar w:fldCharType="separate"/>
        </w:r>
        <w:r>
          <w:rPr>
            <w:noProof/>
            <w:webHidden/>
          </w:rPr>
          <w:t>21</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0" w:history="1">
        <w:r w:rsidRPr="00A400B2">
          <w:rPr>
            <w:rStyle w:val="Hyperlink"/>
            <w:noProof/>
          </w:rPr>
          <w:t>4.3.3.</w:t>
        </w:r>
        <w:r>
          <w:rPr>
            <w:rFonts w:asciiTheme="minorHAnsi" w:eastAsiaTheme="minorEastAsia" w:hAnsiTheme="minorHAnsi" w:cstheme="minorBidi"/>
            <w:noProof/>
            <w:szCs w:val="24"/>
          </w:rPr>
          <w:tab/>
        </w:r>
        <w:r w:rsidRPr="00A400B2">
          <w:rPr>
            <w:rStyle w:val="Hyperlink"/>
            <w:noProof/>
          </w:rPr>
          <w:t>Initialization</w:t>
        </w:r>
        <w:r>
          <w:rPr>
            <w:noProof/>
            <w:webHidden/>
          </w:rPr>
          <w:tab/>
        </w:r>
        <w:r>
          <w:rPr>
            <w:noProof/>
            <w:webHidden/>
          </w:rPr>
          <w:fldChar w:fldCharType="begin"/>
        </w:r>
        <w:r>
          <w:rPr>
            <w:noProof/>
            <w:webHidden/>
          </w:rPr>
          <w:instrText xml:space="preserve"> PAGEREF _Toc525408620 \h </w:instrText>
        </w:r>
        <w:r>
          <w:rPr>
            <w:noProof/>
            <w:webHidden/>
          </w:rPr>
        </w:r>
        <w:r>
          <w:rPr>
            <w:noProof/>
            <w:webHidden/>
          </w:rPr>
          <w:fldChar w:fldCharType="separate"/>
        </w:r>
        <w:r>
          <w:rPr>
            <w:noProof/>
            <w:webHidden/>
          </w:rPr>
          <w:t>22</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1" w:history="1">
        <w:r w:rsidRPr="00A400B2">
          <w:rPr>
            <w:rStyle w:val="Hyperlink"/>
            <w:noProof/>
          </w:rPr>
          <w:t>4.3.4.</w:t>
        </w:r>
        <w:r>
          <w:rPr>
            <w:rFonts w:asciiTheme="minorHAnsi" w:eastAsiaTheme="minorEastAsia" w:hAnsiTheme="minorHAnsi" w:cstheme="minorBidi"/>
            <w:noProof/>
            <w:szCs w:val="24"/>
          </w:rPr>
          <w:tab/>
        </w:r>
        <w:r w:rsidRPr="00A400B2">
          <w:rPr>
            <w:rStyle w:val="Hyperlink"/>
            <w:noProof/>
          </w:rPr>
          <w:t>Operations</w:t>
        </w:r>
        <w:r>
          <w:rPr>
            <w:noProof/>
            <w:webHidden/>
          </w:rPr>
          <w:tab/>
        </w:r>
        <w:r>
          <w:rPr>
            <w:noProof/>
            <w:webHidden/>
          </w:rPr>
          <w:fldChar w:fldCharType="begin"/>
        </w:r>
        <w:r>
          <w:rPr>
            <w:noProof/>
            <w:webHidden/>
          </w:rPr>
          <w:instrText xml:space="preserve"> PAGEREF _Toc525408621 \h </w:instrText>
        </w:r>
        <w:r>
          <w:rPr>
            <w:noProof/>
            <w:webHidden/>
          </w:rPr>
        </w:r>
        <w:r>
          <w:rPr>
            <w:noProof/>
            <w:webHidden/>
          </w:rPr>
          <w:fldChar w:fldCharType="separate"/>
        </w:r>
        <w:r>
          <w:rPr>
            <w:noProof/>
            <w:webHidden/>
          </w:rPr>
          <w:t>23</w:t>
        </w:r>
        <w:r>
          <w:rPr>
            <w:noProof/>
            <w:webHidden/>
          </w:rPr>
          <w:fldChar w:fldCharType="end"/>
        </w:r>
      </w:hyperlink>
    </w:p>
    <w:p w:rsidR="00EB61E4" w:rsidRDefault="00EB61E4">
      <w:pPr>
        <w:pStyle w:val="TOC3"/>
        <w:rPr>
          <w:rFonts w:asciiTheme="minorHAnsi" w:eastAsiaTheme="minorEastAsia" w:hAnsiTheme="minorHAnsi" w:cstheme="minorBidi"/>
          <w:noProof/>
          <w:szCs w:val="24"/>
        </w:rPr>
      </w:pPr>
      <w:hyperlink w:anchor="_Toc525408622" w:history="1">
        <w:r w:rsidRPr="00A400B2">
          <w:rPr>
            <w:rStyle w:val="Hyperlink"/>
            <w:noProof/>
          </w:rPr>
          <w:t>4.3.5.</w:t>
        </w:r>
        <w:r>
          <w:rPr>
            <w:rFonts w:asciiTheme="minorHAnsi" w:eastAsiaTheme="minorEastAsia" w:hAnsiTheme="minorHAnsi" w:cstheme="minorBidi"/>
            <w:noProof/>
            <w:szCs w:val="24"/>
          </w:rPr>
          <w:tab/>
        </w:r>
        <w:r w:rsidRPr="00A400B2">
          <w:rPr>
            <w:rStyle w:val="Hyperlink"/>
            <w:noProof/>
          </w:rPr>
          <w:t>Termination conditions</w:t>
        </w:r>
        <w:r>
          <w:rPr>
            <w:noProof/>
            <w:webHidden/>
          </w:rPr>
          <w:tab/>
        </w:r>
        <w:r>
          <w:rPr>
            <w:noProof/>
            <w:webHidden/>
          </w:rPr>
          <w:fldChar w:fldCharType="begin"/>
        </w:r>
        <w:r>
          <w:rPr>
            <w:noProof/>
            <w:webHidden/>
          </w:rPr>
          <w:instrText xml:space="preserve"> PAGEREF _Toc525408622 \h </w:instrText>
        </w:r>
        <w:r>
          <w:rPr>
            <w:noProof/>
            <w:webHidden/>
          </w:rPr>
        </w:r>
        <w:r>
          <w:rPr>
            <w:noProof/>
            <w:webHidden/>
          </w:rPr>
          <w:fldChar w:fldCharType="separate"/>
        </w:r>
        <w:r>
          <w:rPr>
            <w:noProof/>
            <w:webHidden/>
          </w:rPr>
          <w:t>25</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3" w:history="1">
        <w:r w:rsidRPr="00A400B2">
          <w:rPr>
            <w:rStyle w:val="Hyperlink"/>
            <w:noProof/>
          </w:rPr>
          <w:t>5.</w:t>
        </w:r>
        <w:r>
          <w:rPr>
            <w:rFonts w:asciiTheme="minorHAnsi" w:eastAsiaTheme="minorEastAsia" w:hAnsiTheme="minorHAnsi" w:cstheme="minorBidi"/>
            <w:noProof/>
            <w:szCs w:val="24"/>
          </w:rPr>
          <w:tab/>
        </w:r>
        <w:r w:rsidRPr="00A400B2">
          <w:rPr>
            <w:rStyle w:val="Hyperlink"/>
            <w:noProof/>
          </w:rPr>
          <w:t>Results and discussion</w:t>
        </w:r>
        <w:r>
          <w:rPr>
            <w:noProof/>
            <w:webHidden/>
          </w:rPr>
          <w:tab/>
        </w:r>
        <w:r>
          <w:rPr>
            <w:noProof/>
            <w:webHidden/>
          </w:rPr>
          <w:fldChar w:fldCharType="begin"/>
        </w:r>
        <w:r>
          <w:rPr>
            <w:noProof/>
            <w:webHidden/>
          </w:rPr>
          <w:instrText xml:space="preserve"> PAGEREF _Toc525408623 \h </w:instrText>
        </w:r>
        <w:r>
          <w:rPr>
            <w:noProof/>
            <w:webHidden/>
          </w:rPr>
        </w:r>
        <w:r>
          <w:rPr>
            <w:noProof/>
            <w:webHidden/>
          </w:rPr>
          <w:fldChar w:fldCharType="separate"/>
        </w:r>
        <w:r>
          <w:rPr>
            <w:noProof/>
            <w:webHidden/>
          </w:rPr>
          <w:t>26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24" w:history="1">
        <w:r w:rsidRPr="00A400B2">
          <w:rPr>
            <w:rStyle w:val="Hyperlink"/>
            <w:noProof/>
          </w:rPr>
          <w:t>5.1.</w:t>
        </w:r>
        <w:r>
          <w:rPr>
            <w:rFonts w:asciiTheme="minorHAnsi" w:eastAsiaTheme="minorEastAsia" w:hAnsiTheme="minorHAnsi" w:cstheme="minorBidi"/>
            <w:noProof/>
            <w:szCs w:val="24"/>
          </w:rPr>
          <w:tab/>
        </w:r>
        <w:r w:rsidRPr="00A400B2">
          <w:rPr>
            <w:rStyle w:val="Hyperlink"/>
            <w:noProof/>
          </w:rPr>
          <w:t>Parameters definition</w:t>
        </w:r>
        <w:r>
          <w:rPr>
            <w:noProof/>
            <w:webHidden/>
          </w:rPr>
          <w:tab/>
        </w:r>
        <w:r>
          <w:rPr>
            <w:noProof/>
            <w:webHidden/>
          </w:rPr>
          <w:fldChar w:fldCharType="begin"/>
        </w:r>
        <w:r>
          <w:rPr>
            <w:noProof/>
            <w:webHidden/>
          </w:rPr>
          <w:instrText xml:space="preserve"> PAGEREF _Toc525408624 \h </w:instrText>
        </w:r>
        <w:r>
          <w:rPr>
            <w:noProof/>
            <w:webHidden/>
          </w:rPr>
        </w:r>
        <w:r>
          <w:rPr>
            <w:noProof/>
            <w:webHidden/>
          </w:rPr>
          <w:fldChar w:fldCharType="separate"/>
        </w:r>
        <w:r>
          <w:rPr>
            <w:noProof/>
            <w:webHidden/>
          </w:rPr>
          <w:t>26</w:t>
        </w:r>
        <w:r>
          <w:rPr>
            <w:noProof/>
            <w:webHidden/>
          </w:rPr>
          <w:fldChar w:fldCharType="end"/>
        </w:r>
      </w:hyperlink>
    </w:p>
    <w:p w:rsidR="00EB61E4" w:rsidRDefault="00EB61E4">
      <w:pPr>
        <w:pStyle w:val="TOC2"/>
        <w:rPr>
          <w:rFonts w:asciiTheme="minorHAnsi" w:eastAsiaTheme="minorEastAsia" w:hAnsiTheme="minorHAnsi" w:cstheme="minorBidi"/>
          <w:noProof/>
          <w:szCs w:val="24"/>
        </w:rPr>
      </w:pPr>
      <w:hyperlink w:anchor="_Toc525408625" w:history="1">
        <w:r w:rsidRPr="00A400B2">
          <w:rPr>
            <w:rStyle w:val="Hyperlink"/>
            <w:noProof/>
          </w:rPr>
          <w:t>5.2.</w:t>
        </w:r>
        <w:r>
          <w:rPr>
            <w:rFonts w:asciiTheme="minorHAnsi" w:eastAsiaTheme="minorEastAsia" w:hAnsiTheme="minorHAnsi" w:cstheme="minorBidi"/>
            <w:noProof/>
            <w:szCs w:val="24"/>
          </w:rPr>
          <w:tab/>
        </w:r>
        <w:r w:rsidRPr="00A400B2">
          <w:rPr>
            <w:rStyle w:val="Hyperlink"/>
            <w:noProof/>
          </w:rPr>
          <w:t>Results evaluation</w:t>
        </w:r>
        <w:r>
          <w:rPr>
            <w:noProof/>
            <w:webHidden/>
          </w:rPr>
          <w:tab/>
        </w:r>
        <w:r>
          <w:rPr>
            <w:noProof/>
            <w:webHidden/>
          </w:rPr>
          <w:fldChar w:fldCharType="begin"/>
        </w:r>
        <w:r>
          <w:rPr>
            <w:noProof/>
            <w:webHidden/>
          </w:rPr>
          <w:instrText xml:space="preserve"> PAGEREF _Toc525408625 \h </w:instrText>
        </w:r>
        <w:r>
          <w:rPr>
            <w:noProof/>
            <w:webHidden/>
          </w:rPr>
        </w:r>
        <w:r>
          <w:rPr>
            <w:noProof/>
            <w:webHidden/>
          </w:rPr>
          <w:fldChar w:fldCharType="separate"/>
        </w:r>
        <w:r>
          <w:rPr>
            <w:noProof/>
            <w:webHidden/>
          </w:rPr>
          <w:t>29</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6" w:history="1">
        <w:r w:rsidRPr="00A400B2">
          <w:rPr>
            <w:rStyle w:val="Hyperlink"/>
            <w:noProof/>
          </w:rPr>
          <w:t>6.</w:t>
        </w:r>
        <w:r>
          <w:rPr>
            <w:rFonts w:asciiTheme="minorHAnsi" w:eastAsiaTheme="minorEastAsia" w:hAnsiTheme="minorHAnsi" w:cstheme="minorBidi"/>
            <w:noProof/>
            <w:szCs w:val="24"/>
          </w:rPr>
          <w:tab/>
        </w:r>
        <w:r w:rsidRPr="00A400B2">
          <w:rPr>
            <w:rStyle w:val="Hyperlink"/>
            <w:noProof/>
          </w:rPr>
          <w:t>Conclusions</w:t>
        </w:r>
        <w:r>
          <w:rPr>
            <w:noProof/>
            <w:webHidden/>
          </w:rPr>
          <w:tab/>
        </w:r>
        <w:r>
          <w:rPr>
            <w:noProof/>
            <w:webHidden/>
          </w:rPr>
          <w:fldChar w:fldCharType="begin"/>
        </w:r>
        <w:r>
          <w:rPr>
            <w:noProof/>
            <w:webHidden/>
          </w:rPr>
          <w:instrText xml:space="preserve"> PAGEREF _Toc525408626 \h </w:instrText>
        </w:r>
        <w:r>
          <w:rPr>
            <w:noProof/>
            <w:webHidden/>
          </w:rPr>
        </w:r>
        <w:r>
          <w:rPr>
            <w:noProof/>
            <w:webHidden/>
          </w:rPr>
          <w:fldChar w:fldCharType="separate"/>
        </w:r>
        <w:r>
          <w:rPr>
            <w:noProof/>
            <w:webHidden/>
          </w:rPr>
          <w:t>33</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7" w:history="1">
        <w:r w:rsidRPr="00A400B2">
          <w:rPr>
            <w:rStyle w:val="Hyperlink"/>
            <w:noProof/>
          </w:rPr>
          <w:t>7.</w:t>
        </w:r>
        <w:r>
          <w:rPr>
            <w:rFonts w:asciiTheme="minorHAnsi" w:eastAsiaTheme="minorEastAsia" w:hAnsiTheme="minorHAnsi" w:cstheme="minorBidi"/>
            <w:noProof/>
            <w:szCs w:val="24"/>
          </w:rPr>
          <w:tab/>
        </w:r>
        <w:r w:rsidRPr="00A400B2">
          <w:rPr>
            <w:rStyle w:val="Hyperlink"/>
            <w:noProof/>
          </w:rPr>
          <w:t>Limitations and recommendations for future works</w:t>
        </w:r>
        <w:r>
          <w:rPr>
            <w:noProof/>
            <w:webHidden/>
          </w:rPr>
          <w:tab/>
        </w:r>
        <w:r>
          <w:rPr>
            <w:noProof/>
            <w:webHidden/>
          </w:rPr>
          <w:fldChar w:fldCharType="begin"/>
        </w:r>
        <w:r>
          <w:rPr>
            <w:noProof/>
            <w:webHidden/>
          </w:rPr>
          <w:instrText xml:space="preserve"> PAGEREF _Toc525408627 \h </w:instrText>
        </w:r>
        <w:r>
          <w:rPr>
            <w:noProof/>
            <w:webHidden/>
          </w:rPr>
        </w:r>
        <w:r>
          <w:rPr>
            <w:noProof/>
            <w:webHidden/>
          </w:rPr>
          <w:fldChar w:fldCharType="separate"/>
        </w:r>
        <w:r>
          <w:rPr>
            <w:noProof/>
            <w:webHidden/>
          </w:rPr>
          <w:t>34</w:t>
        </w:r>
        <w:r>
          <w:rPr>
            <w:noProof/>
            <w:webHidden/>
          </w:rPr>
          <w:fldChar w:fldCharType="end"/>
        </w:r>
      </w:hyperlink>
      <w:bookmarkStart w:id="0" w:name="_GoBack"/>
      <w:bookmarkEnd w:id="0"/>
    </w:p>
    <w:p w:rsidR="00EB61E4" w:rsidRDefault="00EB61E4">
      <w:pPr>
        <w:pStyle w:val="TOC1"/>
        <w:rPr>
          <w:rFonts w:asciiTheme="minorHAnsi" w:eastAsiaTheme="minorEastAsia" w:hAnsiTheme="minorHAnsi" w:cstheme="minorBidi"/>
          <w:noProof/>
          <w:szCs w:val="24"/>
        </w:rPr>
      </w:pPr>
      <w:hyperlink w:anchor="_Toc525408628" w:history="1">
        <w:r w:rsidRPr="00A400B2">
          <w:rPr>
            <w:rStyle w:val="Hyperlink"/>
            <w:rFonts w:cs="Calibri"/>
            <w:noProof/>
          </w:rPr>
          <w:t>8.</w:t>
        </w:r>
        <w:r>
          <w:rPr>
            <w:rFonts w:asciiTheme="minorHAnsi" w:eastAsiaTheme="minorEastAsia" w:hAnsiTheme="minorHAnsi" w:cstheme="minorBidi"/>
            <w:noProof/>
            <w:szCs w:val="24"/>
          </w:rPr>
          <w:tab/>
        </w:r>
        <w:r w:rsidRPr="00A400B2">
          <w:rPr>
            <w:rStyle w:val="Hyperlink"/>
            <w:noProof/>
          </w:rPr>
          <w:t>Bibliography</w:t>
        </w:r>
        <w:r>
          <w:rPr>
            <w:noProof/>
            <w:webHidden/>
          </w:rPr>
          <w:tab/>
        </w:r>
        <w:r>
          <w:rPr>
            <w:noProof/>
            <w:webHidden/>
          </w:rPr>
          <w:fldChar w:fldCharType="begin"/>
        </w:r>
        <w:r>
          <w:rPr>
            <w:noProof/>
            <w:webHidden/>
          </w:rPr>
          <w:instrText xml:space="preserve"> PAGEREF _Toc525408628 \h </w:instrText>
        </w:r>
        <w:r>
          <w:rPr>
            <w:noProof/>
            <w:webHidden/>
          </w:rPr>
        </w:r>
        <w:r>
          <w:rPr>
            <w:noProof/>
            <w:webHidden/>
          </w:rPr>
          <w:fldChar w:fldCharType="separate"/>
        </w:r>
        <w:r>
          <w:rPr>
            <w:noProof/>
            <w:webHidden/>
          </w:rPr>
          <w:t>35</w:t>
        </w:r>
        <w:r>
          <w:rPr>
            <w:noProof/>
            <w:webHidden/>
          </w:rPr>
          <w:fldChar w:fldCharType="end"/>
        </w:r>
      </w:hyperlink>
    </w:p>
    <w:p w:rsidR="00EB61E4" w:rsidRDefault="00EB61E4">
      <w:pPr>
        <w:pStyle w:val="TOC1"/>
        <w:rPr>
          <w:rFonts w:asciiTheme="minorHAnsi" w:eastAsiaTheme="minorEastAsia" w:hAnsiTheme="minorHAnsi" w:cstheme="minorBidi"/>
          <w:noProof/>
          <w:szCs w:val="24"/>
        </w:rPr>
      </w:pPr>
      <w:hyperlink w:anchor="_Toc525408629" w:history="1">
        <w:r w:rsidRPr="00A400B2">
          <w:rPr>
            <w:rStyle w:val="Hyperlink"/>
            <w:noProof/>
          </w:rPr>
          <w:t>9.</w:t>
        </w:r>
        <w:r>
          <w:rPr>
            <w:rFonts w:asciiTheme="minorHAnsi" w:eastAsiaTheme="minorEastAsia" w:hAnsiTheme="minorHAnsi" w:cstheme="minorBidi"/>
            <w:noProof/>
            <w:szCs w:val="24"/>
          </w:rPr>
          <w:tab/>
        </w:r>
        <w:r w:rsidRPr="00A400B2">
          <w:rPr>
            <w:rStyle w:val="Hyperlink"/>
            <w:noProof/>
          </w:rPr>
          <w:t>Appendix (optional)</w:t>
        </w:r>
        <w:r>
          <w:rPr>
            <w:noProof/>
            <w:webHidden/>
          </w:rPr>
          <w:tab/>
        </w:r>
        <w:r>
          <w:rPr>
            <w:noProof/>
            <w:webHidden/>
          </w:rPr>
          <w:fldChar w:fldCharType="begin"/>
        </w:r>
        <w:r>
          <w:rPr>
            <w:noProof/>
            <w:webHidden/>
          </w:rPr>
          <w:instrText xml:space="preserve"> PAGEREF _Toc525408629 \h </w:instrText>
        </w:r>
        <w:r>
          <w:rPr>
            <w:noProof/>
            <w:webHidden/>
          </w:rPr>
        </w:r>
        <w:r>
          <w:rPr>
            <w:noProof/>
            <w:webHidden/>
          </w:rPr>
          <w:fldChar w:fldCharType="separate"/>
        </w:r>
        <w:r>
          <w:rPr>
            <w:noProof/>
            <w:webHidden/>
          </w:rPr>
          <w:t>38</w:t>
        </w:r>
        <w:r>
          <w:rPr>
            <w:noProof/>
            <w:webHidden/>
          </w:rPr>
          <w:fldChar w:fldCharType="end"/>
        </w:r>
      </w:hyperlink>
    </w:p>
    <w:p w:rsidR="00EB61E4" w:rsidRDefault="00EB61E4">
      <w:pPr>
        <w:pStyle w:val="TOC1"/>
        <w:tabs>
          <w:tab w:val="left" w:pos="720"/>
        </w:tabs>
        <w:rPr>
          <w:rFonts w:asciiTheme="minorHAnsi" w:eastAsiaTheme="minorEastAsia" w:hAnsiTheme="minorHAnsi" w:cstheme="minorBidi"/>
          <w:noProof/>
          <w:szCs w:val="24"/>
        </w:rPr>
      </w:pPr>
      <w:hyperlink w:anchor="_Toc525408630" w:history="1">
        <w:r w:rsidRPr="00A400B2">
          <w:rPr>
            <w:rStyle w:val="Hyperlink"/>
            <w:noProof/>
          </w:rPr>
          <w:t>10.</w:t>
        </w:r>
        <w:r>
          <w:rPr>
            <w:rFonts w:asciiTheme="minorHAnsi" w:eastAsiaTheme="minorEastAsia" w:hAnsiTheme="minorHAnsi" w:cstheme="minorBidi"/>
            <w:noProof/>
            <w:szCs w:val="24"/>
          </w:rPr>
          <w:tab/>
        </w:r>
        <w:r w:rsidRPr="00A400B2">
          <w:rPr>
            <w:rStyle w:val="Hyperlink"/>
            <w:noProof/>
          </w:rPr>
          <w:t>Annexes (optional)</w:t>
        </w:r>
        <w:r>
          <w:rPr>
            <w:noProof/>
            <w:webHidden/>
          </w:rPr>
          <w:tab/>
        </w:r>
        <w:r>
          <w:rPr>
            <w:noProof/>
            <w:webHidden/>
          </w:rPr>
          <w:fldChar w:fldCharType="begin"/>
        </w:r>
        <w:r>
          <w:rPr>
            <w:noProof/>
            <w:webHidden/>
          </w:rPr>
          <w:instrText xml:space="preserve"> PAGEREF _Toc525408630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EB61E4"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408578" w:history="1">
        <w:r w:rsidR="00EB61E4" w:rsidRPr="005A6C4D">
          <w:rPr>
            <w:rStyle w:val="Hyperlink"/>
            <w:noProof/>
          </w:rPr>
          <w:t>Figure 2.1 – Tournament selection</w:t>
        </w:r>
        <w:r w:rsidR="00EB61E4">
          <w:rPr>
            <w:noProof/>
            <w:webHidden/>
          </w:rPr>
          <w:tab/>
        </w:r>
        <w:r w:rsidR="00EB61E4">
          <w:rPr>
            <w:noProof/>
            <w:webHidden/>
          </w:rPr>
          <w:fldChar w:fldCharType="begin"/>
        </w:r>
        <w:r w:rsidR="00EB61E4">
          <w:rPr>
            <w:noProof/>
            <w:webHidden/>
          </w:rPr>
          <w:instrText xml:space="preserve"> PAGEREF _Toc525408578 \h </w:instrText>
        </w:r>
        <w:r w:rsidR="00EB61E4">
          <w:rPr>
            <w:noProof/>
            <w:webHidden/>
          </w:rPr>
        </w:r>
        <w:r w:rsidR="00EB61E4">
          <w:rPr>
            <w:noProof/>
            <w:webHidden/>
          </w:rPr>
          <w:fldChar w:fldCharType="separate"/>
        </w:r>
        <w:r w:rsidR="00EB61E4">
          <w:rPr>
            <w:noProof/>
            <w:webHidden/>
          </w:rPr>
          <w:t>10</w:t>
        </w:r>
        <w:r w:rsidR="00EB61E4">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79" w:history="1">
        <w:r w:rsidRPr="005A6C4D">
          <w:rPr>
            <w:rStyle w:val="Hyperlink"/>
            <w:noProof/>
          </w:rPr>
          <w:t>Figure 2.2 – One-point crossover</w:t>
        </w:r>
        <w:r>
          <w:rPr>
            <w:noProof/>
            <w:webHidden/>
          </w:rPr>
          <w:tab/>
        </w:r>
        <w:r>
          <w:rPr>
            <w:noProof/>
            <w:webHidden/>
          </w:rPr>
          <w:fldChar w:fldCharType="begin"/>
        </w:r>
        <w:r>
          <w:rPr>
            <w:noProof/>
            <w:webHidden/>
          </w:rPr>
          <w:instrText xml:space="preserve"> PAGEREF _Toc525408579 \h </w:instrText>
        </w:r>
        <w:r>
          <w:rPr>
            <w:noProof/>
            <w:webHidden/>
          </w:rPr>
        </w:r>
        <w:r>
          <w:rPr>
            <w:noProof/>
            <w:webHidden/>
          </w:rPr>
          <w:fldChar w:fldCharType="separate"/>
        </w:r>
        <w:r>
          <w:rPr>
            <w:noProof/>
            <w:webHidden/>
          </w:rPr>
          <w:t>11</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0" w:history="1">
        <w:r w:rsidRPr="005A6C4D">
          <w:rPr>
            <w:rStyle w:val="Hyperlink"/>
            <w:noProof/>
          </w:rPr>
          <w:t>Figure 2.3 – Two-point crossover</w:t>
        </w:r>
        <w:r>
          <w:rPr>
            <w:noProof/>
            <w:webHidden/>
          </w:rPr>
          <w:tab/>
        </w:r>
        <w:r>
          <w:rPr>
            <w:noProof/>
            <w:webHidden/>
          </w:rPr>
          <w:fldChar w:fldCharType="begin"/>
        </w:r>
        <w:r>
          <w:rPr>
            <w:noProof/>
            <w:webHidden/>
          </w:rPr>
          <w:instrText xml:space="preserve"> PAGEREF _Toc525408580 \h </w:instrText>
        </w:r>
        <w:r>
          <w:rPr>
            <w:noProof/>
            <w:webHidden/>
          </w:rPr>
        </w:r>
        <w:r>
          <w:rPr>
            <w:noProof/>
            <w:webHidden/>
          </w:rPr>
          <w:fldChar w:fldCharType="separate"/>
        </w:r>
        <w:r>
          <w:rPr>
            <w:noProof/>
            <w:webHidden/>
          </w:rPr>
          <w:t>11</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1" w:history="1">
        <w:r w:rsidRPr="005A6C4D">
          <w:rPr>
            <w:rStyle w:val="Hyperlink"/>
            <w:noProof/>
          </w:rPr>
          <w:t>Figure 2.4 – Swap mutation</w:t>
        </w:r>
        <w:r>
          <w:rPr>
            <w:noProof/>
            <w:webHidden/>
          </w:rPr>
          <w:tab/>
        </w:r>
        <w:r>
          <w:rPr>
            <w:noProof/>
            <w:webHidden/>
          </w:rPr>
          <w:fldChar w:fldCharType="begin"/>
        </w:r>
        <w:r>
          <w:rPr>
            <w:noProof/>
            <w:webHidden/>
          </w:rPr>
          <w:instrText xml:space="preserve"> PAGEREF _Toc525408581 \h </w:instrText>
        </w:r>
        <w:r>
          <w:rPr>
            <w:noProof/>
            <w:webHidden/>
          </w:rPr>
        </w:r>
        <w:r>
          <w:rPr>
            <w:noProof/>
            <w:webHidden/>
          </w:rPr>
          <w:fldChar w:fldCharType="separate"/>
        </w:r>
        <w:r>
          <w:rPr>
            <w:noProof/>
            <w:webHidden/>
          </w:rPr>
          <w:t>12</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2" w:history="1">
        <w:r w:rsidRPr="005A6C4D">
          <w:rPr>
            <w:rStyle w:val="Hyperlink"/>
            <w:noProof/>
          </w:rPr>
          <w:t>Figure 4.1 – OSM’s node example</w:t>
        </w:r>
        <w:r>
          <w:rPr>
            <w:noProof/>
            <w:webHidden/>
          </w:rPr>
          <w:tab/>
        </w:r>
        <w:r>
          <w:rPr>
            <w:noProof/>
            <w:webHidden/>
          </w:rPr>
          <w:fldChar w:fldCharType="begin"/>
        </w:r>
        <w:r>
          <w:rPr>
            <w:noProof/>
            <w:webHidden/>
          </w:rPr>
          <w:instrText xml:space="preserve"> PAGEREF _Toc525408582 \h </w:instrText>
        </w:r>
        <w:r>
          <w:rPr>
            <w:noProof/>
            <w:webHidden/>
          </w:rPr>
        </w:r>
        <w:r>
          <w:rPr>
            <w:noProof/>
            <w:webHidden/>
          </w:rPr>
          <w:fldChar w:fldCharType="separate"/>
        </w:r>
        <w:r>
          <w:rPr>
            <w:noProof/>
            <w:webHidden/>
          </w:rPr>
          <w:t>16</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3" w:history="1">
        <w:r w:rsidRPr="005A6C4D">
          <w:rPr>
            <w:rStyle w:val="Hyperlink"/>
            <w:noProof/>
          </w:rPr>
          <w:t>Figure 4.2 – OSM’s way example</w:t>
        </w:r>
        <w:r>
          <w:rPr>
            <w:noProof/>
            <w:webHidden/>
          </w:rPr>
          <w:tab/>
        </w:r>
        <w:r>
          <w:rPr>
            <w:noProof/>
            <w:webHidden/>
          </w:rPr>
          <w:fldChar w:fldCharType="begin"/>
        </w:r>
        <w:r>
          <w:rPr>
            <w:noProof/>
            <w:webHidden/>
          </w:rPr>
          <w:instrText xml:space="preserve"> PAGEREF _Toc525408583 \h </w:instrText>
        </w:r>
        <w:r>
          <w:rPr>
            <w:noProof/>
            <w:webHidden/>
          </w:rPr>
        </w:r>
        <w:r>
          <w:rPr>
            <w:noProof/>
            <w:webHidden/>
          </w:rPr>
          <w:fldChar w:fldCharType="separate"/>
        </w:r>
        <w:r>
          <w:rPr>
            <w:noProof/>
            <w:webHidden/>
          </w:rPr>
          <w:t>17</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4" w:history="1">
        <w:r w:rsidRPr="005A6C4D">
          <w:rPr>
            <w:rStyle w:val="Hyperlink"/>
            <w:noProof/>
          </w:rPr>
          <w:t>Figure 4.3 – Campolide representation with OSMnx</w:t>
        </w:r>
        <w:r>
          <w:rPr>
            <w:noProof/>
            <w:webHidden/>
          </w:rPr>
          <w:tab/>
        </w:r>
        <w:r>
          <w:rPr>
            <w:noProof/>
            <w:webHidden/>
          </w:rPr>
          <w:fldChar w:fldCharType="begin"/>
        </w:r>
        <w:r>
          <w:rPr>
            <w:noProof/>
            <w:webHidden/>
          </w:rPr>
          <w:instrText xml:space="preserve"> PAGEREF _Toc525408584 \h </w:instrText>
        </w:r>
        <w:r>
          <w:rPr>
            <w:noProof/>
            <w:webHidden/>
          </w:rPr>
        </w:r>
        <w:r>
          <w:rPr>
            <w:noProof/>
            <w:webHidden/>
          </w:rPr>
          <w:fldChar w:fldCharType="separate"/>
        </w:r>
        <w:r>
          <w:rPr>
            <w:noProof/>
            <w:webHidden/>
          </w:rPr>
          <w:t>17</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5" w:history="1">
        <w:r w:rsidRPr="005A6C4D">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_Toc525408585 \h </w:instrText>
        </w:r>
        <w:r>
          <w:rPr>
            <w:noProof/>
            <w:webHidden/>
          </w:rPr>
        </w:r>
        <w:r>
          <w:rPr>
            <w:noProof/>
            <w:webHidden/>
          </w:rPr>
          <w:fldChar w:fldCharType="separate"/>
        </w:r>
        <w:r>
          <w:rPr>
            <w:noProof/>
            <w:webHidden/>
          </w:rPr>
          <w:t>18</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6" w:history="1">
        <w:r w:rsidRPr="005A6C4D">
          <w:rPr>
            <w:rStyle w:val="Hyperlink"/>
            <w:noProof/>
          </w:rPr>
          <w:t>Figure 4.5 – Chromosome representation</w:t>
        </w:r>
        <w:r>
          <w:rPr>
            <w:noProof/>
            <w:webHidden/>
          </w:rPr>
          <w:tab/>
        </w:r>
        <w:r>
          <w:rPr>
            <w:noProof/>
            <w:webHidden/>
          </w:rPr>
          <w:fldChar w:fldCharType="begin"/>
        </w:r>
        <w:r>
          <w:rPr>
            <w:noProof/>
            <w:webHidden/>
          </w:rPr>
          <w:instrText xml:space="preserve"> PAGEREF _Toc525408586 \h </w:instrText>
        </w:r>
        <w:r>
          <w:rPr>
            <w:noProof/>
            <w:webHidden/>
          </w:rPr>
        </w:r>
        <w:r>
          <w:rPr>
            <w:noProof/>
            <w:webHidden/>
          </w:rPr>
          <w:fldChar w:fldCharType="separate"/>
        </w:r>
        <w:r>
          <w:rPr>
            <w:noProof/>
            <w:webHidden/>
          </w:rPr>
          <w:t>20</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7" w:history="1">
        <w:r w:rsidRPr="005A6C4D">
          <w:rPr>
            <w:rStyle w:val="Hyperlink"/>
            <w:noProof/>
          </w:rPr>
          <w:t>Figure 4.6 – Chromosome data structure</w:t>
        </w:r>
        <w:r>
          <w:rPr>
            <w:noProof/>
            <w:webHidden/>
          </w:rPr>
          <w:tab/>
        </w:r>
        <w:r>
          <w:rPr>
            <w:noProof/>
            <w:webHidden/>
          </w:rPr>
          <w:fldChar w:fldCharType="begin"/>
        </w:r>
        <w:r>
          <w:rPr>
            <w:noProof/>
            <w:webHidden/>
          </w:rPr>
          <w:instrText xml:space="preserve"> PAGEREF _Toc525408587 \h </w:instrText>
        </w:r>
        <w:r>
          <w:rPr>
            <w:noProof/>
            <w:webHidden/>
          </w:rPr>
        </w:r>
        <w:r>
          <w:rPr>
            <w:noProof/>
            <w:webHidden/>
          </w:rPr>
          <w:fldChar w:fldCharType="separate"/>
        </w:r>
        <w:r>
          <w:rPr>
            <w:noProof/>
            <w:webHidden/>
          </w:rPr>
          <w:t>20</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8" w:history="1">
        <w:r w:rsidRPr="005A6C4D">
          <w:rPr>
            <w:rStyle w:val="Hyperlink"/>
            <w:noProof/>
          </w:rPr>
          <w:t>Figure 4.7 – Truck data explanation</w:t>
        </w:r>
        <w:r>
          <w:rPr>
            <w:noProof/>
            <w:webHidden/>
          </w:rPr>
          <w:tab/>
        </w:r>
        <w:r>
          <w:rPr>
            <w:noProof/>
            <w:webHidden/>
          </w:rPr>
          <w:fldChar w:fldCharType="begin"/>
        </w:r>
        <w:r>
          <w:rPr>
            <w:noProof/>
            <w:webHidden/>
          </w:rPr>
          <w:instrText xml:space="preserve"> PAGEREF _Toc525408588 \h </w:instrText>
        </w:r>
        <w:r>
          <w:rPr>
            <w:noProof/>
            <w:webHidden/>
          </w:rPr>
        </w:r>
        <w:r>
          <w:rPr>
            <w:noProof/>
            <w:webHidden/>
          </w:rPr>
          <w:fldChar w:fldCharType="separate"/>
        </w:r>
        <w:r>
          <w:rPr>
            <w:noProof/>
            <w:webHidden/>
          </w:rPr>
          <w:t>21</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89" w:history="1">
        <w:r w:rsidRPr="005A6C4D">
          <w:rPr>
            <w:rStyle w:val="Hyperlink"/>
            <w:noProof/>
          </w:rPr>
          <w:t>Figure 4.8 – Path distance calculation example</w:t>
        </w:r>
        <w:r>
          <w:rPr>
            <w:noProof/>
            <w:webHidden/>
          </w:rPr>
          <w:tab/>
        </w:r>
        <w:r>
          <w:rPr>
            <w:noProof/>
            <w:webHidden/>
          </w:rPr>
          <w:fldChar w:fldCharType="begin"/>
        </w:r>
        <w:r>
          <w:rPr>
            <w:noProof/>
            <w:webHidden/>
          </w:rPr>
          <w:instrText xml:space="preserve"> PAGEREF _Toc525408589 \h </w:instrText>
        </w:r>
        <w:r>
          <w:rPr>
            <w:noProof/>
            <w:webHidden/>
          </w:rPr>
        </w:r>
        <w:r>
          <w:rPr>
            <w:noProof/>
            <w:webHidden/>
          </w:rPr>
          <w:fldChar w:fldCharType="separate"/>
        </w:r>
        <w:r>
          <w:rPr>
            <w:noProof/>
            <w:webHidden/>
          </w:rPr>
          <w:t>22</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0" w:history="1">
        <w:r w:rsidRPr="005A6C4D">
          <w:rPr>
            <w:rStyle w:val="Hyperlink"/>
            <w:noProof/>
          </w:rPr>
          <w:t>Figure 4.9 – Crossover operation</w:t>
        </w:r>
        <w:r>
          <w:rPr>
            <w:noProof/>
            <w:webHidden/>
          </w:rPr>
          <w:tab/>
        </w:r>
        <w:r>
          <w:rPr>
            <w:noProof/>
            <w:webHidden/>
          </w:rPr>
          <w:fldChar w:fldCharType="begin"/>
        </w:r>
        <w:r>
          <w:rPr>
            <w:noProof/>
            <w:webHidden/>
          </w:rPr>
          <w:instrText xml:space="preserve"> PAGEREF _Toc525408590 \h </w:instrText>
        </w:r>
        <w:r>
          <w:rPr>
            <w:noProof/>
            <w:webHidden/>
          </w:rPr>
        </w:r>
        <w:r>
          <w:rPr>
            <w:noProof/>
            <w:webHidden/>
          </w:rPr>
          <w:fldChar w:fldCharType="separate"/>
        </w:r>
        <w:r>
          <w:rPr>
            <w:noProof/>
            <w:webHidden/>
          </w:rPr>
          <w:t>24</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1" w:history="1">
        <w:r w:rsidRPr="005A6C4D">
          <w:rPr>
            <w:rStyle w:val="Hyperlink"/>
            <w:noProof/>
          </w:rPr>
          <w:t>Figure 5.1 – GA parameters choice</w:t>
        </w:r>
        <w:r>
          <w:rPr>
            <w:noProof/>
            <w:webHidden/>
          </w:rPr>
          <w:tab/>
        </w:r>
        <w:r>
          <w:rPr>
            <w:noProof/>
            <w:webHidden/>
          </w:rPr>
          <w:fldChar w:fldCharType="begin"/>
        </w:r>
        <w:r>
          <w:rPr>
            <w:noProof/>
            <w:webHidden/>
          </w:rPr>
          <w:instrText xml:space="preserve"> PAGEREF _Toc525408591 \h </w:instrText>
        </w:r>
        <w:r>
          <w:rPr>
            <w:noProof/>
            <w:webHidden/>
          </w:rPr>
        </w:r>
        <w:r>
          <w:rPr>
            <w:noProof/>
            <w:webHidden/>
          </w:rPr>
          <w:fldChar w:fldCharType="separate"/>
        </w:r>
        <w:r>
          <w:rPr>
            <w:noProof/>
            <w:webHidden/>
          </w:rPr>
          <w:t>28</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2" w:history="1">
        <w:r w:rsidRPr="005A6C4D">
          <w:rPr>
            <w:rStyle w:val="Hyperlink"/>
            <w:noProof/>
          </w:rPr>
          <w:t>Figure 5.2 – Combination 26 fitness evolution</w:t>
        </w:r>
        <w:r>
          <w:rPr>
            <w:noProof/>
            <w:webHidden/>
          </w:rPr>
          <w:tab/>
        </w:r>
        <w:r>
          <w:rPr>
            <w:noProof/>
            <w:webHidden/>
          </w:rPr>
          <w:fldChar w:fldCharType="begin"/>
        </w:r>
        <w:r>
          <w:rPr>
            <w:noProof/>
            <w:webHidden/>
          </w:rPr>
          <w:instrText xml:space="preserve"> PAGEREF _Toc525408592 \h </w:instrText>
        </w:r>
        <w:r>
          <w:rPr>
            <w:noProof/>
            <w:webHidden/>
          </w:rPr>
        </w:r>
        <w:r>
          <w:rPr>
            <w:noProof/>
            <w:webHidden/>
          </w:rPr>
          <w:fldChar w:fldCharType="separate"/>
        </w:r>
        <w:r>
          <w:rPr>
            <w:noProof/>
            <w:webHidden/>
          </w:rPr>
          <w:t>29</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3" w:history="1">
        <w:r w:rsidRPr="005A6C4D">
          <w:rPr>
            <w:rStyle w:val="Hyperlink"/>
            <w:noProof/>
          </w:rPr>
          <w:t>Figure 5.3 – Example of route</w:t>
        </w:r>
        <w:r>
          <w:rPr>
            <w:noProof/>
            <w:webHidden/>
          </w:rPr>
          <w:tab/>
        </w:r>
        <w:r>
          <w:rPr>
            <w:noProof/>
            <w:webHidden/>
          </w:rPr>
          <w:fldChar w:fldCharType="begin"/>
        </w:r>
        <w:r>
          <w:rPr>
            <w:noProof/>
            <w:webHidden/>
          </w:rPr>
          <w:instrText xml:space="preserve"> PAGEREF _Toc525408593 \h </w:instrText>
        </w:r>
        <w:r>
          <w:rPr>
            <w:noProof/>
            <w:webHidden/>
          </w:rPr>
        </w:r>
        <w:r>
          <w:rPr>
            <w:noProof/>
            <w:webHidden/>
          </w:rPr>
          <w:fldChar w:fldCharType="separate"/>
        </w:r>
        <w:r>
          <w:rPr>
            <w:noProof/>
            <w:webHidden/>
          </w:rPr>
          <w:t>30</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4" w:history="1">
        <w:r w:rsidRPr="005A6C4D">
          <w:rPr>
            <w:rStyle w:val="Hyperlink"/>
            <w:noProof/>
          </w:rPr>
          <w:t>Figure 5.4</w:t>
        </w:r>
        <w:r>
          <w:rPr>
            <w:noProof/>
            <w:webHidden/>
          </w:rPr>
          <w:tab/>
        </w:r>
        <w:r>
          <w:rPr>
            <w:noProof/>
            <w:webHidden/>
          </w:rPr>
          <w:fldChar w:fldCharType="begin"/>
        </w:r>
        <w:r>
          <w:rPr>
            <w:noProof/>
            <w:webHidden/>
          </w:rPr>
          <w:instrText xml:space="preserve"> PAGEREF _Toc525408594 \h </w:instrText>
        </w:r>
        <w:r>
          <w:rPr>
            <w:noProof/>
            <w:webHidden/>
          </w:rPr>
        </w:r>
        <w:r>
          <w:rPr>
            <w:noProof/>
            <w:webHidden/>
          </w:rPr>
          <w:fldChar w:fldCharType="separate"/>
        </w:r>
        <w:r>
          <w:rPr>
            <w:noProof/>
            <w:webHidden/>
          </w:rPr>
          <w:t>30</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5" w:history="1">
        <w:r w:rsidRPr="005A6C4D">
          <w:rPr>
            <w:rStyle w:val="Hyperlink"/>
            <w:noProof/>
          </w:rPr>
          <w:t>Figure 5.5</w:t>
        </w:r>
        <w:r>
          <w:rPr>
            <w:noProof/>
            <w:webHidden/>
          </w:rPr>
          <w:tab/>
        </w:r>
        <w:r>
          <w:rPr>
            <w:noProof/>
            <w:webHidden/>
          </w:rPr>
          <w:fldChar w:fldCharType="begin"/>
        </w:r>
        <w:r>
          <w:rPr>
            <w:noProof/>
            <w:webHidden/>
          </w:rPr>
          <w:instrText xml:space="preserve"> PAGEREF _Toc525408595 \h </w:instrText>
        </w:r>
        <w:r>
          <w:rPr>
            <w:noProof/>
            <w:webHidden/>
          </w:rPr>
        </w:r>
        <w:r>
          <w:rPr>
            <w:noProof/>
            <w:webHidden/>
          </w:rPr>
          <w:fldChar w:fldCharType="separate"/>
        </w:r>
        <w:r>
          <w:rPr>
            <w:noProof/>
            <w:webHidden/>
          </w:rPr>
          <w:t>30</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6" w:history="1">
        <w:r w:rsidRPr="005A6C4D">
          <w:rPr>
            <w:rStyle w:val="Hyperlink"/>
            <w:noProof/>
          </w:rPr>
          <w:t>Figure 5.6</w:t>
        </w:r>
        <w:r>
          <w:rPr>
            <w:noProof/>
            <w:webHidden/>
          </w:rPr>
          <w:tab/>
        </w:r>
        <w:r>
          <w:rPr>
            <w:noProof/>
            <w:webHidden/>
          </w:rPr>
          <w:fldChar w:fldCharType="begin"/>
        </w:r>
        <w:r>
          <w:rPr>
            <w:noProof/>
            <w:webHidden/>
          </w:rPr>
          <w:instrText xml:space="preserve"> PAGEREF _Toc525408596 \h </w:instrText>
        </w:r>
        <w:r>
          <w:rPr>
            <w:noProof/>
            <w:webHidden/>
          </w:rPr>
        </w:r>
        <w:r>
          <w:rPr>
            <w:noProof/>
            <w:webHidden/>
          </w:rPr>
          <w:fldChar w:fldCharType="separate"/>
        </w:r>
        <w:r>
          <w:rPr>
            <w:noProof/>
            <w:webHidden/>
          </w:rPr>
          <w:t>31</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7" w:history="1">
        <w:r w:rsidRPr="005A6C4D">
          <w:rPr>
            <w:rStyle w:val="Hyperlink"/>
            <w:noProof/>
          </w:rPr>
          <w:t>Figure 5.7</w:t>
        </w:r>
        <w:r>
          <w:rPr>
            <w:noProof/>
            <w:webHidden/>
          </w:rPr>
          <w:tab/>
        </w:r>
        <w:r>
          <w:rPr>
            <w:noProof/>
            <w:webHidden/>
          </w:rPr>
          <w:fldChar w:fldCharType="begin"/>
        </w:r>
        <w:r>
          <w:rPr>
            <w:noProof/>
            <w:webHidden/>
          </w:rPr>
          <w:instrText xml:space="preserve"> PAGEREF _Toc525408597 \h </w:instrText>
        </w:r>
        <w:r>
          <w:rPr>
            <w:noProof/>
            <w:webHidden/>
          </w:rPr>
        </w:r>
        <w:r>
          <w:rPr>
            <w:noProof/>
            <w:webHidden/>
          </w:rPr>
          <w:fldChar w:fldCharType="separate"/>
        </w:r>
        <w:r>
          <w:rPr>
            <w:noProof/>
            <w:webHidden/>
          </w:rPr>
          <w:t>31</w:t>
        </w:r>
        <w:r>
          <w:rPr>
            <w:noProof/>
            <w:webHidden/>
          </w:rPr>
          <w:fldChar w:fldCharType="end"/>
        </w:r>
      </w:hyperlink>
    </w:p>
    <w:p w:rsidR="00EB61E4" w:rsidRDefault="00EB61E4">
      <w:pPr>
        <w:pStyle w:val="TableofFigures"/>
        <w:tabs>
          <w:tab w:val="right" w:leader="dot" w:pos="9060"/>
        </w:tabs>
        <w:rPr>
          <w:rFonts w:asciiTheme="minorHAnsi" w:eastAsiaTheme="minorEastAsia" w:hAnsiTheme="minorHAnsi" w:cstheme="minorBidi"/>
          <w:noProof/>
          <w:szCs w:val="24"/>
          <w:lang w:eastAsia="en-US"/>
        </w:rPr>
      </w:pPr>
      <w:hyperlink w:anchor="_Toc525408598" w:history="1">
        <w:r w:rsidRPr="005A6C4D">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_Toc525408598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EB61E4"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EB61E4">
        <w:rPr>
          <w:b/>
          <w:bCs/>
          <w:caps/>
        </w:rPr>
        <w:instrText xml:space="preserve"> TOC \c "Table" </w:instrText>
      </w:r>
      <w:r>
        <w:rPr>
          <w:b/>
          <w:bCs/>
          <w:caps/>
        </w:rPr>
        <w:fldChar w:fldCharType="separate"/>
      </w:r>
      <w:r w:rsidR="00EB61E4">
        <w:rPr>
          <w:noProof/>
        </w:rPr>
        <w:t>Table 1.1 – Waste generation projection for 2025 by region. Adapted from Hoornweg, D., &amp; Bhada-Tata, P. (2012)</w:t>
      </w:r>
      <w:r w:rsidR="00EB61E4">
        <w:rPr>
          <w:noProof/>
        </w:rPr>
        <w:tab/>
      </w:r>
      <w:r w:rsidR="00EB61E4">
        <w:rPr>
          <w:noProof/>
        </w:rPr>
        <w:fldChar w:fldCharType="begin"/>
      </w:r>
      <w:r w:rsidR="00EB61E4">
        <w:rPr>
          <w:noProof/>
        </w:rPr>
        <w:instrText xml:space="preserve"> PAGEREF _Toc525408572 \h </w:instrText>
      </w:r>
      <w:r w:rsidR="00EB61E4">
        <w:rPr>
          <w:noProof/>
        </w:rPr>
      </w:r>
      <w:r w:rsidR="00EB61E4">
        <w:rPr>
          <w:noProof/>
        </w:rPr>
        <w:fldChar w:fldCharType="separate"/>
      </w:r>
      <w:r w:rsidR="00EB61E4">
        <w:rPr>
          <w:noProof/>
        </w:rPr>
        <w:t>2</w:t>
      </w:r>
      <w:r w:rsidR="00EB61E4">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_Toc525408573 \h </w:instrText>
      </w:r>
      <w:r>
        <w:rPr>
          <w:noProof/>
        </w:rPr>
      </w:r>
      <w:r>
        <w:rPr>
          <w:noProof/>
        </w:rPr>
        <w:fldChar w:fldCharType="separate"/>
      </w:r>
      <w:r>
        <w:rPr>
          <w:noProof/>
        </w:rPr>
        <w:t>8</w:t>
      </w:r>
      <w:r>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_Toc525408574 \h </w:instrText>
      </w:r>
      <w:r>
        <w:rPr>
          <w:noProof/>
        </w:rPr>
      </w:r>
      <w:r>
        <w:rPr>
          <w:noProof/>
        </w:rPr>
        <w:fldChar w:fldCharType="separate"/>
      </w:r>
      <w:r>
        <w:rPr>
          <w:noProof/>
        </w:rPr>
        <w:t>27</w:t>
      </w:r>
      <w:r>
        <w:rPr>
          <w:noProof/>
        </w:rPr>
        <w:fldChar w:fldCharType="end"/>
      </w:r>
    </w:p>
    <w:p w:rsidR="00EB61E4" w:rsidRDefault="00EB61E4">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_Toc525408575 \h </w:instrText>
      </w:r>
      <w:r>
        <w:rPr>
          <w:noProof/>
        </w:rPr>
      </w:r>
      <w:r>
        <w:rPr>
          <w:noProof/>
        </w:rPr>
        <w:fldChar w:fldCharType="separate"/>
      </w:r>
      <w:r>
        <w:rPr>
          <w:noProof/>
        </w:rPr>
        <w:t>31</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lastRenderedPageBreak/>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5408599"/>
      <w:r w:rsidRPr="00401541">
        <w:lastRenderedPageBreak/>
        <w:t>Introduction</w:t>
      </w:r>
      <w:bookmarkEnd w:id="1"/>
    </w:p>
    <w:p w:rsidR="00C44CA3" w:rsidRDefault="005247B5">
      <w:pPr>
        <w:pStyle w:val="Heading2"/>
      </w:pPr>
      <w:bookmarkStart w:id="2" w:name="_Toc525408600"/>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5408572"/>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5408601"/>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5408602"/>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5408603"/>
      <w:r>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5408604"/>
      <w:r>
        <w:lastRenderedPageBreak/>
        <w:t>Literature review</w:t>
      </w:r>
      <w:bookmarkEnd w:id="40"/>
    </w:p>
    <w:p w:rsidR="00C44CA3" w:rsidRDefault="005247B5">
      <w:pPr>
        <w:pStyle w:val="Heading2"/>
      </w:pPr>
      <w:bookmarkStart w:id="41" w:name="_Toc52540860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540860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w:t>
      </w:r>
      <w:proofErr w:type="spellStart"/>
      <w:r w:rsidR="00DB7498">
        <w:t>eed</w:t>
      </w:r>
      <w:proofErr w:type="spellEnd"/>
      <w:r w:rsidR="00DB7498">
        <w:t xml:space="preserve">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540860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5408573"/>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540860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540860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540861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5408578"/>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540861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5408579"/>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5408580"/>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5408581"/>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2"/>
    </w:p>
    <w:p w:rsidR="00C44CA3" w:rsidRDefault="005247B5">
      <w:pPr>
        <w:pStyle w:val="Heading3"/>
      </w:pPr>
      <w:bookmarkStart w:id="83" w:name="_Toc52540861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540861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the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about multiple tests made </w:t>
      </w:r>
      <w:r w:rsidR="00A84B6F">
        <w:t xml:space="preserve">in order to define the parameters and conditions that best fit the GA developed. Later, on the subchapter 5.2 the algorithm is executed with the best-found parameters and the </w:t>
      </w:r>
      <w:r w:rsidR="00A84B6F">
        <w:t xml:space="preserve">results </w:t>
      </w:r>
      <w:r w:rsidR="00A84B6F">
        <w:t>are assessed.  Some discussion and analysis on the best result found can be found in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540861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540861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540858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540858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540858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5408616"/>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5408585"/>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540861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540861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540858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540858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540858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5408619"/>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540858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5408620"/>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are in cubic meters to this type of waste kilograms, was utilized a conversion table found in the O</w:t>
      </w:r>
      <w:r w:rsidR="002F5C1F">
        <w:t>ur</w:t>
      </w:r>
      <w:r>
        <w:t xml:space="preserve"> Sea</w:t>
      </w:r>
      <w:r w:rsidR="002F5C1F">
        <w:t>s Our Future organization website.</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5408621"/>
      <w:r>
        <w:lastRenderedPageBreak/>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540859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1"/>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bookmarkStart w:id="102" w:name="_Toc525408622"/>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3" w:name="_Toc525408623"/>
      <w:r>
        <w:lastRenderedPageBreak/>
        <w:t>Results and discussion</w:t>
      </w:r>
      <w:bookmarkEnd w:id="103"/>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5408624"/>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5408574"/>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5"/>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5408591"/>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6"/>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bookmarkStart w:id="107" w:name="_Toc525408592"/>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w:t>
      </w:r>
      <w:bookmarkEnd w:id="107"/>
      <w:r>
        <w:t xml:space="preserve">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A5817">
        <w:t>Fadzli</w:t>
      </w:r>
      <w:proofErr w:type="spellEnd"/>
      <w:r w:rsidR="00FA5817">
        <w:t xml:space="preserve">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bookmarkStart w:id="108" w:name="_Toc525408625"/>
      <w:r>
        <w:t>Results evaluation</w:t>
      </w:r>
      <w:bookmarkEnd w:id="108"/>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09" w:name="_Toc525408593"/>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bookmarkEnd w:id="109"/>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0" w:name="_Toc525408594"/>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bookmarkEnd w:id="110"/>
            <w:r w:rsidR="003F499D">
              <w:fldChar w:fldCharType="end"/>
            </w:r>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1" w:name="_Toc52540859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bookmarkEnd w:id="111"/>
            <w:r w:rsidR="003F499D">
              <w:fldChar w:fldCharType="end"/>
            </w:r>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2" w:name="_Toc525408596"/>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bookmarkEnd w:id="112"/>
            <w:r w:rsidR="003F499D">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3" w:name="_Toc525408597"/>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bookmarkEnd w:id="113"/>
            <w:r w:rsidR="003F499D">
              <w:fldChar w:fldCharType="end"/>
            </w:r>
          </w:p>
        </w:tc>
      </w:tr>
    </w:tbl>
    <w:p w:rsidR="00C2053E" w:rsidRDefault="00C2053E" w:rsidP="00AD2F99">
      <w:pPr>
        <w:jc w:val="both"/>
      </w:pPr>
      <w:r>
        <w:t xml:space="preserve">The actual path can be seen just looking at the edges in the route and listing it in the order it appears in the route, so the driver can follow the directions using both the map and the list of streets that need to be travel.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4" w:name="_Toc525408575"/>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bookmarkEnd w:id="114"/>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 xml:space="preserve">through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5" w:name="_Toc52540859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w:t>
      </w:r>
      <w:r w:rsidR="00DF72B7">
        <w:t>Piece of route 1 highlighting r</w:t>
      </w:r>
      <w:r>
        <w:t>oad without red highlight</w:t>
      </w:r>
      <w:bookmarkEnd w:id="115"/>
      <w:r>
        <w:t xml:space="preserve">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6" w:name="_Toc525408626"/>
      <w:r>
        <w:lastRenderedPageBreak/>
        <w:t>Conclusions</w:t>
      </w:r>
      <w:bookmarkEnd w:id="116"/>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on </w:t>
      </w:r>
      <w:r w:rsidR="00F900D9">
        <w:t>distance</w:t>
      </w:r>
      <w:r>
        <w:t xml:space="preserve"> travelled by the garbage trucks in order to perform the waste collection of the city. But this method can only be applied where the collection is done </w:t>
      </w:r>
      <w:proofErr w:type="gramStart"/>
      <w:r>
        <w:t>mainly in</w:t>
      </w:r>
      <w:proofErr w:type="gramEnd"/>
      <w:r>
        <w:t xml:space="preserve"> pre-defined spots where waste bins are located</w:t>
      </w:r>
      <w:r w:rsidR="00485CEB">
        <w:t xml:space="preserve"> and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t>issue is usually modelled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technologies that already exists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approach to others in the literature is that it uses actual past collection data to determine the garbage weight of the served streets, this generate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a usual situation that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enough to build the routes travelled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 with the trucks loads can be find in the session 5.2, this solution address</w:t>
      </w:r>
      <w:r w:rsidR="0047789E">
        <w:t>es</w:t>
      </w:r>
      <w:r w:rsidR="006935BC">
        <w:t xml:space="preserve"> the principal objective of the project.</w:t>
      </w:r>
      <w:r w:rsidR="0047789E">
        <w:t xml:space="preserve"> Other advantage of this project if that the solutions generated by the project adapts itself to the current state of the city. As stated in the introduction, the urbanization process will continue in the next years will continue, and due to how the cities manage the allocation of people within its borders or even due to how smart cities creates centers that attract more people over time, the distribution of garbage will continually change over time. Since it uses current data to predict the waste that streets generate in the near future, the adaptation process occurs naturally while execution the project.</w:t>
      </w:r>
    </w:p>
    <w:p w:rsidR="00C44CA3" w:rsidRDefault="005247B5">
      <w:pPr>
        <w:pStyle w:val="Heading1"/>
      </w:pPr>
      <w:bookmarkStart w:id="117" w:name="_Toc525408627"/>
      <w:r>
        <w:lastRenderedPageBreak/>
        <w:t>Limitations and recommendations for future works</w:t>
      </w:r>
      <w:bookmarkEnd w:id="117"/>
    </w:p>
    <w:p w:rsidR="006E7F80" w:rsidRDefault="0006269F" w:rsidP="00240E74">
      <w:pPr>
        <w:jc w:val="both"/>
      </w:pPr>
      <w:r>
        <w:t xml:space="preserve">This project enables the use of different types of collection vehicles, that is more realistic than the usual CARP representation where a homogeneous vehicle’s fleet are available to serve the entire city. A limitation that can be found in this project, as discussed before, is the lack of information on the street width, that </w:t>
      </w:r>
      <w:r w:rsidR="000F6F4D">
        <w:t xml:space="preserve">prevent to set the width of edges in the GA. This reduces the reality of the result as exists streets where a larger truck </w:t>
      </w:r>
      <w:proofErr w:type="spellStart"/>
      <w:r w:rsidR="000F6F4D">
        <w:t>can not</w:t>
      </w:r>
      <w:proofErr w:type="spellEnd"/>
      <w:r w:rsidR="000F6F4D">
        <w:t xml:space="preserve"> traverse. Also, without these constrains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will make sense to perform a multi objective optimization instead of a single objective as it is currently done. The pareto frontier can be used to minimize both the total length of the routes as the amount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 xml:space="preserve">turn prohibitions become transparent and a vehicle will be only able to follow a designed path from its current location </w:t>
      </w:r>
      <w:r w:rsidR="000E65EE">
        <w:fldChar w:fldCharType="begin" w:fldLock="1"/>
      </w:r>
      <w:r w:rsidR="000E65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1D07BF">
        <w:t xml:space="preserve"> presented some studies 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 its weight, consequently increasing its impact in the capacity of the collection vehicle.</w:t>
      </w:r>
    </w:p>
    <w:p w:rsidR="00410037" w:rsidRDefault="00410037" w:rsidP="00240E74">
      <w:pPr>
        <w:jc w:val="both"/>
      </w:pPr>
      <w:r>
        <w:t>Other constrain that will be implemented in future version of the algorithm is the total amount of fuel that a truck can carry and its consumption trying to consider the load.</w:t>
      </w:r>
      <w:r w:rsidR="006A527A">
        <w:t xml:space="preserve"> The consideration of the capacity already used is important because as the truck traverse the required streets and increase it load, its weights get higher requiring more energy to move. With this constrain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as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try to compare it with current solutions found to guarantee that this can be used in real case complex scenarios.</w:t>
      </w:r>
    </w:p>
    <w:p w:rsidR="00C44CA3" w:rsidRDefault="00C44CA3" w:rsidP="006A527A">
      <w:pPr>
        <w:pStyle w:val="NormalWeb"/>
      </w:pPr>
    </w:p>
    <w:p w:rsidR="002E21AF" w:rsidRPr="00691AA0" w:rsidRDefault="005247B5" w:rsidP="00BB233D">
      <w:pPr>
        <w:pStyle w:val="Heading1"/>
        <w:widowControl w:val="0"/>
        <w:autoSpaceDE w:val="0"/>
        <w:autoSpaceDN w:val="0"/>
        <w:adjustRightInd w:val="0"/>
        <w:spacing w:line="240" w:lineRule="auto"/>
        <w:rPr>
          <w:rFonts w:cs="Calibri"/>
          <w:noProof/>
          <w:color w:val="auto"/>
        </w:rPr>
      </w:pPr>
      <w:bookmarkStart w:id="118" w:name="_Toc525408628"/>
      <w:r w:rsidRPr="00691AA0">
        <w:rPr>
          <w:color w:val="auto"/>
        </w:rPr>
        <w:lastRenderedPageBreak/>
        <w:t>Bibliography</w:t>
      </w:r>
      <w:bookmarkEnd w:id="118"/>
    </w:p>
    <w:p w:rsidR="00657BD8" w:rsidRPr="000E65EE" w:rsidRDefault="006A53AF" w:rsidP="00657BD8">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0E65EE" w:rsidRPr="000E65EE">
        <w:rPr>
          <w:rFonts w:cs="Calibri"/>
          <w:noProof/>
        </w:rPr>
        <w:t xml:space="preserve">Arakaki, R. K., &amp; Usberti, F. L. (2018). Hybrid genetic algorithm for the open capacitated arc routing problem. </w:t>
      </w:r>
      <w:r w:rsidR="000E65EE" w:rsidRPr="000E65EE">
        <w:rPr>
          <w:rFonts w:cs="Calibri"/>
          <w:i/>
          <w:iCs/>
          <w:noProof/>
        </w:rPr>
        <w:t>Computers and Operations Research</w:t>
      </w:r>
      <w:r w:rsidR="000E65EE" w:rsidRPr="000E65EE">
        <w:rPr>
          <w:rFonts w:cs="Calibri"/>
          <w:noProof/>
        </w:rPr>
        <w:t>. https://doi.org/10.1016/j.cor.2017.09.020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Bătăgan, L. (2011). Smart Cities and Sustainability Models. </w:t>
      </w:r>
      <w:r w:rsidRPr="000E65EE">
        <w:rPr>
          <w:rFonts w:cs="Calibri"/>
          <w:i/>
          <w:iCs/>
          <w:noProof/>
        </w:rPr>
        <w:t>Revista de Informatică Economică</w:t>
      </w:r>
      <w:r w:rsidRPr="000E65EE">
        <w:rPr>
          <w:rFonts w:cs="Calibri"/>
          <w:noProof/>
        </w:rPr>
        <w:t xml:space="preserve">, </w:t>
      </w:r>
      <w:r w:rsidRPr="000E65EE">
        <w:rPr>
          <w:rFonts w:cs="Calibri"/>
          <w:i/>
          <w:iCs/>
          <w:noProof/>
        </w:rPr>
        <w:t>15</w:t>
      </w:r>
      <w:r w:rsidRPr="000E65EE">
        <w:rPr>
          <w:rFonts w:cs="Calibri"/>
          <w:noProof/>
        </w:rPr>
        <w:t>(3), 80–87. Retrieved from http://revistaie.ase.ro/content/59/07 - Batagan.pdf</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Beliën, J., De Boeck, L., &amp; Van Ackere, J. (2011). Municipal Solid Waste Collection and Management Problems: A Literature Review. </w:t>
      </w:r>
      <w:r w:rsidRPr="000E65EE">
        <w:rPr>
          <w:rFonts w:cs="Calibri"/>
          <w:i/>
          <w:iCs/>
          <w:noProof/>
        </w:rPr>
        <w:t>Transportation Science</w:t>
      </w:r>
      <w:r w:rsidRPr="000E65EE">
        <w:rPr>
          <w:rFonts w:cs="Calibri"/>
          <w:noProof/>
        </w:rPr>
        <w:t>. https://doi.org/10.1287/trsc.1120.0448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Buenrostro-Delgado, O., Ortega-Rodriguez, J. M., Clemitshaw, K. C., González-Razo, C., &amp; Hernández-Paniagua, I. Y. (2015). Use of genetic algorithms to improve the solid waste collection service in an urban area. </w:t>
      </w:r>
      <w:r w:rsidRPr="000E65EE">
        <w:rPr>
          <w:rFonts w:cs="Calibri"/>
          <w:i/>
          <w:iCs/>
          <w:noProof/>
        </w:rPr>
        <w:t>Waste Management (New York, N.Y.)</w:t>
      </w:r>
      <w:r w:rsidRPr="000E65EE">
        <w:rPr>
          <w:rFonts w:cs="Calibri"/>
          <w:noProof/>
        </w:rPr>
        <w:t>. https://doi.org/10.1016/j.wasman.2015.03.026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Caragliu, A., del Bo, C., &amp; Nijkamp, P. (2011). Smart cities in Europe. </w:t>
      </w:r>
      <w:r w:rsidRPr="000E65EE">
        <w:rPr>
          <w:rFonts w:cs="Calibri"/>
          <w:i/>
          <w:iCs/>
          <w:noProof/>
        </w:rPr>
        <w:t>Journal of Urban Technology</w:t>
      </w:r>
      <w:r w:rsidRPr="000E65EE">
        <w:rPr>
          <w:rFonts w:cs="Calibri"/>
          <w:noProof/>
        </w:rPr>
        <w:t xml:space="preserve">, </w:t>
      </w:r>
      <w:r w:rsidRPr="000E65EE">
        <w:rPr>
          <w:rFonts w:cs="Calibri"/>
          <w:i/>
          <w:iCs/>
          <w:noProof/>
        </w:rPr>
        <w:t>18</w:t>
      </w:r>
      <w:r w:rsidRPr="000E65EE">
        <w:rPr>
          <w:rFonts w:cs="Calibri"/>
          <w:noProof/>
        </w:rPr>
        <w:t>(2), 65–82. https://doi.org/10.1080/10630732.2011.601117</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Carr, J. (2014). An Introduction to Genetic Algorithms. </w:t>
      </w:r>
      <w:r w:rsidRPr="000E65EE">
        <w:rPr>
          <w:rFonts w:cs="Calibri"/>
          <w:i/>
          <w:iCs/>
          <w:noProof/>
        </w:rPr>
        <w:t>Whitman College Mathematics Department</w:t>
      </w:r>
      <w:r w:rsidRPr="000E65EE">
        <w:rPr>
          <w:rFonts w:cs="Calibri"/>
          <w:noProof/>
        </w:rPr>
        <w:t>. https://doi.org/10.1016/S0898-1221(96)90227-8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Catania, V., &amp; Ventura, D. (2014). An Approach for Monitoring and Smart Planning of Urban Solid Waste Management Using Smart-M3 Platform. </w:t>
      </w:r>
      <w:r w:rsidRPr="000E65EE">
        <w:rPr>
          <w:rFonts w:cs="Calibri"/>
          <w:i/>
          <w:iCs/>
          <w:noProof/>
        </w:rPr>
        <w:t>15th Conference of Open Innovations Association FRUCT</w:t>
      </w:r>
      <w:r w:rsidRPr="000E65EE">
        <w:rPr>
          <w:rFonts w:cs="Calibri"/>
          <w:noProof/>
        </w:rPr>
        <w:t>. https://doi.org/10.1109/FRUCT.2014.6872422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Chourabi, H., Nam, T., Walker, S., Gil-Garcia, J. R., Mellouli, S., Nahon, K., … Scholl, H. J. (2012). Understanding smart cities: An integrative framework. In </w:t>
      </w:r>
      <w:r w:rsidRPr="000E65EE">
        <w:rPr>
          <w:rFonts w:cs="Calibri"/>
          <w:i/>
          <w:iCs/>
          <w:noProof/>
        </w:rPr>
        <w:t>Proceedings of the Annual Hawaii International Conference on System Sciences</w:t>
      </w:r>
      <w:r w:rsidRPr="000E65EE">
        <w:rPr>
          <w:rFonts w:cs="Calibri"/>
          <w:noProof/>
        </w:rPr>
        <w:t xml:space="preserve"> (pp. 2289–2297). https://doi.org/10.1109/HICSS.2012.615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de Oliveira Simonetto, E., &amp; Borenstein, D. (2007). A decision support system for the operational planning of solid waste collection. </w:t>
      </w:r>
      <w:r w:rsidRPr="000E65EE">
        <w:rPr>
          <w:rFonts w:cs="Calibri"/>
          <w:i/>
          <w:iCs/>
          <w:noProof/>
        </w:rPr>
        <w:t>Waste Management (New York, N.Y.)</w:t>
      </w:r>
      <w:r w:rsidRPr="000E65EE">
        <w:rPr>
          <w:rFonts w:cs="Calibri"/>
          <w:noProof/>
        </w:rPr>
        <w:t>. https://doi.org/10.1016/j.wasman.2006.06.012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Deng, X., Zhu, Z., Yang, Y., Li, X., Tian, Y., &amp; Xia, M. (2007). A Genetic Algorithm for the Capacitated Arc Routing Problem. In </w:t>
      </w:r>
      <w:r w:rsidRPr="000E65EE">
        <w:rPr>
          <w:rFonts w:cs="Calibri"/>
          <w:i/>
          <w:iCs/>
          <w:noProof/>
        </w:rPr>
        <w:t>Proceedings of the IEEE: International Conference on Automation and Logistics</w:t>
      </w:r>
      <w:r w:rsidRPr="000E65EE">
        <w:rPr>
          <w:rFonts w:cs="Calibri"/>
          <w:noProof/>
        </w:rPr>
        <w:t>. https://doi.org/10.1145/1569901.1569947</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Fadzli, M., Najwa, N., &amp; Luis, M. (2015). Capacitated arc routing problem and its extensions in waste collection. In </w:t>
      </w:r>
      <w:r w:rsidRPr="000E65EE">
        <w:rPr>
          <w:rFonts w:cs="Calibri"/>
          <w:i/>
          <w:iCs/>
          <w:noProof/>
        </w:rPr>
        <w:t>AIP Conference Proceedings</w:t>
      </w:r>
      <w:r w:rsidRPr="000E65EE">
        <w:rPr>
          <w:rFonts w:cs="Calibri"/>
          <w:noProof/>
        </w:rPr>
        <w:t>. https://doi.org/10.1063/1.4915634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Fujdiak, R., Masek, P., Mlynek, P., Misurec, J., &amp; Olshannikova, E. (2016). Using genetic algorithm for advanced municipal waste collection in Smart City. In </w:t>
      </w:r>
      <w:r w:rsidRPr="000E65EE">
        <w:rPr>
          <w:rFonts w:cs="Calibri"/>
          <w:i/>
          <w:iCs/>
          <w:noProof/>
        </w:rPr>
        <w:t>2016 10th International Symposium on Communication Systems, Networks and Digital Signal Processing (CSNDSP)</w:t>
      </w:r>
      <w:r w:rsidRPr="000E65EE">
        <w:rPr>
          <w:rFonts w:cs="Calibri"/>
          <w:noProof/>
        </w:rPr>
        <w:t>. https://doi.org/10.1109/CSNDSP.2016.7574016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Giffinger, R. (2007). Smart cities Ranking of European medium-sized cities. </w:t>
      </w:r>
      <w:r w:rsidRPr="000E65EE">
        <w:rPr>
          <w:rFonts w:cs="Calibri"/>
          <w:i/>
          <w:iCs/>
          <w:noProof/>
        </w:rPr>
        <w:t>October</w:t>
      </w:r>
      <w:r w:rsidRPr="000E65EE">
        <w:rPr>
          <w:rFonts w:cs="Calibri"/>
          <w:noProof/>
        </w:rPr>
        <w:t xml:space="preserve">, </w:t>
      </w:r>
      <w:r w:rsidRPr="000E65EE">
        <w:rPr>
          <w:rFonts w:cs="Calibri"/>
          <w:i/>
          <w:iCs/>
          <w:noProof/>
        </w:rPr>
        <w:t>16</w:t>
      </w:r>
      <w:r w:rsidRPr="000E65EE">
        <w:rPr>
          <w:rFonts w:cs="Calibri"/>
          <w:noProof/>
        </w:rPr>
        <w:t>(October), 13–18. https://doi.org/10.1016/S0264-2751(98)00050-X</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Grimm, N. B., Faeth, S. H., Golubiewski, N. E., Redman, C. L., Wu, J., Bai, X., &amp; Briggs, J. M. (2008). Global Change and the Ecology of Cities. </w:t>
      </w:r>
      <w:r w:rsidRPr="000E65EE">
        <w:rPr>
          <w:rFonts w:cs="Calibri"/>
          <w:i/>
          <w:iCs/>
          <w:noProof/>
        </w:rPr>
        <w:t>Science</w:t>
      </w:r>
      <w:r w:rsidRPr="000E65EE">
        <w:rPr>
          <w:rFonts w:cs="Calibri"/>
          <w:noProof/>
        </w:rPr>
        <w:t xml:space="preserve">, </w:t>
      </w:r>
      <w:r w:rsidRPr="000E65EE">
        <w:rPr>
          <w:rFonts w:cs="Calibri"/>
          <w:i/>
          <w:iCs/>
          <w:noProof/>
        </w:rPr>
        <w:t>319</w:t>
      </w:r>
      <w:r w:rsidRPr="000E65EE">
        <w:rPr>
          <w:rFonts w:cs="Calibri"/>
          <w:noProof/>
        </w:rPr>
        <w:t>(5864), 756–760. https://doi.org/10.1126/science.1150195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Guerrero, L. A., Maas, G., &amp; Hogland, W. (2013). Solid waste management challenges for cities in </w:t>
      </w:r>
      <w:r w:rsidRPr="000E65EE">
        <w:rPr>
          <w:rFonts w:cs="Calibri"/>
          <w:noProof/>
        </w:rPr>
        <w:lastRenderedPageBreak/>
        <w:t xml:space="preserve">developing countries. </w:t>
      </w:r>
      <w:r w:rsidRPr="000E65EE">
        <w:rPr>
          <w:rFonts w:cs="Calibri"/>
          <w:i/>
          <w:iCs/>
          <w:noProof/>
        </w:rPr>
        <w:t>Waste Management</w:t>
      </w:r>
      <w:r w:rsidRPr="000E65EE">
        <w:rPr>
          <w:rFonts w:cs="Calibri"/>
          <w:noProof/>
        </w:rPr>
        <w:t>. https://doi.org/10.1016/j.wasman.2012.09.008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Gurstein, M. B. (2011). Open data: Empowering the empowered or effective data use for everyone? </w:t>
      </w:r>
      <w:r w:rsidRPr="000E65EE">
        <w:rPr>
          <w:rFonts w:cs="Calibri"/>
          <w:i/>
          <w:iCs/>
          <w:noProof/>
        </w:rPr>
        <w:t>First Monday</w:t>
      </w:r>
      <w:r w:rsidRPr="000E65EE">
        <w:rPr>
          <w:rFonts w:cs="Calibri"/>
          <w:noProof/>
        </w:rPr>
        <w:t>. https://doi.org/10.5210/fm.v16i2.3316</w:t>
      </w:r>
    </w:p>
    <w:p w:rsid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HAN, H., &amp; Cueto, E. P. (2015). Waste Collection Vehicle Routing Problem: A Literature Review. </w:t>
      </w:r>
      <w:r w:rsidRPr="000E65EE">
        <w:rPr>
          <w:rFonts w:cs="Calibri"/>
          <w:i/>
          <w:iCs/>
          <w:noProof/>
        </w:rPr>
        <w:t>PROMET - Traffic&amp;Transportation</w:t>
      </w:r>
      <w:r w:rsidRPr="000E65EE">
        <w:rPr>
          <w:rFonts w:cs="Calibri"/>
          <w:noProof/>
        </w:rPr>
        <w:t>. https://doi.org/10.7307/ptt.v27i4.1616</w:t>
      </w:r>
    </w:p>
    <w:p w:rsidR="00657BD8" w:rsidRPr="000E65EE" w:rsidRDefault="00657BD8" w:rsidP="000E65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Holland, J. H. (1992). Genetic Algorithms. </w:t>
      </w:r>
      <w:r w:rsidRPr="000E65EE">
        <w:rPr>
          <w:rFonts w:cs="Calibri"/>
          <w:i/>
          <w:iCs/>
          <w:noProof/>
        </w:rPr>
        <w:t>Scientific American</w:t>
      </w:r>
      <w:r w:rsidRPr="000E65EE">
        <w:rPr>
          <w:rFonts w:cs="Calibri"/>
          <w:noProof/>
        </w:rPr>
        <w:t>. https://doi.org/10.1038/scientificamerican0792-66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Hollands, R. G. (2008). Will the real smart city please stand up? </w:t>
      </w:r>
      <w:r w:rsidRPr="000E65EE">
        <w:rPr>
          <w:rFonts w:cs="Calibri"/>
          <w:i/>
          <w:iCs/>
          <w:noProof/>
        </w:rPr>
        <w:t>City</w:t>
      </w:r>
      <w:r w:rsidRPr="000E65EE">
        <w:rPr>
          <w:rFonts w:cs="Calibri"/>
          <w:noProof/>
        </w:rPr>
        <w:t xml:space="preserve">, </w:t>
      </w:r>
      <w:r w:rsidRPr="000E65EE">
        <w:rPr>
          <w:rFonts w:cs="Calibri"/>
          <w:i/>
          <w:iCs/>
          <w:noProof/>
        </w:rPr>
        <w:t>12</w:t>
      </w:r>
      <w:r w:rsidRPr="000E65EE">
        <w:rPr>
          <w:rFonts w:cs="Calibri"/>
          <w:noProof/>
        </w:rPr>
        <w:t>(3), 303–320. https://doi.org/10.1080/13604810802479126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Hoornweg, D., &amp; Bhada-Tata, P. (2012). </w:t>
      </w:r>
      <w:r w:rsidRPr="000E65EE">
        <w:rPr>
          <w:rFonts w:cs="Calibri"/>
          <w:i/>
          <w:iCs/>
          <w:noProof/>
        </w:rPr>
        <w:t>What a waste: a global review of solid waste management</w:t>
      </w:r>
      <w:r w:rsidRPr="000E65EE">
        <w:rPr>
          <w:rFonts w:cs="Calibri"/>
          <w:noProof/>
        </w:rPr>
        <w:t xml:space="preserve">. </w:t>
      </w:r>
      <w:r w:rsidRPr="000E65EE">
        <w:rPr>
          <w:rFonts w:cs="Calibri"/>
          <w:i/>
          <w:iCs/>
          <w:noProof/>
        </w:rPr>
        <w:t>World Bank, Washington DC</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Huijboom, N., &amp; Broek, T. Van Den. (2011). Open data : an international comparison of strategies. </w:t>
      </w:r>
      <w:r w:rsidRPr="000E65EE">
        <w:rPr>
          <w:rFonts w:cs="Calibri"/>
          <w:i/>
          <w:iCs/>
          <w:noProof/>
        </w:rPr>
        <w:t>European Journal of EPractice</w:t>
      </w:r>
      <w:r w:rsidRPr="000E65EE">
        <w:rPr>
          <w:rFonts w:cs="Calibri"/>
          <w:noProof/>
        </w:rPr>
        <w:t>. https://doi.org/1988-625X</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Janssen, M., Charalabidis, Y., &amp; Zuiderwijk, A. (2012). Benefits, Adoption Barriers and Myths of Open Data and Open Government. </w:t>
      </w:r>
      <w:r w:rsidRPr="000E65EE">
        <w:rPr>
          <w:rFonts w:cs="Calibri"/>
          <w:i/>
          <w:iCs/>
          <w:noProof/>
        </w:rPr>
        <w:t>Information Systems Management</w:t>
      </w:r>
      <w:r w:rsidRPr="000E65EE">
        <w:rPr>
          <w:rFonts w:cs="Calibri"/>
          <w:noProof/>
        </w:rPr>
        <w:t>. https://doi.org/10.1080/10580530.2012.716740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Jebari, K., &amp; Madiafi, M. (2013). Selection Methods for Genetic Algorithms. </w:t>
      </w:r>
      <w:r w:rsidRPr="000E65EE">
        <w:rPr>
          <w:rFonts w:cs="Calibri"/>
          <w:i/>
          <w:iCs/>
          <w:noProof/>
        </w:rPr>
        <w:t>International Journal of Emerging Sciences</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Karadimas, N. V., Papatzelou, K., &amp; Loumos, V. G. (2007). </w:t>
      </w:r>
      <w:r w:rsidRPr="000E65EE">
        <w:rPr>
          <w:rFonts w:cs="Calibri"/>
          <w:i/>
          <w:iCs/>
          <w:noProof/>
        </w:rPr>
        <w:t>Genetic algorithms for municipal solid waste collection and routing optimization</w:t>
      </w:r>
      <w:r w:rsidRPr="000E65EE">
        <w:rPr>
          <w:rFonts w:cs="Calibri"/>
          <w:noProof/>
        </w:rPr>
        <w:t xml:space="preserve">. </w:t>
      </w:r>
      <w:r w:rsidRPr="000E65EE">
        <w:rPr>
          <w:rFonts w:cs="Calibri"/>
          <w:i/>
          <w:iCs/>
          <w:noProof/>
        </w:rPr>
        <w:t>IFIP International Federation for Information Processing</w:t>
      </w:r>
      <w:r w:rsidRPr="000E65EE">
        <w:rPr>
          <w:rFonts w:cs="Calibri"/>
          <w:noProof/>
        </w:rPr>
        <w:t>. https://doi.org/10.1007/978-0-387-74161-1_24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Kumar, M., Husian, M., Upreti, N., &amp; Gupta, D. (2010). Genetic Algorithm: Review and Application. </w:t>
      </w:r>
      <w:r w:rsidRPr="000E65EE">
        <w:rPr>
          <w:rFonts w:cs="Calibri"/>
          <w:i/>
          <w:iCs/>
          <w:noProof/>
        </w:rPr>
        <w:t>International Journal of Information Technology and Knowledge Management</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Kumar, V., &amp; Panneerselvam, R. (2017). A Study of Crossover Operators for Genetic Algorithms to Solve VRP and its Variants and New Sinusoidal Motion Crossover Operator. </w:t>
      </w:r>
      <w:r w:rsidRPr="000E65EE">
        <w:rPr>
          <w:rFonts w:cs="Calibri"/>
          <w:i/>
          <w:iCs/>
          <w:noProof/>
        </w:rPr>
        <w:t>International Journal of Computational Intelligence Research ISSN</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Lacomme, P., Prins, C., &amp; Ramdane-Cherif, W. (2001). A genetic algorithm for the capacitated arc routing problem and its extensions. In </w:t>
      </w:r>
      <w:r w:rsidRPr="000E65EE">
        <w:rPr>
          <w:rFonts w:cs="Calibri"/>
          <w:i/>
          <w:iCs/>
          <w:noProof/>
        </w:rPr>
        <w:t>Lecture Notes in Computer Science (including subseries Lecture Notes in Artificial Intelligence and Lecture Notes in Bioinformatics)</w:t>
      </w:r>
      <w:r w:rsidRPr="000E65EE">
        <w:rPr>
          <w:rFonts w:cs="Calibri"/>
          <w:noProof/>
        </w:rPr>
        <w:t>. https://doi.org/10.1007/3-540-45365-2_49</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Mendes, A. C. (2017). Almeida Henriques: “Smart cities” precisam de apoios. Retrieved June 1, 2018, from https://www.jornaldenegocios.pt/negocios-iniciativas/cidades-inteligentes/detalhe/almeida-henriques-smart-cities-precisam-de-apoios</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Mitchell, M. (1995). Genetic algorithms: An overview. </w:t>
      </w:r>
      <w:r w:rsidRPr="000E65EE">
        <w:rPr>
          <w:rFonts w:cs="Calibri"/>
          <w:i/>
          <w:iCs/>
          <w:noProof/>
        </w:rPr>
        <w:t>Complexity</w:t>
      </w:r>
      <w:r w:rsidRPr="000E65EE">
        <w:rPr>
          <w:rFonts w:cs="Calibri"/>
          <w:noProof/>
        </w:rPr>
        <w:t xml:space="preserve">, </w:t>
      </w:r>
      <w:r w:rsidRPr="000E65EE">
        <w:rPr>
          <w:rFonts w:cs="Calibri"/>
          <w:i/>
          <w:iCs/>
          <w:noProof/>
        </w:rPr>
        <w:t>1</w:t>
      </w:r>
      <w:r w:rsidRPr="000E65EE">
        <w:rPr>
          <w:rFonts w:cs="Calibri"/>
          <w:noProof/>
        </w:rPr>
        <w:t>(1), 31–39. https://doi.org/10.1002/cplx.6130010108</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Mohammed, M. A., Abd Ghani, M. K., Hamed, R. I., Mostafa, S. A., Ahmad, M. S., &amp; Ibrahim, D. A. (2017). Solving vehicle routing problem by using improved genetic algorithm for optimal solution. </w:t>
      </w:r>
      <w:r w:rsidRPr="000E65EE">
        <w:rPr>
          <w:rFonts w:cs="Calibri"/>
          <w:i/>
          <w:iCs/>
          <w:noProof/>
        </w:rPr>
        <w:t>Journal of Computational Science</w:t>
      </w:r>
      <w:r w:rsidRPr="000E65EE">
        <w:rPr>
          <w:rFonts w:cs="Calibri"/>
          <w:noProof/>
        </w:rPr>
        <w:t>. https://doi.org/10.1016/j.jocs.2017.04.003</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lastRenderedPageBreak/>
        <w:t xml:space="preserve">Molloy, J. C. (2011). The open knowledge foundation: Open data means better science. </w:t>
      </w:r>
      <w:r w:rsidRPr="000E65EE">
        <w:rPr>
          <w:rFonts w:cs="Calibri"/>
          <w:i/>
          <w:iCs/>
          <w:noProof/>
        </w:rPr>
        <w:t>PLoS Biology</w:t>
      </w:r>
      <w:r w:rsidRPr="000E65EE">
        <w:rPr>
          <w:rFonts w:cs="Calibri"/>
          <w:noProof/>
        </w:rPr>
        <w:t>. https://doi.org/10.1371/journal.pbio.1001195</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Mourão, M. C., Nunes, A. C., &amp; Prins, C. (2009). Heuristic methods for the sectoring arc routing problem. </w:t>
      </w:r>
      <w:r w:rsidRPr="000E65EE">
        <w:rPr>
          <w:rFonts w:cs="Calibri"/>
          <w:i/>
          <w:iCs/>
          <w:noProof/>
        </w:rPr>
        <w:t>European Journal of Operational Research</w:t>
      </w:r>
      <w:r w:rsidRPr="000E65EE">
        <w:rPr>
          <w:rFonts w:cs="Calibri"/>
          <w:noProof/>
        </w:rPr>
        <w:t>. https://doi.org/10.1016/j.ejor.2008.04.025</w:t>
      </w:r>
    </w:p>
    <w:p w:rsid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Nam, T., &amp; Pardo, T. A. (2011). Conceptualizing smart city with dimensions of technology, people, and institutions. In </w:t>
      </w:r>
      <w:r w:rsidRPr="000E65EE">
        <w:rPr>
          <w:rFonts w:cs="Calibri"/>
          <w:i/>
          <w:iCs/>
          <w:noProof/>
        </w:rPr>
        <w:t>Proceedings of the 12th Annual International Digital Government Research Conference on Digital Government Innovation in Challenging Times - dg.o ’11</w:t>
      </w:r>
      <w:r w:rsidRPr="000E65EE">
        <w:rPr>
          <w:rFonts w:cs="Calibri"/>
          <w:noProof/>
        </w:rPr>
        <w:t xml:space="preserve"> (p. 282). https://doi.org/10.1145/2037556.2037602</w:t>
      </w:r>
    </w:p>
    <w:p w:rsidR="00E74723" w:rsidRPr="000E65EE" w:rsidRDefault="00E74723" w:rsidP="000E65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w:t>
        </w:r>
        <w:r w:rsidRPr="00E74723">
          <w:rPr>
            <w:rFonts w:cs="Calibri"/>
            <w:noProof/>
          </w:rPr>
          <w:t>p</w:t>
        </w:r>
        <w:r w:rsidRPr="00E74723">
          <w:rPr>
            <w:rFonts w:cs="Calibri"/>
            <w:noProof/>
          </w:rPr>
          <w:t>s://planet.openstreetma</w:t>
        </w:r>
        <w:r w:rsidRPr="00E74723">
          <w:rPr>
            <w:rFonts w:cs="Calibri"/>
            <w:noProof/>
          </w:rPr>
          <w:t>p</w:t>
        </w:r>
        <w:r w:rsidRPr="00E74723">
          <w:rPr>
            <w:rFonts w:cs="Calibri"/>
            <w:noProof/>
          </w:rPr>
          <w:t>.org</w:t>
        </w:r>
      </w:hyperlink>
      <w:r w:rsidRPr="00E74723">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Pereira, F. B., Tavares, J., Machado, P., &amp; Costa, E. (2002). GVR: A New Genetic Representation for the Vehicle Routing Problem. </w:t>
      </w:r>
      <w:r w:rsidRPr="000E65EE">
        <w:rPr>
          <w:rFonts w:cs="Calibri"/>
          <w:i/>
          <w:iCs/>
          <w:noProof/>
        </w:rPr>
        <w:t>Artificial Intelligence and Cognitive Science: 13th Irish International Conference, AICS 2002, Limerick, Ireland, September 12-13, 2002 - Proceedings</w:t>
      </w:r>
      <w:r w:rsidRPr="000E65EE">
        <w:rPr>
          <w:rFonts w:cs="Calibri"/>
          <w:noProof/>
        </w:rPr>
        <w:t>. https://doi.org/10.1007/3-540-45750-X_12</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Ramdane-Cherif, W. (2006). Evolutionary algorithms for capacitated arc routing problems with time windows. In </w:t>
      </w:r>
      <w:r w:rsidRPr="000E65EE">
        <w:rPr>
          <w:rFonts w:cs="Calibri"/>
          <w:i/>
          <w:iCs/>
          <w:noProof/>
        </w:rPr>
        <w:t>IFAC Proceedings Volumes (IFAC-PapersOnline)</w:t>
      </w:r>
      <w:r w:rsidRPr="000E65EE">
        <w:rPr>
          <w:rFonts w:cs="Calibri"/>
          <w:noProof/>
        </w:rPr>
        <w:t>.</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Saini, N. (2017). Review of Selection Methods in Genetic Algorithms. </w:t>
      </w:r>
      <w:r w:rsidRPr="000E65EE">
        <w:rPr>
          <w:rFonts w:cs="Calibri"/>
          <w:i/>
          <w:iCs/>
          <w:noProof/>
        </w:rPr>
        <w:t>International Journal Of Engineering And Computer Science</w:t>
      </w:r>
      <w:r w:rsidRPr="000E65EE">
        <w:rPr>
          <w:rFonts w:cs="Calibri"/>
          <w:noProof/>
        </w:rPr>
        <w:t>. https://doi.org/10.18535/ijecs/v6i12.04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Science for Environment Policy. (2015). Indicators for sustainable cities. </w:t>
      </w:r>
      <w:r w:rsidRPr="000E65EE">
        <w:rPr>
          <w:rFonts w:cs="Calibri"/>
          <w:i/>
          <w:iCs/>
          <w:noProof/>
        </w:rPr>
        <w:t>European Commission</w:t>
      </w:r>
      <w:r w:rsidRPr="000E65EE">
        <w:rPr>
          <w:rFonts w:cs="Calibri"/>
          <w:noProof/>
        </w:rPr>
        <w:t>, (12), 1–189. https://doi.org/10.2779/61700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United Nations. (2014). </w:t>
      </w:r>
      <w:r w:rsidRPr="000E65EE">
        <w:rPr>
          <w:rFonts w:cs="Calibri"/>
          <w:i/>
          <w:iCs/>
          <w:noProof/>
        </w:rPr>
        <w:t>World Urbanization Prospects 2014</w:t>
      </w:r>
      <w:r w:rsidRPr="000E65EE">
        <w:rPr>
          <w:rFonts w:cs="Calibri"/>
          <w:noProof/>
        </w:rPr>
        <w:t xml:space="preserve">. </w:t>
      </w:r>
      <w:r w:rsidRPr="000E65EE">
        <w:rPr>
          <w:rFonts w:cs="Calibri"/>
          <w:i/>
          <w:iCs/>
          <w:noProof/>
        </w:rPr>
        <w:t>Demographic Research</w:t>
      </w:r>
      <w:r w:rsidRPr="000E65EE">
        <w:rPr>
          <w:rFonts w:cs="Calibri"/>
          <w:noProof/>
        </w:rPr>
        <w:t>. https://doi.org/(ST/ESA/SER.A/366)</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Whitley, D. (1994). A genetic algorithm tutorial. </w:t>
      </w:r>
      <w:r w:rsidRPr="000E65EE">
        <w:rPr>
          <w:rFonts w:cs="Calibri"/>
          <w:i/>
          <w:iCs/>
          <w:noProof/>
        </w:rPr>
        <w:t>Statistics and Computing</w:t>
      </w:r>
      <w:r w:rsidRPr="000E65EE">
        <w:rPr>
          <w:rFonts w:cs="Calibri"/>
          <w:noProof/>
        </w:rPr>
        <w:t>. https://doi.org/10.1007/BF00175354</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Willemse, E. J., &amp; Joubert, J. W. (2016). Constructive heuristics for the Mixed Capacity Arc Routing Problem under Time Restrictions with Intermediate Facilities. </w:t>
      </w:r>
      <w:r w:rsidRPr="000E65EE">
        <w:rPr>
          <w:rFonts w:cs="Calibri"/>
          <w:i/>
          <w:iCs/>
          <w:noProof/>
        </w:rPr>
        <w:t>Computers and Operations Research</w:t>
      </w:r>
      <w:r w:rsidRPr="000E65EE">
        <w:rPr>
          <w:rFonts w:cs="Calibri"/>
          <w:noProof/>
        </w:rPr>
        <w:t>. https://doi.org/10.1016/j.cor.2015.10.010</w:t>
      </w:r>
    </w:p>
    <w:p w:rsidR="000E65EE" w:rsidRPr="000E65EE" w:rsidRDefault="000E65EE" w:rsidP="000E65EE">
      <w:pPr>
        <w:widowControl w:val="0"/>
        <w:autoSpaceDE w:val="0"/>
        <w:autoSpaceDN w:val="0"/>
        <w:adjustRightInd w:val="0"/>
        <w:spacing w:line="240" w:lineRule="auto"/>
        <w:ind w:left="480" w:hanging="480"/>
        <w:rPr>
          <w:rFonts w:cs="Calibri"/>
          <w:noProof/>
        </w:rPr>
      </w:pPr>
      <w:r w:rsidRPr="000E65EE">
        <w:rPr>
          <w:rFonts w:cs="Calibri"/>
          <w:noProof/>
        </w:rPr>
        <w:t xml:space="preserve">Wøhlk, S. (2008). A decade of Capacitated Arc Routing. </w:t>
      </w:r>
      <w:r w:rsidRPr="000E65EE">
        <w:rPr>
          <w:rFonts w:cs="Calibri"/>
          <w:i/>
          <w:iCs/>
          <w:noProof/>
        </w:rPr>
        <w:t>Operations Research/ Computer Science Interfaces Series</w:t>
      </w:r>
      <w:r w:rsidRPr="000E65EE">
        <w:rPr>
          <w:rFonts w:cs="Calibri"/>
          <w:noProof/>
        </w:rPr>
        <w:t>. https://doi.org/10.1007/978-0-387-77778-8_2</w:t>
      </w:r>
    </w:p>
    <w:p w:rsidR="002E21AF" w:rsidRDefault="006A53AF" w:rsidP="000E65EE">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19" w:name="_Toc525408629"/>
      <w:r>
        <w:lastRenderedPageBreak/>
        <w:t>Appendix (optional)</w:t>
      </w:r>
      <w:bookmarkEnd w:id="119"/>
    </w:p>
    <w:p w:rsidR="00C44CA3" w:rsidRDefault="00C44CA3">
      <w:pPr>
        <w:rPr>
          <w:color w:val="000000"/>
        </w:rPr>
      </w:pPr>
    </w:p>
    <w:p w:rsidR="00C44CA3" w:rsidRDefault="005247B5">
      <w:pPr>
        <w:pStyle w:val="Heading1"/>
      </w:pPr>
      <w:bookmarkStart w:id="120" w:name="_Toc525408630"/>
      <w:r>
        <w:lastRenderedPageBreak/>
        <w:t>Annexes (optional)</w:t>
      </w:r>
      <w:bookmarkEnd w:id="120"/>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7EE" w:rsidRDefault="002A57EE">
      <w:pPr>
        <w:spacing w:after="0" w:line="240" w:lineRule="auto"/>
      </w:pPr>
      <w:r>
        <w:separator/>
      </w:r>
    </w:p>
  </w:endnote>
  <w:endnote w:type="continuationSeparator" w:id="0">
    <w:p w:rsidR="002A57EE" w:rsidRDefault="002A5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rPr>
        <w:lang w:eastAsia="en-US"/>
      </w:rPr>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27</w:t>
    </w:r>
    <w:r>
      <w:fldChar w:fldCharType="end"/>
    </w:r>
  </w:p>
  <w:p w:rsidR="00541E1F" w:rsidRDefault="00541E1F">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7EE" w:rsidRDefault="002A57EE">
      <w:pPr>
        <w:spacing w:after="0" w:line="240" w:lineRule="auto"/>
      </w:pPr>
      <w:r>
        <w:separator/>
      </w:r>
    </w:p>
  </w:footnote>
  <w:footnote w:type="continuationSeparator" w:id="0">
    <w:p w:rsidR="002A57EE" w:rsidRDefault="002A5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269F"/>
    <w:rsid w:val="00066143"/>
    <w:rsid w:val="0006628D"/>
    <w:rsid w:val="00066A81"/>
    <w:rsid w:val="00070985"/>
    <w:rsid w:val="00071D64"/>
    <w:rsid w:val="00074450"/>
    <w:rsid w:val="00080203"/>
    <w:rsid w:val="00083478"/>
    <w:rsid w:val="0008562C"/>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07BF"/>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0E74"/>
    <w:rsid w:val="0024148D"/>
    <w:rsid w:val="00243DC2"/>
    <w:rsid w:val="00244E33"/>
    <w:rsid w:val="002472AE"/>
    <w:rsid w:val="00247767"/>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57EE"/>
    <w:rsid w:val="002A600C"/>
    <w:rsid w:val="002B1F3F"/>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0037"/>
    <w:rsid w:val="00413307"/>
    <w:rsid w:val="004140A6"/>
    <w:rsid w:val="00422AF5"/>
    <w:rsid w:val="0043041F"/>
    <w:rsid w:val="0043044E"/>
    <w:rsid w:val="00433D21"/>
    <w:rsid w:val="00435650"/>
    <w:rsid w:val="00450042"/>
    <w:rsid w:val="004511E3"/>
    <w:rsid w:val="00454E12"/>
    <w:rsid w:val="00456282"/>
    <w:rsid w:val="00460B6A"/>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3577F"/>
    <w:rsid w:val="00541E1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47396"/>
    <w:rsid w:val="00654EBF"/>
    <w:rsid w:val="00657BD8"/>
    <w:rsid w:val="00660F45"/>
    <w:rsid w:val="00660FBA"/>
    <w:rsid w:val="00666C69"/>
    <w:rsid w:val="00667C72"/>
    <w:rsid w:val="0067505E"/>
    <w:rsid w:val="006826FC"/>
    <w:rsid w:val="0068284D"/>
    <w:rsid w:val="0068644E"/>
    <w:rsid w:val="00691AA0"/>
    <w:rsid w:val="006935BC"/>
    <w:rsid w:val="006940A7"/>
    <w:rsid w:val="00694F42"/>
    <w:rsid w:val="0069582D"/>
    <w:rsid w:val="00695B3B"/>
    <w:rsid w:val="006A261E"/>
    <w:rsid w:val="006A3A15"/>
    <w:rsid w:val="006A527A"/>
    <w:rsid w:val="006A53AF"/>
    <w:rsid w:val="006A5CBA"/>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0277"/>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8F302B"/>
    <w:rsid w:val="00915DB8"/>
    <w:rsid w:val="0092679A"/>
    <w:rsid w:val="00932FBD"/>
    <w:rsid w:val="0094314B"/>
    <w:rsid w:val="00946357"/>
    <w:rsid w:val="009578DB"/>
    <w:rsid w:val="00960CC3"/>
    <w:rsid w:val="00961D61"/>
    <w:rsid w:val="00962CAB"/>
    <w:rsid w:val="00970DF4"/>
    <w:rsid w:val="00971202"/>
    <w:rsid w:val="00971765"/>
    <w:rsid w:val="009B2FD0"/>
    <w:rsid w:val="009B352E"/>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35CE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D48DA"/>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641C6"/>
    <w:rsid w:val="00B70298"/>
    <w:rsid w:val="00B72C51"/>
    <w:rsid w:val="00B73263"/>
    <w:rsid w:val="00B8072D"/>
    <w:rsid w:val="00B843CA"/>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E02"/>
    <w:rsid w:val="00D37FA2"/>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E13"/>
    <w:rsid w:val="00DB06A9"/>
    <w:rsid w:val="00DB3CA6"/>
    <w:rsid w:val="00DB7498"/>
    <w:rsid w:val="00DC5189"/>
    <w:rsid w:val="00DD3B56"/>
    <w:rsid w:val="00DD581D"/>
    <w:rsid w:val="00DD71FF"/>
    <w:rsid w:val="00DE2561"/>
    <w:rsid w:val="00DE2634"/>
    <w:rsid w:val="00DE3FCA"/>
    <w:rsid w:val="00DE4316"/>
    <w:rsid w:val="00DE5759"/>
    <w:rsid w:val="00DE6030"/>
    <w:rsid w:val="00DE6815"/>
    <w:rsid w:val="00DF0BD4"/>
    <w:rsid w:val="00DF3471"/>
    <w:rsid w:val="00DF5308"/>
    <w:rsid w:val="00DF72B7"/>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604F0"/>
    <w:rsid w:val="00E607BF"/>
    <w:rsid w:val="00E64380"/>
    <w:rsid w:val="00E67764"/>
    <w:rsid w:val="00E70D4C"/>
    <w:rsid w:val="00E71D47"/>
    <w:rsid w:val="00E7393F"/>
    <w:rsid w:val="00E74723"/>
    <w:rsid w:val="00E77584"/>
    <w:rsid w:val="00E81EA7"/>
    <w:rsid w:val="00E82FDC"/>
    <w:rsid w:val="00E87027"/>
    <w:rsid w:val="00E87D7E"/>
    <w:rsid w:val="00E90A8D"/>
    <w:rsid w:val="00E9619E"/>
    <w:rsid w:val="00EA13E9"/>
    <w:rsid w:val="00EA1CEE"/>
    <w:rsid w:val="00EA43B9"/>
    <w:rsid w:val="00EA6B0D"/>
    <w:rsid w:val="00EB61E4"/>
    <w:rsid w:val="00EC1DFC"/>
    <w:rsid w:val="00ED17FD"/>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81128"/>
    <w:rsid w:val="00F900D9"/>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C27C9-0A27-5144-A95F-DBDEDC267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51</Pages>
  <Words>39935</Words>
  <Characters>227636</Characters>
  <Application>Microsoft Office Word</Application>
  <DocSecurity>0</DocSecurity>
  <Lines>1896</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167</cp:revision>
  <cp:lastPrinted>2018-08-30T22:37:00Z</cp:lastPrinted>
  <dcterms:created xsi:type="dcterms:W3CDTF">2018-08-30T22:37:00Z</dcterms:created>
  <dcterms:modified xsi:type="dcterms:W3CDTF">2018-09-22T18:41:00Z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