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b/>
          <w:b/>
          <w:bCs/>
        </w:rPr>
      </w:pPr>
      <w:r>
        <w:rPr>
          <w:rFonts w:ascii="sans-serif" w:hAnsi="sans-serif"/>
          <w:b/>
          <w:bCs/>
          <w:color w:val="222222"/>
          <w:sz w:val="21"/>
        </w:rPr>
        <w:t>The following should be included in your acknowledgements section:</w:t>
      </w:r>
    </w:p>
    <w:p>
      <w:pPr>
        <w:pStyle w:val="TextBody"/>
        <w:jc w:val="both"/>
        <w:rPr/>
      </w:pPr>
      <w:r>
        <w:rPr>
          <w:rFonts w:ascii="sans-serif" w:hAnsi="sans-serif"/>
          <w:color w:val="222222"/>
          <w:sz w:val="21"/>
        </w:rPr>
        <w:t>Map data copyrighted OpenStreetMap contributors and available from </w:t>
      </w:r>
      <w:hyperlink r:id="rId2">
        <w:r>
          <w:rPr>
            <w:rStyle w:val="InternetLink"/>
            <w:rFonts w:ascii="sans-serif" w:hAnsi="sans-serif"/>
            <w:color w:val="663366"/>
            <w:sz w:val="21"/>
            <w:highlight w:val="white"/>
            <w:u w:val="none"/>
          </w:rPr>
          <w:t>https://www.openstreetmap.org</w:t>
        </w:r>
      </w:hyperlink>
      <w:r>
        <w:rPr>
          <w:rFonts w:ascii="Calibri" w:hAnsi="Calibri"/>
        </w:rPr>
        <w:t xml:space="preserve"> </w:t>
      </w:r>
    </w:p>
    <w:p>
      <w:pPr>
        <w:pStyle w:val="TextBody"/>
        <w:jc w:val="both"/>
        <w:rPr/>
      </w:pPr>
      <w:r>
        <w:rPr>
          <w:rFonts w:ascii="Calibri" w:hAnsi="Calibri"/>
          <w:b/>
          <w:bCs/>
        </w:rPr>
        <w:t xml:space="preserve">Reference: </w:t>
      </w:r>
    </w:p>
    <w:p>
      <w:pPr>
        <w:pStyle w:val="TextBody"/>
        <w:jc w:val="both"/>
        <w:rPr/>
      </w:pPr>
      <w:r>
        <w:rPr>
          <w:rFonts w:ascii="sans-serif" w:hAnsi="sans-serif"/>
          <w:color w:val="222222"/>
          <w:sz w:val="21"/>
        </w:rPr>
        <w:t>OpenStreetMap contributors. (2015) Planet dump [Data file from $</w:t>
      </w:r>
      <w:r>
        <w:rPr>
          <w:rFonts w:ascii="sans-serif" w:hAnsi="sans-serif"/>
          <w:color w:val="222222"/>
          <w:sz w:val="21"/>
          <w:highlight w:val="yellow"/>
        </w:rPr>
        <w:t>date</w:t>
      </w:r>
      <w:r>
        <w:rPr>
          <w:rFonts w:ascii="sans-serif" w:hAnsi="sans-serif"/>
          <w:color w:val="222222"/>
          <w:sz w:val="21"/>
        </w:rPr>
        <w:t xml:space="preserve"> of database </w:t>
      </w:r>
      <w:r>
        <w:rPr>
          <w:rFonts w:ascii="sans-serif" w:hAnsi="sans-serif"/>
          <w:color w:val="222222"/>
          <w:sz w:val="21"/>
          <w:highlight w:val="yellow"/>
        </w:rPr>
        <w:t>dump</w:t>
      </w:r>
      <w:r>
        <w:rPr>
          <w:rFonts w:ascii="sans-serif" w:hAnsi="sans-serif"/>
          <w:color w:val="222222"/>
          <w:sz w:val="21"/>
        </w:rPr>
        <w:t>$]. Retrieved from </w:t>
      </w:r>
      <w:hyperlink r:id="rId3">
        <w:r>
          <w:rPr>
            <w:rStyle w:val="InternetLink"/>
            <w:rFonts w:ascii="sans-serif" w:hAnsi="sans-serif"/>
            <w:color w:val="663366"/>
            <w:sz w:val="21"/>
            <w:highlight w:val="white"/>
            <w:u w:val="none"/>
          </w:rPr>
          <w:t>https://planet.openstreetmap.org</w:t>
        </w:r>
      </w:hyperlink>
      <w:r>
        <w:rPr>
          <w:rFonts w:ascii="sans-serif" w:hAnsi="sans-serif"/>
          <w:color w:val="222222"/>
          <w:sz w:val="21"/>
        </w:rPr>
        <w:t>.</w:t>
      </w:r>
      <w:r>
        <w:rPr>
          <w:rFonts w:ascii="Calibri" w:hAnsi="Calibri"/>
        </w:rPr>
        <w:t xml:space="preserve"> </w:t>
      </w:r>
    </w:p>
    <w:p>
      <w:pPr>
        <w:pStyle w:val="TextBody"/>
        <w:jc w:val="both"/>
        <w:rPr>
          <w:rFonts w:ascii="Calibri" w:hAnsi="Calibri"/>
        </w:rPr>
      </w:pPr>
      <w:r>
        <w:rPr>
          <w:rFonts w:ascii="Calibri" w:hAnsi="Calibri"/>
          <w:b/>
          <w:bCs/>
        </w:rPr>
        <w:t>OSM</w:t>
      </w:r>
      <w:r>
        <w:rPr>
          <w:rFonts w:ascii="Calibri" w:hAnsi="Calibri"/>
        </w:rPr>
        <w:t xml:space="preserve"> OpenStreetMap</w:t>
      </w:r>
    </w:p>
    <w:p>
      <w:pPr>
        <w:pStyle w:val="TextBody"/>
        <w:jc w:val="both"/>
        <w:rPr/>
      </w:pPr>
      <w:bookmarkStart w:id="0" w:name="__DdeLink__395_3894051013"/>
      <w:r>
        <w:rPr>
          <w:rFonts w:ascii="Calibri" w:hAnsi="Calibri"/>
          <w:b/>
        </w:rPr>
        <w:t xml:space="preserve">GA </w:t>
      </w:r>
      <w:r>
        <w:rPr>
          <w:rFonts w:ascii="Calibri" w:hAnsi="Calibri"/>
        </w:rPr>
        <w:t>Genetic Algorithm</w:t>
      </w:r>
      <w:bookmarkEnd w:id="0"/>
    </w:p>
    <w:p>
      <w:pPr>
        <w:pStyle w:val="TextBody"/>
        <w:jc w:val="both"/>
        <w:rPr/>
      </w:pPr>
      <w:r>
        <w:rPr>
          <w:rFonts w:ascii="Calibri" w:hAnsi="Calibri"/>
          <w:b/>
        </w:rPr>
        <w:t xml:space="preserve">GVR </w:t>
      </w:r>
      <w:r>
        <w:rPr>
          <w:rFonts w:ascii="Calibri" w:hAnsi="Calibri"/>
        </w:rPr>
        <w:t>Genetic Vehicle Representation</w:t>
      </w:r>
    </w:p>
    <w:p>
      <w:pPr>
        <w:pStyle w:val="TextBody"/>
        <w:jc w:val="both"/>
        <w:rPr>
          <w:b/>
          <w:b/>
          <w:bCs/>
        </w:rPr>
      </w:pPr>
      <w:r>
        <w:rPr>
          <w:rFonts w:ascii="Calibri" w:hAnsi="Calibri"/>
          <w:b/>
          <w:bCs/>
        </w:rPr>
        <w:t>OPEN DATA CHAPTER:</w:t>
      </w:r>
    </w:p>
    <w:p>
      <w:pPr>
        <w:pStyle w:val="TextBody"/>
        <w:jc w:val="both"/>
        <w:rPr/>
      </w:pPr>
      <w:r>
        <w:rPr>
          <w:rFonts w:ascii="Calibri" w:hAnsi="Calibri"/>
        </w:rPr>
        <w:t>Falar sobre à importancia de open data nas cidades a partir do governo e empresas. Falar sobre medidas colaborativas como o OpenStreetMap.</w:t>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r>
    </w:p>
    <w:p>
      <w:pPr>
        <w:pStyle w:val="Title"/>
        <w:rPr/>
      </w:pPr>
      <w:r>
        <w:rPr>
          <w:rFonts w:ascii="Calibri" w:hAnsi="Calibri"/>
        </w:rPr>
        <w:t>Development</w:t>
      </w:r>
      <w:r>
        <w:rPr/>
        <w:t xml:space="preserve"> </w:t>
      </w:r>
    </w:p>
    <w:p>
      <w:pPr>
        <w:pStyle w:val="TextBody"/>
        <w:jc w:val="both"/>
        <w:rPr>
          <w:b/>
          <w:b/>
          <w:bCs/>
        </w:rPr>
      </w:pPr>
      <w:r>
        <w:rPr>
          <w:b/>
          <w:bCs/>
        </w:rPr>
      </w:r>
    </w:p>
    <w:p>
      <w:pPr>
        <w:pStyle w:val="TextBody"/>
        <w:jc w:val="both"/>
        <w:rPr>
          <w:b/>
          <w:b/>
          <w:bCs/>
        </w:rPr>
      </w:pPr>
      <w:r>
        <w:rPr>
          <w:b/>
          <w:bCs/>
        </w:rPr>
        <w:t>A brief word on OpenStreetMap</w:t>
      </w:r>
    </w:p>
    <w:p>
      <w:pPr>
        <w:pStyle w:val="TextBody"/>
        <w:jc w:val="both"/>
        <w:rPr/>
      </w:pPr>
      <w:r>
        <w:rPr/>
        <w:t>OpenStreetMap (OSM) is a collaborative mapping project where volunteers are free to create and edit geographic map information over the world to an open database. This database is also available for free under the Open Database License.</w:t>
      </w:r>
    </w:p>
    <w:p>
      <w:pPr>
        <w:pStyle w:val="TextBody"/>
        <w:jc w:val="both"/>
        <w:rPr/>
      </w:pPr>
      <w:r>
        <w:rP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pPr>
        <w:pStyle w:val="Normal"/>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&lt;node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"21433116"</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"10"</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"31019058"</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"2015-05-11T21:05:16Z"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"ddtuga"</w:t>
      </w:r>
      <w:r>
        <w:rPr>
          <w:rFonts w:ascii="Consolas;Courier New;monospace" w:hAnsi="Consolas;Courier New;monospace"/>
          <w:color w:val="000000"/>
          <w:sz w:val="16"/>
          <w:szCs w:val="16"/>
          <w:highlight w:val="yellow"/>
        </w:rPr>
        <w:t xml:space="preserve"> </w:t>
      </w:r>
      <w:r>
        <w:rPr>
          <w:rFonts w:ascii="Consolas;Courier New;monospace" w:hAnsi="Consolas;Courier New;monospace"/>
          <w:color w:val="FF0000"/>
          <w:sz w:val="16"/>
          <w:szCs w:val="16"/>
          <w:highlight w:val="yellow"/>
        </w:rPr>
        <w:t>uid</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"1858517"</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lat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"38.7244842"</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lon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"-9.1772710"</w:t>
      </w:r>
      <w:r>
        <w:rPr>
          <w:rFonts w:ascii="Consolas;Courier New;monospace" w:hAnsi="Consolas;Courier New;monospace"/>
          <w:color w:val="800000"/>
          <w:sz w:val="16"/>
          <w:szCs w:val="16"/>
          <w:highlight w:val="white"/>
        </w:rPr>
        <w:t>/&gt;</w:t>
      </w:r>
    </w:p>
    <w:p>
      <w:pPr>
        <w:pStyle w:val="TextBody"/>
        <w:jc w:val="center"/>
        <w:rPr/>
      </w:pPr>
      <w:r>
        <w:rPr/>
        <w:t>Node example, user data omitted</w:t>
      </w:r>
    </w:p>
    <w:p>
      <w:pPr>
        <w:pStyle w:val="TextBody"/>
        <w:jc w:val="both"/>
        <w:rPr/>
      </w:pPr>
      <w:r>
        <w:rP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pPr>
        <w:pStyle w:val="Normal"/>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"233939235"</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"17392454"</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"2013-08-18T08:21:23Z"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"Bernhard W"</w:t>
      </w:r>
      <w:r>
        <w:rPr>
          <w:rFonts w:ascii="Consolas;Courier New;monospace" w:hAnsi="Consolas;Courier New;monospace"/>
          <w:color w:val="000000"/>
          <w:sz w:val="16"/>
          <w:szCs w:val="16"/>
          <w:highlight w:val="yellow"/>
        </w:rPr>
        <w:t xml:space="preserve"> </w:t>
      </w:r>
      <w:r>
        <w:rPr>
          <w:rFonts w:ascii="Consolas;Courier New;monospace" w:hAnsi="Consolas;Courier New;monospace"/>
          <w:color w:val="FF0000"/>
          <w:sz w:val="16"/>
          <w:szCs w:val="16"/>
          <w:highlight w:val="yellow"/>
        </w:rPr>
        <w:t>uid</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"110838"</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&lt;nd</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"2422521543"</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&lt;nd</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"2422521485"</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&lt;nd</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"2422521542"</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"highway"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"residential"</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"lanes"</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"name"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"Rua de Campolide"</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"oneway"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"yes"</w:t>
      </w:r>
      <w:r>
        <w:rPr>
          <w:rFonts w:ascii="Consolas;Courier New;monospace" w:hAnsi="Consolas;Courier New;monospace"/>
          <w:color w:val="800000"/>
          <w:sz w:val="16"/>
          <w:szCs w:val="16"/>
          <w:highlight w:val="white"/>
        </w:rPr>
        <w:t>/&gt;</w:t>
      </w:r>
    </w:p>
    <w:p>
      <w:pPr>
        <w:pStyle w:val="Normal"/>
        <w:spacing w:lineRule="atLeast" w:line="285"/>
        <w:rPr>
          <w:rFonts w:ascii="Consolas;Courier New;monospace" w:hAnsi="Consolas;Courier New;monospace"/>
          <w:color w:val="800000"/>
          <w:sz w:val="16"/>
          <w:szCs w:val="16"/>
          <w:highlight w:val="white"/>
        </w:rPr>
      </w:pPr>
      <w:r>
        <w:rPr>
          <w:rFonts w:ascii="Consolas;Courier New;monospace" w:hAnsi="Consolas;Courier New;monospace"/>
          <w:color w:val="800000"/>
          <w:sz w:val="16"/>
          <w:szCs w:val="16"/>
          <w:highlight w:val="white"/>
        </w:rPr>
        <w:t>&lt;/way&gt;</w:t>
      </w:r>
    </w:p>
    <w:p>
      <w:pPr>
        <w:pStyle w:val="TextBody"/>
        <w:jc w:val="center"/>
        <w:rPr/>
      </w:pPr>
      <w:r>
        <w:rPr/>
        <w:t>Way example, user data omitted</w:t>
      </w:r>
    </w:p>
    <w:p>
      <w:pPr>
        <w:pStyle w:val="TextBody"/>
        <w:jc w:val="both"/>
        <w:rPr/>
      </w:pPr>
      <w:r>
        <w:rP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pPr>
        <w:pStyle w:val="TextBody"/>
        <w:jc w:val="both"/>
        <w:rPr/>
      </w:pPr>
      <w:r>
        <w:rP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pPr>
        <w:pStyle w:val="TextBody"/>
        <w:jc w:val="both"/>
        <w:rPr/>
      </w:pPr>
      <w:r>
        <w:rP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pPr>
        <w:pStyle w:val="TextBody"/>
        <w:jc w:val="center"/>
        <w:rPr/>
      </w:pPr>
      <w:r>
        <w:rPr/>
        <w:drawing>
          <wp:inline distT="0" distB="0" distL="0" distR="0">
            <wp:extent cx="3592195" cy="37166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592195" cy="3716655"/>
                    </a:xfrm>
                    <a:prstGeom prst="rect">
                      <a:avLst/>
                    </a:prstGeom>
                  </pic:spPr>
                </pic:pic>
              </a:graphicData>
            </a:graphic>
          </wp:inline>
        </w:drawing>
      </w:r>
    </w:p>
    <w:p>
      <w:pPr>
        <w:pStyle w:val="TextBody"/>
        <w:jc w:val="center"/>
        <w:rPr/>
      </w:pPr>
      <w:r>
        <w:rPr/>
        <w:t>Campolide representation with OSMnx</w:t>
      </w:r>
    </w:p>
    <w:p>
      <w:pPr>
        <w:pStyle w:val="TextBody"/>
        <w:jc w:val="both"/>
        <w:rPr/>
      </w:pPr>
      <w:r>
        <w:rPr/>
        <w:t xml:space="preserve">After the download of data from Campolide and Lisbon, both can be stored in the local machine using the library function </w:t>
      </w:r>
      <w:r>
        <w:rPr>
          <w:i/>
          <w:iCs/>
        </w:rPr>
        <w:t>save_graphml</w:t>
      </w:r>
      <w:r>
        <w:rPr/>
        <w:t xml:space="preserve"> to reduce the amount of time required to the upcoming runs of the algorithm, the graph is saved as a GraphML file into the disk.</w:t>
      </w:r>
    </w:p>
    <w:p>
      <w:pPr>
        <w:pStyle w:val="TextBody"/>
        <w:jc w:val="both"/>
        <w:rPr>
          <w:b/>
          <w:b/>
        </w:rPr>
      </w:pPr>
      <w:r>
        <w:rPr>
          <w:b/>
        </w:rPr>
      </w:r>
    </w:p>
    <w:p>
      <w:pPr>
        <w:pStyle w:val="TextBody"/>
        <w:jc w:val="both"/>
        <w:rPr>
          <w:b/>
          <w:b/>
        </w:rPr>
      </w:pPr>
      <w:r>
        <w:rPr>
          <w:b/>
        </w:rPr>
        <w:t>Distance Matrix</w:t>
      </w:r>
    </w:p>
    <w:p>
      <w:pPr>
        <w:pStyle w:val="TextBody"/>
        <w:jc w:val="both"/>
        <w:rPr/>
      </w:pPr>
      <w:r>
        <w:rP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pPr>
        <w:pStyle w:val="TextBody"/>
        <w:tabs>
          <w:tab w:val="left" w:pos="4120" w:leader="none"/>
        </w:tabs>
        <w:jc w:val="center"/>
        <w:rPr>
          <w:color w:val="FF0000"/>
        </w:rPr>
      </w:pPr>
      <w:r>
        <w:rPr>
          <w:color w:val="FF0000"/>
          <w:highlight w:val="yellow"/>
        </w:rPr>
        <w:t>FIGURA DO GRAFO GERADO</w:t>
      </w:r>
      <w:bookmarkStart w:id="1" w:name="_GoBack"/>
      <w:bookmarkEnd w:id="1"/>
    </w:p>
    <w:p>
      <w:pPr>
        <w:pStyle w:val="TextBody"/>
        <w:jc w:val="both"/>
        <w:rPr/>
      </w:pPr>
      <w:r>
        <w:rPr/>
      </w:r>
    </w:p>
    <w:p>
      <w:pPr>
        <w:pStyle w:val="TextBody"/>
        <w:jc w:val="both"/>
        <w:rPr/>
      </w:pPr>
      <w:r>
        <w:rPr/>
        <w:t xml:space="preserve">In order to accomplish the creation of this Matrix, Lisbon graph data is needed above the Campolide’s one. In a city, from any point that a person is, he or she need to be able to get to any other point </w:t>
      </w:r>
      <w:r>
        <w:rPr>
          <w:color w:val="FF0000"/>
        </w:rPr>
        <w:t>[REFERENCE: ???]</w:t>
      </w:r>
      <w:r>
        <w:rP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pPr>
        <w:pStyle w:val="TextBody"/>
        <w:tabs>
          <w:tab w:val="left" w:pos="4120" w:leader="none"/>
        </w:tabs>
        <w:jc w:val="both"/>
        <w:rPr/>
      </w:pPr>
      <w:r>
        <w:rPr/>
        <w:t xml:space="preserve">To calculate the distances, the method </w:t>
      </w:r>
      <w:r>
        <w:rPr>
          <w:i/>
        </w:rPr>
        <w:t>shortest_path_length</w:t>
      </w:r>
      <w:r>
        <w:rPr/>
        <w:t xml:space="preserve"> from </w:t>
      </w:r>
      <w:r>
        <w:rPr>
          <w:i/>
        </w:rPr>
        <w:t>network</w:t>
      </w:r>
      <w:r>
        <w:rP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pPr>
        <w:pStyle w:val="TextBody"/>
        <w:tabs>
          <w:tab w:val="left" w:pos="4120" w:leader="none"/>
        </w:tabs>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cs="Cambria Math" w:ascii="Cambria Math" w:hAnsi="Cambria Math"/>
          <w:sz w:val="12"/>
          <w:szCs w:val="12"/>
          <w:highlight w:val="yellow"/>
        </w:rPr>
        <w:t>∈</w:t>
      </w:r>
      <w:r>
        <w:rPr>
          <w:sz w:val="12"/>
          <w:szCs w:val="12"/>
          <w:highlight w:val="yellow"/>
        </w:rPr>
        <w:t xml:space="preserve"> ER there are two corresponding required arcs (i, j), (j, i) </w:t>
      </w:r>
      <w:r>
        <w:rPr>
          <w:rFonts w:cs="Cambria Math" w:ascii="Cambria Math" w:hAnsi="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cs="Cambria Math" w:ascii="Cambria Math" w:hAnsi="Cambria Math"/>
          <w:sz w:val="12"/>
          <w:szCs w:val="12"/>
          <w:highlight w:val="yellow"/>
        </w:rPr>
        <w:t>∈</w:t>
      </w:r>
      <w:r>
        <w:rPr>
          <w:sz w:val="12"/>
          <w:szCs w:val="12"/>
          <w:highlight w:val="yellow"/>
        </w:rPr>
        <w:t xml:space="preserve"> AR to the starting node of arc f </w:t>
      </w:r>
      <w:r>
        <w:rPr>
          <w:rFonts w:cs="Cambria Math" w:ascii="Cambria Math" w:hAnsi="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pPr>
        <w:pStyle w:val="TextBody"/>
        <w:tabs>
          <w:tab w:val="left" w:pos="4120" w:leader="none"/>
        </w:tabs>
        <w:jc w:val="center"/>
        <w:rPr>
          <w:color w:val="FF0000"/>
        </w:rPr>
      </w:pPr>
      <w:r>
        <w:rPr>
          <w:color w:val="FF0000"/>
          <w:highlight w:val="yellow"/>
        </w:rPr>
        <w:t>FIGURA DE CAMPOLIDE COM AS EDGES FILTRADAS</w:t>
      </w:r>
    </w:p>
    <w:p>
      <w:pPr>
        <w:pStyle w:val="TextBody"/>
        <w:tabs>
          <w:tab w:val="left" w:pos="4120" w:leader="none"/>
        </w:tabs>
        <w:jc w:val="both"/>
        <w:rPr/>
      </w:pPr>
      <w:r>
        <w:rP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pPr>
        <w:pStyle w:val="TextBody"/>
        <w:numPr>
          <w:ilvl w:val="0"/>
          <w:numId w:val="2"/>
        </w:numPr>
        <w:tabs>
          <w:tab w:val="left" w:pos="4120" w:leader="none"/>
        </w:tabs>
        <w:jc w:val="both"/>
        <w:rPr/>
      </w:pPr>
      <w:r>
        <w:rPr/>
        <w:t>Same edge: If the edges are the same, it means, the from and to edges are the same edge, the distance will be the total length of the edge. Basically, the distance between the first and last node;</w:t>
      </w:r>
    </w:p>
    <w:p>
      <w:pPr>
        <w:pStyle w:val="TextBody"/>
        <w:numPr>
          <w:ilvl w:val="0"/>
          <w:numId w:val="2"/>
        </w:numPr>
        <w:tabs>
          <w:tab w:val="left" w:pos="4120" w:leader="none"/>
        </w:tabs>
        <w:jc w:val="both"/>
        <w:rPr/>
      </w:pPr>
      <w:r>
        <w:rP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pPr>
        <w:pStyle w:val="TextBody"/>
        <w:tabs>
          <w:tab w:val="left" w:pos="4120" w:leader="none"/>
        </w:tabs>
        <w:jc w:val="both"/>
        <w:rPr>
          <w:rFonts w:ascii="Menlo" w:hAnsi="Menlo" w:eastAsia="Times New Roman" w:cs="Menlo"/>
          <w:color w:val="569CD6"/>
          <w:kern w:val="0"/>
          <w:sz w:val="16"/>
          <w:szCs w:val="16"/>
          <w:lang w:eastAsia="en-US" w:bidi="ar-SA"/>
        </w:rPr>
      </w:pPr>
      <w:r>
        <w:rPr/>
        <w:t>This process is repeated until every edge in the graph has a distance calculate to each other edge presented. It is a time-consuming task but done only once, with the results stored on the disk, since cities do not change the streets and its orientations often.</w:t>
      </w:r>
    </w:p>
    <w:p>
      <w:pPr>
        <w:pStyle w:val="TextBody"/>
        <w:tabs>
          <w:tab w:val="left" w:pos="4120" w:leader="none"/>
        </w:tabs>
        <w:jc w:val="center"/>
        <w:rPr/>
      </w:pPr>
      <w:r>
        <w:rPr>
          <w:highlight w:val="yellow"/>
        </w:rPr>
        <w:t>CODE</w:t>
      </w:r>
    </w:p>
    <w:p>
      <w:pPr>
        <w:pStyle w:val="TextBody"/>
        <w:tabs>
          <w:tab w:val="left" w:pos="4120" w:leader="none"/>
        </w:tabs>
        <w:jc w:val="both"/>
        <w:rPr/>
      </w:pPr>
      <w:r>
        <w:rPr/>
        <w:t>After this calculation, the distances between edges can be retrieved in O(1), as it just need to access the exact point in the matrix. These distances will be heavily used during the GA, so having the information with low complexity worth the time spent at first.</w:t>
      </w:r>
    </w:p>
    <w:p>
      <w:pPr>
        <w:pStyle w:val="TextBody"/>
        <w:jc w:val="both"/>
        <w:rPr>
          <w:b/>
          <w:b/>
        </w:rPr>
      </w:pPr>
      <w:r>
        <w:rPr>
          <w:b/>
        </w:rPr>
      </w:r>
    </w:p>
    <w:p>
      <w:pPr>
        <w:pStyle w:val="TextBody"/>
        <w:jc w:val="both"/>
        <w:rPr/>
      </w:pPr>
      <w:r>
        <w:rPr>
          <w:b/>
        </w:rPr>
        <w:t>GENETIC ALGORITHM</w:t>
      </w:r>
    </w:p>
    <w:p>
      <w:pPr>
        <w:pStyle w:val="TextBody"/>
        <w:jc w:val="both"/>
        <w:rPr>
          <w:b w:val="false"/>
          <w:b w:val="false"/>
          <w:bCs w:val="false"/>
        </w:rPr>
      </w:pPr>
      <w:r>
        <w:rPr>
          <w:b w:val="false"/>
          <w:bCs w:val="false"/>
        </w:rPr>
        <w:t>To implement a genetic algorithm for this project, the operations must be defined.</w:t>
      </w:r>
    </w:p>
    <w:p>
      <w:pPr>
        <w:pStyle w:val="TextBody"/>
        <w:jc w:val="both"/>
        <w:rPr/>
      </w:pPr>
      <w:r>
        <w:rPr>
          <w:b/>
        </w:rPr>
        <w:t>Chromosome Representation</w:t>
      </w:r>
    </w:p>
    <w:p>
      <w:pPr>
        <w:pStyle w:val="TextBody"/>
        <w:jc w:val="both"/>
        <w:rPr/>
      </w:pPr>
      <w:r>
        <w:rPr>
          <w:b w:val="false"/>
          <w:bCs w:val="false"/>
        </w:rPr>
        <w:t>A solution for the CARP</w:t>
      </w:r>
      <w:r>
        <w:rPr>
          <w:b w:val="false"/>
          <w:bCs w:val="false"/>
        </w:rPr>
        <w:t xml:space="preserve"> </w:t>
      </w:r>
      <w:r>
        <w:rPr>
          <w:b w:val="false"/>
          <w:bCs w:val="false"/>
        </w:rPr>
        <w:t xml:space="preserve">problem. </w:t>
      </w:r>
      <w:r>
        <w:rPr>
          <w:b w:val="false"/>
          <w:bCs w:val="false"/>
        </w:rPr>
        <w:t xml:space="preserve">This project will make use of the new GVR (Genetic Vehicle Representation) proposed by </w:t>
      </w:r>
    </w:p>
    <w:p>
      <w:pPr>
        <w:pStyle w:val="TextBody"/>
        <w:jc w:val="both"/>
        <w:rPr/>
      </w:pPr>
      <w:r>
        <w:rPr>
          <w:b/>
        </w:rPr>
        <w:t>Fitness function</w:t>
      </w:r>
    </w:p>
    <w:p>
      <w:pPr>
        <w:pStyle w:val="TextBody"/>
        <w:jc w:val="both"/>
        <w:rPr>
          <w:b/>
          <w:b/>
        </w:rPr>
      </w:pPr>
      <w:r>
        <w:rPr>
          <w:b/>
        </w:rPr>
      </w:r>
    </w:p>
    <w:p>
      <w:pPr>
        <w:pStyle w:val="TextBody"/>
        <w:jc w:val="both"/>
        <w:rPr/>
      </w:pPr>
      <w:r>
        <w:rPr>
          <w:b/>
        </w:rPr>
        <w:t>Initialization</w:t>
      </w:r>
    </w:p>
    <w:p>
      <w:pPr>
        <w:pStyle w:val="TextBody"/>
        <w:jc w:val="both"/>
        <w:rPr>
          <w:b/>
          <w:b/>
        </w:rPr>
      </w:pPr>
      <w:r>
        <w:rPr>
          <w:b/>
        </w:rPr>
      </w:r>
    </w:p>
    <w:p>
      <w:pPr>
        <w:pStyle w:val="TextBody"/>
        <w:jc w:val="both"/>
        <w:rPr>
          <w:b/>
          <w:b/>
        </w:rPr>
      </w:pPr>
      <w:r>
        <w:rPr>
          <w:b/>
        </w:rPr>
        <w:t>Operations</w:t>
      </w:r>
    </w:p>
    <w:p>
      <w:pPr>
        <w:pStyle w:val="TextBody"/>
        <w:ind w:left="709" w:hanging="0"/>
        <w:jc w:val="both"/>
        <w:rPr/>
      </w:pPr>
      <w:r>
        <w:rPr>
          <w:b/>
        </w:rPr>
        <w:t>Elitism</w:t>
      </w:r>
    </w:p>
    <w:p>
      <w:pPr>
        <w:pStyle w:val="TextBody"/>
        <w:ind w:left="709" w:hanging="0"/>
        <w:jc w:val="both"/>
        <w:rPr>
          <w:b/>
          <w:b/>
        </w:rPr>
      </w:pPr>
      <w:r>
        <w:rPr>
          <w:b/>
        </w:rPr>
      </w:r>
    </w:p>
    <w:p>
      <w:pPr>
        <w:pStyle w:val="TextBody"/>
        <w:ind w:left="709" w:hanging="0"/>
        <w:jc w:val="both"/>
        <w:rPr/>
      </w:pPr>
      <w:r>
        <w:rPr>
          <w:b/>
        </w:rPr>
        <w:t>Selection</w:t>
      </w:r>
    </w:p>
    <w:p>
      <w:pPr>
        <w:pStyle w:val="TextBody"/>
        <w:ind w:left="709" w:hanging="0"/>
        <w:jc w:val="both"/>
        <w:rPr>
          <w:b/>
          <w:b/>
        </w:rPr>
      </w:pPr>
      <w:r>
        <w:rPr>
          <w:b/>
        </w:rPr>
      </w:r>
    </w:p>
    <w:p>
      <w:pPr>
        <w:pStyle w:val="TextBody"/>
        <w:ind w:left="709" w:hanging="0"/>
        <w:jc w:val="both"/>
        <w:rPr/>
      </w:pPr>
      <w:r>
        <w:rPr>
          <w:b/>
        </w:rPr>
        <w:t>Crossover</w:t>
      </w:r>
    </w:p>
    <w:p>
      <w:pPr>
        <w:pStyle w:val="TextBody"/>
        <w:ind w:left="709" w:hanging="0"/>
        <w:jc w:val="both"/>
        <w:rPr>
          <w:b/>
          <w:b/>
        </w:rPr>
      </w:pPr>
      <w:r>
        <w:rPr>
          <w:b/>
        </w:rPr>
      </w:r>
    </w:p>
    <w:p>
      <w:pPr>
        <w:pStyle w:val="TextBody"/>
        <w:ind w:left="709" w:hanging="0"/>
        <w:jc w:val="both"/>
        <w:rPr/>
      </w:pPr>
      <w:r>
        <w:rPr>
          <w:b/>
        </w:rPr>
        <w:t>Mutations</w:t>
      </w:r>
    </w:p>
    <w:p>
      <w:pPr>
        <w:pStyle w:val="TextBody"/>
        <w:spacing w:before="0" w:after="140"/>
        <w:ind w:left="709" w:hanging="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Wingdings">
    <w:charset w:val="00"/>
    <w:family w:val="roman"/>
    <w:pitch w:val="variable"/>
  </w:font>
  <w:font w:name="Liberation Sans">
    <w:altName w:val="Arial"/>
    <w:charset w:val="00"/>
    <w:family w:val="roman"/>
    <w:pitch w:val="variable"/>
  </w:font>
  <w:font w:name="Symbol">
    <w:charset w:val="00"/>
    <w:family w:val="roman"/>
    <w:pitch w:val="variable"/>
  </w:font>
  <w:font w:name="Courier New">
    <w:charset w:val="00"/>
    <w:family w:val="roman"/>
    <w:pitch w:val="variable"/>
  </w:font>
  <w:font w:name="sans-serif">
    <w:altName w:val="Arial"/>
    <w:charset w:val="00"/>
    <w:family w:val="roman"/>
    <w:pitch w:val="variable"/>
  </w:font>
  <w:font w:name="Calibri Light">
    <w:charset w:val="00"/>
    <w:family w:val="roman"/>
    <w:pitch w:val="variable"/>
  </w:font>
  <w:font w:name="Consolas">
    <w:altName w:val="Courier New"/>
    <w:charset w:val="00"/>
    <w:family w:val="roman"/>
    <w:pitch w:val="variable"/>
  </w:font>
  <w:font w:name="Cambria Math">
    <w:charset w:val="00"/>
    <w:family w:val="roman"/>
    <w:pitch w:val="variable"/>
  </w:font>
  <w:font w:name="Menl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Arial"/>
      <w:color w:val="auto"/>
      <w:kern w:val="2"/>
      <w:sz w:val="24"/>
      <w:szCs w:val="24"/>
      <w:lang w:val="en-US"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after="120"/>
      <w:outlineLvl w:val="1"/>
    </w:pPr>
    <w:rPr>
      <w:b/>
      <w:bCs/>
      <w:sz w:val="32"/>
      <w:szCs w:val="32"/>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ascii="Calibri" w:hAnsi="Calibri"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Calibri" w:hAnsi="Calibri"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WW8Num11z0" w:customStyle="1">
    <w:name w:val="WW8Num11z0"/>
    <w:qFormat/>
    <w:rPr>
      <w:rFonts w:ascii="Wingdings" w:hAnsi="Wingdings" w:cs="Wingdings"/>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BodyTextChar" w:customStyle="1">
    <w:name w:val="Body Text Char"/>
    <w:qFormat/>
    <w:rPr>
      <w:rFonts w:ascii="Liberation Serif;Times New Roma" w:hAnsi="Liberation Serif;Times New Roma" w:eastAsia="SimSun;宋体" w:cs="Arial"/>
      <w:kern w:val="2"/>
      <w:sz w:val="24"/>
      <w:szCs w:val="24"/>
      <w:lang w:eastAsia="zh-CN" w:bidi="hi-IN"/>
    </w:rPr>
  </w:style>
  <w:style w:type="character" w:styleId="Heading9Char" w:customStyle="1">
    <w:name w:val="Heading 9 Char"/>
    <w:qFormat/>
    <w:rPr>
      <w:rFonts w:ascii="Liberation Sans;Arial" w:hAnsi="Liberation Sans;Arial" w:eastAsia="Microsoft YaHei" w:cs="Arial"/>
      <w:b/>
      <w:bCs/>
      <w:kern w:val="2"/>
      <w:sz w:val="21"/>
      <w:szCs w:val="21"/>
      <w:lang w:eastAsia="zh-CN" w:bidi="hi-IN"/>
    </w:rPr>
  </w:style>
  <w:style w:type="character" w:styleId="Heading8Char" w:customStyle="1">
    <w:name w:val="Heading 8 Char"/>
    <w:qFormat/>
    <w:rPr>
      <w:rFonts w:ascii="Liberation Sans;Arial" w:hAnsi="Liberation Sans;Arial" w:eastAsia="Microsoft YaHei" w:cs="Arial"/>
      <w:b/>
      <w:bCs/>
      <w:i/>
      <w:iCs/>
      <w:kern w:val="2"/>
      <w:sz w:val="22"/>
      <w:szCs w:val="22"/>
      <w:lang w:eastAsia="zh-CN" w:bidi="hi-IN"/>
    </w:rPr>
  </w:style>
  <w:style w:type="character" w:styleId="Heading7Char" w:customStyle="1">
    <w:name w:val="Heading 7 Char"/>
    <w:qFormat/>
    <w:rPr>
      <w:rFonts w:ascii="Liberation Sans;Arial" w:hAnsi="Liberation Sans;Arial" w:eastAsia="Microsoft YaHei" w:cs="Arial"/>
      <w:b/>
      <w:bCs/>
      <w:kern w:val="2"/>
      <w:sz w:val="22"/>
      <w:szCs w:val="22"/>
      <w:lang w:eastAsia="zh-CN" w:bidi="hi-IN"/>
    </w:rPr>
  </w:style>
  <w:style w:type="character" w:styleId="Heading6Char" w:customStyle="1">
    <w:name w:val="Heading 6 Char"/>
    <w:qFormat/>
    <w:rPr>
      <w:rFonts w:ascii="Liberation Sans;Arial" w:hAnsi="Liberation Sans;Arial" w:eastAsia="Microsoft YaHei" w:cs="Arial"/>
      <w:b/>
      <w:bCs/>
      <w:i/>
      <w:iCs/>
      <w:kern w:val="2"/>
      <w:sz w:val="24"/>
      <w:szCs w:val="24"/>
      <w:lang w:eastAsia="zh-CN" w:bidi="hi-IN"/>
    </w:rPr>
  </w:style>
  <w:style w:type="character" w:styleId="Heading5Char" w:customStyle="1">
    <w:name w:val="Heading 5 Char"/>
    <w:qFormat/>
    <w:rPr>
      <w:rFonts w:ascii="Liberation Sans;Arial" w:hAnsi="Liberation Sans;Arial" w:eastAsia="Microsoft YaHei" w:cs="Arial"/>
      <w:b/>
      <w:bCs/>
      <w:kern w:val="2"/>
      <w:sz w:val="24"/>
      <w:szCs w:val="24"/>
      <w:lang w:eastAsia="zh-CN" w:bidi="hi-IN"/>
    </w:rPr>
  </w:style>
  <w:style w:type="character" w:styleId="FootnoteCharacters" w:customStyle="1">
    <w:name w:val="Footnote Characters"/>
    <w:qFormat/>
    <w:rPr>
      <w:vertAlign w:val="superscript"/>
    </w:rPr>
  </w:style>
  <w:style w:type="character" w:styleId="FootnoteTextChar" w:customStyle="1">
    <w:name w:val="Footnote Text Char"/>
    <w:qFormat/>
    <w:rPr>
      <w:rFonts w:eastAsia="Times New Roman" w:cs="Times New Roman"/>
      <w:sz w:val="20"/>
      <w:szCs w:val="24"/>
    </w:rPr>
  </w:style>
  <w:style w:type="character" w:styleId="FooterChar" w:customStyle="1">
    <w:name w:val="Footer Char"/>
    <w:basedOn w:val="DefaultParagraphFont"/>
    <w:qFormat/>
    <w:rPr/>
  </w:style>
  <w:style w:type="character" w:styleId="HeaderChar" w:customStyle="1">
    <w:name w:val="Header Char"/>
    <w:basedOn w:val="DefaultParagraphFont"/>
    <w:qFormat/>
    <w:rPr/>
  </w:style>
  <w:style w:type="character" w:styleId="Heading4Char" w:customStyle="1">
    <w:name w:val="Heading 4 Char"/>
    <w:qFormat/>
    <w:rPr>
      <w:rFonts w:eastAsia="Times New Roman"/>
      <w:b/>
      <w:bCs/>
      <w:iCs/>
      <w:sz w:val="24"/>
      <w:szCs w:val="26"/>
    </w:rPr>
  </w:style>
  <w:style w:type="character" w:styleId="Heading3Char" w:customStyle="1">
    <w:name w:val="Heading 3 Char"/>
    <w:qFormat/>
    <w:rPr>
      <w:rFonts w:eastAsia="Times New Roman" w:cs="Times New Roman"/>
      <w:b/>
      <w:bCs/>
      <w:sz w:val="24"/>
      <w:szCs w:val="26"/>
    </w:rPr>
  </w:style>
  <w:style w:type="character" w:styleId="Heading2Char" w:customStyle="1">
    <w:name w:val="Heading 2 Char"/>
    <w:qFormat/>
    <w:rPr>
      <w:rFonts w:eastAsia="Times New Roman"/>
      <w:b/>
      <w:bCs/>
      <w:smallCaps/>
      <w:color w:val="000000"/>
      <w:sz w:val="26"/>
      <w:szCs w:val="26"/>
    </w:rPr>
  </w:style>
  <w:style w:type="character" w:styleId="Heading1Char" w:customStyle="1">
    <w:name w:val="Heading 1 Char"/>
    <w:qFormat/>
    <w:rPr>
      <w:rFonts w:eastAsia="Times New Roman"/>
      <w:b/>
      <w:bCs/>
      <w:caps/>
      <w:color w:val="000000"/>
      <w:sz w:val="28"/>
      <w:szCs w:val="28"/>
    </w:rPr>
  </w:style>
  <w:style w:type="character" w:styleId="WW8Num14z8" w:customStyle="1">
    <w:name w:val="WW8Num14z8"/>
    <w:qFormat/>
    <w:rPr/>
  </w:style>
  <w:style w:type="character" w:styleId="WW8Num14z7" w:customStyle="1">
    <w:name w:val="WW8Num14z7"/>
    <w:qFormat/>
    <w:rPr/>
  </w:style>
  <w:style w:type="character" w:styleId="WW8Num14z6" w:customStyle="1">
    <w:name w:val="WW8Num14z6"/>
    <w:qFormat/>
    <w:rPr/>
  </w:style>
  <w:style w:type="character" w:styleId="WW8Num14z5" w:customStyle="1">
    <w:name w:val="WW8Num14z5"/>
    <w:qFormat/>
    <w:rPr/>
  </w:style>
  <w:style w:type="character" w:styleId="WW8Num14z4" w:customStyle="1">
    <w:name w:val="WW8Num14z4"/>
    <w:qFormat/>
    <w:rPr/>
  </w:style>
  <w:style w:type="character" w:styleId="WW8Num14z3" w:customStyle="1">
    <w:name w:val="WW8Num14z3"/>
    <w:qFormat/>
    <w:rPr/>
  </w:style>
  <w:style w:type="character" w:styleId="WW8Num14z2" w:customStyle="1">
    <w:name w:val="WW8Num14z2"/>
    <w:qFormat/>
    <w:rPr/>
  </w:style>
  <w:style w:type="character" w:styleId="WW8Num14z1" w:customStyle="1">
    <w:name w:val="WW8Num14z1"/>
    <w:qFormat/>
    <w:rPr/>
  </w:style>
  <w:style w:type="character" w:styleId="WW8Num14z0" w:customStyle="1">
    <w:name w:val="WW8Num14z0"/>
    <w:qFormat/>
    <w:rPr>
      <w:rFonts w:ascii="Wingdings" w:hAnsi="Wingdings" w:cs="Wingdings"/>
    </w:rPr>
  </w:style>
  <w:style w:type="character" w:styleId="WW8Num13z8" w:customStyle="1">
    <w:name w:val="WW8Num13z8"/>
    <w:qFormat/>
    <w:rPr/>
  </w:style>
  <w:style w:type="character" w:styleId="WW8Num13z7" w:customStyle="1">
    <w:name w:val="WW8Num13z7"/>
    <w:qFormat/>
    <w:rPr/>
  </w:style>
  <w:style w:type="character" w:styleId="WW8Num13z6" w:customStyle="1">
    <w:name w:val="WW8Num13z6"/>
    <w:qFormat/>
    <w:rPr/>
  </w:style>
  <w:style w:type="character" w:styleId="WW8Num13z5" w:customStyle="1">
    <w:name w:val="WW8Num13z5"/>
    <w:qFormat/>
    <w:rPr/>
  </w:style>
  <w:style w:type="character" w:styleId="WW8Num13z4" w:customStyle="1">
    <w:name w:val="WW8Num13z4"/>
    <w:qFormat/>
    <w:rPr/>
  </w:style>
  <w:style w:type="character" w:styleId="WW8Num13z3" w:customStyle="1">
    <w:name w:val="WW8Num13z3"/>
    <w:qFormat/>
    <w:rPr/>
  </w:style>
  <w:style w:type="character" w:styleId="WW8Num13z2" w:customStyle="1">
    <w:name w:val="WW8Num13z2"/>
    <w:qFormat/>
    <w:rPr/>
  </w:style>
  <w:style w:type="character" w:styleId="WW8Num13z1" w:customStyle="1">
    <w:name w:val="WW8Num13z1"/>
    <w:qFormat/>
    <w:rPr/>
  </w:style>
  <w:style w:type="character" w:styleId="WW8Num13z0" w:customStyle="1">
    <w:name w:val="WW8Num13z0"/>
    <w:qFormat/>
    <w:rPr/>
  </w:style>
  <w:style w:type="character" w:styleId="WW8Num12z8" w:customStyle="1">
    <w:name w:val="WW8Num12z8"/>
    <w:qFormat/>
    <w:rPr/>
  </w:style>
  <w:style w:type="character" w:styleId="WW8Num12z7" w:customStyle="1">
    <w:name w:val="WW8Num12z7"/>
    <w:qFormat/>
    <w:rPr/>
  </w:style>
  <w:style w:type="character" w:styleId="WW8Num12z6" w:customStyle="1">
    <w:name w:val="WW8Num12z6"/>
    <w:qFormat/>
    <w:rPr/>
  </w:style>
  <w:style w:type="character" w:styleId="WW8Num12z5" w:customStyle="1">
    <w:name w:val="WW8Num12z5"/>
    <w:qFormat/>
    <w:rPr/>
  </w:style>
  <w:style w:type="character" w:styleId="WW8Num12z4" w:customStyle="1">
    <w:name w:val="WW8Num12z4"/>
    <w:qFormat/>
    <w:rPr/>
  </w:style>
  <w:style w:type="character" w:styleId="WW8Num12z3" w:customStyle="1">
    <w:name w:val="WW8Num12z3"/>
    <w:qFormat/>
    <w:rPr/>
  </w:style>
  <w:style w:type="character" w:styleId="WW8Num12z2" w:customStyle="1">
    <w:name w:val="WW8Num12z2"/>
    <w:qFormat/>
    <w:rPr/>
  </w:style>
  <w:style w:type="character" w:styleId="WW8Num12z1" w:customStyle="1">
    <w:name w:val="WW8Num12z1"/>
    <w:qFormat/>
    <w:rPr/>
  </w:style>
  <w:style w:type="character" w:styleId="WW8Num12z0" w:customStyle="1">
    <w:name w:val="WW8Num12z0"/>
    <w:qFormat/>
    <w:rPr/>
  </w:style>
  <w:style w:type="character" w:styleId="WW8Num10z1" w:customStyle="1">
    <w:name w:val="WW8Num10z1"/>
    <w:qFormat/>
    <w:rPr>
      <w:rFonts w:ascii="OpenSymbol;Arial Unicode MS" w:hAnsi="OpenSymbol;Arial Unicode MS" w:cs="OpenSymbol;Arial Unicode MS"/>
    </w:rPr>
  </w:style>
  <w:style w:type="character" w:styleId="WW8Num10z0" w:customStyle="1">
    <w:name w:val="WW8Num10z0"/>
    <w:qFormat/>
    <w:rPr>
      <w:rFonts w:ascii="Symbol" w:hAnsi="Symbol" w:cs="OpenSymbol;Arial Unicode MS"/>
    </w:rPr>
  </w:style>
  <w:style w:type="character" w:styleId="WW8Num9z8" w:customStyle="1">
    <w:name w:val="WW8Num9z8"/>
    <w:qFormat/>
    <w:rPr/>
  </w:style>
  <w:style w:type="character" w:styleId="WW8Num9z7" w:customStyle="1">
    <w:name w:val="WW8Num9z7"/>
    <w:qFormat/>
    <w:rPr/>
  </w:style>
  <w:style w:type="character" w:styleId="WW8Num9z6" w:customStyle="1">
    <w:name w:val="WW8Num9z6"/>
    <w:qFormat/>
    <w:rPr/>
  </w:style>
  <w:style w:type="character" w:styleId="WW8Num9z5" w:customStyle="1">
    <w:name w:val="WW8Num9z5"/>
    <w:qFormat/>
    <w:rPr/>
  </w:style>
  <w:style w:type="character" w:styleId="WW8Num9z4" w:customStyle="1">
    <w:name w:val="WW8Num9z4"/>
    <w:qFormat/>
    <w:rPr/>
  </w:style>
  <w:style w:type="character" w:styleId="WW8Num9z3" w:customStyle="1">
    <w:name w:val="WW8Num9z3"/>
    <w:qFormat/>
    <w:rPr/>
  </w:style>
  <w:style w:type="character" w:styleId="WW8Num9z2" w:customStyle="1">
    <w:name w:val="WW8Num9z2"/>
    <w:qFormat/>
    <w:rPr/>
  </w:style>
  <w:style w:type="character" w:styleId="WW8Num9z1" w:customStyle="1">
    <w:name w:val="WW8Num9z1"/>
    <w:qFormat/>
    <w:rPr/>
  </w:style>
  <w:style w:type="character" w:styleId="WW8Num9z0" w:customStyle="1">
    <w:name w:val="WW8Num9z0"/>
    <w:qFormat/>
    <w:rPr/>
  </w:style>
  <w:style w:type="character" w:styleId="WW8Num8z8" w:customStyle="1">
    <w:name w:val="WW8Num8z8"/>
    <w:qFormat/>
    <w:rPr/>
  </w:style>
  <w:style w:type="character" w:styleId="WW8Num8z7" w:customStyle="1">
    <w:name w:val="WW8Num8z7"/>
    <w:qFormat/>
    <w:rPr/>
  </w:style>
  <w:style w:type="character" w:styleId="WW8Num8z6" w:customStyle="1">
    <w:name w:val="WW8Num8z6"/>
    <w:qFormat/>
    <w:rPr/>
  </w:style>
  <w:style w:type="character" w:styleId="WW8Num8z5" w:customStyle="1">
    <w:name w:val="WW8Num8z5"/>
    <w:qFormat/>
    <w:rPr/>
  </w:style>
  <w:style w:type="character" w:styleId="WW8Num8z4" w:customStyle="1">
    <w:name w:val="WW8Num8z4"/>
    <w:qFormat/>
    <w:rPr/>
  </w:style>
  <w:style w:type="character" w:styleId="WW8Num8z3" w:customStyle="1">
    <w:name w:val="WW8Num8z3"/>
    <w:qFormat/>
    <w:rPr/>
  </w:style>
  <w:style w:type="character" w:styleId="WW8Num8z2" w:customStyle="1">
    <w:name w:val="WW8Num8z2"/>
    <w:qFormat/>
    <w:rPr/>
  </w:style>
  <w:style w:type="character" w:styleId="WW8Num8z1" w:customStyle="1">
    <w:name w:val="WW8Num8z1"/>
    <w:qFormat/>
    <w:rPr/>
  </w:style>
  <w:style w:type="character" w:styleId="WW8Num8z0" w:customStyle="1">
    <w:name w:val="WW8Num8z0"/>
    <w:qFormat/>
    <w:rPr>
      <w:rFonts w:ascii="Wingdings" w:hAnsi="Wingdings" w:cs="Wingdings"/>
    </w:rPr>
  </w:style>
  <w:style w:type="character" w:styleId="WW8Num7z2" w:customStyle="1">
    <w:name w:val="WW8Num7z2"/>
    <w:qFormat/>
    <w:rPr>
      <w:rFonts w:ascii="Wingdings" w:hAnsi="Wingdings" w:cs="Wingdings"/>
    </w:rPr>
  </w:style>
  <w:style w:type="character" w:styleId="WW8Num7z1" w:customStyle="1">
    <w:name w:val="WW8Num7z1"/>
    <w:qFormat/>
    <w:rPr>
      <w:rFonts w:ascii="Courier New" w:hAnsi="Courier New" w:cs="Courier New"/>
    </w:rPr>
  </w:style>
  <w:style w:type="character" w:styleId="WW8Num7z0" w:customStyle="1">
    <w:name w:val="WW8Num7z0"/>
    <w:qFormat/>
    <w:rPr>
      <w:rFonts w:ascii="Symbol" w:hAnsi="Symbol" w:cs="Symbol"/>
    </w:rPr>
  </w:style>
  <w:style w:type="character" w:styleId="WW8Num6z8" w:customStyle="1">
    <w:name w:val="WW8Num6z8"/>
    <w:qFormat/>
    <w:rPr/>
  </w:style>
  <w:style w:type="character" w:styleId="WW8Num6z7" w:customStyle="1">
    <w:name w:val="WW8Num6z7"/>
    <w:qFormat/>
    <w:rPr/>
  </w:style>
  <w:style w:type="character" w:styleId="WW8Num6z6" w:customStyle="1">
    <w:name w:val="WW8Num6z6"/>
    <w:qFormat/>
    <w:rPr/>
  </w:style>
  <w:style w:type="character" w:styleId="WW8Num6z5" w:customStyle="1">
    <w:name w:val="WW8Num6z5"/>
    <w:qFormat/>
    <w:rPr/>
  </w:style>
  <w:style w:type="character" w:styleId="WW8Num6z4" w:customStyle="1">
    <w:name w:val="WW8Num6z4"/>
    <w:qFormat/>
    <w:rPr/>
  </w:style>
  <w:style w:type="character" w:styleId="WW8Num6z3" w:customStyle="1">
    <w:name w:val="WW8Num6z3"/>
    <w:qFormat/>
    <w:rPr/>
  </w:style>
  <w:style w:type="character" w:styleId="WW8Num6z2" w:customStyle="1">
    <w:name w:val="WW8Num6z2"/>
    <w:qFormat/>
    <w:rPr/>
  </w:style>
  <w:style w:type="character" w:styleId="WW8Num6z1" w:customStyle="1">
    <w:name w:val="WW8Num6z1"/>
    <w:qFormat/>
    <w:rPr/>
  </w:style>
  <w:style w:type="character" w:styleId="WW8Num6z0" w:customStyle="1">
    <w:name w:val="WW8Num6z0"/>
    <w:qFormat/>
    <w:rPr/>
  </w:style>
  <w:style w:type="character" w:styleId="WW8Num5z8" w:customStyle="1">
    <w:name w:val="WW8Num5z8"/>
    <w:qFormat/>
    <w:rPr/>
  </w:style>
  <w:style w:type="character" w:styleId="WW8Num5z7" w:customStyle="1">
    <w:name w:val="WW8Num5z7"/>
    <w:qFormat/>
    <w:rPr/>
  </w:style>
  <w:style w:type="character" w:styleId="WW8Num5z6" w:customStyle="1">
    <w:name w:val="WW8Num5z6"/>
    <w:qFormat/>
    <w:rPr/>
  </w:style>
  <w:style w:type="character" w:styleId="WW8Num5z5" w:customStyle="1">
    <w:name w:val="WW8Num5z5"/>
    <w:qFormat/>
    <w:rPr/>
  </w:style>
  <w:style w:type="character" w:styleId="WW8Num5z4" w:customStyle="1">
    <w:name w:val="WW8Num5z4"/>
    <w:qFormat/>
    <w:rPr/>
  </w:style>
  <w:style w:type="character" w:styleId="WW8Num5z3" w:customStyle="1">
    <w:name w:val="WW8Num5z3"/>
    <w:qFormat/>
    <w:rPr/>
  </w:style>
  <w:style w:type="character" w:styleId="WW8Num5z2" w:customStyle="1">
    <w:name w:val="WW8Num5z2"/>
    <w:qFormat/>
    <w:rPr/>
  </w:style>
  <w:style w:type="character" w:styleId="WW8Num5z1" w:customStyle="1">
    <w:name w:val="WW8Num5z1"/>
    <w:qFormat/>
    <w:rPr/>
  </w:style>
  <w:style w:type="character" w:styleId="WW8Num5z0" w:customStyle="1">
    <w:name w:val="WW8Num5z0"/>
    <w:qFormat/>
    <w:rPr/>
  </w:style>
  <w:style w:type="character" w:styleId="WW8Num4z8" w:customStyle="1">
    <w:name w:val="WW8Num4z8"/>
    <w:qFormat/>
    <w:rPr/>
  </w:style>
  <w:style w:type="character" w:styleId="WW8Num4z7" w:customStyle="1">
    <w:name w:val="WW8Num4z7"/>
    <w:qFormat/>
    <w:rPr/>
  </w:style>
  <w:style w:type="character" w:styleId="WW8Num4z6" w:customStyle="1">
    <w:name w:val="WW8Num4z6"/>
    <w:qFormat/>
    <w:rPr/>
  </w:style>
  <w:style w:type="character" w:styleId="WW8Num4z5" w:customStyle="1">
    <w:name w:val="WW8Num4z5"/>
    <w:qFormat/>
    <w:rPr/>
  </w:style>
  <w:style w:type="character" w:styleId="WW8Num4z4" w:customStyle="1">
    <w:name w:val="WW8Num4z4"/>
    <w:qFormat/>
    <w:rPr/>
  </w:style>
  <w:style w:type="character" w:styleId="WW8Num4z3" w:customStyle="1">
    <w:name w:val="WW8Num4z3"/>
    <w:qFormat/>
    <w:rPr/>
  </w:style>
  <w:style w:type="character" w:styleId="WW8Num4z2" w:customStyle="1">
    <w:name w:val="WW8Num4z2"/>
    <w:qFormat/>
    <w:rPr/>
  </w:style>
  <w:style w:type="character" w:styleId="WW8Num4z1" w:customStyle="1">
    <w:name w:val="WW8Num4z1"/>
    <w:qFormat/>
    <w:rPr/>
  </w:style>
  <w:style w:type="character" w:styleId="WW8Num4z0" w:customStyle="1">
    <w:name w:val="WW8Num4z0"/>
    <w:qFormat/>
    <w:rPr/>
  </w:style>
  <w:style w:type="character" w:styleId="WW8Num3z8" w:customStyle="1">
    <w:name w:val="WW8Num3z8"/>
    <w:qFormat/>
    <w:rPr/>
  </w:style>
  <w:style w:type="character" w:styleId="WW8Num3z7" w:customStyle="1">
    <w:name w:val="WW8Num3z7"/>
    <w:qFormat/>
    <w:rPr/>
  </w:style>
  <w:style w:type="character" w:styleId="WW8Num3z6" w:customStyle="1">
    <w:name w:val="WW8Num3z6"/>
    <w:qFormat/>
    <w:rPr/>
  </w:style>
  <w:style w:type="character" w:styleId="WW8Num3z5" w:customStyle="1">
    <w:name w:val="WW8Num3z5"/>
    <w:qFormat/>
    <w:rPr/>
  </w:style>
  <w:style w:type="character" w:styleId="WW8Num3z4" w:customStyle="1">
    <w:name w:val="WW8Num3z4"/>
    <w:qFormat/>
    <w:rPr/>
  </w:style>
  <w:style w:type="character" w:styleId="WW8Num3z3" w:customStyle="1">
    <w:name w:val="WW8Num3z3"/>
    <w:qFormat/>
    <w:rPr/>
  </w:style>
  <w:style w:type="character" w:styleId="WW8Num3z2" w:customStyle="1">
    <w:name w:val="WW8Num3z2"/>
    <w:qFormat/>
    <w:rPr/>
  </w:style>
  <w:style w:type="character" w:styleId="WW8Num3z1" w:customStyle="1">
    <w:name w:val="WW8Num3z1"/>
    <w:qFormat/>
    <w:rPr/>
  </w:style>
  <w:style w:type="character" w:styleId="WW8Num3z0" w:customStyle="1">
    <w:name w:val="WW8Num3z0"/>
    <w:qFormat/>
    <w:rPr/>
  </w:style>
  <w:style w:type="character" w:styleId="WW8Num2z1" w:customStyle="1">
    <w:name w:val="WW8Num2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1z8" w:customStyle="1">
    <w:name w:val="WW8Num1z8"/>
    <w:qFormat/>
    <w:rPr/>
  </w:style>
  <w:style w:type="character" w:styleId="WW8Num1z7" w:customStyle="1">
    <w:name w:val="WW8Num1z7"/>
    <w:qFormat/>
    <w:rPr/>
  </w:style>
  <w:style w:type="character" w:styleId="WW8Num1z6" w:customStyle="1">
    <w:name w:val="WW8Num1z6"/>
    <w:qFormat/>
    <w:rPr/>
  </w:style>
  <w:style w:type="character" w:styleId="WW8Num1z5" w:customStyle="1">
    <w:name w:val="WW8Num1z5"/>
    <w:qFormat/>
    <w:rPr/>
  </w:style>
  <w:style w:type="character" w:styleId="WW8Num1z4" w:customStyle="1">
    <w:name w:val="WW8Num1z4"/>
    <w:qFormat/>
    <w:rPr/>
  </w:style>
  <w:style w:type="character" w:styleId="WW8Num1z3" w:customStyle="1">
    <w:name w:val="WW8Num1z3"/>
    <w:qFormat/>
    <w:rPr/>
  </w:style>
  <w:style w:type="character" w:styleId="WW8Num1z2" w:customStyle="1">
    <w:name w:val="WW8Num1z2"/>
    <w:qFormat/>
    <w:rPr/>
  </w:style>
  <w:style w:type="character" w:styleId="WW8Num1z1" w:customStyle="1">
    <w:name w:val="WW8Num1z1"/>
    <w:qFormat/>
    <w:rPr/>
  </w:style>
  <w:style w:type="character" w:styleId="WW8Num1z0" w:customStyle="1">
    <w:name w:val="WW8Num1z0"/>
    <w:qFormat/>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sans-serif" w:hAnsi="sans-serif"/>
      <w:color w:val="663366"/>
      <w:sz w:val="21"/>
      <w:highlight w:val="white"/>
      <w:u w:val="none"/>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sans-serif" w:hAnsi="sans-serif"/>
      <w:color w:val="663366"/>
      <w:sz w:val="21"/>
      <w:highlight w:val="white"/>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paragraph" w:styleId="Heading10" w:customStyle="1">
    <w:name w:val="Heading 10"/>
    <w:basedOn w:val="Heading"/>
    <w:qFormat/>
    <w:pPr>
      <w:spacing w:before="60" w:after="60"/>
      <w:outlineLvl w:val="8"/>
    </w:pPr>
    <w:rPr>
      <w:b/>
      <w:bCs/>
      <w:sz w:val="21"/>
      <w:szCs w:val="21"/>
    </w:rPr>
  </w:style>
  <w:style w:type="paragraph" w:styleId="ListParagraph">
    <w:name w:val="List Paragraph"/>
    <w:basedOn w:val="Normal"/>
    <w:qFormat/>
    <w:pPr>
      <w:spacing w:before="0" w:after="200"/>
      <w:ind w:left="720" w:hanging="0"/>
      <w:contextualSpacing/>
    </w:pPr>
    <w:rPr/>
  </w:style>
  <w:style w:type="paragraph" w:styleId="Lista" w:customStyle="1">
    <w:name w:val="Lista"/>
    <w:basedOn w:val="ListParagraph"/>
    <w:qFormat/>
    <w:pPr>
      <w:tabs>
        <w:tab w:val="left" w:pos="360" w:leader="none"/>
      </w:tabs>
      <w:spacing w:lineRule="auto" w:line="312" w:before="0" w:after="0"/>
      <w:contextualSpacing/>
      <w:jc w:val="both"/>
    </w:pPr>
    <w:rPr>
      <w:rFonts w:eastAsia="Times New Roman" w:cs="Times New Roman"/>
      <w:szCs w:val="2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TOCHeading">
    <w:name w:val="TOC Heading"/>
    <w:basedOn w:val="Heading1"/>
    <w:next w:val="Normal"/>
    <w:qFormat/>
    <w:pPr>
      <w:numPr>
        <w:ilvl w:val="0"/>
        <w:numId w:val="0"/>
      </w:numPr>
      <w:spacing w:lineRule="auto" w:line="252" w:before="240" w:after="0"/>
    </w:pPr>
    <w:rPr>
      <w:rFonts w:ascii="Calibri Light" w:hAnsi="Calibri Light" w:eastAsia="Times New Roman" w:cs="Times New Roman"/>
      <w:b w:val="false"/>
      <w:bCs w:val="false"/>
      <w:color w:val="2E74B5"/>
      <w:sz w:val="32"/>
      <w:szCs w:val="32"/>
    </w:rPr>
  </w:style>
  <w:style w:type="paragraph" w:styleId="Listanumerada" w:customStyle="1">
    <w:name w:val="Lista numerada"/>
    <w:basedOn w:val="ListParagraph"/>
    <w:qFormat/>
    <w:pPr>
      <w:spacing w:lineRule="auto" w:line="312" w:before="0" w:after="0"/>
      <w:ind w:left="0" w:hanging="0"/>
      <w:contextualSpacing/>
      <w:jc w:val="both"/>
    </w:pPr>
    <w:rPr>
      <w:rFonts w:eastAsia="Times New Roman" w:cs="Times New Roman"/>
      <w:szCs w:val="26"/>
    </w:rPr>
  </w:style>
  <w:style w:type="paragraph" w:styleId="Textotabelas" w:customStyle="1">
    <w:name w:val="Texto tabelas"/>
    <w:basedOn w:val="Normal"/>
    <w:qFormat/>
    <w:pPr>
      <w:spacing w:before="40" w:after="40"/>
      <w:jc w:val="center"/>
    </w:pPr>
    <w:rPr>
      <w:rFonts w:eastAsia="Times New Roman" w:cs="Times New Roman"/>
      <w:szCs w:val="26"/>
    </w:rPr>
  </w:style>
  <w:style w:type="paragraph" w:styleId="Footnote">
    <w:name w:val="Footnote Text"/>
    <w:basedOn w:val="Normal"/>
    <w:pPr>
      <w:ind w:firstLine="567"/>
      <w:jc w:val="both"/>
    </w:pPr>
    <w:rPr>
      <w:rFonts w:eastAsia="Times New Roman" w:cs="Times New Roman"/>
      <w:sz w:val="20"/>
    </w:rPr>
  </w:style>
  <w:style w:type="paragraph" w:styleId="Tableoffigures">
    <w:name w:val="table of figures"/>
    <w:basedOn w:val="Normal"/>
    <w:next w:val="Normal"/>
    <w:qFormat/>
    <w:pPr>
      <w:spacing w:lineRule="auto" w:line="312"/>
      <w:ind w:left="480" w:hanging="480"/>
      <w:jc w:val="both"/>
    </w:pPr>
    <w:rPr>
      <w:rFonts w:eastAsia="Times New Roman" w:cs="Times New Roman"/>
      <w:szCs w:val="26"/>
    </w:rPr>
  </w:style>
  <w:style w:type="paragraph" w:styleId="Contents3">
    <w:name w:val="TOC 3"/>
    <w:basedOn w:val="Normal"/>
    <w:next w:val="Normal"/>
    <w:pPr>
      <w:tabs>
        <w:tab w:val="left" w:pos="1134" w:leader="none"/>
        <w:tab w:val="right" w:pos="8493" w:leader="dot"/>
      </w:tabs>
      <w:spacing w:before="0" w:after="100"/>
      <w:ind w:firstLine="567"/>
      <w:jc w:val="both"/>
    </w:pPr>
    <w:rPr>
      <w:rFonts w:eastAsia="Times New Roman" w:cs="Times New Roman"/>
      <w:szCs w:val="26"/>
      <w:lang w:eastAsia="en-US"/>
    </w:rPr>
  </w:style>
  <w:style w:type="paragraph" w:styleId="Contents2">
    <w:name w:val="TOC 2"/>
    <w:basedOn w:val="Normal"/>
    <w:next w:val="Normal"/>
    <w:pPr>
      <w:tabs>
        <w:tab w:val="left" w:pos="709" w:leader="none"/>
        <w:tab w:val="right" w:pos="8493" w:leader="dot"/>
      </w:tabs>
      <w:spacing w:before="0" w:after="100"/>
      <w:ind w:firstLine="284"/>
      <w:jc w:val="both"/>
    </w:pPr>
    <w:rPr>
      <w:rFonts w:eastAsia="Times New Roman" w:cs="Times New Roman"/>
      <w:szCs w:val="26"/>
      <w:lang w:eastAsia="en-US"/>
    </w:rPr>
  </w:style>
  <w:style w:type="paragraph" w:styleId="Contents1">
    <w:name w:val="TOC 1"/>
    <w:basedOn w:val="Normal"/>
    <w:next w:val="Normal"/>
    <w:pPr>
      <w:tabs>
        <w:tab w:val="left" w:pos="284" w:leader="none"/>
        <w:tab w:val="right" w:pos="8493" w:leader="dot"/>
      </w:tabs>
      <w:spacing w:before="0" w:after="100"/>
      <w:jc w:val="both"/>
    </w:pPr>
    <w:rPr>
      <w:rFonts w:eastAsia="Times New Roman" w:cs="Times New Roman"/>
      <w:szCs w:val="26"/>
      <w:lang w:eastAsia="en-US"/>
    </w:rPr>
  </w:style>
  <w:style w:type="paragraph" w:styleId="PalavrasChave" w:customStyle="1">
    <w:name w:val="Palavras-Chave"/>
    <w:basedOn w:val="Normal"/>
    <w:qFormat/>
    <w:pPr>
      <w:spacing w:lineRule="auto" w:line="312"/>
      <w:jc w:val="both"/>
    </w:pPr>
    <w:rPr>
      <w:rFonts w:eastAsia="Times New Roman" w:cs="Times New Roman"/>
      <w:szCs w:val="26"/>
    </w:rPr>
  </w:style>
  <w:style w:type="paragraph" w:styleId="Footer">
    <w:name w:val="Footer"/>
    <w:basedOn w:val="Normal"/>
    <w:pPr>
      <w:tabs>
        <w:tab w:val="center" w:pos="4252" w:leader="none"/>
        <w:tab w:val="right" w:pos="8504" w:leader="none"/>
      </w:tabs>
    </w:pPr>
    <w:rPr/>
  </w:style>
  <w:style w:type="paragraph" w:styleId="Header">
    <w:name w:val="Header"/>
    <w:basedOn w:val="Normal"/>
    <w:pPr>
      <w:tabs>
        <w:tab w:val="center" w:pos="4252" w:leader="none"/>
        <w:tab w:val="right" w:pos="8504" w:leader="none"/>
      </w:tabs>
    </w:pPr>
    <w:rPr/>
  </w:style>
  <w:style w:type="paragraph" w:styleId="Capa" w:customStyle="1">
    <w:name w:val="Capa"/>
    <w:basedOn w:val="Normal"/>
    <w:qFormat/>
    <w:pPr>
      <w:spacing w:lineRule="auto" w:line="312" w:before="0" w:after="480"/>
      <w:jc w:val="center"/>
    </w:pPr>
    <w:rPr>
      <w:rFonts w:eastAsia="Times New Roman" w:cs="Times New Roman"/>
      <w:szCs w:val="26"/>
    </w:rPr>
  </w:style>
  <w:style w:type="paragraph" w:styleId="Ttulos" w:customStyle="1">
    <w:name w:val="Títulos"/>
    <w:basedOn w:val="Normal"/>
    <w:qFormat/>
    <w:pPr>
      <w:spacing w:lineRule="auto" w:line="312" w:before="0" w:after="480"/>
      <w:jc w:val="center"/>
    </w:pPr>
    <w:rPr>
      <w:rFonts w:eastAsia="Times New Roman" w:cs="Times New Roman"/>
      <w:b/>
      <w:bCs/>
      <w:caps/>
      <w:sz w:val="32"/>
      <w:szCs w:val="32"/>
    </w:rPr>
  </w:style>
  <w:style w:type="numbering" w:styleId="NoList" w:default="1">
    <w:name w:val="No List"/>
    <w:uiPriority w:val="99"/>
    <w:semiHidden/>
    <w:unhideWhenUsed/>
    <w:qFormat/>
  </w:style>
  <w:style w:type="numbering" w:styleId="WW8Num11" w:customStyle="1">
    <w:name w:val="WW8Num11"/>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streetmap.org/" TargetMode="External"/><Relationship Id="rId3" Type="http://schemas.openxmlformats.org/officeDocument/2006/relationships/hyperlink" Target="https://planet.openstreetmap.org/"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1C82-7A7D-6444-B5D5-3862C5DE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Application>LibreOffice/6.0.5.2$Windows_X86_64 LibreOffice_project/54c8cbb85f300ac59db32fe8a675ff7683cd5a16</Application>
  <Pages>5</Pages>
  <Words>1392</Words>
  <Characters>7048</Characters>
  <CharactersWithSpaces>8387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2018-08-14T10:07:00Z</dcterms:created>
  <dc:creator/>
  <dc:description/>
  <dc:language>en-US</dc:language>
  <cp:lastModifiedBy/>
  <dcterms:modified xsi:type="dcterms:W3CDTF">2018-08-21T11:49:34Z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0</vt:bool>
  </property>
  <property fmtid="{D5CDD505-2E9C-101B-9397-08002B2CF9AE}" pid="30" name="ShareDoc">
    <vt:bool>0</vt:bool>
  </property>
</Properties>
</file>