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789A9" w14:textId="5C4B1A41" w:rsidR="00466EC8" w:rsidRPr="00466EC8" w:rsidRDefault="00466EC8" w:rsidP="00466EC8">
      <w:pPr>
        <w:shd w:val="clear" w:color="auto" w:fill="FFFFFF"/>
        <w:spacing w:before="120" w:after="120" w:line="240" w:lineRule="auto"/>
        <w:ind w:firstLine="708"/>
        <w:rPr>
          <w:rFonts w:ascii="Arial" w:eastAsia="Times New Roman" w:hAnsi="Arial" w:cs="Arial"/>
          <w:sz w:val="21"/>
          <w:szCs w:val="21"/>
          <w:lang w:eastAsia="pt-BR"/>
        </w:rPr>
      </w:pPr>
      <w:r w:rsidRPr="00466EC8">
        <w:rPr>
          <w:rFonts w:ascii="Arial" w:eastAsia="Times New Roman" w:hAnsi="Arial" w:cs="Arial"/>
          <w:sz w:val="21"/>
          <w:szCs w:val="21"/>
          <w:lang w:eastAsia="pt-BR"/>
        </w:rPr>
        <w:t xml:space="preserve">Os </w:t>
      </w:r>
      <w:proofErr w:type="spellStart"/>
      <w:r w:rsidRPr="00466EC8">
        <w:rPr>
          <w:rFonts w:ascii="Arial" w:eastAsia="Times New Roman" w:hAnsi="Arial" w:cs="Arial"/>
          <w:sz w:val="21"/>
          <w:szCs w:val="21"/>
          <w:lang w:eastAsia="pt-BR"/>
        </w:rPr>
        <w:t>dermápteros</w:t>
      </w:r>
      <w:proofErr w:type="spellEnd"/>
      <w:r w:rsidRPr="00466EC8">
        <w:rPr>
          <w:rFonts w:ascii="Arial" w:eastAsia="Times New Roman" w:hAnsi="Arial" w:cs="Arial"/>
          <w:sz w:val="21"/>
          <w:szCs w:val="21"/>
          <w:lang w:eastAsia="pt-BR"/>
        </w:rPr>
        <w:t xml:space="preserve"> são insetos de corpo alongado, estreito e um pouco achatado. Os adultos podem ser alados ou não, tendo um ou dois pares de asas quando alados. </w:t>
      </w:r>
      <w:hyperlink r:id="rId4" w:anchor="cite_note-:4-3" w:history="1">
        <w:r w:rsidRPr="00466EC8">
          <w:rPr>
            <w:rFonts w:ascii="Arial" w:eastAsia="Times New Roman" w:hAnsi="Arial" w:cs="Arial"/>
            <w:sz w:val="17"/>
            <w:szCs w:val="17"/>
            <w:vertAlign w:val="superscript"/>
            <w:lang w:eastAsia="pt-BR"/>
          </w:rPr>
          <w:t>[3]</w:t>
        </w:r>
      </w:hyperlink>
      <w:r w:rsidRPr="00466EC8">
        <w:rPr>
          <w:rFonts w:ascii="Arial" w:eastAsia="Times New Roman" w:hAnsi="Arial" w:cs="Arial"/>
          <w:sz w:val="21"/>
          <w:szCs w:val="21"/>
          <w:lang w:eastAsia="pt-BR"/>
        </w:rPr>
        <w:t> Seu tamanho varia de 3 a 85 mm. Possuem coloração predominantemente amarela, preta e marrom, apesar de ser encontrada na cabeça, </w:t>
      </w:r>
      <w:proofErr w:type="spellStart"/>
      <w:r w:rsidRPr="00466EC8">
        <w:rPr>
          <w:rFonts w:ascii="Arial" w:eastAsia="Times New Roman" w:hAnsi="Arial" w:cs="Arial"/>
          <w:sz w:val="21"/>
          <w:szCs w:val="21"/>
          <w:lang w:eastAsia="pt-BR"/>
        </w:rPr>
        <w:fldChar w:fldCharType="begin"/>
      </w:r>
      <w:r w:rsidRPr="00466EC8">
        <w:rPr>
          <w:rFonts w:ascii="Arial" w:eastAsia="Times New Roman" w:hAnsi="Arial" w:cs="Arial"/>
          <w:sz w:val="21"/>
          <w:szCs w:val="21"/>
          <w:lang w:eastAsia="pt-BR"/>
        </w:rPr>
        <w:instrText xml:space="preserve"> HYPERLINK "https://pt.wikipedia.org/wiki/Prot%C3%B3rax" \o "Protórax" </w:instrText>
      </w:r>
      <w:r w:rsidRPr="00466EC8">
        <w:rPr>
          <w:rFonts w:ascii="Arial" w:eastAsia="Times New Roman" w:hAnsi="Arial" w:cs="Arial"/>
          <w:sz w:val="21"/>
          <w:szCs w:val="21"/>
          <w:lang w:eastAsia="pt-BR"/>
        </w:rPr>
        <w:fldChar w:fldCharType="separate"/>
      </w:r>
      <w:r w:rsidRPr="00466EC8">
        <w:rPr>
          <w:rFonts w:ascii="Arial" w:eastAsia="Times New Roman" w:hAnsi="Arial" w:cs="Arial"/>
          <w:sz w:val="21"/>
          <w:szCs w:val="21"/>
          <w:lang w:eastAsia="pt-BR"/>
        </w:rPr>
        <w:t>protórax</w:t>
      </w:r>
      <w:proofErr w:type="spellEnd"/>
      <w:r w:rsidRPr="00466EC8">
        <w:rPr>
          <w:rFonts w:ascii="Arial" w:eastAsia="Times New Roman" w:hAnsi="Arial" w:cs="Arial"/>
          <w:sz w:val="21"/>
          <w:szCs w:val="21"/>
          <w:lang w:eastAsia="pt-BR"/>
        </w:rPr>
        <w:fldChar w:fldCharType="end"/>
      </w:r>
      <w:r w:rsidRPr="00466EC8">
        <w:rPr>
          <w:rFonts w:ascii="Arial" w:eastAsia="Times New Roman" w:hAnsi="Arial" w:cs="Arial"/>
          <w:sz w:val="21"/>
          <w:szCs w:val="21"/>
          <w:lang w:eastAsia="pt-BR"/>
        </w:rPr>
        <w:t> e pernas coloração diferente do resto do corpo. Há casos raros de espécies com coloração verde ou azul metálico. Os adultos geralmente possuem cercos em forma de pinça. </w:t>
      </w:r>
      <w:r w:rsidRPr="00466EC8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</w:p>
    <w:p w14:paraId="0F9B8EB2" w14:textId="2FE20568" w:rsidR="00466EC8" w:rsidRPr="00466EC8" w:rsidRDefault="00466EC8" w:rsidP="00466EC8">
      <w:pPr>
        <w:shd w:val="clear" w:color="auto" w:fill="FFFFFF"/>
        <w:spacing w:before="120" w:after="120" w:line="240" w:lineRule="auto"/>
        <w:ind w:firstLine="708"/>
        <w:rPr>
          <w:rFonts w:ascii="Arial" w:eastAsia="Times New Roman" w:hAnsi="Arial" w:cs="Arial"/>
          <w:sz w:val="21"/>
          <w:szCs w:val="21"/>
          <w:lang w:eastAsia="pt-BR"/>
        </w:rPr>
      </w:pPr>
      <w:r w:rsidRPr="00466EC8">
        <w:rPr>
          <w:rFonts w:ascii="Arial" w:eastAsia="Times New Roman" w:hAnsi="Arial" w:cs="Arial"/>
          <w:sz w:val="21"/>
          <w:szCs w:val="21"/>
          <w:lang w:eastAsia="pt-BR"/>
        </w:rPr>
        <w:t>A cabeça é </w:t>
      </w:r>
      <w:hyperlink r:id="rId5" w:tooltip="Prognatismo" w:history="1">
        <w:r w:rsidRPr="00466EC8">
          <w:rPr>
            <w:rFonts w:ascii="Arial" w:eastAsia="Times New Roman" w:hAnsi="Arial" w:cs="Arial"/>
            <w:sz w:val="21"/>
            <w:szCs w:val="21"/>
            <w:lang w:eastAsia="pt-BR"/>
          </w:rPr>
          <w:t>prognata</w:t>
        </w:r>
      </w:hyperlink>
      <w:r w:rsidRPr="00466EC8">
        <w:rPr>
          <w:rFonts w:ascii="Arial" w:eastAsia="Times New Roman" w:hAnsi="Arial" w:cs="Arial"/>
          <w:sz w:val="21"/>
          <w:szCs w:val="21"/>
          <w:lang w:eastAsia="pt-BR"/>
        </w:rPr>
        <w:t>, larga e achatada. Nela se encontram </w:t>
      </w:r>
      <w:r w:rsidRPr="00466EC8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antenas filiformes</w:t>
      </w:r>
      <w:r w:rsidRPr="00466EC8">
        <w:rPr>
          <w:rFonts w:ascii="Arial" w:eastAsia="Times New Roman" w:hAnsi="Arial" w:cs="Arial"/>
          <w:sz w:val="21"/>
          <w:szCs w:val="21"/>
          <w:lang w:eastAsia="pt-BR"/>
        </w:rPr>
        <w:t>, sendo que o número de segmentos pode variar dentro de uma mesma espécie de acordo com o desenvolvimento do indivíduo, com indivíduos jovens possuindo menos segmentos nas antenas. A cada muda são adicionados mais segmentos às antenas. Também se encontra na cabeça uma mandíbula desenvolvida do tipo </w:t>
      </w:r>
      <w:r w:rsidRPr="00466EC8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mastigadora</w:t>
      </w:r>
      <w:r w:rsidRPr="00466EC8">
        <w:rPr>
          <w:rFonts w:ascii="Arial" w:eastAsia="Times New Roman" w:hAnsi="Arial" w:cs="Arial"/>
          <w:sz w:val="21"/>
          <w:szCs w:val="21"/>
          <w:lang w:eastAsia="pt-BR"/>
        </w:rPr>
        <w:t xml:space="preserve">, cuja molar (onde o alimento é triturado) varia de acordo com a dieta. A maxila, por conta </w:t>
      </w:r>
      <w:proofErr w:type="gramStart"/>
      <w:r w:rsidRPr="00466EC8">
        <w:rPr>
          <w:rFonts w:ascii="Arial" w:eastAsia="Times New Roman" w:hAnsi="Arial" w:cs="Arial"/>
          <w:sz w:val="21"/>
          <w:szCs w:val="21"/>
          <w:lang w:eastAsia="pt-BR"/>
        </w:rPr>
        <w:t>do prognatismo</w:t>
      </w:r>
      <w:proofErr w:type="gramEnd"/>
      <w:r w:rsidRPr="00466EC8">
        <w:rPr>
          <w:rFonts w:ascii="Arial" w:eastAsia="Times New Roman" w:hAnsi="Arial" w:cs="Arial"/>
          <w:sz w:val="21"/>
          <w:szCs w:val="21"/>
          <w:lang w:eastAsia="pt-BR"/>
        </w:rPr>
        <w:t>, é alongada, e o palpo maxilar possui 5 artículos, o apical com papilas sensoriais. Também se encontra conectando os olhos e o vértice da cabeça um “Y”, formado pelas suturas frontal e coronal. Os </w:t>
      </w:r>
      <w:hyperlink r:id="rId6" w:tooltip="Olho composto" w:history="1">
        <w:r w:rsidRPr="00466EC8">
          <w:rPr>
            <w:rFonts w:ascii="Arial" w:eastAsia="Times New Roman" w:hAnsi="Arial" w:cs="Arial"/>
            <w:sz w:val="21"/>
            <w:szCs w:val="21"/>
            <w:lang w:eastAsia="pt-BR"/>
          </w:rPr>
          <w:t>olhos compostos</w:t>
        </w:r>
      </w:hyperlink>
      <w:r w:rsidRPr="00466EC8">
        <w:rPr>
          <w:rFonts w:ascii="Arial" w:eastAsia="Times New Roman" w:hAnsi="Arial" w:cs="Arial"/>
          <w:sz w:val="21"/>
          <w:szCs w:val="21"/>
          <w:lang w:eastAsia="pt-BR"/>
        </w:rPr>
        <w:t xml:space="preserve"> nos </w:t>
      </w:r>
      <w:proofErr w:type="spellStart"/>
      <w:r w:rsidRPr="00466EC8">
        <w:rPr>
          <w:rFonts w:ascii="Arial" w:eastAsia="Times New Roman" w:hAnsi="Arial" w:cs="Arial"/>
          <w:sz w:val="21"/>
          <w:szCs w:val="21"/>
          <w:lang w:eastAsia="pt-BR"/>
        </w:rPr>
        <w:t>dermápteros</w:t>
      </w:r>
      <w:proofErr w:type="spellEnd"/>
      <w:r w:rsidRPr="00466EC8">
        <w:rPr>
          <w:rFonts w:ascii="Arial" w:eastAsia="Times New Roman" w:hAnsi="Arial" w:cs="Arial"/>
          <w:sz w:val="21"/>
          <w:szCs w:val="21"/>
          <w:lang w:eastAsia="pt-BR"/>
        </w:rPr>
        <w:t xml:space="preserve"> raramente são reduzidos e se conhece apenas algumas espécies cegas de caverna. </w:t>
      </w:r>
      <w:hyperlink r:id="rId7" w:tooltip="Ocelo" w:history="1">
        <w:r w:rsidRPr="00466EC8">
          <w:rPr>
            <w:rFonts w:ascii="Arial" w:eastAsia="Times New Roman" w:hAnsi="Arial" w:cs="Arial"/>
            <w:sz w:val="21"/>
            <w:szCs w:val="21"/>
            <w:lang w:eastAsia="pt-BR"/>
          </w:rPr>
          <w:t>Ocelos</w:t>
        </w:r>
      </w:hyperlink>
      <w:r w:rsidRPr="00466EC8">
        <w:rPr>
          <w:rFonts w:ascii="Arial" w:eastAsia="Times New Roman" w:hAnsi="Arial" w:cs="Arial"/>
          <w:sz w:val="21"/>
          <w:szCs w:val="21"/>
          <w:lang w:eastAsia="pt-BR"/>
        </w:rPr>
        <w:t xml:space="preserve"> são sempre ausentes nos </w:t>
      </w:r>
      <w:proofErr w:type="spellStart"/>
      <w:r w:rsidRPr="00466EC8">
        <w:rPr>
          <w:rFonts w:ascii="Arial" w:eastAsia="Times New Roman" w:hAnsi="Arial" w:cs="Arial"/>
          <w:sz w:val="21"/>
          <w:szCs w:val="21"/>
          <w:lang w:eastAsia="pt-BR"/>
        </w:rPr>
        <w:t>dermápteros</w:t>
      </w:r>
      <w:proofErr w:type="spellEnd"/>
      <w:r w:rsidRPr="00466EC8">
        <w:rPr>
          <w:rFonts w:ascii="Arial" w:eastAsia="Times New Roman" w:hAnsi="Arial" w:cs="Arial"/>
          <w:sz w:val="21"/>
          <w:szCs w:val="21"/>
          <w:lang w:eastAsia="pt-BR"/>
        </w:rPr>
        <w:t xml:space="preserve"> atuais. </w:t>
      </w:r>
      <w:r w:rsidRPr="00466EC8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</w:p>
    <w:p w14:paraId="5DBE08F2" w14:textId="0AE48FF7" w:rsidR="00466EC8" w:rsidRPr="00466EC8" w:rsidRDefault="00466EC8" w:rsidP="00466EC8">
      <w:pPr>
        <w:shd w:val="clear" w:color="auto" w:fill="FFFFFF"/>
        <w:spacing w:before="120" w:after="120" w:line="240" w:lineRule="auto"/>
        <w:ind w:firstLine="708"/>
        <w:rPr>
          <w:rFonts w:ascii="Arial" w:eastAsia="Times New Roman" w:hAnsi="Arial" w:cs="Arial"/>
          <w:sz w:val="21"/>
          <w:szCs w:val="21"/>
          <w:lang w:eastAsia="pt-BR"/>
        </w:rPr>
      </w:pPr>
      <w:r w:rsidRPr="00466EC8">
        <w:rPr>
          <w:rFonts w:ascii="Arial" w:eastAsia="Times New Roman" w:hAnsi="Arial" w:cs="Arial"/>
          <w:sz w:val="21"/>
          <w:szCs w:val="21"/>
          <w:lang w:eastAsia="pt-BR"/>
        </w:rPr>
        <w:t xml:space="preserve">O tórax é dividido nos </w:t>
      </w:r>
      <w:proofErr w:type="spellStart"/>
      <w:r w:rsidRPr="00466EC8">
        <w:rPr>
          <w:rFonts w:ascii="Arial" w:eastAsia="Times New Roman" w:hAnsi="Arial" w:cs="Arial"/>
          <w:sz w:val="21"/>
          <w:szCs w:val="21"/>
          <w:lang w:eastAsia="pt-BR"/>
        </w:rPr>
        <w:t>fragmas</w:t>
      </w:r>
      <w:proofErr w:type="spellEnd"/>
      <w:r w:rsidRPr="00466EC8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466EC8">
        <w:rPr>
          <w:rFonts w:ascii="Arial" w:eastAsia="Times New Roman" w:hAnsi="Arial" w:cs="Arial"/>
          <w:sz w:val="21"/>
          <w:szCs w:val="21"/>
          <w:lang w:eastAsia="pt-BR"/>
        </w:rPr>
        <w:t>protórax</w:t>
      </w:r>
      <w:proofErr w:type="spellEnd"/>
      <w:r w:rsidRPr="00466EC8">
        <w:rPr>
          <w:rFonts w:ascii="Arial" w:eastAsia="Times New Roman" w:hAnsi="Arial" w:cs="Arial"/>
          <w:sz w:val="21"/>
          <w:szCs w:val="21"/>
          <w:lang w:eastAsia="pt-BR"/>
        </w:rPr>
        <w:t xml:space="preserve">, </w:t>
      </w:r>
      <w:proofErr w:type="spellStart"/>
      <w:r w:rsidRPr="00466EC8">
        <w:rPr>
          <w:rFonts w:ascii="Arial" w:eastAsia="Times New Roman" w:hAnsi="Arial" w:cs="Arial"/>
          <w:sz w:val="21"/>
          <w:szCs w:val="21"/>
          <w:lang w:eastAsia="pt-BR"/>
        </w:rPr>
        <w:t>mesotórax</w:t>
      </w:r>
      <w:proofErr w:type="spellEnd"/>
      <w:r w:rsidRPr="00466EC8">
        <w:rPr>
          <w:rFonts w:ascii="Arial" w:eastAsia="Times New Roman" w:hAnsi="Arial" w:cs="Arial"/>
          <w:sz w:val="21"/>
          <w:szCs w:val="21"/>
          <w:lang w:eastAsia="pt-BR"/>
        </w:rPr>
        <w:t xml:space="preserve"> e </w:t>
      </w:r>
      <w:proofErr w:type="spellStart"/>
      <w:r w:rsidRPr="00466EC8">
        <w:rPr>
          <w:rFonts w:ascii="Arial" w:eastAsia="Times New Roman" w:hAnsi="Arial" w:cs="Arial"/>
          <w:sz w:val="21"/>
          <w:szCs w:val="21"/>
          <w:lang w:eastAsia="pt-BR"/>
        </w:rPr>
        <w:t>metatórax</w:t>
      </w:r>
      <w:proofErr w:type="spellEnd"/>
      <w:r w:rsidRPr="00466EC8">
        <w:rPr>
          <w:rFonts w:ascii="Arial" w:eastAsia="Times New Roman" w:hAnsi="Arial" w:cs="Arial"/>
          <w:sz w:val="21"/>
          <w:szCs w:val="21"/>
          <w:lang w:eastAsia="pt-BR"/>
        </w:rPr>
        <w:t xml:space="preserve">, e possui </w:t>
      </w:r>
      <w:proofErr w:type="spellStart"/>
      <w:r w:rsidRPr="00466EC8">
        <w:rPr>
          <w:rFonts w:ascii="Arial" w:eastAsia="Times New Roman" w:hAnsi="Arial" w:cs="Arial"/>
          <w:sz w:val="21"/>
          <w:szCs w:val="21"/>
          <w:lang w:eastAsia="pt-BR"/>
        </w:rPr>
        <w:t>protórax</w:t>
      </w:r>
      <w:proofErr w:type="spellEnd"/>
      <w:r w:rsidRPr="00466EC8">
        <w:rPr>
          <w:rFonts w:ascii="Arial" w:eastAsia="Times New Roman" w:hAnsi="Arial" w:cs="Arial"/>
          <w:sz w:val="21"/>
          <w:szCs w:val="21"/>
          <w:lang w:eastAsia="pt-BR"/>
        </w:rPr>
        <w:t xml:space="preserve"> móvel, com </w:t>
      </w:r>
      <w:proofErr w:type="spellStart"/>
      <w:r w:rsidRPr="00466EC8">
        <w:rPr>
          <w:rFonts w:ascii="Arial" w:eastAsia="Times New Roman" w:hAnsi="Arial" w:cs="Arial"/>
          <w:sz w:val="21"/>
          <w:szCs w:val="21"/>
          <w:lang w:eastAsia="pt-BR"/>
        </w:rPr>
        <w:t>pronoto</w:t>
      </w:r>
      <w:proofErr w:type="spellEnd"/>
      <w:r w:rsidRPr="00466EC8">
        <w:rPr>
          <w:rFonts w:ascii="Arial" w:eastAsia="Times New Roman" w:hAnsi="Arial" w:cs="Arial"/>
          <w:sz w:val="21"/>
          <w:szCs w:val="21"/>
          <w:lang w:eastAsia="pt-BR"/>
        </w:rPr>
        <w:t xml:space="preserve"> discoidal, e </w:t>
      </w:r>
      <w:proofErr w:type="spellStart"/>
      <w:r w:rsidRPr="00466EC8">
        <w:rPr>
          <w:rFonts w:ascii="Arial" w:eastAsia="Times New Roman" w:hAnsi="Arial" w:cs="Arial"/>
          <w:sz w:val="21"/>
          <w:szCs w:val="21"/>
          <w:lang w:eastAsia="pt-BR"/>
        </w:rPr>
        <w:t>mesotórax</w:t>
      </w:r>
      <w:proofErr w:type="spellEnd"/>
      <w:r w:rsidRPr="00466EC8">
        <w:rPr>
          <w:rFonts w:ascii="Arial" w:eastAsia="Times New Roman" w:hAnsi="Arial" w:cs="Arial"/>
          <w:sz w:val="21"/>
          <w:szCs w:val="21"/>
          <w:lang w:eastAsia="pt-BR"/>
        </w:rPr>
        <w:t xml:space="preserve"> curto, muito próximo do </w:t>
      </w:r>
      <w:proofErr w:type="spellStart"/>
      <w:r w:rsidRPr="00466EC8">
        <w:rPr>
          <w:rFonts w:ascii="Arial" w:eastAsia="Times New Roman" w:hAnsi="Arial" w:cs="Arial"/>
          <w:sz w:val="21"/>
          <w:szCs w:val="21"/>
          <w:lang w:eastAsia="pt-BR"/>
        </w:rPr>
        <w:t>metatórax</w:t>
      </w:r>
      <w:proofErr w:type="spellEnd"/>
      <w:r w:rsidRPr="00466EC8">
        <w:rPr>
          <w:rFonts w:ascii="Arial" w:eastAsia="Times New Roman" w:hAnsi="Arial" w:cs="Arial"/>
          <w:sz w:val="21"/>
          <w:szCs w:val="21"/>
          <w:lang w:eastAsia="pt-BR"/>
        </w:rPr>
        <w:t xml:space="preserve">. Há maior desenvolvimento do </w:t>
      </w:r>
      <w:proofErr w:type="spellStart"/>
      <w:r w:rsidRPr="00466EC8">
        <w:rPr>
          <w:rFonts w:ascii="Arial" w:eastAsia="Times New Roman" w:hAnsi="Arial" w:cs="Arial"/>
          <w:sz w:val="21"/>
          <w:szCs w:val="21"/>
          <w:lang w:eastAsia="pt-BR"/>
        </w:rPr>
        <w:t>mesotórax</w:t>
      </w:r>
      <w:proofErr w:type="spellEnd"/>
      <w:r w:rsidRPr="00466EC8">
        <w:rPr>
          <w:rFonts w:ascii="Arial" w:eastAsia="Times New Roman" w:hAnsi="Arial" w:cs="Arial"/>
          <w:sz w:val="21"/>
          <w:szCs w:val="21"/>
          <w:lang w:eastAsia="pt-BR"/>
        </w:rPr>
        <w:t xml:space="preserve"> e </w:t>
      </w:r>
      <w:proofErr w:type="spellStart"/>
      <w:r w:rsidRPr="00466EC8">
        <w:rPr>
          <w:rFonts w:ascii="Arial" w:eastAsia="Times New Roman" w:hAnsi="Arial" w:cs="Arial"/>
          <w:sz w:val="21"/>
          <w:szCs w:val="21"/>
          <w:lang w:eastAsia="pt-BR"/>
        </w:rPr>
        <w:t>metatórax</w:t>
      </w:r>
      <w:proofErr w:type="spellEnd"/>
      <w:r w:rsidRPr="00466EC8">
        <w:rPr>
          <w:rFonts w:ascii="Arial" w:eastAsia="Times New Roman" w:hAnsi="Arial" w:cs="Arial"/>
          <w:sz w:val="21"/>
          <w:szCs w:val="21"/>
          <w:lang w:eastAsia="pt-BR"/>
        </w:rPr>
        <w:t xml:space="preserve"> em espécies capazes de voar. Se encontram dois pares de asas nos </w:t>
      </w:r>
      <w:proofErr w:type="spellStart"/>
      <w:r w:rsidRPr="00466EC8">
        <w:rPr>
          <w:rFonts w:ascii="Arial" w:eastAsia="Times New Roman" w:hAnsi="Arial" w:cs="Arial"/>
          <w:sz w:val="21"/>
          <w:szCs w:val="21"/>
          <w:lang w:eastAsia="pt-BR"/>
        </w:rPr>
        <w:t>dermápteros</w:t>
      </w:r>
      <w:proofErr w:type="spellEnd"/>
      <w:r w:rsidRPr="00466EC8">
        <w:rPr>
          <w:rFonts w:ascii="Arial" w:eastAsia="Times New Roman" w:hAnsi="Arial" w:cs="Arial"/>
          <w:sz w:val="21"/>
          <w:szCs w:val="21"/>
          <w:lang w:eastAsia="pt-BR"/>
        </w:rPr>
        <w:t>, com o par anterior modificado em asas do tipo </w:t>
      </w:r>
      <w:r w:rsidRPr="00466EC8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tégmina</w:t>
      </w:r>
      <w:r w:rsidRPr="00466EC8">
        <w:rPr>
          <w:rFonts w:ascii="Arial" w:eastAsia="Times New Roman" w:hAnsi="Arial" w:cs="Arial"/>
          <w:sz w:val="21"/>
          <w:szCs w:val="21"/>
          <w:lang w:eastAsia="pt-BR"/>
        </w:rPr>
        <w:t xml:space="preserve">, curtas, coriáceas e sem </w:t>
      </w:r>
      <w:proofErr w:type="spellStart"/>
      <w:r w:rsidRPr="00466EC8">
        <w:rPr>
          <w:rFonts w:ascii="Arial" w:eastAsia="Times New Roman" w:hAnsi="Arial" w:cs="Arial"/>
          <w:sz w:val="21"/>
          <w:szCs w:val="21"/>
          <w:lang w:eastAsia="pt-BR"/>
        </w:rPr>
        <w:t>venação</w:t>
      </w:r>
      <w:proofErr w:type="spellEnd"/>
      <w:r w:rsidRPr="00466EC8">
        <w:rPr>
          <w:rFonts w:ascii="Arial" w:eastAsia="Times New Roman" w:hAnsi="Arial" w:cs="Arial"/>
          <w:sz w:val="21"/>
          <w:szCs w:val="21"/>
          <w:lang w:eastAsia="pt-BR"/>
        </w:rPr>
        <w:t xml:space="preserve">, enquanto o par posterior é densamente dobrado, ultrapassando a uma pequena distância </w:t>
      </w:r>
      <w:proofErr w:type="gramStart"/>
      <w:r w:rsidRPr="00466EC8">
        <w:rPr>
          <w:rFonts w:ascii="Arial" w:eastAsia="Times New Roman" w:hAnsi="Arial" w:cs="Arial"/>
          <w:sz w:val="21"/>
          <w:szCs w:val="21"/>
          <w:lang w:eastAsia="pt-BR"/>
        </w:rPr>
        <w:t>o tégmina</w:t>
      </w:r>
      <w:proofErr w:type="gramEnd"/>
      <w:r w:rsidRPr="00466EC8">
        <w:rPr>
          <w:rFonts w:ascii="Arial" w:eastAsia="Times New Roman" w:hAnsi="Arial" w:cs="Arial"/>
          <w:sz w:val="21"/>
          <w:szCs w:val="21"/>
          <w:lang w:eastAsia="pt-BR"/>
        </w:rPr>
        <w:t xml:space="preserve">. Frequentemente ambos os pares de asas são reduzidos e raramente se encontram ausentes. Os pares de asas também podem sofrer redução de forma independente, com algumas espécies possuindo tégminas normais não-reduzidos cobrindo o par posterior de asas reduzidas. As pernas dos </w:t>
      </w:r>
      <w:proofErr w:type="spellStart"/>
      <w:r w:rsidRPr="00466EC8">
        <w:rPr>
          <w:rFonts w:ascii="Arial" w:eastAsia="Times New Roman" w:hAnsi="Arial" w:cs="Arial"/>
          <w:sz w:val="21"/>
          <w:szCs w:val="21"/>
          <w:lang w:eastAsia="pt-BR"/>
        </w:rPr>
        <w:t>dermápteros</w:t>
      </w:r>
      <w:proofErr w:type="spellEnd"/>
      <w:r w:rsidRPr="00466EC8">
        <w:rPr>
          <w:rFonts w:ascii="Arial" w:eastAsia="Times New Roman" w:hAnsi="Arial" w:cs="Arial"/>
          <w:sz w:val="21"/>
          <w:szCs w:val="21"/>
          <w:lang w:eastAsia="pt-BR"/>
        </w:rPr>
        <w:t xml:space="preserve"> são </w:t>
      </w:r>
      <w:r w:rsidRPr="00466EC8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ambulatórias</w:t>
      </w:r>
      <w:r w:rsidRPr="00466EC8">
        <w:rPr>
          <w:rFonts w:ascii="Arial" w:eastAsia="Times New Roman" w:hAnsi="Arial" w:cs="Arial"/>
          <w:sz w:val="21"/>
          <w:szCs w:val="21"/>
          <w:lang w:eastAsia="pt-BR"/>
        </w:rPr>
        <w:t xml:space="preserve">, inseridas lateralmente no tórax, nunca possuindo modificações para saltar e cavar. Além disso as pernas possuem coxas curtas e possuem tarsos do tipo </w:t>
      </w:r>
      <w:proofErr w:type="spellStart"/>
      <w:r w:rsidRPr="00466EC8">
        <w:rPr>
          <w:rFonts w:ascii="Arial" w:eastAsia="Times New Roman" w:hAnsi="Arial" w:cs="Arial"/>
          <w:sz w:val="21"/>
          <w:szCs w:val="21"/>
          <w:lang w:eastAsia="pt-BR"/>
        </w:rPr>
        <w:t>trímeros</w:t>
      </w:r>
      <w:proofErr w:type="spellEnd"/>
      <w:r w:rsidRPr="00466EC8">
        <w:rPr>
          <w:rFonts w:ascii="Arial" w:eastAsia="Times New Roman" w:hAnsi="Arial" w:cs="Arial"/>
          <w:sz w:val="21"/>
          <w:szCs w:val="21"/>
          <w:lang w:eastAsia="pt-BR"/>
        </w:rPr>
        <w:t xml:space="preserve">, isto é, são divididos em 3 </w:t>
      </w:r>
      <w:proofErr w:type="spellStart"/>
      <w:r w:rsidRPr="00466EC8">
        <w:rPr>
          <w:rFonts w:ascii="Arial" w:eastAsia="Times New Roman" w:hAnsi="Arial" w:cs="Arial"/>
          <w:sz w:val="21"/>
          <w:szCs w:val="21"/>
          <w:lang w:eastAsia="pt-BR"/>
        </w:rPr>
        <w:t>tarsômeros</w:t>
      </w:r>
      <w:proofErr w:type="spellEnd"/>
      <w:r w:rsidRPr="00466EC8">
        <w:rPr>
          <w:rFonts w:ascii="Arial" w:eastAsia="Times New Roman" w:hAnsi="Arial" w:cs="Arial"/>
          <w:sz w:val="21"/>
          <w:szCs w:val="21"/>
          <w:lang w:eastAsia="pt-BR"/>
        </w:rPr>
        <w:t>. </w:t>
      </w:r>
      <w:r w:rsidRPr="00466EC8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</w:p>
    <w:p w14:paraId="5E6A144A" w14:textId="4DB2C9D6" w:rsidR="00466EC8" w:rsidRPr="00466EC8" w:rsidRDefault="00466EC8" w:rsidP="00466EC8">
      <w:pPr>
        <w:shd w:val="clear" w:color="auto" w:fill="FFFFFF"/>
        <w:spacing w:before="120" w:after="120" w:line="240" w:lineRule="auto"/>
        <w:ind w:firstLine="708"/>
        <w:rPr>
          <w:rFonts w:ascii="Arial" w:eastAsia="Times New Roman" w:hAnsi="Arial" w:cs="Arial"/>
          <w:sz w:val="21"/>
          <w:szCs w:val="21"/>
          <w:lang w:eastAsia="pt-BR"/>
        </w:rPr>
      </w:pPr>
      <w:r w:rsidRPr="00466EC8">
        <w:rPr>
          <w:rFonts w:ascii="Arial" w:eastAsia="Times New Roman" w:hAnsi="Arial" w:cs="Arial"/>
          <w:sz w:val="21"/>
          <w:szCs w:val="21"/>
          <w:lang w:eastAsia="pt-BR"/>
        </w:rPr>
        <w:t xml:space="preserve">O abdômen dos </w:t>
      </w:r>
      <w:proofErr w:type="spellStart"/>
      <w:r w:rsidRPr="00466EC8">
        <w:rPr>
          <w:rFonts w:ascii="Arial" w:eastAsia="Times New Roman" w:hAnsi="Arial" w:cs="Arial"/>
          <w:sz w:val="21"/>
          <w:szCs w:val="21"/>
          <w:lang w:eastAsia="pt-BR"/>
        </w:rPr>
        <w:t>dermápteros</w:t>
      </w:r>
      <w:proofErr w:type="spellEnd"/>
      <w:r w:rsidRPr="00466EC8">
        <w:rPr>
          <w:rFonts w:ascii="Arial" w:eastAsia="Times New Roman" w:hAnsi="Arial" w:cs="Arial"/>
          <w:sz w:val="21"/>
          <w:szCs w:val="21"/>
          <w:lang w:eastAsia="pt-BR"/>
        </w:rPr>
        <w:t xml:space="preserve"> é longo, estreito e muito móvel. Os machos e ninfas possuem 10 segmentos observáveis enquanto as fêmeas possuem 8, essa diferença ocorre pois o sétimo segmento das fêmeas cobre o oitavo e o nono, que são curtos. Se observa um padrão de ziguezague na lateral do abdômen dos </w:t>
      </w:r>
      <w:proofErr w:type="spellStart"/>
      <w:r w:rsidRPr="00466EC8">
        <w:rPr>
          <w:rFonts w:ascii="Arial" w:eastAsia="Times New Roman" w:hAnsi="Arial" w:cs="Arial"/>
          <w:sz w:val="21"/>
          <w:szCs w:val="21"/>
          <w:lang w:eastAsia="pt-BR"/>
        </w:rPr>
        <w:t>dermápteros</w:t>
      </w:r>
      <w:proofErr w:type="spellEnd"/>
      <w:r w:rsidRPr="00466EC8">
        <w:rPr>
          <w:rFonts w:ascii="Arial" w:eastAsia="Times New Roman" w:hAnsi="Arial" w:cs="Arial"/>
          <w:sz w:val="21"/>
          <w:szCs w:val="21"/>
          <w:lang w:eastAsia="pt-BR"/>
        </w:rPr>
        <w:t xml:space="preserve">, isso se dá pela sobreposição lateral dos tergitos e </w:t>
      </w:r>
      <w:proofErr w:type="spellStart"/>
      <w:r w:rsidRPr="00466EC8">
        <w:rPr>
          <w:rFonts w:ascii="Arial" w:eastAsia="Times New Roman" w:hAnsi="Arial" w:cs="Arial"/>
          <w:sz w:val="21"/>
          <w:szCs w:val="21"/>
          <w:lang w:eastAsia="pt-BR"/>
        </w:rPr>
        <w:t>esternitos</w:t>
      </w:r>
      <w:proofErr w:type="spellEnd"/>
      <w:r w:rsidRPr="00466EC8">
        <w:rPr>
          <w:rFonts w:ascii="Arial" w:eastAsia="Times New Roman" w:hAnsi="Arial" w:cs="Arial"/>
          <w:sz w:val="21"/>
          <w:szCs w:val="21"/>
          <w:lang w:eastAsia="pt-BR"/>
        </w:rPr>
        <w:t xml:space="preserve"> sobre os tergitos e </w:t>
      </w:r>
      <w:proofErr w:type="spellStart"/>
      <w:r w:rsidRPr="00466EC8">
        <w:rPr>
          <w:rFonts w:ascii="Arial" w:eastAsia="Times New Roman" w:hAnsi="Arial" w:cs="Arial"/>
          <w:sz w:val="21"/>
          <w:szCs w:val="21"/>
          <w:lang w:eastAsia="pt-BR"/>
        </w:rPr>
        <w:t>esternitos</w:t>
      </w:r>
      <w:proofErr w:type="spellEnd"/>
      <w:r w:rsidRPr="00466EC8">
        <w:rPr>
          <w:rFonts w:ascii="Arial" w:eastAsia="Times New Roman" w:hAnsi="Arial" w:cs="Arial"/>
          <w:sz w:val="21"/>
          <w:szCs w:val="21"/>
          <w:lang w:eastAsia="pt-BR"/>
        </w:rPr>
        <w:t xml:space="preserve"> seguintes, cobrindo a pleura e os </w:t>
      </w:r>
      <w:hyperlink r:id="rId8" w:tooltip="Espiráculo" w:history="1">
        <w:proofErr w:type="spellStart"/>
        <w:r w:rsidRPr="00466EC8">
          <w:rPr>
            <w:rFonts w:ascii="Arial" w:eastAsia="Times New Roman" w:hAnsi="Arial" w:cs="Arial"/>
            <w:sz w:val="21"/>
            <w:szCs w:val="21"/>
            <w:lang w:eastAsia="pt-BR"/>
          </w:rPr>
          <w:t>espiráculos</w:t>
        </w:r>
        <w:proofErr w:type="spellEnd"/>
      </w:hyperlink>
      <w:r w:rsidRPr="00466EC8">
        <w:rPr>
          <w:rFonts w:ascii="Arial" w:eastAsia="Times New Roman" w:hAnsi="Arial" w:cs="Arial"/>
          <w:sz w:val="21"/>
          <w:szCs w:val="21"/>
          <w:lang w:eastAsia="pt-BR"/>
        </w:rPr>
        <w:t>.</w:t>
      </w:r>
      <w:r w:rsidRPr="00466EC8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r w:rsidRPr="00466EC8">
        <w:rPr>
          <w:rFonts w:ascii="Arial" w:eastAsia="Times New Roman" w:hAnsi="Arial" w:cs="Arial"/>
          <w:sz w:val="21"/>
          <w:szCs w:val="21"/>
          <w:lang w:eastAsia="pt-BR"/>
        </w:rPr>
        <w:t xml:space="preserve">No abdômen dos </w:t>
      </w:r>
      <w:proofErr w:type="spellStart"/>
      <w:r w:rsidRPr="00466EC8">
        <w:rPr>
          <w:rFonts w:ascii="Arial" w:eastAsia="Times New Roman" w:hAnsi="Arial" w:cs="Arial"/>
          <w:sz w:val="21"/>
          <w:szCs w:val="21"/>
          <w:lang w:eastAsia="pt-BR"/>
        </w:rPr>
        <w:t>dermápteros</w:t>
      </w:r>
      <w:proofErr w:type="spellEnd"/>
      <w:r w:rsidRPr="00466EC8">
        <w:rPr>
          <w:rFonts w:ascii="Arial" w:eastAsia="Times New Roman" w:hAnsi="Arial" w:cs="Arial"/>
          <w:sz w:val="21"/>
          <w:szCs w:val="21"/>
          <w:lang w:eastAsia="pt-BR"/>
        </w:rPr>
        <w:t xml:space="preserve"> também se encontram dobras glandulares nos tergitos 3 e 4 cuja função é a liberação de secreções que possuem odor desagradável, servindo como uma forma de defesa. Algumas espécies podem esguichar esse líquido numa distância de 75-100 mm. Nos machos </w:t>
      </w:r>
      <w:proofErr w:type="spellStart"/>
      <w:r w:rsidRPr="00466EC8">
        <w:rPr>
          <w:rFonts w:ascii="Arial" w:eastAsia="Times New Roman" w:hAnsi="Arial" w:cs="Arial"/>
          <w:sz w:val="21"/>
          <w:szCs w:val="21"/>
          <w:lang w:eastAsia="pt-BR"/>
        </w:rPr>
        <w:t>dermápteros</w:t>
      </w:r>
      <w:proofErr w:type="spellEnd"/>
      <w:r w:rsidRPr="00466EC8">
        <w:rPr>
          <w:rFonts w:ascii="Arial" w:eastAsia="Times New Roman" w:hAnsi="Arial" w:cs="Arial"/>
          <w:sz w:val="21"/>
          <w:szCs w:val="21"/>
          <w:lang w:eastAsia="pt-BR"/>
        </w:rPr>
        <w:t xml:space="preserve"> há a ejeção da genitália masculina, altamente modificada em comparação aos outros táxons, por pressão da </w:t>
      </w:r>
      <w:proofErr w:type="spellStart"/>
      <w:r w:rsidRPr="00466EC8">
        <w:rPr>
          <w:rFonts w:ascii="Arial" w:eastAsia="Times New Roman" w:hAnsi="Arial" w:cs="Arial"/>
          <w:sz w:val="21"/>
          <w:szCs w:val="21"/>
          <w:lang w:eastAsia="pt-BR"/>
        </w:rPr>
        <w:fldChar w:fldCharType="begin"/>
      </w:r>
      <w:r w:rsidRPr="00466EC8">
        <w:rPr>
          <w:rFonts w:ascii="Arial" w:eastAsia="Times New Roman" w:hAnsi="Arial" w:cs="Arial"/>
          <w:sz w:val="21"/>
          <w:szCs w:val="21"/>
          <w:lang w:eastAsia="pt-BR"/>
        </w:rPr>
        <w:instrText xml:space="preserve"> HYPERLINK "https://pt.wikipedia.org/wiki/Hemolinfa" \o "Hemolinfa" </w:instrText>
      </w:r>
      <w:r w:rsidRPr="00466EC8">
        <w:rPr>
          <w:rFonts w:ascii="Arial" w:eastAsia="Times New Roman" w:hAnsi="Arial" w:cs="Arial"/>
          <w:sz w:val="21"/>
          <w:szCs w:val="21"/>
          <w:lang w:eastAsia="pt-BR"/>
        </w:rPr>
        <w:fldChar w:fldCharType="separate"/>
      </w:r>
      <w:r w:rsidRPr="00466EC8">
        <w:rPr>
          <w:rFonts w:ascii="Arial" w:eastAsia="Times New Roman" w:hAnsi="Arial" w:cs="Arial"/>
          <w:sz w:val="21"/>
          <w:szCs w:val="21"/>
          <w:lang w:eastAsia="pt-BR"/>
        </w:rPr>
        <w:t>hemolinfa</w:t>
      </w:r>
      <w:proofErr w:type="spellEnd"/>
      <w:r w:rsidRPr="00466EC8">
        <w:rPr>
          <w:rFonts w:ascii="Arial" w:eastAsia="Times New Roman" w:hAnsi="Arial" w:cs="Arial"/>
          <w:sz w:val="21"/>
          <w:szCs w:val="21"/>
          <w:lang w:eastAsia="pt-BR"/>
        </w:rPr>
        <w:fldChar w:fldCharType="end"/>
      </w:r>
      <w:r w:rsidRPr="00466EC8">
        <w:rPr>
          <w:rFonts w:ascii="Arial" w:eastAsia="Times New Roman" w:hAnsi="Arial" w:cs="Arial"/>
          <w:sz w:val="21"/>
          <w:szCs w:val="21"/>
          <w:lang w:eastAsia="pt-BR"/>
        </w:rPr>
        <w:t>. Os cercos, encontrados na extremidade apical do abdômen, são simples nas fêmeas e ninfas, sendo relativamente retos e não articulados, porém se encontra enorme variação nos cercos dos machos tanto em tamanho quanto em forma. Em algumas espécies o tamanho dos cercos se iguala ao do corpo e é muito curvado, tanto em vista lateral quanto dorsal. Nos cercos frequentemente se encontram dentes, dentículos ou flanges. A forma dos cercos geralmente é característica de cada gênero, embora cercos semelhantes possam ser encontrados em gêneros não diretamente relacionados, além de também ser usada para identificação de espécies. </w:t>
      </w:r>
      <w:r w:rsidRPr="00466EC8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</w:p>
    <w:p w14:paraId="4F26A2D3" w14:textId="77777777" w:rsidR="007E3D19" w:rsidRPr="00466EC8" w:rsidRDefault="007E3D19"/>
    <w:sectPr w:rsidR="007E3D19" w:rsidRPr="00466E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EC8"/>
    <w:rsid w:val="00466EC8"/>
    <w:rsid w:val="007E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B0E85"/>
  <w15:chartTrackingRefBased/>
  <w15:docId w15:val="{82ED9E55-7C79-448F-BBBB-6BCF36B46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6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66E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54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67635">
          <w:marLeft w:val="0"/>
          <w:marRight w:val="336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726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Espir%C3%A1cul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t.wikipedia.org/wiki/Ocel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Olho_composto" TargetMode="External"/><Relationship Id="rId5" Type="http://schemas.openxmlformats.org/officeDocument/2006/relationships/hyperlink" Target="https://pt.wikipedia.org/wiki/Prognatismo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t.wikipedia.org/wiki/Dermapter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672</Words>
  <Characters>3632</Characters>
  <Application>Microsoft Office Word</Application>
  <DocSecurity>0</DocSecurity>
  <Lines>30</Lines>
  <Paragraphs>8</Paragraphs>
  <ScaleCrop>false</ScaleCrop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Ignacio</dc:creator>
  <cp:keywords/>
  <dc:description/>
  <cp:lastModifiedBy>Augusto Ignacio</cp:lastModifiedBy>
  <cp:revision>1</cp:revision>
  <dcterms:created xsi:type="dcterms:W3CDTF">2020-08-17T06:44:00Z</dcterms:created>
  <dcterms:modified xsi:type="dcterms:W3CDTF">2020-08-17T06:45:00Z</dcterms:modified>
</cp:coreProperties>
</file>