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9E811" w14:textId="270BAE7D" w:rsidR="001B4D52" w:rsidRPr="001B4D52" w:rsidRDefault="001B4D52" w:rsidP="001B4D52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sz w:val="21"/>
          <w:szCs w:val="21"/>
        </w:rPr>
      </w:pPr>
      <w:proofErr w:type="spellStart"/>
      <w:r w:rsidRPr="001B4D52">
        <w:rPr>
          <w:rFonts w:ascii="Arial" w:hAnsi="Arial" w:cs="Arial"/>
          <w:sz w:val="21"/>
          <w:szCs w:val="21"/>
        </w:rPr>
        <w:t>Isoptera</w:t>
      </w:r>
      <w:proofErr w:type="spellEnd"/>
      <w:r w:rsidRPr="001B4D52">
        <w:rPr>
          <w:rFonts w:ascii="Arial" w:hAnsi="Arial" w:cs="Arial"/>
          <w:sz w:val="21"/>
          <w:szCs w:val="21"/>
        </w:rPr>
        <w:t> é uma subordem a qual engloba os cupins, que são </w:t>
      </w:r>
      <w:hyperlink r:id="rId4" w:tooltip="Insetos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insetos</w:t>
        </w:r>
      </w:hyperlink>
      <w:r w:rsidRPr="001B4D52">
        <w:rPr>
          <w:rFonts w:ascii="Arial" w:hAnsi="Arial" w:cs="Arial"/>
          <w:sz w:val="21"/>
          <w:szCs w:val="21"/>
        </w:rPr>
        <w:t> </w:t>
      </w:r>
      <w:proofErr w:type="spellStart"/>
      <w:r w:rsidRPr="001B4D52">
        <w:rPr>
          <w:rFonts w:ascii="Arial" w:hAnsi="Arial" w:cs="Arial"/>
          <w:sz w:val="21"/>
          <w:szCs w:val="21"/>
        </w:rPr>
        <w:fldChar w:fldCharType="begin"/>
      </w:r>
      <w:r w:rsidRPr="001B4D52">
        <w:rPr>
          <w:rFonts w:ascii="Arial" w:hAnsi="Arial" w:cs="Arial"/>
          <w:sz w:val="21"/>
          <w:szCs w:val="21"/>
        </w:rPr>
        <w:instrText xml:space="preserve"> HYPERLINK "https://pt.wikipedia.org/wiki/Eussocialidade" \o "Eussocialidade" </w:instrText>
      </w:r>
      <w:r w:rsidRPr="001B4D52">
        <w:rPr>
          <w:rFonts w:ascii="Arial" w:hAnsi="Arial" w:cs="Arial"/>
          <w:sz w:val="21"/>
          <w:szCs w:val="21"/>
        </w:rPr>
        <w:fldChar w:fldCharType="separate"/>
      </w:r>
      <w:r w:rsidRPr="001B4D52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eussociais</w:t>
      </w:r>
      <w:proofErr w:type="spellEnd"/>
      <w:r w:rsidRPr="001B4D52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(baratas sociais)</w:t>
      </w:r>
      <w:r w:rsidRPr="001B4D52">
        <w:rPr>
          <w:rFonts w:ascii="Arial" w:hAnsi="Arial" w:cs="Arial"/>
          <w:sz w:val="21"/>
          <w:szCs w:val="21"/>
        </w:rPr>
        <w:fldChar w:fldCharType="end"/>
      </w:r>
      <w:r w:rsidRPr="001B4D52">
        <w:rPr>
          <w:rFonts w:ascii="Arial" w:hAnsi="Arial" w:cs="Arial"/>
          <w:sz w:val="21"/>
          <w:szCs w:val="21"/>
        </w:rPr>
        <w:t>. São</w:t>
      </w:r>
      <w:r>
        <w:rPr>
          <w:rFonts w:ascii="Arial" w:hAnsi="Arial" w:cs="Arial"/>
          <w:sz w:val="21"/>
          <w:szCs w:val="21"/>
        </w:rPr>
        <w:t xml:space="preserve"> </w:t>
      </w:r>
      <w:r w:rsidRPr="001B4D52">
        <w:rPr>
          <w:rFonts w:ascii="Arial" w:hAnsi="Arial" w:cs="Arial"/>
          <w:sz w:val="21"/>
          <w:szCs w:val="21"/>
        </w:rPr>
        <w:t>enominados termites ou cupins (no </w:t>
      </w:r>
      <w:hyperlink r:id="rId5" w:tooltip="Brasil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Brasil</w:t>
        </w:r>
      </w:hyperlink>
      <w:r w:rsidRPr="001B4D52">
        <w:rPr>
          <w:rFonts w:ascii="Arial" w:hAnsi="Arial" w:cs="Arial"/>
          <w:sz w:val="21"/>
          <w:szCs w:val="21"/>
        </w:rPr>
        <w:t>),</w:t>
      </w:r>
      <w:r w:rsidRPr="001B4D52">
        <w:rPr>
          <w:rFonts w:ascii="Arial" w:hAnsi="Arial" w:cs="Arial"/>
          <w:sz w:val="21"/>
          <w:szCs w:val="21"/>
        </w:rPr>
        <w:t xml:space="preserve"> </w:t>
      </w:r>
      <w:r w:rsidRPr="001B4D52">
        <w:rPr>
          <w:rFonts w:ascii="Arial" w:hAnsi="Arial" w:cs="Arial"/>
          <w:sz w:val="21"/>
          <w:szCs w:val="21"/>
        </w:rPr>
        <w:t>térmite ou térmita (em </w:t>
      </w:r>
      <w:hyperlink r:id="rId6" w:tooltip="Portugal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Portugal</w:t>
        </w:r>
      </w:hyperlink>
      <w:r w:rsidRPr="001B4D52">
        <w:rPr>
          <w:rFonts w:ascii="Arial" w:hAnsi="Arial" w:cs="Arial"/>
          <w:sz w:val="21"/>
          <w:szCs w:val="21"/>
        </w:rPr>
        <w:t>), </w:t>
      </w:r>
      <w:proofErr w:type="spellStart"/>
      <w:r w:rsidRPr="001B4D52">
        <w:rPr>
          <w:rFonts w:ascii="Arial" w:hAnsi="Arial" w:cs="Arial"/>
          <w:sz w:val="21"/>
          <w:szCs w:val="21"/>
        </w:rPr>
        <w:t>salalé</w:t>
      </w:r>
      <w:proofErr w:type="spellEnd"/>
      <w:r w:rsidRPr="001B4D52">
        <w:rPr>
          <w:rFonts w:ascii="Arial" w:hAnsi="Arial" w:cs="Arial"/>
          <w:sz w:val="21"/>
          <w:szCs w:val="21"/>
        </w:rPr>
        <w:t> (em </w:t>
      </w:r>
      <w:hyperlink r:id="rId7" w:tooltip="Angola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Angola</w:t>
        </w:r>
      </w:hyperlink>
      <w:r w:rsidRPr="001B4D52">
        <w:rPr>
          <w:rFonts w:ascii="Arial" w:hAnsi="Arial" w:cs="Arial"/>
          <w:sz w:val="21"/>
          <w:szCs w:val="21"/>
        </w:rPr>
        <w:t>)</w:t>
      </w:r>
      <w:hyperlink r:id="rId8" w:anchor="cite_note-3" w:history="1"/>
      <w:r w:rsidRPr="001B4D52">
        <w:rPr>
          <w:rFonts w:ascii="Arial" w:hAnsi="Arial" w:cs="Arial"/>
          <w:sz w:val="21"/>
          <w:szCs w:val="21"/>
        </w:rPr>
        <w:t> e </w:t>
      </w:r>
      <w:proofErr w:type="spellStart"/>
      <w:r w:rsidRPr="001B4D52">
        <w:rPr>
          <w:rFonts w:ascii="Arial" w:hAnsi="Arial" w:cs="Arial"/>
          <w:sz w:val="21"/>
          <w:szCs w:val="21"/>
        </w:rPr>
        <w:t>muchém</w:t>
      </w:r>
      <w:proofErr w:type="spellEnd"/>
      <w:r w:rsidRPr="001B4D52">
        <w:rPr>
          <w:rFonts w:ascii="Arial" w:hAnsi="Arial" w:cs="Arial"/>
          <w:sz w:val="21"/>
          <w:szCs w:val="21"/>
        </w:rPr>
        <w:t> (em </w:t>
      </w:r>
      <w:hyperlink r:id="rId9" w:tooltip="Moçambique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Moçambique</w:t>
        </w:r>
      </w:hyperlink>
      <w:r w:rsidRPr="001B4D52">
        <w:rPr>
          <w:rFonts w:ascii="Arial" w:hAnsi="Arial" w:cs="Arial"/>
          <w:sz w:val="21"/>
          <w:szCs w:val="21"/>
        </w:rPr>
        <w:t>).</w:t>
      </w:r>
      <w:hyperlink r:id="rId10" w:anchor="cite_note-4" w:history="1">
        <w:r w:rsidRPr="001B4D52">
          <w:rPr>
            <w:rStyle w:val="Hyperlink"/>
            <w:rFonts w:ascii="Arial" w:hAnsi="Arial" w:cs="Arial"/>
            <w:color w:val="auto"/>
            <w:sz w:val="17"/>
            <w:szCs w:val="17"/>
            <w:u w:val="none"/>
            <w:vertAlign w:val="superscript"/>
          </w:rPr>
          <w:t>[4]</w:t>
        </w:r>
      </w:hyperlink>
      <w:r w:rsidRPr="001B4D52">
        <w:rPr>
          <w:rFonts w:ascii="Arial" w:hAnsi="Arial" w:cs="Arial"/>
          <w:sz w:val="21"/>
          <w:szCs w:val="21"/>
        </w:rPr>
        <w:t> Com cerca de 2 800 </w:t>
      </w:r>
      <w:hyperlink r:id="rId11" w:tooltip="Espécie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espécies</w:t>
        </w:r>
      </w:hyperlink>
      <w:r w:rsidRPr="001B4D52">
        <w:rPr>
          <w:rFonts w:ascii="Arial" w:hAnsi="Arial" w:cs="Arial"/>
          <w:sz w:val="21"/>
          <w:szCs w:val="21"/>
        </w:rPr>
        <w:t> catalogadas no mundo, esses insetos são notórios pelos prejuízos econômicos que causam como </w:t>
      </w:r>
      <w:hyperlink r:id="rId12" w:tooltip="Praga (organismo)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pragas</w:t>
        </w:r>
      </w:hyperlink>
      <w:r w:rsidRPr="001B4D52">
        <w:rPr>
          <w:rFonts w:ascii="Arial" w:hAnsi="Arial" w:cs="Arial"/>
          <w:sz w:val="21"/>
          <w:szCs w:val="21"/>
        </w:rPr>
        <w:t> de </w:t>
      </w:r>
      <w:hyperlink r:id="rId13" w:tooltip="Madeira (material)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madeira</w:t>
        </w:r>
      </w:hyperlink>
      <w:r w:rsidRPr="001B4D52">
        <w:rPr>
          <w:rFonts w:ascii="Arial" w:hAnsi="Arial" w:cs="Arial"/>
          <w:sz w:val="21"/>
          <w:szCs w:val="21"/>
        </w:rPr>
        <w:t> e de outros materiais </w:t>
      </w:r>
      <w:hyperlink r:id="rId14" w:tooltip="Celulose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celulósicos</w:t>
        </w:r>
      </w:hyperlink>
      <w:r w:rsidRPr="001B4D52">
        <w:rPr>
          <w:rFonts w:ascii="Arial" w:hAnsi="Arial" w:cs="Arial"/>
          <w:sz w:val="21"/>
          <w:szCs w:val="21"/>
        </w:rPr>
        <w:t>, ou ainda como pragas agrícolas, apesar de apenas cerca de 10% das espécies conhecidas de cupim possuir estas características.</w:t>
      </w:r>
    </w:p>
    <w:p w14:paraId="72B8B2E2" w14:textId="77777777" w:rsidR="001B4D52" w:rsidRPr="001B4D52" w:rsidRDefault="001B4D52" w:rsidP="001B4D52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="Arial" w:hAnsi="Arial" w:cs="Arial"/>
          <w:sz w:val="21"/>
          <w:szCs w:val="21"/>
        </w:rPr>
      </w:pPr>
      <w:r w:rsidRPr="001B4D52">
        <w:rPr>
          <w:rFonts w:ascii="Arial" w:hAnsi="Arial" w:cs="Arial"/>
          <w:sz w:val="21"/>
          <w:szCs w:val="21"/>
        </w:rPr>
        <w:t xml:space="preserve">Em número de espécies, a subordem </w:t>
      </w:r>
      <w:proofErr w:type="spellStart"/>
      <w:r w:rsidRPr="001B4D52">
        <w:rPr>
          <w:rFonts w:ascii="Arial" w:hAnsi="Arial" w:cs="Arial"/>
          <w:sz w:val="21"/>
          <w:szCs w:val="21"/>
        </w:rPr>
        <w:t>Isoptera</w:t>
      </w:r>
      <w:proofErr w:type="spellEnd"/>
      <w:r w:rsidRPr="001B4D52">
        <w:rPr>
          <w:rFonts w:ascii="Arial" w:hAnsi="Arial" w:cs="Arial"/>
          <w:sz w:val="21"/>
          <w:szCs w:val="21"/>
        </w:rPr>
        <w:t xml:space="preserve"> deve ser considerada intermediária entre os insetos; já em termos de </w:t>
      </w:r>
      <w:hyperlink r:id="rId15" w:tooltip="Biomassa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biomassa</w:t>
        </w:r>
      </w:hyperlink>
      <w:r w:rsidRPr="001B4D52">
        <w:rPr>
          <w:rFonts w:ascii="Arial" w:hAnsi="Arial" w:cs="Arial"/>
          <w:sz w:val="21"/>
          <w:szCs w:val="21"/>
        </w:rPr>
        <w:t> e abundância, os cupins apresentam enorme significância e podem ser comparados às </w:t>
      </w:r>
      <w:hyperlink r:id="rId16" w:tooltip="Formiga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formigas</w:t>
        </w:r>
      </w:hyperlink>
      <w:r w:rsidRPr="001B4D52">
        <w:rPr>
          <w:rFonts w:ascii="Arial" w:hAnsi="Arial" w:cs="Arial"/>
          <w:sz w:val="21"/>
          <w:szCs w:val="21"/>
        </w:rPr>
        <w:t>, </w:t>
      </w:r>
      <w:hyperlink r:id="rId17" w:tooltip="Minhoca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minhocas</w:t>
        </w:r>
      </w:hyperlink>
      <w:r w:rsidRPr="001B4D52">
        <w:rPr>
          <w:rFonts w:ascii="Arial" w:hAnsi="Arial" w:cs="Arial"/>
          <w:sz w:val="21"/>
          <w:szCs w:val="21"/>
        </w:rPr>
        <w:t>, </w:t>
      </w:r>
      <w:hyperlink r:id="rId18" w:tooltip="Mamíferos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mamíferos</w:t>
        </w:r>
      </w:hyperlink>
      <w:r w:rsidRPr="001B4D52">
        <w:rPr>
          <w:rFonts w:ascii="Arial" w:hAnsi="Arial" w:cs="Arial"/>
          <w:sz w:val="21"/>
          <w:szCs w:val="21"/>
        </w:rPr>
        <w:t> </w:t>
      </w:r>
      <w:hyperlink r:id="rId19" w:tooltip="Herbívoro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herbívoros</w:t>
        </w:r>
      </w:hyperlink>
      <w:r w:rsidRPr="001B4D52">
        <w:rPr>
          <w:rFonts w:ascii="Arial" w:hAnsi="Arial" w:cs="Arial"/>
          <w:sz w:val="21"/>
          <w:szCs w:val="21"/>
        </w:rPr>
        <w:t> das </w:t>
      </w:r>
      <w:hyperlink r:id="rId20" w:tooltip="Savana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savanas</w:t>
        </w:r>
      </w:hyperlink>
      <w:r w:rsidRPr="001B4D52">
        <w:rPr>
          <w:rFonts w:ascii="Arial" w:hAnsi="Arial" w:cs="Arial"/>
          <w:sz w:val="21"/>
          <w:szCs w:val="21"/>
        </w:rPr>
        <w:t> africanas ou </w:t>
      </w:r>
      <w:hyperlink r:id="rId21" w:tooltip="Seres humanos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seres humanos</w:t>
        </w:r>
      </w:hyperlink>
      <w:r w:rsidRPr="001B4D52">
        <w:rPr>
          <w:rFonts w:ascii="Arial" w:hAnsi="Arial" w:cs="Arial"/>
          <w:sz w:val="21"/>
          <w:szCs w:val="21"/>
        </w:rPr>
        <w:t>, por exemplo, e estão entre os mais abundantes </w:t>
      </w:r>
      <w:hyperlink r:id="rId22" w:tooltip="Invertebrados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invertebrados</w:t>
        </w:r>
      </w:hyperlink>
      <w:r w:rsidRPr="001B4D52">
        <w:rPr>
          <w:rFonts w:ascii="Arial" w:hAnsi="Arial" w:cs="Arial"/>
          <w:sz w:val="21"/>
          <w:szCs w:val="21"/>
        </w:rPr>
        <w:t> de solo de </w:t>
      </w:r>
      <w:hyperlink r:id="rId23" w:tooltip="Ecossistema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ecossistemas</w:t>
        </w:r>
      </w:hyperlink>
      <w:r w:rsidRPr="001B4D52">
        <w:rPr>
          <w:rFonts w:ascii="Arial" w:hAnsi="Arial" w:cs="Arial"/>
          <w:sz w:val="21"/>
          <w:szCs w:val="21"/>
        </w:rPr>
        <w:t> </w:t>
      </w:r>
      <w:hyperlink r:id="rId24" w:tooltip="Clima tropical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tropicais</w:t>
        </w:r>
      </w:hyperlink>
      <w:r w:rsidRPr="001B4D52">
        <w:rPr>
          <w:rFonts w:ascii="Arial" w:hAnsi="Arial" w:cs="Arial"/>
          <w:sz w:val="21"/>
          <w:szCs w:val="21"/>
        </w:rPr>
        <w:t>. Esta grande abundância dos cupins nos ecossistemas, aliada à existência de diferentes </w:t>
      </w:r>
      <w:hyperlink r:id="rId25" w:tooltip="Simbiose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simbiontes</w:t>
        </w:r>
      </w:hyperlink>
      <w:r w:rsidRPr="001B4D52">
        <w:rPr>
          <w:rFonts w:ascii="Arial" w:hAnsi="Arial" w:cs="Arial"/>
          <w:sz w:val="21"/>
          <w:szCs w:val="21"/>
        </w:rPr>
        <w:t>, confere, a estes insetos, a possibilidade de desempenhar papéis como o de "</w:t>
      </w:r>
      <w:hyperlink r:id="rId26" w:tooltip="Decompositor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super decompositores</w:t>
        </w:r>
      </w:hyperlink>
      <w:r w:rsidRPr="001B4D52">
        <w:rPr>
          <w:rFonts w:ascii="Arial" w:hAnsi="Arial" w:cs="Arial"/>
          <w:sz w:val="21"/>
          <w:szCs w:val="21"/>
        </w:rPr>
        <w:t>" e auxiliares no balanço </w:t>
      </w:r>
      <w:hyperlink r:id="rId27" w:tooltip="Carbono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carbono</w:t>
        </w:r>
      </w:hyperlink>
      <w:r w:rsidRPr="001B4D52">
        <w:rPr>
          <w:rFonts w:ascii="Arial" w:hAnsi="Arial" w:cs="Arial"/>
          <w:sz w:val="21"/>
          <w:szCs w:val="21"/>
        </w:rPr>
        <w:t>-</w:t>
      </w:r>
      <w:hyperlink r:id="rId28" w:tooltip="Nitrogênio" w:history="1">
        <w:r w:rsidRPr="001B4D52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nitrogênio</w:t>
        </w:r>
      </w:hyperlink>
    </w:p>
    <w:p w14:paraId="5D1EF1DF" w14:textId="77777777" w:rsidR="00C34088" w:rsidRPr="001B4D52" w:rsidRDefault="00C34088" w:rsidP="001B4D52">
      <w:pPr>
        <w:jc w:val="both"/>
      </w:pPr>
    </w:p>
    <w:sectPr w:rsidR="00C34088" w:rsidRPr="001B4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52"/>
    <w:rsid w:val="001B4D52"/>
    <w:rsid w:val="00C3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F4D9"/>
  <w15:chartTrackingRefBased/>
  <w15:docId w15:val="{5A5C3FA7-C51E-4B1E-8557-122921C9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B4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Isoptera" TargetMode="External"/><Relationship Id="rId13" Type="http://schemas.openxmlformats.org/officeDocument/2006/relationships/hyperlink" Target="https://pt.wikipedia.org/wiki/Madeira_(material)" TargetMode="External"/><Relationship Id="rId18" Type="http://schemas.openxmlformats.org/officeDocument/2006/relationships/hyperlink" Target="https://pt.wikipedia.org/wiki/Mam%C3%ADferos" TargetMode="External"/><Relationship Id="rId26" Type="http://schemas.openxmlformats.org/officeDocument/2006/relationships/hyperlink" Target="https://pt.wikipedia.org/wiki/Decomposito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Seres_humanos" TargetMode="External"/><Relationship Id="rId7" Type="http://schemas.openxmlformats.org/officeDocument/2006/relationships/hyperlink" Target="https://pt.wikipedia.org/wiki/Angola" TargetMode="External"/><Relationship Id="rId12" Type="http://schemas.openxmlformats.org/officeDocument/2006/relationships/hyperlink" Target="https://pt.wikipedia.org/wiki/Praga_(organismo)" TargetMode="External"/><Relationship Id="rId17" Type="http://schemas.openxmlformats.org/officeDocument/2006/relationships/hyperlink" Target="https://pt.wikipedia.org/wiki/Minhoca" TargetMode="External"/><Relationship Id="rId25" Type="http://schemas.openxmlformats.org/officeDocument/2006/relationships/hyperlink" Target="https://pt.wikipedia.org/wiki/Simbio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Formiga" TargetMode="External"/><Relationship Id="rId20" Type="http://schemas.openxmlformats.org/officeDocument/2006/relationships/hyperlink" Target="https://pt.wikipedia.org/wiki/Savana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ortugal" TargetMode="External"/><Relationship Id="rId11" Type="http://schemas.openxmlformats.org/officeDocument/2006/relationships/hyperlink" Target="https://pt.wikipedia.org/wiki/Esp%C3%A9cie" TargetMode="External"/><Relationship Id="rId24" Type="http://schemas.openxmlformats.org/officeDocument/2006/relationships/hyperlink" Target="https://pt.wikipedia.org/wiki/Clima_tropical" TargetMode="External"/><Relationship Id="rId5" Type="http://schemas.openxmlformats.org/officeDocument/2006/relationships/hyperlink" Target="https://pt.wikipedia.org/wiki/Brasil" TargetMode="External"/><Relationship Id="rId15" Type="http://schemas.openxmlformats.org/officeDocument/2006/relationships/hyperlink" Target="https://pt.wikipedia.org/wiki/Biomassa" TargetMode="External"/><Relationship Id="rId23" Type="http://schemas.openxmlformats.org/officeDocument/2006/relationships/hyperlink" Target="https://pt.wikipedia.org/wiki/Ecossistema" TargetMode="External"/><Relationship Id="rId28" Type="http://schemas.openxmlformats.org/officeDocument/2006/relationships/hyperlink" Target="https://pt.wikipedia.org/wiki/Nitrog%C3%AAnio" TargetMode="External"/><Relationship Id="rId10" Type="http://schemas.openxmlformats.org/officeDocument/2006/relationships/hyperlink" Target="https://pt.wikipedia.org/wiki/Isoptera" TargetMode="External"/><Relationship Id="rId19" Type="http://schemas.openxmlformats.org/officeDocument/2006/relationships/hyperlink" Target="https://pt.wikipedia.org/wiki/Herb%C3%ADvoro" TargetMode="External"/><Relationship Id="rId4" Type="http://schemas.openxmlformats.org/officeDocument/2006/relationships/hyperlink" Target="https://pt.wikipedia.org/wiki/Insetos" TargetMode="External"/><Relationship Id="rId9" Type="http://schemas.openxmlformats.org/officeDocument/2006/relationships/hyperlink" Target="https://pt.wikipedia.org/wiki/Mo%C3%A7ambique" TargetMode="External"/><Relationship Id="rId14" Type="http://schemas.openxmlformats.org/officeDocument/2006/relationships/hyperlink" Target="https://pt.wikipedia.org/wiki/Celulose" TargetMode="External"/><Relationship Id="rId22" Type="http://schemas.openxmlformats.org/officeDocument/2006/relationships/hyperlink" Target="https://pt.wikipedia.org/wiki/Invertebrados" TargetMode="External"/><Relationship Id="rId27" Type="http://schemas.openxmlformats.org/officeDocument/2006/relationships/hyperlink" Target="https://pt.wikipedia.org/wiki/Carbon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2020-08-17T06:52:00Z</dcterms:created>
  <dcterms:modified xsi:type="dcterms:W3CDTF">2020-08-17T06:53:00Z</dcterms:modified>
</cp:coreProperties>
</file>