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1A9C7" w14:textId="4C08987E" w:rsidR="00BB7442" w:rsidRDefault="00BB7442" w:rsidP="00BB7442">
      <w:pPr>
        <w:pStyle w:val="NormalWeb"/>
        <w:shd w:val="clear" w:color="auto" w:fill="FFFFFF"/>
        <w:spacing w:before="120" w:beforeAutospacing="0" w:after="120" w:afterAutospacing="0"/>
        <w:rPr>
          <w:rFonts w:ascii="Arial" w:hAnsi="Arial" w:cs="Arial"/>
          <w:sz w:val="21"/>
          <w:szCs w:val="21"/>
        </w:rPr>
      </w:pPr>
      <w:r>
        <w:rPr>
          <w:rFonts w:ascii="Arial" w:hAnsi="Arial" w:cs="Arial"/>
          <w:sz w:val="21"/>
          <w:szCs w:val="21"/>
        </w:rPr>
        <w:t xml:space="preserve">1 </w:t>
      </w:r>
      <w:proofErr w:type="spellStart"/>
      <w:r>
        <w:rPr>
          <w:rFonts w:ascii="Arial" w:hAnsi="Arial" w:cs="Arial"/>
          <w:i/>
          <w:iCs/>
          <w:color w:val="202122"/>
          <w:sz w:val="19"/>
          <w:szCs w:val="19"/>
          <w:shd w:val="clear" w:color="auto" w:fill="F8F9FA"/>
        </w:rPr>
        <w:t>Ctenocephalides</w:t>
      </w:r>
      <w:proofErr w:type="spellEnd"/>
      <w:r>
        <w:rPr>
          <w:rFonts w:ascii="Arial" w:hAnsi="Arial" w:cs="Arial"/>
          <w:i/>
          <w:iCs/>
          <w:color w:val="202122"/>
          <w:sz w:val="19"/>
          <w:szCs w:val="19"/>
          <w:shd w:val="clear" w:color="auto" w:fill="F8F9FA"/>
        </w:rPr>
        <w:t xml:space="preserve"> canis</w:t>
      </w:r>
      <w:r>
        <w:rPr>
          <w:rFonts w:ascii="Arial" w:hAnsi="Arial" w:cs="Arial"/>
          <w:i/>
          <w:iCs/>
          <w:color w:val="202122"/>
          <w:sz w:val="19"/>
          <w:szCs w:val="19"/>
          <w:shd w:val="clear" w:color="auto" w:fill="F8F9FA"/>
        </w:rPr>
        <w:t xml:space="preserve"> – Pulga de Cachorro</w:t>
      </w:r>
    </w:p>
    <w:p w14:paraId="5863D6E4" w14:textId="00CF042D" w:rsidR="00BB7442" w:rsidRDefault="00BB7442" w:rsidP="00BB7442">
      <w:pPr>
        <w:pStyle w:val="NormalWeb"/>
        <w:shd w:val="clear" w:color="auto" w:fill="FFFFFF"/>
        <w:spacing w:before="120" w:beforeAutospacing="0" w:after="120" w:afterAutospacing="0"/>
        <w:rPr>
          <w:rFonts w:ascii="Arial" w:hAnsi="Arial" w:cs="Arial"/>
          <w:sz w:val="21"/>
          <w:szCs w:val="21"/>
        </w:rPr>
      </w:pPr>
      <w:r>
        <w:rPr>
          <w:rFonts w:ascii="Arial" w:hAnsi="Arial" w:cs="Arial"/>
          <w:sz w:val="21"/>
          <w:szCs w:val="21"/>
        </w:rPr>
        <w:t xml:space="preserve">2 </w:t>
      </w:r>
    </w:p>
    <w:p w14:paraId="2C5159A4" w14:textId="455DCCBA" w:rsidR="00BB7442" w:rsidRDefault="00BB7442" w:rsidP="00BB7442">
      <w:pPr>
        <w:pStyle w:val="NormalWeb"/>
        <w:shd w:val="clear" w:color="auto" w:fill="FFFFFF"/>
        <w:spacing w:before="120" w:beforeAutospacing="0" w:after="120" w:afterAutospacing="0"/>
        <w:rPr>
          <w:rFonts w:ascii="Arial" w:hAnsi="Arial" w:cs="Arial"/>
          <w:sz w:val="21"/>
          <w:szCs w:val="21"/>
        </w:rPr>
      </w:pPr>
      <w:r>
        <w:rPr>
          <w:rFonts w:ascii="Arial" w:hAnsi="Arial" w:cs="Arial"/>
          <w:sz w:val="21"/>
          <w:szCs w:val="21"/>
        </w:rPr>
        <w:t>3</w:t>
      </w:r>
    </w:p>
    <w:p w14:paraId="3A83D855" w14:textId="2EF6C30D" w:rsidR="00BB7442" w:rsidRDefault="00BB7442" w:rsidP="00BB7442">
      <w:pPr>
        <w:pStyle w:val="NormalWeb"/>
        <w:shd w:val="clear" w:color="auto" w:fill="FFFFFF"/>
        <w:spacing w:before="120" w:beforeAutospacing="0" w:after="120" w:afterAutospacing="0"/>
        <w:rPr>
          <w:rFonts w:ascii="Arial" w:hAnsi="Arial" w:cs="Arial"/>
          <w:sz w:val="21"/>
          <w:szCs w:val="21"/>
        </w:rPr>
      </w:pPr>
      <w:r>
        <w:rPr>
          <w:rFonts w:ascii="Arial" w:hAnsi="Arial" w:cs="Arial"/>
          <w:sz w:val="21"/>
          <w:szCs w:val="21"/>
        </w:rPr>
        <w:t>4</w:t>
      </w:r>
    </w:p>
    <w:p w14:paraId="4BCE7586" w14:textId="4A7F6E05" w:rsidR="00BB7442" w:rsidRDefault="00BB7442" w:rsidP="00BB7442">
      <w:pPr>
        <w:pStyle w:val="NormalWeb"/>
        <w:shd w:val="clear" w:color="auto" w:fill="FFFFFF"/>
        <w:spacing w:before="120" w:beforeAutospacing="0" w:after="120" w:afterAutospacing="0"/>
        <w:rPr>
          <w:rFonts w:ascii="Arial" w:hAnsi="Arial" w:cs="Arial"/>
          <w:sz w:val="21"/>
          <w:szCs w:val="21"/>
        </w:rPr>
      </w:pPr>
      <w:r>
        <w:rPr>
          <w:rFonts w:ascii="Arial" w:hAnsi="Arial" w:cs="Arial"/>
          <w:sz w:val="21"/>
          <w:szCs w:val="21"/>
        </w:rPr>
        <w:t>5</w:t>
      </w:r>
    </w:p>
    <w:p w14:paraId="1FE0419D" w14:textId="77777777" w:rsidR="00BB7442" w:rsidRDefault="00BB7442" w:rsidP="00BB7442">
      <w:pPr>
        <w:pStyle w:val="NormalWeb"/>
        <w:shd w:val="clear" w:color="auto" w:fill="FFFFFF"/>
        <w:spacing w:before="120" w:beforeAutospacing="0" w:after="120" w:afterAutospacing="0"/>
        <w:rPr>
          <w:rFonts w:ascii="Arial" w:hAnsi="Arial" w:cs="Arial"/>
          <w:sz w:val="21"/>
          <w:szCs w:val="21"/>
        </w:rPr>
      </w:pPr>
    </w:p>
    <w:p w14:paraId="1EA36179" w14:textId="7C2B3013" w:rsidR="00BB7442" w:rsidRPr="00BB7442" w:rsidRDefault="00BB7442" w:rsidP="00BB7442">
      <w:pPr>
        <w:pStyle w:val="NormalWeb"/>
        <w:shd w:val="clear" w:color="auto" w:fill="FFFFFF"/>
        <w:spacing w:before="120" w:beforeAutospacing="0" w:after="120" w:afterAutospacing="0"/>
        <w:ind w:firstLine="708"/>
        <w:rPr>
          <w:rFonts w:ascii="Arial" w:hAnsi="Arial" w:cs="Arial"/>
          <w:sz w:val="21"/>
          <w:szCs w:val="21"/>
        </w:rPr>
      </w:pPr>
      <w:r w:rsidRPr="00BB7442">
        <w:rPr>
          <w:rFonts w:ascii="Arial" w:hAnsi="Arial" w:cs="Arial"/>
          <w:sz w:val="21"/>
          <w:szCs w:val="21"/>
        </w:rPr>
        <w:t>A ordem </w:t>
      </w:r>
      <w:proofErr w:type="spellStart"/>
      <w:r w:rsidRPr="00BB7442">
        <w:rPr>
          <w:rFonts w:ascii="Arial" w:hAnsi="Arial" w:cs="Arial"/>
          <w:sz w:val="21"/>
          <w:szCs w:val="21"/>
        </w:rPr>
        <w:t>Siphonaptera</w:t>
      </w:r>
      <w:proofErr w:type="spellEnd"/>
      <w:r w:rsidRPr="00BB7442">
        <w:rPr>
          <w:rFonts w:ascii="Arial" w:hAnsi="Arial" w:cs="Arial"/>
          <w:sz w:val="21"/>
          <w:szCs w:val="21"/>
        </w:rPr>
        <w:t> é representada pelas pulgas, pequenos </w:t>
      </w:r>
      <w:hyperlink r:id="rId4" w:tooltip="Insetos" w:history="1">
        <w:r w:rsidRPr="00BB7442">
          <w:rPr>
            <w:rStyle w:val="Hyperlink"/>
            <w:rFonts w:ascii="Arial" w:hAnsi="Arial" w:cs="Arial"/>
            <w:color w:val="auto"/>
            <w:sz w:val="21"/>
            <w:szCs w:val="21"/>
            <w:u w:val="none"/>
          </w:rPr>
          <w:t>insetos</w:t>
        </w:r>
      </w:hyperlink>
      <w:r w:rsidRPr="00BB7442">
        <w:rPr>
          <w:rFonts w:ascii="Arial" w:hAnsi="Arial" w:cs="Arial"/>
          <w:sz w:val="21"/>
          <w:szCs w:val="21"/>
        </w:rPr>
        <w:t> de coloração escura que não voam. São parasitas externos (</w:t>
      </w:r>
      <w:hyperlink r:id="rId5" w:tooltip="Ectoparasita" w:history="1">
        <w:r w:rsidRPr="00BB7442">
          <w:rPr>
            <w:rStyle w:val="Hyperlink"/>
            <w:rFonts w:ascii="Arial" w:hAnsi="Arial" w:cs="Arial"/>
            <w:color w:val="auto"/>
            <w:sz w:val="21"/>
            <w:szCs w:val="21"/>
            <w:u w:val="none"/>
          </w:rPr>
          <w:t>ectoparasitas</w:t>
        </w:r>
      </w:hyperlink>
      <w:r w:rsidRPr="00BB7442">
        <w:rPr>
          <w:rFonts w:ascii="Arial" w:hAnsi="Arial" w:cs="Arial"/>
          <w:sz w:val="21"/>
          <w:szCs w:val="21"/>
        </w:rPr>
        <w:t>), que na fase adulta se alimentam majoritariamente do sangue de </w:t>
      </w:r>
      <w:hyperlink r:id="rId6" w:tooltip="Mamíferos" w:history="1">
        <w:r w:rsidRPr="00BB7442">
          <w:rPr>
            <w:rStyle w:val="Hyperlink"/>
            <w:rFonts w:ascii="Arial" w:hAnsi="Arial" w:cs="Arial"/>
            <w:color w:val="auto"/>
            <w:sz w:val="21"/>
            <w:szCs w:val="21"/>
            <w:u w:val="none"/>
          </w:rPr>
          <w:t>mamíferos</w:t>
        </w:r>
      </w:hyperlink>
      <w:r w:rsidRPr="00BB7442">
        <w:rPr>
          <w:rFonts w:ascii="Arial" w:hAnsi="Arial" w:cs="Arial"/>
          <w:sz w:val="21"/>
          <w:szCs w:val="21"/>
        </w:rPr>
        <w:t>, embora algumas espécies tenham </w:t>
      </w:r>
      <w:hyperlink r:id="rId7" w:tooltip="Aves" w:history="1">
        <w:r w:rsidRPr="00BB7442">
          <w:rPr>
            <w:rStyle w:val="Hyperlink"/>
            <w:rFonts w:ascii="Arial" w:hAnsi="Arial" w:cs="Arial"/>
            <w:color w:val="auto"/>
            <w:sz w:val="21"/>
            <w:szCs w:val="21"/>
            <w:u w:val="none"/>
          </w:rPr>
          <w:t>aves</w:t>
        </w:r>
      </w:hyperlink>
      <w:r w:rsidRPr="00BB7442">
        <w:rPr>
          <w:rFonts w:ascii="Arial" w:hAnsi="Arial" w:cs="Arial"/>
          <w:sz w:val="21"/>
          <w:szCs w:val="21"/>
        </w:rPr>
        <w:t> como </w:t>
      </w:r>
      <w:hyperlink r:id="rId8" w:tooltip="Hospedeiro" w:history="1">
        <w:r w:rsidRPr="00BB7442">
          <w:rPr>
            <w:rStyle w:val="Hyperlink"/>
            <w:rFonts w:ascii="Arial" w:hAnsi="Arial" w:cs="Arial"/>
            <w:color w:val="auto"/>
            <w:sz w:val="21"/>
            <w:szCs w:val="21"/>
            <w:u w:val="none"/>
          </w:rPr>
          <w:t>hospedeiro</w:t>
        </w:r>
      </w:hyperlink>
      <w:r w:rsidRPr="00BB7442">
        <w:rPr>
          <w:rFonts w:ascii="Arial" w:hAnsi="Arial" w:cs="Arial"/>
          <w:sz w:val="21"/>
          <w:szCs w:val="21"/>
        </w:rPr>
        <w:t>. Normalmente a interação é específica, isto é, determinadas espécies de pulgas só parasitam determinados grupos de mamíferos, existindo pulgas de morcegos, de cães, de gatos, de homem etc. Ocasionalmente, as pulgas de animais domésticos sugam também sangue humano.</w:t>
      </w:r>
      <w:hyperlink r:id="rId9" w:anchor="cite_note-:0-2" w:history="1"/>
      <w:r w:rsidRPr="00BB7442">
        <w:rPr>
          <w:rFonts w:ascii="Arial" w:hAnsi="Arial" w:cs="Arial"/>
          <w:sz w:val="21"/>
          <w:szCs w:val="21"/>
        </w:rPr>
        <w:t> A </w:t>
      </w:r>
      <w:hyperlink r:id="rId10" w:tooltip="Peste negra" w:history="1">
        <w:r w:rsidRPr="00BB7442">
          <w:rPr>
            <w:rStyle w:val="Hyperlink"/>
            <w:rFonts w:ascii="Arial" w:hAnsi="Arial" w:cs="Arial"/>
            <w:color w:val="auto"/>
            <w:sz w:val="21"/>
            <w:szCs w:val="21"/>
            <w:u w:val="none"/>
          </w:rPr>
          <w:t>peste-bubônica</w:t>
        </w:r>
      </w:hyperlink>
      <w:r w:rsidRPr="00BB7442">
        <w:rPr>
          <w:rFonts w:ascii="Arial" w:hAnsi="Arial" w:cs="Arial"/>
          <w:sz w:val="21"/>
          <w:szCs w:val="21"/>
        </w:rPr>
        <w:t>, que matou ⅓ da população europeia no século XIV, é transmitida pela pulga do rato, quando infectada pela bactéria </w:t>
      </w:r>
      <w:proofErr w:type="spellStart"/>
      <w:r w:rsidRPr="00BB7442">
        <w:rPr>
          <w:rFonts w:ascii="Arial" w:hAnsi="Arial" w:cs="Arial"/>
          <w:i/>
          <w:iCs/>
          <w:sz w:val="21"/>
          <w:szCs w:val="21"/>
        </w:rPr>
        <w:fldChar w:fldCharType="begin"/>
      </w:r>
      <w:r w:rsidRPr="00BB7442">
        <w:rPr>
          <w:rFonts w:ascii="Arial" w:hAnsi="Arial" w:cs="Arial"/>
          <w:i/>
          <w:iCs/>
          <w:sz w:val="21"/>
          <w:szCs w:val="21"/>
        </w:rPr>
        <w:instrText xml:space="preserve"> HYPERLINK "https://pt.wikipedia.org/wiki/Yersinia_pestis" \o "Yersinia pestis" </w:instrText>
      </w:r>
      <w:r w:rsidRPr="00BB7442">
        <w:rPr>
          <w:rFonts w:ascii="Arial" w:hAnsi="Arial" w:cs="Arial"/>
          <w:i/>
          <w:iCs/>
          <w:sz w:val="21"/>
          <w:szCs w:val="21"/>
        </w:rPr>
        <w:fldChar w:fldCharType="separate"/>
      </w:r>
      <w:r w:rsidRPr="00BB7442">
        <w:rPr>
          <w:rStyle w:val="Hyperlink"/>
          <w:rFonts w:ascii="Arial" w:hAnsi="Arial" w:cs="Arial"/>
          <w:i/>
          <w:iCs/>
          <w:color w:val="auto"/>
          <w:sz w:val="21"/>
          <w:szCs w:val="21"/>
          <w:u w:val="none"/>
        </w:rPr>
        <w:t>Yersinia</w:t>
      </w:r>
      <w:proofErr w:type="spellEnd"/>
      <w:r w:rsidRPr="00BB7442">
        <w:rPr>
          <w:rStyle w:val="Hyperlink"/>
          <w:rFonts w:ascii="Arial" w:hAnsi="Arial" w:cs="Arial"/>
          <w:i/>
          <w:iCs/>
          <w:color w:val="auto"/>
          <w:sz w:val="21"/>
          <w:szCs w:val="21"/>
          <w:u w:val="none"/>
        </w:rPr>
        <w:t xml:space="preserve"> </w:t>
      </w:r>
      <w:proofErr w:type="spellStart"/>
      <w:r w:rsidRPr="00BB7442">
        <w:rPr>
          <w:rStyle w:val="Hyperlink"/>
          <w:rFonts w:ascii="Arial" w:hAnsi="Arial" w:cs="Arial"/>
          <w:i/>
          <w:iCs/>
          <w:color w:val="auto"/>
          <w:sz w:val="21"/>
          <w:szCs w:val="21"/>
          <w:u w:val="none"/>
        </w:rPr>
        <w:t>pestis</w:t>
      </w:r>
      <w:proofErr w:type="spellEnd"/>
      <w:r w:rsidRPr="00BB7442">
        <w:rPr>
          <w:rFonts w:ascii="Arial" w:hAnsi="Arial" w:cs="Arial"/>
          <w:i/>
          <w:iCs/>
          <w:sz w:val="21"/>
          <w:szCs w:val="21"/>
        </w:rPr>
        <w:fldChar w:fldCharType="end"/>
      </w:r>
      <w:r w:rsidRPr="00BB7442">
        <w:rPr>
          <w:rFonts w:ascii="Arial" w:hAnsi="Arial" w:cs="Arial"/>
          <w:sz w:val="21"/>
          <w:szCs w:val="21"/>
        </w:rPr>
        <w:t>.</w:t>
      </w:r>
      <w:r w:rsidRPr="00BB7442">
        <w:rPr>
          <w:rFonts w:ascii="Arial" w:hAnsi="Arial" w:cs="Arial"/>
          <w:sz w:val="21"/>
          <w:szCs w:val="21"/>
        </w:rPr>
        <w:t xml:space="preserve"> </w:t>
      </w:r>
    </w:p>
    <w:p w14:paraId="7CDF1BB8" w14:textId="7EC909D5" w:rsidR="00BB7442" w:rsidRPr="00BB7442" w:rsidRDefault="00BB7442" w:rsidP="00BB7442">
      <w:pPr>
        <w:pStyle w:val="NormalWeb"/>
        <w:shd w:val="clear" w:color="auto" w:fill="FFFFFF"/>
        <w:spacing w:before="120" w:beforeAutospacing="0" w:after="120" w:afterAutospacing="0"/>
        <w:ind w:firstLine="708"/>
        <w:rPr>
          <w:rFonts w:ascii="Arial" w:hAnsi="Arial" w:cs="Arial"/>
          <w:sz w:val="21"/>
          <w:szCs w:val="21"/>
        </w:rPr>
      </w:pPr>
      <w:r w:rsidRPr="00BB7442">
        <w:rPr>
          <w:rFonts w:ascii="Arial" w:hAnsi="Arial" w:cs="Arial"/>
          <w:sz w:val="21"/>
          <w:szCs w:val="21"/>
        </w:rPr>
        <w:t>O corpo das pulgas, que normalmente tem 3mm de comprimento, é comprimido lateralmente e revestido por um </w:t>
      </w:r>
      <w:hyperlink r:id="rId11" w:tooltip="Tegumento" w:history="1">
        <w:r w:rsidRPr="00BB7442">
          <w:rPr>
            <w:rStyle w:val="Hyperlink"/>
            <w:rFonts w:ascii="Arial" w:hAnsi="Arial" w:cs="Arial"/>
            <w:color w:val="auto"/>
            <w:sz w:val="21"/>
            <w:szCs w:val="21"/>
            <w:u w:val="none"/>
          </w:rPr>
          <w:t>tegumento</w:t>
        </w:r>
      </w:hyperlink>
      <w:r w:rsidRPr="00BB7442">
        <w:rPr>
          <w:rFonts w:ascii="Arial" w:hAnsi="Arial" w:cs="Arial"/>
          <w:sz w:val="21"/>
          <w:szCs w:val="21"/>
        </w:rPr>
        <w:t> liso, características que facilitam a locomoção entre os pelos ou penas do </w:t>
      </w:r>
      <w:hyperlink r:id="rId12" w:tooltip="Hospedeiro" w:history="1">
        <w:r w:rsidRPr="00BB7442">
          <w:rPr>
            <w:rStyle w:val="Hyperlink"/>
            <w:rFonts w:ascii="Arial" w:hAnsi="Arial" w:cs="Arial"/>
            <w:color w:val="auto"/>
            <w:sz w:val="21"/>
            <w:szCs w:val="21"/>
            <w:u w:val="none"/>
          </w:rPr>
          <w:t>animal hospedeiro</w:t>
        </w:r>
      </w:hyperlink>
      <w:r w:rsidRPr="00BB7442">
        <w:rPr>
          <w:rFonts w:ascii="Arial" w:hAnsi="Arial" w:cs="Arial"/>
          <w:sz w:val="21"/>
          <w:szCs w:val="21"/>
        </w:rPr>
        <w:t>.</w:t>
      </w:r>
      <w:r w:rsidRPr="00BB7442">
        <w:rPr>
          <w:rFonts w:ascii="Arial" w:hAnsi="Arial" w:cs="Arial"/>
          <w:sz w:val="21"/>
          <w:szCs w:val="21"/>
        </w:rPr>
        <w:t xml:space="preserve"> </w:t>
      </w:r>
      <w:r w:rsidRPr="00BB7442">
        <w:rPr>
          <w:rFonts w:ascii="Arial" w:hAnsi="Arial" w:cs="Arial"/>
          <w:sz w:val="21"/>
          <w:szCs w:val="21"/>
        </w:rPr>
        <w:t>Se fixam na pele através de fortes garras e possuem longas pernas posteriores, utilizadas para o salto, fazendo das pulgas um dos melhores saltadores do reino animal.</w:t>
      </w:r>
      <w:r w:rsidRPr="00BB7442">
        <w:rPr>
          <w:rFonts w:ascii="Arial" w:hAnsi="Arial" w:cs="Arial"/>
          <w:sz w:val="21"/>
          <w:szCs w:val="21"/>
        </w:rPr>
        <w:t xml:space="preserve"> </w:t>
      </w:r>
      <w:r w:rsidRPr="00BB7442">
        <w:rPr>
          <w:rFonts w:ascii="Arial" w:hAnsi="Arial" w:cs="Arial"/>
          <w:sz w:val="21"/>
          <w:szCs w:val="21"/>
        </w:rPr>
        <w:t xml:space="preserve">Os animais da ordem </w:t>
      </w:r>
      <w:proofErr w:type="spellStart"/>
      <w:r w:rsidRPr="00BB7442">
        <w:rPr>
          <w:rFonts w:ascii="Arial" w:hAnsi="Arial" w:cs="Arial"/>
          <w:sz w:val="21"/>
          <w:szCs w:val="21"/>
        </w:rPr>
        <w:t>Siphonaptera</w:t>
      </w:r>
      <w:proofErr w:type="spellEnd"/>
      <w:r w:rsidRPr="00BB7442">
        <w:rPr>
          <w:rFonts w:ascii="Arial" w:hAnsi="Arial" w:cs="Arial"/>
          <w:sz w:val="21"/>
          <w:szCs w:val="21"/>
        </w:rPr>
        <w:t xml:space="preserve"> são desprovidos de asas e apresentam peças bucais adaptadas para perfurar a pele e sugar o sangue do hospedeiro.</w:t>
      </w:r>
      <w:r w:rsidRPr="00BB7442">
        <w:rPr>
          <w:rFonts w:ascii="Arial" w:hAnsi="Arial" w:cs="Arial"/>
          <w:sz w:val="21"/>
          <w:szCs w:val="21"/>
        </w:rPr>
        <w:t xml:space="preserve"> </w:t>
      </w:r>
    </w:p>
    <w:p w14:paraId="16376DF6" w14:textId="0F0E3750" w:rsidR="00BB7442" w:rsidRPr="00BB7442" w:rsidRDefault="00BB7442" w:rsidP="00BB7442">
      <w:pPr>
        <w:pStyle w:val="NormalWeb"/>
        <w:shd w:val="clear" w:color="auto" w:fill="FFFFFF"/>
        <w:spacing w:before="120" w:beforeAutospacing="0" w:after="120" w:afterAutospacing="0"/>
        <w:ind w:firstLine="708"/>
        <w:rPr>
          <w:rFonts w:ascii="Arial" w:hAnsi="Arial" w:cs="Arial"/>
          <w:sz w:val="21"/>
          <w:szCs w:val="21"/>
        </w:rPr>
      </w:pPr>
      <w:r w:rsidRPr="00BB7442">
        <w:rPr>
          <w:rFonts w:ascii="Arial" w:hAnsi="Arial" w:cs="Arial"/>
          <w:sz w:val="21"/>
          <w:szCs w:val="21"/>
        </w:rPr>
        <w:t xml:space="preserve">Mais de 3000 espécies de pulgas foram descritas no mundo, sendo menos de 60 encontradas no Brasil. A ordem </w:t>
      </w:r>
      <w:proofErr w:type="spellStart"/>
      <w:r w:rsidRPr="00BB7442">
        <w:rPr>
          <w:rFonts w:ascii="Arial" w:hAnsi="Arial" w:cs="Arial"/>
          <w:sz w:val="21"/>
          <w:szCs w:val="21"/>
        </w:rPr>
        <w:t>Siphonaptera</w:t>
      </w:r>
      <w:proofErr w:type="spellEnd"/>
      <w:r w:rsidRPr="00BB7442">
        <w:rPr>
          <w:rFonts w:ascii="Arial" w:hAnsi="Arial" w:cs="Arial"/>
          <w:sz w:val="21"/>
          <w:szCs w:val="21"/>
        </w:rPr>
        <w:t xml:space="preserve"> é grupo irmão da ordem </w:t>
      </w:r>
      <w:proofErr w:type="spellStart"/>
      <w:r w:rsidRPr="00BB7442">
        <w:rPr>
          <w:rFonts w:ascii="Arial" w:hAnsi="Arial" w:cs="Arial"/>
          <w:sz w:val="21"/>
          <w:szCs w:val="21"/>
        </w:rPr>
        <w:fldChar w:fldCharType="begin"/>
      </w:r>
      <w:r w:rsidRPr="00BB7442">
        <w:rPr>
          <w:rFonts w:ascii="Arial" w:hAnsi="Arial" w:cs="Arial"/>
          <w:sz w:val="21"/>
          <w:szCs w:val="21"/>
        </w:rPr>
        <w:instrText xml:space="preserve"> HYPERLINK "https://pt.wikipedia.org/wiki/Mecoptera" \o "Mecoptera" </w:instrText>
      </w:r>
      <w:r w:rsidRPr="00BB7442">
        <w:rPr>
          <w:rFonts w:ascii="Arial" w:hAnsi="Arial" w:cs="Arial"/>
          <w:sz w:val="21"/>
          <w:szCs w:val="21"/>
        </w:rPr>
        <w:fldChar w:fldCharType="separate"/>
      </w:r>
      <w:r w:rsidRPr="00BB7442">
        <w:rPr>
          <w:rStyle w:val="Hyperlink"/>
          <w:rFonts w:ascii="Arial" w:hAnsi="Arial" w:cs="Arial"/>
          <w:color w:val="auto"/>
          <w:sz w:val="21"/>
          <w:szCs w:val="21"/>
          <w:u w:val="none"/>
        </w:rPr>
        <w:t>Mecoptera</w:t>
      </w:r>
      <w:proofErr w:type="spellEnd"/>
      <w:r w:rsidRPr="00BB7442">
        <w:rPr>
          <w:rFonts w:ascii="Arial" w:hAnsi="Arial" w:cs="Arial"/>
          <w:sz w:val="21"/>
          <w:szCs w:val="21"/>
        </w:rPr>
        <w:fldChar w:fldCharType="end"/>
      </w:r>
      <w:r w:rsidRPr="00BB7442">
        <w:rPr>
          <w:rFonts w:ascii="Arial" w:hAnsi="Arial" w:cs="Arial"/>
          <w:sz w:val="21"/>
          <w:szCs w:val="21"/>
        </w:rPr>
        <w:t xml:space="preserve">, sendo inserida na </w:t>
      </w:r>
      <w:proofErr w:type="spellStart"/>
      <w:r w:rsidRPr="00BB7442">
        <w:rPr>
          <w:rFonts w:ascii="Arial" w:hAnsi="Arial" w:cs="Arial"/>
          <w:sz w:val="21"/>
          <w:szCs w:val="21"/>
        </w:rPr>
        <w:t>superordem</w:t>
      </w:r>
      <w:proofErr w:type="spellEnd"/>
      <w:r w:rsidRPr="00BB7442">
        <w:rPr>
          <w:rFonts w:ascii="Arial" w:hAnsi="Arial" w:cs="Arial"/>
          <w:sz w:val="21"/>
          <w:szCs w:val="21"/>
        </w:rPr>
        <w:t> </w:t>
      </w:r>
      <w:proofErr w:type="spellStart"/>
      <w:r w:rsidRPr="00BB7442">
        <w:rPr>
          <w:rFonts w:ascii="Arial" w:hAnsi="Arial" w:cs="Arial"/>
          <w:sz w:val="21"/>
          <w:szCs w:val="21"/>
        </w:rPr>
        <w:fldChar w:fldCharType="begin"/>
      </w:r>
      <w:r w:rsidRPr="00BB7442">
        <w:rPr>
          <w:rFonts w:ascii="Arial" w:hAnsi="Arial" w:cs="Arial"/>
          <w:sz w:val="21"/>
          <w:szCs w:val="21"/>
        </w:rPr>
        <w:instrText xml:space="preserve"> HYPERLINK "https://pt.wikipedia.org/wiki/Endopterygota" \o "Endopterygota" </w:instrText>
      </w:r>
      <w:r w:rsidRPr="00BB7442">
        <w:rPr>
          <w:rFonts w:ascii="Arial" w:hAnsi="Arial" w:cs="Arial"/>
          <w:sz w:val="21"/>
          <w:szCs w:val="21"/>
        </w:rPr>
        <w:fldChar w:fldCharType="separate"/>
      </w:r>
      <w:r w:rsidRPr="00BB7442">
        <w:rPr>
          <w:rStyle w:val="Hyperlink"/>
          <w:rFonts w:ascii="Arial" w:hAnsi="Arial" w:cs="Arial"/>
          <w:color w:val="auto"/>
          <w:sz w:val="21"/>
          <w:szCs w:val="21"/>
          <w:u w:val="none"/>
        </w:rPr>
        <w:t>Endopterygota</w:t>
      </w:r>
      <w:proofErr w:type="spellEnd"/>
      <w:r w:rsidRPr="00BB7442">
        <w:rPr>
          <w:rFonts w:ascii="Arial" w:hAnsi="Arial" w:cs="Arial"/>
          <w:sz w:val="21"/>
          <w:szCs w:val="21"/>
        </w:rPr>
        <w:fldChar w:fldCharType="end"/>
      </w:r>
      <w:r w:rsidRPr="00BB7442">
        <w:rPr>
          <w:rFonts w:ascii="Arial" w:hAnsi="Arial" w:cs="Arial"/>
          <w:sz w:val="21"/>
          <w:szCs w:val="21"/>
        </w:rPr>
        <w:t> ou </w:t>
      </w:r>
      <w:hyperlink r:id="rId13" w:tooltip="Endopterygota" w:history="1">
        <w:proofErr w:type="spellStart"/>
        <w:r w:rsidRPr="00BB7442">
          <w:rPr>
            <w:rStyle w:val="Hyperlink"/>
            <w:rFonts w:ascii="Arial" w:hAnsi="Arial" w:cs="Arial"/>
            <w:color w:val="auto"/>
            <w:sz w:val="21"/>
            <w:szCs w:val="21"/>
            <w:u w:val="none"/>
          </w:rPr>
          <w:t>Holometabola</w:t>
        </w:r>
        <w:proofErr w:type="spellEnd"/>
      </w:hyperlink>
      <w:r w:rsidRPr="00BB7442">
        <w:rPr>
          <w:rFonts w:ascii="Arial" w:hAnsi="Arial" w:cs="Arial"/>
          <w:sz w:val="21"/>
          <w:szCs w:val="21"/>
        </w:rPr>
        <w:t>.</w:t>
      </w:r>
      <w:r w:rsidRPr="00BB7442">
        <w:rPr>
          <w:rFonts w:ascii="Arial" w:hAnsi="Arial" w:cs="Arial"/>
          <w:sz w:val="21"/>
          <w:szCs w:val="21"/>
        </w:rPr>
        <w:t xml:space="preserve"> </w:t>
      </w:r>
      <w:r w:rsidRPr="00BB7442">
        <w:rPr>
          <w:rFonts w:ascii="Arial" w:hAnsi="Arial" w:cs="Arial"/>
          <w:sz w:val="21"/>
          <w:szCs w:val="21"/>
        </w:rPr>
        <w:t>As pulgas existem a pelo menos 60 milhões de anos, sendo o exemplar fóssil mais antigo encontrado em </w:t>
      </w:r>
      <w:hyperlink r:id="rId14" w:tooltip="Âmbar" w:history="1">
        <w:r w:rsidRPr="00BB7442">
          <w:rPr>
            <w:rStyle w:val="Hyperlink"/>
            <w:rFonts w:ascii="Arial" w:hAnsi="Arial" w:cs="Arial"/>
            <w:color w:val="auto"/>
            <w:sz w:val="21"/>
            <w:szCs w:val="21"/>
            <w:u w:val="none"/>
          </w:rPr>
          <w:t>âmbar</w:t>
        </w:r>
      </w:hyperlink>
      <w:r w:rsidRPr="00BB7442">
        <w:rPr>
          <w:rFonts w:ascii="Arial" w:hAnsi="Arial" w:cs="Arial"/>
          <w:sz w:val="21"/>
          <w:szCs w:val="21"/>
        </w:rPr>
        <w:t>, na costa do mar Báltico e datada do período </w:t>
      </w:r>
      <w:hyperlink r:id="rId15" w:tooltip="Terciário" w:history="1">
        <w:r w:rsidRPr="00BB7442">
          <w:rPr>
            <w:rStyle w:val="Hyperlink"/>
            <w:rFonts w:ascii="Arial" w:hAnsi="Arial" w:cs="Arial"/>
            <w:color w:val="auto"/>
            <w:sz w:val="21"/>
            <w:szCs w:val="21"/>
            <w:u w:val="none"/>
          </w:rPr>
          <w:t>Terciário</w:t>
        </w:r>
      </w:hyperlink>
      <w:r w:rsidRPr="00BB7442">
        <w:rPr>
          <w:rFonts w:ascii="Arial" w:hAnsi="Arial" w:cs="Arial"/>
          <w:sz w:val="21"/>
          <w:szCs w:val="21"/>
        </w:rPr>
        <w:t>, mais especificamente do </w:t>
      </w:r>
      <w:hyperlink r:id="rId16" w:tooltip="Eoceno" w:history="1">
        <w:r w:rsidRPr="00BB7442">
          <w:rPr>
            <w:rStyle w:val="Hyperlink"/>
            <w:rFonts w:ascii="Arial" w:hAnsi="Arial" w:cs="Arial"/>
            <w:color w:val="auto"/>
            <w:sz w:val="21"/>
            <w:szCs w:val="21"/>
            <w:u w:val="none"/>
          </w:rPr>
          <w:t>Eoceno</w:t>
        </w:r>
      </w:hyperlink>
      <w:r w:rsidRPr="00BB7442">
        <w:rPr>
          <w:rFonts w:ascii="Arial" w:hAnsi="Arial" w:cs="Arial"/>
          <w:sz w:val="21"/>
          <w:szCs w:val="21"/>
        </w:rPr>
        <w:t>.</w:t>
      </w:r>
      <w:r w:rsidRPr="00BB7442">
        <w:rPr>
          <w:rFonts w:ascii="Arial" w:hAnsi="Arial" w:cs="Arial"/>
          <w:sz w:val="21"/>
          <w:szCs w:val="21"/>
        </w:rPr>
        <w:t xml:space="preserve"> </w:t>
      </w:r>
    </w:p>
    <w:p w14:paraId="6782439E" w14:textId="7639A774" w:rsidR="00BB7442" w:rsidRPr="00BB7442" w:rsidRDefault="00BB7442" w:rsidP="00BB7442">
      <w:pPr>
        <w:pStyle w:val="NormalWeb"/>
        <w:shd w:val="clear" w:color="auto" w:fill="FFFFFF"/>
        <w:spacing w:before="120" w:beforeAutospacing="0" w:after="120" w:afterAutospacing="0"/>
        <w:ind w:firstLine="708"/>
        <w:rPr>
          <w:rFonts w:ascii="Arial" w:hAnsi="Arial" w:cs="Arial"/>
          <w:sz w:val="21"/>
          <w:szCs w:val="21"/>
        </w:rPr>
      </w:pPr>
      <w:r w:rsidRPr="00BB7442">
        <w:rPr>
          <w:rFonts w:ascii="Arial" w:hAnsi="Arial" w:cs="Arial"/>
          <w:sz w:val="21"/>
          <w:szCs w:val="21"/>
        </w:rPr>
        <w:t>Seres humanos e pulgas são conhecidos de longa data. Além de serem vetores de bactérias que causam doenças, como a já citada </w:t>
      </w:r>
      <w:proofErr w:type="spellStart"/>
      <w:r w:rsidRPr="00BB7442">
        <w:rPr>
          <w:rFonts w:ascii="Arial" w:hAnsi="Arial" w:cs="Arial"/>
          <w:i/>
          <w:iCs/>
          <w:sz w:val="21"/>
          <w:szCs w:val="21"/>
        </w:rPr>
        <w:fldChar w:fldCharType="begin"/>
      </w:r>
      <w:r w:rsidRPr="00BB7442">
        <w:rPr>
          <w:rFonts w:ascii="Arial" w:hAnsi="Arial" w:cs="Arial"/>
          <w:i/>
          <w:iCs/>
          <w:sz w:val="21"/>
          <w:szCs w:val="21"/>
        </w:rPr>
        <w:instrText xml:space="preserve"> HYPERLINK "https://pt.wikipedia.org/wiki/Yersinia_pestis" \o "Yersinia pestis" </w:instrText>
      </w:r>
      <w:r w:rsidRPr="00BB7442">
        <w:rPr>
          <w:rFonts w:ascii="Arial" w:hAnsi="Arial" w:cs="Arial"/>
          <w:i/>
          <w:iCs/>
          <w:sz w:val="21"/>
          <w:szCs w:val="21"/>
        </w:rPr>
        <w:fldChar w:fldCharType="separate"/>
      </w:r>
      <w:r w:rsidRPr="00BB7442">
        <w:rPr>
          <w:rStyle w:val="Hyperlink"/>
          <w:rFonts w:ascii="Arial" w:hAnsi="Arial" w:cs="Arial"/>
          <w:i/>
          <w:iCs/>
          <w:color w:val="auto"/>
          <w:sz w:val="21"/>
          <w:szCs w:val="21"/>
          <w:u w:val="none"/>
        </w:rPr>
        <w:t>Yersinia</w:t>
      </w:r>
      <w:proofErr w:type="spellEnd"/>
      <w:r w:rsidRPr="00BB7442">
        <w:rPr>
          <w:rStyle w:val="Hyperlink"/>
          <w:rFonts w:ascii="Arial" w:hAnsi="Arial" w:cs="Arial"/>
          <w:i/>
          <w:iCs/>
          <w:color w:val="auto"/>
          <w:sz w:val="21"/>
          <w:szCs w:val="21"/>
          <w:u w:val="none"/>
        </w:rPr>
        <w:t xml:space="preserve"> </w:t>
      </w:r>
      <w:proofErr w:type="spellStart"/>
      <w:r w:rsidRPr="00BB7442">
        <w:rPr>
          <w:rStyle w:val="Hyperlink"/>
          <w:rFonts w:ascii="Arial" w:hAnsi="Arial" w:cs="Arial"/>
          <w:i/>
          <w:iCs/>
          <w:color w:val="auto"/>
          <w:sz w:val="21"/>
          <w:szCs w:val="21"/>
          <w:u w:val="none"/>
        </w:rPr>
        <w:t>pestis</w:t>
      </w:r>
      <w:proofErr w:type="spellEnd"/>
      <w:r w:rsidRPr="00BB7442">
        <w:rPr>
          <w:rFonts w:ascii="Arial" w:hAnsi="Arial" w:cs="Arial"/>
          <w:i/>
          <w:iCs/>
          <w:sz w:val="21"/>
          <w:szCs w:val="21"/>
        </w:rPr>
        <w:fldChar w:fldCharType="end"/>
      </w:r>
      <w:r w:rsidRPr="00BB7442">
        <w:rPr>
          <w:rFonts w:ascii="Arial" w:hAnsi="Arial" w:cs="Arial"/>
          <w:sz w:val="21"/>
          <w:szCs w:val="21"/>
        </w:rPr>
        <w:t> (causadora da peste-bubônica) e </w:t>
      </w:r>
      <w:hyperlink r:id="rId17" w:tooltip="Rickettsia typhi" w:history="1">
        <w:r w:rsidRPr="00BB7442">
          <w:rPr>
            <w:rStyle w:val="Hyperlink"/>
            <w:rFonts w:ascii="Arial" w:hAnsi="Arial" w:cs="Arial"/>
            <w:i/>
            <w:iCs/>
            <w:color w:val="auto"/>
            <w:sz w:val="21"/>
            <w:szCs w:val="21"/>
            <w:u w:val="none"/>
          </w:rPr>
          <w:t xml:space="preserve">Rickettsia </w:t>
        </w:r>
        <w:proofErr w:type="spellStart"/>
        <w:r w:rsidRPr="00BB7442">
          <w:rPr>
            <w:rStyle w:val="Hyperlink"/>
            <w:rFonts w:ascii="Arial" w:hAnsi="Arial" w:cs="Arial"/>
            <w:i/>
            <w:iCs/>
            <w:color w:val="auto"/>
            <w:sz w:val="21"/>
            <w:szCs w:val="21"/>
            <w:u w:val="none"/>
          </w:rPr>
          <w:t>typhi</w:t>
        </w:r>
        <w:proofErr w:type="spellEnd"/>
      </w:hyperlink>
      <w:r w:rsidRPr="00BB7442">
        <w:rPr>
          <w:rFonts w:ascii="Arial" w:hAnsi="Arial" w:cs="Arial"/>
          <w:sz w:val="21"/>
          <w:szCs w:val="21"/>
        </w:rPr>
        <w:t> (causadora do Tifo), as pulgas afetam gatos (</w:t>
      </w:r>
      <w:proofErr w:type="spellStart"/>
      <w:r w:rsidRPr="00BB7442">
        <w:rPr>
          <w:rFonts w:ascii="Arial" w:hAnsi="Arial" w:cs="Arial"/>
          <w:i/>
          <w:iCs/>
          <w:sz w:val="21"/>
          <w:szCs w:val="21"/>
        </w:rPr>
        <w:t>Ctenocephalides</w:t>
      </w:r>
      <w:proofErr w:type="spellEnd"/>
      <w:r w:rsidRPr="00BB7442">
        <w:rPr>
          <w:rFonts w:ascii="Arial" w:hAnsi="Arial" w:cs="Arial"/>
          <w:i/>
          <w:iCs/>
          <w:sz w:val="21"/>
          <w:szCs w:val="21"/>
        </w:rPr>
        <w:t xml:space="preserve"> </w:t>
      </w:r>
      <w:proofErr w:type="spellStart"/>
      <w:r w:rsidRPr="00BB7442">
        <w:rPr>
          <w:rFonts w:ascii="Arial" w:hAnsi="Arial" w:cs="Arial"/>
          <w:i/>
          <w:iCs/>
          <w:sz w:val="21"/>
          <w:szCs w:val="21"/>
        </w:rPr>
        <w:t>felis</w:t>
      </w:r>
      <w:proofErr w:type="spellEnd"/>
      <w:r w:rsidRPr="00BB7442">
        <w:rPr>
          <w:rFonts w:ascii="Arial" w:hAnsi="Arial" w:cs="Arial"/>
          <w:i/>
          <w:iCs/>
          <w:sz w:val="21"/>
          <w:szCs w:val="21"/>
        </w:rPr>
        <w:t xml:space="preserve"> </w:t>
      </w:r>
      <w:proofErr w:type="spellStart"/>
      <w:r w:rsidRPr="00BB7442">
        <w:rPr>
          <w:rFonts w:ascii="Arial" w:hAnsi="Arial" w:cs="Arial"/>
          <w:i/>
          <w:iCs/>
          <w:sz w:val="21"/>
          <w:szCs w:val="21"/>
        </w:rPr>
        <w:t>felis</w:t>
      </w:r>
      <w:proofErr w:type="spellEnd"/>
      <w:r w:rsidRPr="00BB7442">
        <w:rPr>
          <w:rFonts w:ascii="Arial" w:hAnsi="Arial" w:cs="Arial"/>
          <w:sz w:val="21"/>
          <w:szCs w:val="21"/>
        </w:rPr>
        <w:t>) e cachorros (</w:t>
      </w:r>
      <w:proofErr w:type="spellStart"/>
      <w:r w:rsidRPr="00BB7442">
        <w:rPr>
          <w:rFonts w:ascii="Arial" w:hAnsi="Arial" w:cs="Arial"/>
          <w:i/>
          <w:iCs/>
          <w:sz w:val="21"/>
          <w:szCs w:val="21"/>
        </w:rPr>
        <w:t>Ctenocephalides</w:t>
      </w:r>
      <w:proofErr w:type="spellEnd"/>
      <w:r w:rsidRPr="00BB7442">
        <w:rPr>
          <w:rFonts w:ascii="Arial" w:hAnsi="Arial" w:cs="Arial"/>
          <w:i/>
          <w:iCs/>
          <w:sz w:val="21"/>
          <w:szCs w:val="21"/>
        </w:rPr>
        <w:t xml:space="preserve"> canis</w:t>
      </w:r>
      <w:r w:rsidRPr="00BB7442">
        <w:rPr>
          <w:rFonts w:ascii="Arial" w:hAnsi="Arial" w:cs="Arial"/>
          <w:sz w:val="21"/>
          <w:szCs w:val="21"/>
        </w:rPr>
        <w:t>), frequentes companhias do homem.</w:t>
      </w:r>
      <w:r w:rsidRPr="00BB7442">
        <w:rPr>
          <w:rFonts w:ascii="Arial" w:hAnsi="Arial" w:cs="Arial"/>
          <w:sz w:val="21"/>
          <w:szCs w:val="21"/>
        </w:rPr>
        <w:t xml:space="preserve"> </w:t>
      </w:r>
      <w:r w:rsidRPr="00BB7442">
        <w:rPr>
          <w:rFonts w:ascii="Arial" w:hAnsi="Arial" w:cs="Arial"/>
          <w:sz w:val="21"/>
          <w:szCs w:val="21"/>
        </w:rPr>
        <w:t>Além disso, a espécie </w:t>
      </w:r>
      <w:proofErr w:type="spellStart"/>
      <w:r w:rsidRPr="00BB7442">
        <w:rPr>
          <w:rFonts w:ascii="Arial" w:hAnsi="Arial" w:cs="Arial"/>
          <w:i/>
          <w:iCs/>
          <w:sz w:val="21"/>
          <w:szCs w:val="21"/>
        </w:rPr>
        <w:fldChar w:fldCharType="begin"/>
      </w:r>
      <w:r w:rsidRPr="00BB7442">
        <w:rPr>
          <w:rFonts w:ascii="Arial" w:hAnsi="Arial" w:cs="Arial"/>
          <w:i/>
          <w:iCs/>
          <w:sz w:val="21"/>
          <w:szCs w:val="21"/>
        </w:rPr>
        <w:instrText xml:space="preserve"> HYPERLINK "https://pt.wikipedia.org/wiki/Pulex_irritans" \o "Pulex irritans" </w:instrText>
      </w:r>
      <w:r w:rsidRPr="00BB7442">
        <w:rPr>
          <w:rFonts w:ascii="Arial" w:hAnsi="Arial" w:cs="Arial"/>
          <w:i/>
          <w:iCs/>
          <w:sz w:val="21"/>
          <w:szCs w:val="21"/>
        </w:rPr>
        <w:fldChar w:fldCharType="separate"/>
      </w:r>
      <w:r w:rsidRPr="00BB7442">
        <w:rPr>
          <w:rStyle w:val="Hyperlink"/>
          <w:rFonts w:ascii="Arial" w:hAnsi="Arial" w:cs="Arial"/>
          <w:i/>
          <w:iCs/>
          <w:color w:val="auto"/>
          <w:sz w:val="21"/>
          <w:szCs w:val="21"/>
          <w:u w:val="none"/>
        </w:rPr>
        <w:t>Pulex</w:t>
      </w:r>
      <w:proofErr w:type="spellEnd"/>
      <w:r w:rsidRPr="00BB7442">
        <w:rPr>
          <w:rStyle w:val="Hyperlink"/>
          <w:rFonts w:ascii="Arial" w:hAnsi="Arial" w:cs="Arial"/>
          <w:i/>
          <w:iCs/>
          <w:color w:val="auto"/>
          <w:sz w:val="21"/>
          <w:szCs w:val="21"/>
          <w:u w:val="none"/>
        </w:rPr>
        <w:t xml:space="preserve"> </w:t>
      </w:r>
      <w:proofErr w:type="spellStart"/>
      <w:r w:rsidRPr="00BB7442">
        <w:rPr>
          <w:rStyle w:val="Hyperlink"/>
          <w:rFonts w:ascii="Arial" w:hAnsi="Arial" w:cs="Arial"/>
          <w:i/>
          <w:iCs/>
          <w:color w:val="auto"/>
          <w:sz w:val="21"/>
          <w:szCs w:val="21"/>
          <w:u w:val="none"/>
        </w:rPr>
        <w:t>irritans</w:t>
      </w:r>
      <w:proofErr w:type="spellEnd"/>
      <w:r w:rsidRPr="00BB7442">
        <w:rPr>
          <w:rFonts w:ascii="Arial" w:hAnsi="Arial" w:cs="Arial"/>
          <w:i/>
          <w:iCs/>
          <w:sz w:val="21"/>
          <w:szCs w:val="21"/>
        </w:rPr>
        <w:fldChar w:fldCharType="end"/>
      </w:r>
      <w:r w:rsidRPr="00BB7442">
        <w:rPr>
          <w:rFonts w:ascii="Arial" w:hAnsi="Arial" w:cs="Arial"/>
          <w:sz w:val="21"/>
          <w:szCs w:val="21"/>
        </w:rPr>
        <w:t> tem o ser humano como hospedeiro, e sua mordida pode causar inflamação cutânea, vermelhidão e coceira. A fêmea da espécie </w:t>
      </w:r>
      <w:hyperlink r:id="rId18" w:tooltip="Bicho-de-pé" w:history="1">
        <w:r w:rsidRPr="00BB7442">
          <w:rPr>
            <w:rStyle w:val="Hyperlink"/>
            <w:rFonts w:ascii="Arial" w:hAnsi="Arial" w:cs="Arial"/>
            <w:i/>
            <w:iCs/>
            <w:color w:val="auto"/>
            <w:sz w:val="21"/>
            <w:szCs w:val="21"/>
            <w:u w:val="none"/>
          </w:rPr>
          <w:t xml:space="preserve">Tunga </w:t>
        </w:r>
        <w:proofErr w:type="spellStart"/>
        <w:r w:rsidRPr="00BB7442">
          <w:rPr>
            <w:rStyle w:val="Hyperlink"/>
            <w:rFonts w:ascii="Arial" w:hAnsi="Arial" w:cs="Arial"/>
            <w:i/>
            <w:iCs/>
            <w:color w:val="auto"/>
            <w:sz w:val="21"/>
            <w:szCs w:val="21"/>
            <w:u w:val="none"/>
          </w:rPr>
          <w:t>penetrans</w:t>
        </w:r>
        <w:proofErr w:type="spellEnd"/>
      </w:hyperlink>
      <w:r w:rsidRPr="00BB7442">
        <w:rPr>
          <w:rFonts w:ascii="Arial" w:hAnsi="Arial" w:cs="Arial"/>
          <w:sz w:val="21"/>
          <w:szCs w:val="21"/>
        </w:rPr>
        <w:t>, nome científico do “bicho-do-pé”, introduz-se por debaixo da pele do homem, normalmente no pé, para iniciar sua sucção de sangue, que pode resultar em infecção tetânica ou gangrenosa.</w:t>
      </w:r>
      <w:r w:rsidRPr="00BB7442">
        <w:rPr>
          <w:rFonts w:ascii="Arial" w:hAnsi="Arial" w:cs="Arial"/>
          <w:sz w:val="21"/>
          <w:szCs w:val="21"/>
        </w:rPr>
        <w:t xml:space="preserve"> </w:t>
      </w:r>
    </w:p>
    <w:p w14:paraId="6DB29EC8" w14:textId="77777777" w:rsidR="003A226A" w:rsidRPr="00BB7442" w:rsidRDefault="003A226A"/>
    <w:sectPr w:rsidR="003A226A" w:rsidRPr="00BB74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42"/>
    <w:rsid w:val="003A226A"/>
    <w:rsid w:val="00BB74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30799"/>
  <w15:chartTrackingRefBased/>
  <w15:docId w15:val="{18E6F15C-9FF8-46DD-858B-7E02E73EA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B744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BB74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730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Hospedeiro" TargetMode="External"/><Relationship Id="rId13" Type="http://schemas.openxmlformats.org/officeDocument/2006/relationships/hyperlink" Target="https://pt.wikipedia.org/wiki/Endopterygota" TargetMode="External"/><Relationship Id="rId18" Type="http://schemas.openxmlformats.org/officeDocument/2006/relationships/hyperlink" Target="https://pt.wikipedia.org/wiki/Bicho-de-p%C3%A9" TargetMode="External"/><Relationship Id="rId3" Type="http://schemas.openxmlformats.org/officeDocument/2006/relationships/webSettings" Target="webSettings.xml"/><Relationship Id="rId7" Type="http://schemas.openxmlformats.org/officeDocument/2006/relationships/hyperlink" Target="https://pt.wikipedia.org/wiki/Aves" TargetMode="External"/><Relationship Id="rId12" Type="http://schemas.openxmlformats.org/officeDocument/2006/relationships/hyperlink" Target="https://pt.wikipedia.org/wiki/Hospedeiro" TargetMode="External"/><Relationship Id="rId17" Type="http://schemas.openxmlformats.org/officeDocument/2006/relationships/hyperlink" Target="https://pt.wikipedia.org/wiki/Rickettsia_typhi" TargetMode="External"/><Relationship Id="rId2" Type="http://schemas.openxmlformats.org/officeDocument/2006/relationships/settings" Target="settings.xml"/><Relationship Id="rId16" Type="http://schemas.openxmlformats.org/officeDocument/2006/relationships/hyperlink" Target="https://pt.wikipedia.org/wiki/Eoceno"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t.wikipedia.org/wiki/Mam%C3%ADferos" TargetMode="External"/><Relationship Id="rId11" Type="http://schemas.openxmlformats.org/officeDocument/2006/relationships/hyperlink" Target="https://pt.wikipedia.org/wiki/Tegumento" TargetMode="External"/><Relationship Id="rId5" Type="http://schemas.openxmlformats.org/officeDocument/2006/relationships/hyperlink" Target="https://pt.wikipedia.org/wiki/Ectoparasita" TargetMode="External"/><Relationship Id="rId15" Type="http://schemas.openxmlformats.org/officeDocument/2006/relationships/hyperlink" Target="https://pt.wikipedia.org/wiki/Terci%C3%A1rio" TargetMode="External"/><Relationship Id="rId10" Type="http://schemas.openxmlformats.org/officeDocument/2006/relationships/hyperlink" Target="https://pt.wikipedia.org/wiki/Peste_negra" TargetMode="External"/><Relationship Id="rId19" Type="http://schemas.openxmlformats.org/officeDocument/2006/relationships/fontTable" Target="fontTable.xml"/><Relationship Id="rId4" Type="http://schemas.openxmlformats.org/officeDocument/2006/relationships/hyperlink" Target="https://pt.wikipedia.org/wiki/Insetos" TargetMode="External"/><Relationship Id="rId9" Type="http://schemas.openxmlformats.org/officeDocument/2006/relationships/hyperlink" Target="https://pt.wikipedia.org/wiki/Siphonaptera" TargetMode="External"/><Relationship Id="rId14" Type="http://schemas.openxmlformats.org/officeDocument/2006/relationships/hyperlink" Target="https://pt.wikipedia.org/wiki/%C3%82mba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603</Words>
  <Characters>3262</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Ignacio</dc:creator>
  <cp:keywords/>
  <dc:description/>
  <cp:lastModifiedBy>Augusto Ignacio</cp:lastModifiedBy>
  <cp:revision>1</cp:revision>
  <dcterms:created xsi:type="dcterms:W3CDTF">2020-08-17T08:10:00Z</dcterms:created>
  <dcterms:modified xsi:type="dcterms:W3CDTF">2020-08-17T08:14:00Z</dcterms:modified>
</cp:coreProperties>
</file>