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69C2" w:rsidRDefault="009845F9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b/>
          <w:bCs/>
          <w:color w:val="000000"/>
        </w:rPr>
      </w:pPr>
      <w:r>
        <w:rPr>
          <w:b/>
          <w:bCs/>
          <w:color w:val="000000"/>
        </w:rPr>
        <w:t>Protocolo nº {</w:t>
      </w:r>
      <w:proofErr w:type="gramStart"/>
      <w:r>
        <w:rPr>
          <w:b/>
          <w:bCs/>
          <w:color w:val="000000"/>
        </w:rPr>
        <w:t xml:space="preserve">{ </w:t>
      </w:r>
      <w:proofErr w:type="gramEnd"/>
      <w:r>
        <w:rPr>
          <w:b/>
          <w:bCs/>
          <w:color w:val="000000"/>
        </w:rPr>
        <w:t>protocolo }}</w:t>
      </w:r>
    </w:p>
    <w:p w:rsidR="000969C2" w:rsidRDefault="009845F9">
      <w:pPr>
        <w:pBdr>
          <w:top w:val="nil"/>
          <w:left w:val="nil"/>
          <w:bottom w:val="nil"/>
          <w:right w:val="nil"/>
          <w:between w:val="nil"/>
        </w:pBdr>
        <w:spacing w:after="280" w:line="300" w:lineRule="auto"/>
        <w:rPr>
          <w:b/>
          <w:bCs/>
          <w:color w:val="000000"/>
        </w:rPr>
      </w:pPr>
      <w:r>
        <w:rPr>
          <w:b/>
          <w:bCs/>
          <w:color w:val="000000"/>
        </w:rPr>
        <w:t>ASSUNTO: PAGAMENTO DE MATERIAIS CONSIGNADOS/OPME</w:t>
      </w:r>
    </w:p>
    <w:p w:rsidR="000969C2" w:rsidRDefault="009845F9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jc w:val="both"/>
        <w:rPr>
          <w:color w:val="000000"/>
        </w:rPr>
      </w:pPr>
      <w:r>
        <w:rPr>
          <w:color w:val="000000"/>
        </w:rPr>
        <w:t>Trata-se de encaminhamento para pagamento referente ao fornecimento de materiais de Órteses, Próteses e Materiais Especiais (OPME) utilizados em procedimentos cirúrgicos realizados na instituição hospitalar {</w:t>
      </w:r>
      <w:proofErr w:type="gramStart"/>
      <w:r>
        <w:rPr>
          <w:color w:val="000000"/>
        </w:rPr>
        <w:t xml:space="preserve">{ </w:t>
      </w:r>
      <w:proofErr w:type="spellStart"/>
      <w:proofErr w:type="gramEnd"/>
      <w:r>
        <w:rPr>
          <w:color w:val="000000"/>
        </w:rPr>
        <w:t>hospital_nome</w:t>
      </w:r>
      <w:proofErr w:type="spellEnd"/>
      <w:r>
        <w:rPr>
          <w:color w:val="000000"/>
        </w:rPr>
        <w:t xml:space="preserve"> }} ({{ </w:t>
      </w:r>
      <w:proofErr w:type="spellStart"/>
      <w:r>
        <w:rPr>
          <w:color w:val="000000"/>
        </w:rPr>
        <w:t>hospital_sigla</w:t>
      </w:r>
      <w:proofErr w:type="spellEnd"/>
      <w:r>
        <w:rPr>
          <w:color w:val="000000"/>
        </w:rPr>
        <w:t xml:space="preserve"> }}), pela empresa {{ </w:t>
      </w:r>
      <w:proofErr w:type="spellStart"/>
      <w:r>
        <w:rPr>
          <w:color w:val="000000"/>
        </w:rPr>
        <w:t>fornecedor_nome</w:t>
      </w:r>
      <w:proofErr w:type="spellEnd"/>
      <w:r>
        <w:rPr>
          <w:color w:val="000000"/>
        </w:rPr>
        <w:t xml:space="preserve"> }}, CNPJ nº {{ </w:t>
      </w:r>
      <w:proofErr w:type="spellStart"/>
      <w:r>
        <w:rPr>
          <w:color w:val="000000"/>
        </w:rPr>
        <w:t>cnpj</w:t>
      </w:r>
      <w:proofErr w:type="spellEnd"/>
      <w:r>
        <w:rPr>
          <w:color w:val="000000"/>
        </w:rPr>
        <w:t xml:space="preserve"> }}.</w:t>
      </w:r>
    </w:p>
    <w:p w:rsidR="000969C2" w:rsidRDefault="009845F9">
      <w:pPr>
        <w:pBdr>
          <w:top w:val="nil"/>
          <w:left w:val="nil"/>
          <w:bottom w:val="nil"/>
          <w:right w:val="nil"/>
          <w:between w:val="nil"/>
        </w:pBdr>
        <w:spacing w:after="200" w:line="300" w:lineRule="auto"/>
        <w:jc w:val="both"/>
        <w:rPr>
          <w:color w:val="000000"/>
        </w:rPr>
      </w:pPr>
      <w:r>
        <w:rPr>
          <w:color w:val="000000"/>
        </w:rPr>
        <w:t xml:space="preserve">O montante totaliza o valor de </w:t>
      </w:r>
      <w:r>
        <w:rPr>
          <w:b/>
          <w:bCs/>
          <w:color w:val="000000"/>
        </w:rPr>
        <w:t>R$ {</w:t>
      </w:r>
      <w:proofErr w:type="gramStart"/>
      <w:r>
        <w:rPr>
          <w:b/>
          <w:bCs/>
          <w:color w:val="000000"/>
        </w:rPr>
        <w:t xml:space="preserve">{ </w:t>
      </w:r>
      <w:proofErr w:type="spellStart"/>
      <w:proofErr w:type="gramEnd"/>
      <w:r>
        <w:rPr>
          <w:b/>
          <w:bCs/>
          <w:color w:val="000000"/>
        </w:rPr>
        <w:t>valor_total</w:t>
      </w:r>
      <w:proofErr w:type="spellEnd"/>
      <w:r>
        <w:rPr>
          <w:b/>
          <w:bCs/>
          <w:color w:val="000000"/>
        </w:rPr>
        <w:t xml:space="preserve"> }} ({{ </w:t>
      </w:r>
      <w:proofErr w:type="spellStart"/>
      <w:r>
        <w:rPr>
          <w:b/>
          <w:bCs/>
          <w:color w:val="000000"/>
        </w:rPr>
        <w:t>valor_extenso</w:t>
      </w:r>
      <w:proofErr w:type="spellEnd"/>
      <w:r>
        <w:rPr>
          <w:b/>
          <w:bCs/>
          <w:color w:val="000000"/>
        </w:rPr>
        <w:t xml:space="preserve"> }})</w:t>
      </w:r>
      <w:r>
        <w:rPr>
          <w:color w:val="000000"/>
        </w:rPr>
        <w:t>, correspondente às Notas Fiscais listadas abaixo, relativas aos materiais aplicados no período de {</w:t>
      </w:r>
      <w:proofErr w:type="gramStart"/>
      <w:r>
        <w:rPr>
          <w:color w:val="000000"/>
        </w:rPr>
        <w:t xml:space="preserve">{ </w:t>
      </w:r>
      <w:proofErr w:type="spellStart"/>
      <w:proofErr w:type="gramEnd"/>
      <w:r>
        <w:rPr>
          <w:color w:val="000000"/>
        </w:rPr>
        <w:t>competencia</w:t>
      </w:r>
      <w:proofErr w:type="spellEnd"/>
      <w:r>
        <w:rPr>
          <w:color w:val="000000"/>
        </w:rPr>
        <w:t xml:space="preserve"> }}:</w:t>
      </w:r>
    </w:p>
    <w:p w:rsidR="00CC305D" w:rsidRDefault="00CC305D" w:rsidP="00CC305D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jc w:val="both"/>
        <w:rPr>
          <w:color w:val="000000"/>
        </w:rPr>
      </w:pPr>
      <w:r w:rsidRPr="00CC305D">
        <w:rPr>
          <w:color w:val="000000"/>
        </w:rPr>
        <w:t xml:space="preserve">{% for </w:t>
      </w:r>
      <w:proofErr w:type="spellStart"/>
      <w:r w:rsidRPr="00CC305D">
        <w:rPr>
          <w:color w:val="000000"/>
        </w:rPr>
        <w:t>nf</w:t>
      </w:r>
      <w:proofErr w:type="spellEnd"/>
      <w:r w:rsidRPr="00CC305D">
        <w:rPr>
          <w:color w:val="000000"/>
        </w:rPr>
        <w:t xml:space="preserve"> in </w:t>
      </w:r>
      <w:proofErr w:type="spellStart"/>
      <w:r w:rsidRPr="00CC305D">
        <w:rPr>
          <w:color w:val="000000"/>
        </w:rPr>
        <w:t>nfs</w:t>
      </w:r>
      <w:proofErr w:type="spellEnd"/>
      <w:r w:rsidRPr="00CC305D">
        <w:rPr>
          <w:color w:val="000000"/>
        </w:rPr>
        <w:t xml:space="preserve"> %}• Nota Fiscal nº {</w:t>
      </w:r>
      <w:proofErr w:type="gramStart"/>
      <w:r w:rsidRPr="00CC305D">
        <w:rPr>
          <w:color w:val="000000"/>
        </w:rPr>
        <w:t xml:space="preserve">{ </w:t>
      </w:r>
      <w:proofErr w:type="spellStart"/>
      <w:proofErr w:type="gramEnd"/>
      <w:r w:rsidRPr="00CC305D">
        <w:rPr>
          <w:color w:val="000000"/>
        </w:rPr>
        <w:t>nf.numero</w:t>
      </w:r>
      <w:proofErr w:type="spellEnd"/>
      <w:r w:rsidRPr="00CC305D">
        <w:rPr>
          <w:color w:val="000000"/>
        </w:rPr>
        <w:t xml:space="preserve"> }}, emitida em {{ </w:t>
      </w:r>
      <w:proofErr w:type="spellStart"/>
      <w:r w:rsidRPr="00CC305D">
        <w:rPr>
          <w:color w:val="000000"/>
        </w:rPr>
        <w:t>nf.data_emissao</w:t>
      </w:r>
      <w:proofErr w:type="spellEnd"/>
      <w:r w:rsidRPr="00CC305D">
        <w:rPr>
          <w:color w:val="000000"/>
        </w:rPr>
        <w:t xml:space="preserve"> }}, no valor de R$ {{ </w:t>
      </w:r>
      <w:proofErr w:type="spellStart"/>
      <w:r w:rsidRPr="00CC305D">
        <w:rPr>
          <w:color w:val="000000"/>
        </w:rPr>
        <w:t>nf.valor</w:t>
      </w:r>
      <w:proofErr w:type="spellEnd"/>
      <w:r w:rsidRPr="00CC305D">
        <w:rPr>
          <w:color w:val="000000"/>
        </w:rPr>
        <w:t xml:space="preserve"> }} — Paciente: {{ </w:t>
      </w:r>
      <w:proofErr w:type="spellStart"/>
      <w:r w:rsidRPr="00CC305D">
        <w:rPr>
          <w:color w:val="000000"/>
        </w:rPr>
        <w:t>nf.paciente</w:t>
      </w:r>
      <w:proofErr w:type="spellEnd"/>
      <w:r w:rsidRPr="00CC305D">
        <w:rPr>
          <w:color w:val="000000"/>
        </w:rPr>
        <w:t xml:space="preserve"> }} (Cirurgia realiz</w:t>
      </w:r>
      <w:r>
        <w:rPr>
          <w:color w:val="000000"/>
        </w:rPr>
        <w:t xml:space="preserve">ada em {{ </w:t>
      </w:r>
      <w:proofErr w:type="spellStart"/>
      <w:r>
        <w:rPr>
          <w:color w:val="000000"/>
        </w:rPr>
        <w:t>nf.data_cirurgia</w:t>
      </w:r>
      <w:proofErr w:type="spellEnd"/>
      <w:r>
        <w:rPr>
          <w:color w:val="000000"/>
        </w:rPr>
        <w:t xml:space="preserve"> }}).</w:t>
      </w:r>
    </w:p>
    <w:p w:rsidR="000969C2" w:rsidRDefault="00C17838" w:rsidP="00CC305D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jc w:val="both"/>
        <w:rPr>
          <w:color w:val="000000"/>
        </w:rPr>
      </w:pPr>
      <w:r w:rsidRPr="00C17838">
        <w:rPr>
          <w:color w:val="000000"/>
        </w:rPr>
        <w:t xml:space="preserve">{% </w:t>
      </w:r>
      <w:proofErr w:type="spellStart"/>
      <w:r w:rsidRPr="00C17838">
        <w:rPr>
          <w:color w:val="000000"/>
        </w:rPr>
        <w:t>endfor</w:t>
      </w:r>
      <w:proofErr w:type="spellEnd"/>
      <w:r w:rsidRPr="00C17838">
        <w:rPr>
          <w:color w:val="000000"/>
        </w:rPr>
        <w:t xml:space="preserve"> %</w:t>
      </w:r>
      <w:proofErr w:type="gramStart"/>
      <w:r w:rsidRPr="00C17838">
        <w:rPr>
          <w:color w:val="000000"/>
        </w:rPr>
        <w:t>}</w:t>
      </w:r>
      <w:r w:rsidR="009845F9">
        <w:rPr>
          <w:color w:val="000000"/>
        </w:rPr>
        <w:t>O</w:t>
      </w:r>
      <w:proofErr w:type="gramEnd"/>
      <w:r w:rsidR="009845F9">
        <w:rPr>
          <w:color w:val="000000"/>
        </w:rPr>
        <w:t xml:space="preserve"> fornecimento está respaldado pelo Contrato nº {{ contrato }}, com vigência de {{ </w:t>
      </w:r>
      <w:proofErr w:type="spellStart"/>
      <w:r w:rsidR="009845F9">
        <w:rPr>
          <w:color w:val="000000"/>
        </w:rPr>
        <w:t>vigencia_inicio</w:t>
      </w:r>
      <w:proofErr w:type="spellEnd"/>
      <w:r w:rsidR="009845F9">
        <w:rPr>
          <w:color w:val="000000"/>
        </w:rPr>
        <w:t xml:space="preserve"> }} a {{ </w:t>
      </w:r>
      <w:proofErr w:type="spellStart"/>
      <w:r w:rsidR="009845F9">
        <w:rPr>
          <w:color w:val="000000"/>
        </w:rPr>
        <w:t>vigencia_fim</w:t>
      </w:r>
      <w:proofErr w:type="spellEnd"/>
      <w:r w:rsidR="009845F9">
        <w:rPr>
          <w:color w:val="000000"/>
        </w:rPr>
        <w:t xml:space="preserve"> }}, vinculado à Nota de Despesa nº {{ empenho }}.</w:t>
      </w:r>
    </w:p>
    <w:p w:rsidR="000969C2" w:rsidRDefault="009845F9">
      <w:pPr>
        <w:pBdr>
          <w:top w:val="nil"/>
          <w:left w:val="nil"/>
          <w:bottom w:val="nil"/>
          <w:right w:val="nil"/>
          <w:between w:val="nil"/>
        </w:pBdr>
      </w:pPr>
      <w:r>
        <w:t xml:space="preserve">{%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tem_inconformidade</w:t>
      </w:r>
      <w:proofErr w:type="spellEnd"/>
      <w:r>
        <w:t xml:space="preserve"> %}</w:t>
      </w:r>
    </w:p>
    <w:p w:rsidR="000969C2" w:rsidRDefault="009845F9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jc w:val="both"/>
        <w:rPr>
          <w:color w:val="000000"/>
        </w:rPr>
      </w:pPr>
      <w:r>
        <w:rPr>
          <w:color w:val="000000"/>
        </w:rPr>
        <w:t>Atestamos que os documentos comprobatórios exigidos (descrições cirúrgicas, relatórios de saída de sala, comprovações de imagens e validações de consumo) constam no processo e foram devidamente conferidos e homologados pela Direção da Unidade Hospitalar.</w:t>
      </w:r>
    </w:p>
    <w:p w:rsidR="000969C2" w:rsidRDefault="009845F9">
      <w:pPr>
        <w:pBdr>
          <w:top w:val="nil"/>
          <w:left w:val="nil"/>
          <w:bottom w:val="nil"/>
          <w:right w:val="nil"/>
          <w:between w:val="nil"/>
        </w:pBdr>
        <w:spacing w:after="600" w:line="300" w:lineRule="auto"/>
        <w:jc w:val="both"/>
        <w:rPr>
          <w:color w:val="000000"/>
        </w:rPr>
      </w:pPr>
      <w:r>
        <w:rPr>
          <w:color w:val="000000"/>
        </w:rPr>
        <w:t xml:space="preserve">Salientamos que a responsabilidade pela verificação da efetiva prestação dos serviços e do uso dos materiais para atendimento da demanda é da Direção da Unidade. Mediante estes fatos, a Direção Técnica / DAH / FUNEAS manifesta-se </w:t>
      </w:r>
      <w:r>
        <w:rPr>
          <w:b/>
          <w:bCs/>
          <w:color w:val="000000"/>
        </w:rPr>
        <w:t>FAVORÁVEL</w:t>
      </w:r>
      <w:r>
        <w:rPr>
          <w:color w:val="000000"/>
        </w:rPr>
        <w:t xml:space="preserve"> à tramitação do processo e encaminha os autos à DF/PG para prosseguimento e pagamento.</w:t>
      </w:r>
    </w:p>
    <w:p w:rsidR="000969C2" w:rsidRDefault="009845F9">
      <w:pPr>
        <w:pBdr>
          <w:top w:val="nil"/>
          <w:left w:val="nil"/>
          <w:bottom w:val="nil"/>
          <w:right w:val="nil"/>
          <w:between w:val="nil"/>
        </w:pBdr>
      </w:pPr>
      <w:r>
        <w:t xml:space="preserve">{% </w:t>
      </w:r>
      <w:proofErr w:type="spellStart"/>
      <w:r>
        <w:t>else</w:t>
      </w:r>
      <w:proofErr w:type="spellEnd"/>
      <w:r>
        <w:t xml:space="preserve"> %}</w:t>
      </w:r>
    </w:p>
    <w:p w:rsidR="009845F9" w:rsidRDefault="009845F9" w:rsidP="009845F9">
      <w:pPr>
        <w:pBdr>
          <w:top w:val="nil"/>
          <w:left w:val="nil"/>
          <w:bottom w:val="nil"/>
          <w:right w:val="nil"/>
          <w:between w:val="nil"/>
        </w:pBdr>
        <w:spacing w:after="200" w:line="300" w:lineRule="auto"/>
        <w:jc w:val="both"/>
        <w:rPr>
          <w:color w:val="000000"/>
        </w:rPr>
      </w:pPr>
      <w:r>
        <w:rPr>
          <w:color w:val="000000"/>
        </w:rPr>
        <w:t>Foram identificadas as seguintes inconformidades no processo:</w:t>
      </w:r>
    </w:p>
    <w:p w:rsidR="000969C2" w:rsidRPr="009845F9" w:rsidRDefault="009845F9" w:rsidP="009845F9">
      <w:pPr>
        <w:pBdr>
          <w:top w:val="nil"/>
          <w:left w:val="nil"/>
          <w:bottom w:val="nil"/>
          <w:right w:val="nil"/>
          <w:between w:val="nil"/>
        </w:pBdr>
        <w:spacing w:after="200" w:line="300" w:lineRule="auto"/>
        <w:jc w:val="both"/>
        <w:rPr>
          <w:b/>
          <w:color w:val="000000"/>
        </w:rPr>
      </w:pPr>
      <w:r w:rsidRPr="009845F9">
        <w:rPr>
          <w:b/>
          <w:color w:val="000000"/>
        </w:rPr>
        <w:t>{</w:t>
      </w:r>
      <w:proofErr w:type="gramStart"/>
      <w:r w:rsidRPr="009845F9">
        <w:rPr>
          <w:b/>
          <w:color w:val="000000"/>
        </w:rPr>
        <w:t xml:space="preserve">{ </w:t>
      </w:r>
      <w:proofErr w:type="spellStart"/>
      <w:proofErr w:type="gramEnd"/>
      <w:r w:rsidRPr="009845F9">
        <w:rPr>
          <w:b/>
          <w:color w:val="000000"/>
        </w:rPr>
        <w:t>texto_inconformidade</w:t>
      </w:r>
      <w:proofErr w:type="spellEnd"/>
      <w:r w:rsidRPr="009845F9">
        <w:rPr>
          <w:b/>
          <w:color w:val="000000"/>
        </w:rPr>
        <w:t xml:space="preserve"> }}</w:t>
      </w:r>
    </w:p>
    <w:p w:rsidR="004B7718" w:rsidRDefault="009845F9" w:rsidP="004B771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color w:val="000000"/>
        </w:rPr>
      </w:pPr>
      <w:r>
        <w:rPr>
          <w:color w:val="000000"/>
        </w:rPr>
        <w:t xml:space="preserve">Salientamos que a responsabilidade pela verificação da efetiva prestação dos serviços e do uso dos materiais para atendimento da demanda é da Direção da Unidade. Mediante estes fatos, a Direção Técnica / DAH / FUNEAS </w:t>
      </w:r>
      <w:r>
        <w:rPr>
          <w:b/>
          <w:bCs/>
          <w:color w:val="000000"/>
        </w:rPr>
        <w:t>retorna o processo ao órgão de origem</w:t>
      </w:r>
      <w:r>
        <w:rPr>
          <w:color w:val="000000"/>
        </w:rPr>
        <w:t xml:space="preserve"> para correção/juntada de documentação/justificativa.</w:t>
      </w:r>
    </w:p>
    <w:p w:rsidR="000969C2" w:rsidRDefault="009845F9" w:rsidP="004B771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r>
        <w:t xml:space="preserve">{% </w:t>
      </w:r>
      <w:proofErr w:type="spellStart"/>
      <w:r>
        <w:t>endif</w:t>
      </w:r>
      <w:proofErr w:type="spellEnd"/>
      <w:r>
        <w:t xml:space="preserve"> %}</w:t>
      </w:r>
    </w:p>
    <w:p w:rsidR="004B7718" w:rsidRDefault="004B7718" w:rsidP="004B771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color w:val="000000"/>
        </w:rPr>
      </w:pPr>
      <w:r w:rsidRPr="004B7718">
        <w:rPr>
          <w:color w:val="000000"/>
        </w:rPr>
        <w:t xml:space="preserve">{% </w:t>
      </w:r>
      <w:proofErr w:type="spellStart"/>
      <w:proofErr w:type="gramStart"/>
      <w:r w:rsidRPr="004B7718">
        <w:rPr>
          <w:color w:val="000000"/>
        </w:rPr>
        <w:t>if</w:t>
      </w:r>
      <w:proofErr w:type="spellEnd"/>
      <w:proofErr w:type="gramEnd"/>
      <w:r w:rsidRPr="004B7718">
        <w:rPr>
          <w:color w:val="000000"/>
        </w:rPr>
        <w:t xml:space="preserve"> </w:t>
      </w:r>
      <w:proofErr w:type="spellStart"/>
      <w:r w:rsidRPr="004B7718">
        <w:rPr>
          <w:color w:val="000000"/>
        </w:rPr>
        <w:t>not</w:t>
      </w:r>
      <w:proofErr w:type="spellEnd"/>
      <w:r w:rsidRPr="004B7718">
        <w:rPr>
          <w:color w:val="000000"/>
        </w:rPr>
        <w:t xml:space="preserve"> </w:t>
      </w:r>
      <w:proofErr w:type="spellStart"/>
      <w:r w:rsidRPr="004B7718">
        <w:rPr>
          <w:color w:val="000000"/>
        </w:rPr>
        <w:t>exige_diretoria</w:t>
      </w:r>
      <w:proofErr w:type="spellEnd"/>
      <w:r w:rsidRPr="004B7718">
        <w:rPr>
          <w:color w:val="000000"/>
        </w:rPr>
        <w:t xml:space="preserve"> %}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0"/>
        <w:gridCol w:w="4750"/>
      </w:tblGrid>
      <w:tr w:rsidR="004B7718" w:rsidTr="00E4431A">
        <w:tc>
          <w:tcPr>
            <w:tcW w:w="4750" w:type="dxa"/>
          </w:tcPr>
          <w:p w:rsidR="004B7718" w:rsidRPr="004B7718" w:rsidRDefault="004B7718" w:rsidP="004B7718">
            <w:pPr>
              <w:spacing w:line="300" w:lineRule="auto"/>
              <w:jc w:val="center"/>
              <w:rPr>
                <w:color w:val="000000"/>
                <w:highlight w:val="lightGray"/>
              </w:rPr>
            </w:pPr>
            <w:r w:rsidRPr="004B7718">
              <w:rPr>
                <w:highlight w:val="lightGray"/>
              </w:rPr>
              <w:t>(Assinado e datado eletronicamente)</w:t>
            </w:r>
          </w:p>
        </w:tc>
        <w:tc>
          <w:tcPr>
            <w:tcW w:w="4750" w:type="dxa"/>
          </w:tcPr>
          <w:p w:rsidR="004B7718" w:rsidRPr="004B7718" w:rsidRDefault="004B7718" w:rsidP="004B7718">
            <w:pPr>
              <w:spacing w:line="300" w:lineRule="auto"/>
              <w:jc w:val="center"/>
              <w:rPr>
                <w:color w:val="000000"/>
                <w:highlight w:val="lightGray"/>
              </w:rPr>
            </w:pPr>
            <w:r w:rsidRPr="004B7718">
              <w:rPr>
                <w:highlight w:val="lightGray"/>
              </w:rPr>
              <w:t>(Assinado e datado eletronicamente)</w:t>
            </w:r>
          </w:p>
        </w:tc>
      </w:tr>
      <w:tr w:rsidR="004B7718" w:rsidTr="00E4431A">
        <w:tc>
          <w:tcPr>
            <w:tcW w:w="4750" w:type="dxa"/>
          </w:tcPr>
          <w:p w:rsidR="004B7718" w:rsidRPr="00E4431A" w:rsidRDefault="004B7718" w:rsidP="004B7718">
            <w:pPr>
              <w:spacing w:line="300" w:lineRule="auto"/>
              <w:jc w:val="center"/>
              <w:rPr>
                <w:b/>
                <w:color w:val="000000"/>
              </w:rPr>
            </w:pPr>
            <w:r w:rsidRPr="00E4431A">
              <w:rPr>
                <w:b/>
              </w:rPr>
              <w:t>{</w:t>
            </w:r>
            <w:proofErr w:type="gramStart"/>
            <w:r w:rsidRPr="00E4431A">
              <w:rPr>
                <w:b/>
              </w:rPr>
              <w:t xml:space="preserve">{ </w:t>
            </w:r>
            <w:proofErr w:type="spellStart"/>
            <w:proofErr w:type="gramEnd"/>
            <w:r w:rsidRPr="00E4431A">
              <w:rPr>
                <w:b/>
              </w:rPr>
              <w:t>assinante_elaborador</w:t>
            </w:r>
            <w:proofErr w:type="spellEnd"/>
            <w:r w:rsidRPr="00E4431A">
              <w:rPr>
                <w:b/>
              </w:rPr>
              <w:t xml:space="preserve"> }}</w:t>
            </w:r>
            <w:bookmarkStart w:id="0" w:name="_GoBack"/>
            <w:bookmarkEnd w:id="0"/>
          </w:p>
        </w:tc>
        <w:tc>
          <w:tcPr>
            <w:tcW w:w="4750" w:type="dxa"/>
          </w:tcPr>
          <w:p w:rsidR="004B7718" w:rsidRPr="00E4431A" w:rsidRDefault="004B7718" w:rsidP="004B7718">
            <w:pPr>
              <w:spacing w:line="300" w:lineRule="auto"/>
              <w:jc w:val="center"/>
              <w:rPr>
                <w:b/>
                <w:color w:val="000000"/>
              </w:rPr>
            </w:pPr>
            <w:r w:rsidRPr="00E4431A">
              <w:rPr>
                <w:b/>
              </w:rPr>
              <w:t xml:space="preserve">Evandro Freire </w:t>
            </w:r>
            <w:proofErr w:type="spellStart"/>
            <w:r w:rsidRPr="00E4431A">
              <w:rPr>
                <w:b/>
              </w:rPr>
              <w:t>Tirapelle</w:t>
            </w:r>
            <w:proofErr w:type="spellEnd"/>
          </w:p>
        </w:tc>
      </w:tr>
      <w:tr w:rsidR="004B7718" w:rsidTr="00E4431A">
        <w:tc>
          <w:tcPr>
            <w:tcW w:w="4750" w:type="dxa"/>
          </w:tcPr>
          <w:p w:rsidR="004B7718" w:rsidRDefault="004B7718" w:rsidP="004B7718">
            <w:pPr>
              <w:spacing w:line="300" w:lineRule="auto"/>
              <w:jc w:val="center"/>
              <w:rPr>
                <w:color w:val="000000"/>
              </w:rPr>
            </w:pPr>
            <w:r>
              <w:t>{</w:t>
            </w:r>
            <w:proofErr w:type="gramStart"/>
            <w:r>
              <w:t xml:space="preserve">{ </w:t>
            </w:r>
            <w:proofErr w:type="spellStart"/>
            <w:proofErr w:type="gramEnd"/>
            <w:r>
              <w:t>cargo_elaborador</w:t>
            </w:r>
            <w:proofErr w:type="spellEnd"/>
            <w:r>
              <w:t xml:space="preserve"> }}</w:t>
            </w:r>
          </w:p>
        </w:tc>
        <w:tc>
          <w:tcPr>
            <w:tcW w:w="4750" w:type="dxa"/>
          </w:tcPr>
          <w:p w:rsidR="004B7718" w:rsidRDefault="004B7718" w:rsidP="004B7718">
            <w:pPr>
              <w:spacing w:line="300" w:lineRule="auto"/>
              <w:jc w:val="center"/>
              <w:rPr>
                <w:color w:val="000000"/>
              </w:rPr>
            </w:pPr>
            <w:r>
              <w:t xml:space="preserve">Chefe da Divisão de Auditoria Hospitalar – </w:t>
            </w:r>
            <w:r>
              <w:lastRenderedPageBreak/>
              <w:t>FUNEAS</w:t>
            </w:r>
          </w:p>
        </w:tc>
      </w:tr>
    </w:tbl>
    <w:p w:rsidR="004B7718" w:rsidRPr="004B7718" w:rsidRDefault="004B7718" w:rsidP="004B771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color w:val="000000"/>
        </w:rPr>
      </w:pPr>
    </w:p>
    <w:p w:rsidR="00CE27ED" w:rsidRDefault="004B7718">
      <w:pPr>
        <w:pBdr>
          <w:top w:val="nil"/>
          <w:left w:val="nil"/>
          <w:bottom w:val="nil"/>
          <w:right w:val="nil"/>
          <w:between w:val="nil"/>
        </w:pBdr>
      </w:pPr>
      <w:r w:rsidRPr="004B7718">
        <w:t xml:space="preserve">{% </w:t>
      </w:r>
      <w:proofErr w:type="spellStart"/>
      <w:r w:rsidRPr="004B7718">
        <w:t>else</w:t>
      </w:r>
      <w:proofErr w:type="spellEnd"/>
      <w:r w:rsidRPr="004B7718">
        <w:t xml:space="preserve"> %}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6"/>
        <w:gridCol w:w="3167"/>
        <w:gridCol w:w="3167"/>
      </w:tblGrid>
      <w:tr w:rsidR="004B7718" w:rsidTr="00E4431A">
        <w:tc>
          <w:tcPr>
            <w:tcW w:w="3166" w:type="dxa"/>
          </w:tcPr>
          <w:p w:rsidR="004B7718" w:rsidRPr="004B7718" w:rsidRDefault="004B7718" w:rsidP="00E77461">
            <w:pPr>
              <w:spacing w:line="300" w:lineRule="auto"/>
              <w:jc w:val="center"/>
              <w:rPr>
                <w:color w:val="000000"/>
                <w:highlight w:val="lightGray"/>
              </w:rPr>
            </w:pPr>
            <w:r w:rsidRPr="004B7718">
              <w:rPr>
                <w:highlight w:val="lightGray"/>
              </w:rPr>
              <w:t>(Assinado e datado eletronicamente)</w:t>
            </w:r>
          </w:p>
        </w:tc>
        <w:tc>
          <w:tcPr>
            <w:tcW w:w="3167" w:type="dxa"/>
          </w:tcPr>
          <w:p w:rsidR="004B7718" w:rsidRPr="004B7718" w:rsidRDefault="004B7718" w:rsidP="00E77461">
            <w:pPr>
              <w:spacing w:line="300" w:lineRule="auto"/>
              <w:jc w:val="center"/>
              <w:rPr>
                <w:color w:val="000000"/>
                <w:highlight w:val="lightGray"/>
              </w:rPr>
            </w:pPr>
            <w:r w:rsidRPr="004B7718">
              <w:rPr>
                <w:highlight w:val="lightGray"/>
              </w:rPr>
              <w:t>(Assinado e datado eletronicamente)</w:t>
            </w:r>
          </w:p>
        </w:tc>
        <w:tc>
          <w:tcPr>
            <w:tcW w:w="3167" w:type="dxa"/>
          </w:tcPr>
          <w:p w:rsidR="004B7718" w:rsidRPr="004B7718" w:rsidRDefault="004B7718" w:rsidP="00E77461">
            <w:pPr>
              <w:spacing w:line="300" w:lineRule="auto"/>
              <w:jc w:val="center"/>
              <w:rPr>
                <w:color w:val="000000"/>
                <w:highlight w:val="lightGray"/>
              </w:rPr>
            </w:pPr>
            <w:r w:rsidRPr="004B7718">
              <w:rPr>
                <w:highlight w:val="lightGray"/>
              </w:rPr>
              <w:t>(Assinado e datado eletronicamente)</w:t>
            </w:r>
          </w:p>
        </w:tc>
      </w:tr>
      <w:tr w:rsidR="004B7718" w:rsidTr="00E4431A">
        <w:tc>
          <w:tcPr>
            <w:tcW w:w="3166" w:type="dxa"/>
          </w:tcPr>
          <w:p w:rsidR="004B7718" w:rsidRPr="00E4431A" w:rsidRDefault="004B7718" w:rsidP="00E77461">
            <w:pPr>
              <w:spacing w:line="300" w:lineRule="auto"/>
              <w:jc w:val="center"/>
              <w:rPr>
                <w:b/>
                <w:color w:val="000000"/>
              </w:rPr>
            </w:pPr>
            <w:r w:rsidRPr="00E4431A">
              <w:rPr>
                <w:b/>
              </w:rPr>
              <w:t>{</w:t>
            </w:r>
            <w:proofErr w:type="gramStart"/>
            <w:r w:rsidRPr="00E4431A">
              <w:rPr>
                <w:b/>
              </w:rPr>
              <w:t xml:space="preserve">{ </w:t>
            </w:r>
            <w:proofErr w:type="spellStart"/>
            <w:proofErr w:type="gramEnd"/>
            <w:r w:rsidRPr="00E4431A">
              <w:rPr>
                <w:b/>
              </w:rPr>
              <w:t>assinante_elaborador</w:t>
            </w:r>
            <w:proofErr w:type="spellEnd"/>
            <w:r w:rsidRPr="00E4431A">
              <w:rPr>
                <w:b/>
              </w:rPr>
              <w:t xml:space="preserve"> }}</w:t>
            </w:r>
          </w:p>
        </w:tc>
        <w:tc>
          <w:tcPr>
            <w:tcW w:w="3167" w:type="dxa"/>
          </w:tcPr>
          <w:p w:rsidR="004B7718" w:rsidRPr="00E4431A" w:rsidRDefault="004B7718" w:rsidP="00E77461">
            <w:pPr>
              <w:spacing w:line="300" w:lineRule="auto"/>
              <w:jc w:val="center"/>
              <w:rPr>
                <w:b/>
                <w:color w:val="000000"/>
              </w:rPr>
            </w:pPr>
            <w:r w:rsidRPr="00E4431A">
              <w:rPr>
                <w:b/>
              </w:rPr>
              <w:t xml:space="preserve">Evandro Freire </w:t>
            </w:r>
            <w:proofErr w:type="spellStart"/>
            <w:r w:rsidRPr="00E4431A">
              <w:rPr>
                <w:b/>
              </w:rPr>
              <w:t>Tirapelle</w:t>
            </w:r>
            <w:proofErr w:type="spellEnd"/>
          </w:p>
        </w:tc>
        <w:tc>
          <w:tcPr>
            <w:tcW w:w="3167" w:type="dxa"/>
          </w:tcPr>
          <w:p w:rsidR="004B7718" w:rsidRPr="00E4431A" w:rsidRDefault="004B7718" w:rsidP="004B7718">
            <w:pPr>
              <w:jc w:val="center"/>
              <w:rPr>
                <w:b/>
              </w:rPr>
            </w:pPr>
            <w:r w:rsidRPr="00E4431A">
              <w:rPr>
                <w:b/>
              </w:rPr>
              <w:t xml:space="preserve">Dra. Acácia </w:t>
            </w:r>
            <w:proofErr w:type="spellStart"/>
            <w:r w:rsidRPr="00E4431A">
              <w:rPr>
                <w:b/>
              </w:rPr>
              <w:t>Nasr</w:t>
            </w:r>
            <w:proofErr w:type="spellEnd"/>
          </w:p>
        </w:tc>
      </w:tr>
      <w:tr w:rsidR="004B7718" w:rsidTr="00E4431A">
        <w:tc>
          <w:tcPr>
            <w:tcW w:w="3166" w:type="dxa"/>
          </w:tcPr>
          <w:p w:rsidR="004B7718" w:rsidRDefault="004B7718" w:rsidP="00E77461">
            <w:pPr>
              <w:spacing w:line="300" w:lineRule="auto"/>
              <w:jc w:val="center"/>
              <w:rPr>
                <w:color w:val="000000"/>
              </w:rPr>
            </w:pPr>
            <w:r>
              <w:t>{</w:t>
            </w:r>
            <w:proofErr w:type="gramStart"/>
            <w:r>
              <w:t xml:space="preserve">{ </w:t>
            </w:r>
            <w:proofErr w:type="spellStart"/>
            <w:proofErr w:type="gramEnd"/>
            <w:r>
              <w:t>cargo_elaborador</w:t>
            </w:r>
            <w:proofErr w:type="spellEnd"/>
            <w:r>
              <w:t xml:space="preserve"> }}</w:t>
            </w:r>
          </w:p>
        </w:tc>
        <w:tc>
          <w:tcPr>
            <w:tcW w:w="3167" w:type="dxa"/>
          </w:tcPr>
          <w:p w:rsidR="004B7718" w:rsidRDefault="004B7718" w:rsidP="00E77461">
            <w:pPr>
              <w:spacing w:line="300" w:lineRule="auto"/>
              <w:jc w:val="center"/>
              <w:rPr>
                <w:color w:val="000000"/>
              </w:rPr>
            </w:pPr>
            <w:r>
              <w:t>Chefe da Divisão de Auditoria Hospitalar – FUNEAS</w:t>
            </w:r>
          </w:p>
        </w:tc>
        <w:tc>
          <w:tcPr>
            <w:tcW w:w="3167" w:type="dxa"/>
          </w:tcPr>
          <w:p w:rsidR="004B7718" w:rsidRDefault="004B7718" w:rsidP="004B7718">
            <w:pPr>
              <w:jc w:val="center"/>
            </w:pPr>
            <w:r>
              <w:t>Diretora Técnica – FUNEAS</w:t>
            </w:r>
          </w:p>
        </w:tc>
      </w:tr>
    </w:tbl>
    <w:p w:rsidR="004B7718" w:rsidRDefault="004B7718">
      <w:pPr>
        <w:pBdr>
          <w:top w:val="nil"/>
          <w:left w:val="nil"/>
          <w:bottom w:val="nil"/>
          <w:right w:val="nil"/>
          <w:between w:val="nil"/>
        </w:pBdr>
      </w:pPr>
    </w:p>
    <w:p w:rsidR="000969C2" w:rsidRDefault="004B771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333333"/>
          <w:sz w:val="20"/>
          <w:szCs w:val="20"/>
        </w:rPr>
      </w:pPr>
      <w:r w:rsidRPr="004B7718">
        <w:rPr>
          <w:color w:val="333333"/>
          <w:sz w:val="20"/>
          <w:szCs w:val="20"/>
        </w:rPr>
        <w:t xml:space="preserve">{% </w:t>
      </w:r>
      <w:proofErr w:type="spellStart"/>
      <w:r w:rsidRPr="004B7718">
        <w:rPr>
          <w:color w:val="333333"/>
          <w:sz w:val="20"/>
          <w:szCs w:val="20"/>
        </w:rPr>
        <w:t>endif</w:t>
      </w:r>
      <w:proofErr w:type="spellEnd"/>
      <w:r w:rsidRPr="004B7718">
        <w:rPr>
          <w:color w:val="333333"/>
          <w:sz w:val="20"/>
          <w:szCs w:val="20"/>
        </w:rPr>
        <w:t xml:space="preserve"> %}</w:t>
      </w:r>
    </w:p>
    <w:sectPr w:rsidR="000969C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282DD55-8C2D-43F2-9BA5-AC19AB2A31A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AA7CE09-BD95-408D-848B-F1B155413D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4849E90-1A36-4FE6-A33E-580466A5A90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0969C2"/>
    <w:rsid w:val="000969C2"/>
    <w:rsid w:val="004B7718"/>
    <w:rsid w:val="009845F9"/>
    <w:rsid w:val="00C17838"/>
    <w:rsid w:val="00CC305D"/>
    <w:rsid w:val="00CE27ED"/>
    <w:rsid w:val="00E44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elacomgrade">
    <w:name w:val="Table Grid"/>
    <w:basedOn w:val="Tabelanormal"/>
    <w:uiPriority w:val="59"/>
    <w:rsid w:val="004B77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elacomgrade">
    <w:name w:val="Table Grid"/>
    <w:basedOn w:val="Tabelanormal"/>
    <w:uiPriority w:val="59"/>
    <w:rsid w:val="004B77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393</Words>
  <Characters>2127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EVANDRO Freire</cp:lastModifiedBy>
  <cp:revision>7</cp:revision>
  <dcterms:created xsi:type="dcterms:W3CDTF">2026-09-01T14:19:00Z</dcterms:created>
  <dcterms:modified xsi:type="dcterms:W3CDTF">2026-09-01T16:03:00Z</dcterms:modified>
</cp:coreProperties>
</file>