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625" w:rsidRDefault="002B7625" w:rsidP="002B7625">
      <w:r>
        <w:t xml:space="preserve">Welcome to the </w:t>
      </w:r>
      <w:r w:rsidRPr="0025549E">
        <w:rPr>
          <w:b/>
        </w:rPr>
        <w:t>What’s Up Harvard</w:t>
      </w:r>
      <w:r>
        <w:t xml:space="preserve"> Application Manual!</w:t>
      </w:r>
    </w:p>
    <w:p w:rsidR="007B6C7E" w:rsidRDefault="007B6C7E" w:rsidP="002B7625"/>
    <w:p w:rsidR="007B6C7E" w:rsidRDefault="007B6C7E" w:rsidP="002B7625">
      <w:r>
        <w:t>To</w:t>
      </w:r>
      <w:r w:rsidR="007B28B7">
        <w:t xml:space="preserve"> log in/</w:t>
      </w:r>
      <w:r>
        <w:t>sign up for an account:</w:t>
      </w:r>
    </w:p>
    <w:p w:rsidR="002B7625" w:rsidRDefault="002B7625" w:rsidP="002B7625"/>
    <w:p w:rsidR="007B6C7E" w:rsidRDefault="007B6C7E" w:rsidP="007B6C7E">
      <w:pPr>
        <w:pStyle w:val="ListParagraph"/>
        <w:numPr>
          <w:ilvl w:val="0"/>
          <w:numId w:val="2"/>
        </w:numPr>
      </w:pPr>
      <w:r>
        <w:t>If you haven’t already launched the app, go head by clicking on the app icon.</w:t>
      </w:r>
    </w:p>
    <w:p w:rsidR="007B6C7E" w:rsidRDefault="007B6C7E" w:rsidP="007B6C7E">
      <w:pPr>
        <w:pStyle w:val="ListParagraph"/>
        <w:numPr>
          <w:ilvl w:val="0"/>
          <w:numId w:val="2"/>
        </w:numPr>
      </w:pPr>
      <w:r>
        <w:t>Once the app is launched on your iPhone, you can sign in with an existing account or sign up directly from the application.</w:t>
      </w:r>
    </w:p>
    <w:p w:rsidR="007B6C7E" w:rsidRDefault="007B6C7E" w:rsidP="007B6C7E">
      <w:pPr>
        <w:pStyle w:val="ListParagraph"/>
        <w:numPr>
          <w:ilvl w:val="0"/>
          <w:numId w:val="2"/>
        </w:numPr>
      </w:pPr>
      <w:r>
        <w:t xml:space="preserve">If signing up for a new account, press the </w:t>
      </w:r>
      <w:r w:rsidRPr="007B6C7E">
        <w:rPr>
          <w:b/>
        </w:rPr>
        <w:t>Sign Up</w:t>
      </w:r>
      <w:r>
        <w:t xml:space="preserve"> button and fill out the name, password, and email address fields.</w:t>
      </w:r>
    </w:p>
    <w:p w:rsidR="007B28B7" w:rsidRPr="0025549E" w:rsidRDefault="007B28B7" w:rsidP="007B6C7E">
      <w:pPr>
        <w:pStyle w:val="ListParagraph"/>
        <w:numPr>
          <w:ilvl w:val="0"/>
          <w:numId w:val="2"/>
        </w:numPr>
      </w:pPr>
      <w:r w:rsidRPr="0025549E">
        <w:t>If desired username is already taken, you will be notified and asked to choose different username.</w:t>
      </w:r>
    </w:p>
    <w:p w:rsidR="007B28B7" w:rsidRDefault="007B28B7" w:rsidP="007B6C7E">
      <w:pPr>
        <w:pStyle w:val="ListParagraph"/>
        <w:numPr>
          <w:ilvl w:val="0"/>
          <w:numId w:val="2"/>
        </w:numPr>
      </w:pPr>
      <w:r>
        <w:t>When you have completed the form, press sign up and a notification will pop up that your account has been successfully created.</w:t>
      </w:r>
    </w:p>
    <w:p w:rsidR="007B28B7" w:rsidRDefault="007B28B7" w:rsidP="007B6C7E">
      <w:pPr>
        <w:pStyle w:val="ListParagraph"/>
        <w:numPr>
          <w:ilvl w:val="0"/>
          <w:numId w:val="2"/>
        </w:numPr>
      </w:pPr>
      <w:r>
        <w:t xml:space="preserve">Log into your account by entering and user information and pressing </w:t>
      </w:r>
      <w:r>
        <w:rPr>
          <w:b/>
        </w:rPr>
        <w:t>Sign in.</w:t>
      </w:r>
    </w:p>
    <w:p w:rsidR="007B28B7" w:rsidRDefault="007B28B7" w:rsidP="007B28B7"/>
    <w:p w:rsidR="007B28B7" w:rsidRDefault="004E7B1C" w:rsidP="007B28B7">
      <w:r>
        <w:t>Browsing</w:t>
      </w:r>
      <w:r w:rsidR="007B28B7">
        <w:t xml:space="preserve"> through events:</w:t>
      </w:r>
    </w:p>
    <w:p w:rsidR="004E7B1C" w:rsidRDefault="004E7B1C" w:rsidP="004E7B1C">
      <w:pPr>
        <w:pStyle w:val="ListParagraph"/>
        <w:numPr>
          <w:ilvl w:val="0"/>
          <w:numId w:val="3"/>
        </w:numPr>
      </w:pPr>
      <w:r>
        <w:t>Once signed in, you have access to Harvard event listings!</w:t>
      </w:r>
    </w:p>
    <w:p w:rsidR="004E7B1C" w:rsidRDefault="0025549E" w:rsidP="007B28B7">
      <w:pPr>
        <w:pStyle w:val="ListParagraph"/>
        <w:numPr>
          <w:ilvl w:val="0"/>
          <w:numId w:val="3"/>
        </w:numPr>
      </w:pPr>
      <w:r>
        <w:t>Tap</w:t>
      </w:r>
      <w:r w:rsidR="004E7B1C">
        <w:t xml:space="preserve"> the </w:t>
      </w:r>
      <w:r w:rsidR="004E7B1C" w:rsidRPr="004E7B1C">
        <w:rPr>
          <w:b/>
        </w:rPr>
        <w:t>Trending</w:t>
      </w:r>
      <w:r w:rsidR="004E7B1C">
        <w:t xml:space="preserve"> tab at the bottom of the events table to see the most heavily subscribed to events and flick up and down through listings. </w:t>
      </w:r>
    </w:p>
    <w:p w:rsidR="004E7B1C" w:rsidRDefault="0025549E" w:rsidP="007B28B7">
      <w:pPr>
        <w:pStyle w:val="ListParagraph"/>
        <w:numPr>
          <w:ilvl w:val="0"/>
          <w:numId w:val="3"/>
        </w:numPr>
      </w:pPr>
      <w:r>
        <w:t>Tap</w:t>
      </w:r>
      <w:r w:rsidR="004E7B1C">
        <w:t xml:space="preserve"> the </w:t>
      </w:r>
      <w:r w:rsidR="004E7B1C">
        <w:rPr>
          <w:b/>
        </w:rPr>
        <w:t>By Date</w:t>
      </w:r>
      <w:r w:rsidR="004E7B1C">
        <w:t xml:space="preserve"> tab to look and flick through events by date.</w:t>
      </w:r>
    </w:p>
    <w:p w:rsidR="004E7B1C" w:rsidRDefault="004E7B1C" w:rsidP="007B28B7">
      <w:pPr>
        <w:pStyle w:val="ListParagraph"/>
        <w:numPr>
          <w:ilvl w:val="0"/>
          <w:numId w:val="3"/>
        </w:numPr>
      </w:pPr>
      <w:r>
        <w:t xml:space="preserve">Pull to refresh the event listings. </w:t>
      </w:r>
    </w:p>
    <w:p w:rsidR="004E7B1C" w:rsidRDefault="004E7B1C" w:rsidP="004E7B1C"/>
    <w:p w:rsidR="004E7B1C" w:rsidRDefault="004E7B1C" w:rsidP="004E7B1C">
      <w:r>
        <w:t>Selecting</w:t>
      </w:r>
      <w:r w:rsidR="0025549E">
        <w:t xml:space="preserve"> and subscribing to</w:t>
      </w:r>
      <w:r>
        <w:t xml:space="preserve"> an event:</w:t>
      </w:r>
    </w:p>
    <w:p w:rsidR="0025549E" w:rsidRDefault="0025549E" w:rsidP="0025549E">
      <w:pPr>
        <w:pStyle w:val="ListParagraph"/>
        <w:numPr>
          <w:ilvl w:val="0"/>
          <w:numId w:val="4"/>
        </w:numPr>
      </w:pPr>
      <w:r>
        <w:t>Press an event cell to see event’s details.</w:t>
      </w:r>
    </w:p>
    <w:p w:rsidR="0025549E" w:rsidRDefault="0025549E" w:rsidP="0025549E">
      <w:pPr>
        <w:pStyle w:val="ListParagraph"/>
        <w:numPr>
          <w:ilvl w:val="0"/>
          <w:numId w:val="4"/>
        </w:numPr>
      </w:pPr>
      <w:r>
        <w:t>Once an event cell is pressed, you will see an event page containing the full event name, location, date, and time, as well as an event image.</w:t>
      </w:r>
    </w:p>
    <w:p w:rsidR="0025549E" w:rsidRDefault="0025549E" w:rsidP="0025549E">
      <w:pPr>
        <w:pStyle w:val="ListParagraph"/>
        <w:numPr>
          <w:ilvl w:val="0"/>
          <w:numId w:val="4"/>
        </w:numPr>
      </w:pPr>
      <w:r>
        <w:t>If you wish to subscribe to the event, flick the switch at the bottom of the screen. When switch is moved and bar turns green, you have been subscribed to the event and the event’s popularity level has increased.</w:t>
      </w:r>
    </w:p>
    <w:p w:rsidR="0025549E" w:rsidRDefault="0025549E" w:rsidP="0025549E">
      <w:pPr>
        <w:pStyle w:val="ListParagraph"/>
        <w:numPr>
          <w:ilvl w:val="0"/>
          <w:numId w:val="4"/>
        </w:numPr>
      </w:pPr>
      <w:r>
        <w:t xml:space="preserve">To go back to event listings, press the </w:t>
      </w:r>
      <w:r>
        <w:rPr>
          <w:b/>
        </w:rPr>
        <w:t>Back</w:t>
      </w:r>
      <w:r>
        <w:t xml:space="preserve"> button in the top left hand corner of the screen.</w:t>
      </w:r>
    </w:p>
    <w:p w:rsidR="0025549E" w:rsidRDefault="0025549E" w:rsidP="0025549E"/>
    <w:p w:rsidR="0025549E" w:rsidRDefault="0025549E" w:rsidP="0025549E">
      <w:r>
        <w:t>To log out:</w:t>
      </w:r>
    </w:p>
    <w:p w:rsidR="0025549E" w:rsidRDefault="0025549E" w:rsidP="0025549E">
      <w:pPr>
        <w:pStyle w:val="ListParagraph"/>
        <w:numPr>
          <w:ilvl w:val="0"/>
          <w:numId w:val="5"/>
        </w:numPr>
      </w:pPr>
      <w:r>
        <w:t xml:space="preserve">To log out of your account, press the </w:t>
      </w:r>
      <w:r w:rsidRPr="0025549E">
        <w:rPr>
          <w:b/>
        </w:rPr>
        <w:t>Log Out</w:t>
      </w:r>
      <w:r>
        <w:t xml:space="preserve"> button in the top right hand corner. </w:t>
      </w:r>
    </w:p>
    <w:p w:rsidR="0025549E" w:rsidRDefault="0025549E" w:rsidP="0025549E"/>
    <w:p w:rsidR="0025549E" w:rsidRDefault="0025549E" w:rsidP="0025549E">
      <w:r>
        <w:t>Have fun browsing through and subscribing to Harvard Events!</w:t>
      </w:r>
    </w:p>
    <w:p w:rsidR="0025549E" w:rsidRDefault="0025549E" w:rsidP="0025549E"/>
    <w:p w:rsidR="0025549E" w:rsidRPr="0025549E" w:rsidRDefault="0025549E" w:rsidP="0025549E"/>
    <w:p w:rsidR="0025549E" w:rsidRDefault="0025549E" w:rsidP="0025549E"/>
    <w:p w:rsidR="007B28B7" w:rsidRDefault="0025549E" w:rsidP="0025549E">
      <w:r>
        <w:t xml:space="preserve"> </w:t>
      </w:r>
    </w:p>
    <w:p w:rsidR="007B28B7" w:rsidRDefault="007B28B7" w:rsidP="007B28B7"/>
    <w:p w:rsidR="002B7625" w:rsidRDefault="002B7625" w:rsidP="007B28B7"/>
    <w:sectPr w:rsidR="002B7625" w:rsidSect="002B76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23642"/>
    <w:multiLevelType w:val="hybridMultilevel"/>
    <w:tmpl w:val="20943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1E7CBB"/>
    <w:multiLevelType w:val="hybridMultilevel"/>
    <w:tmpl w:val="3D987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4002F2"/>
    <w:multiLevelType w:val="hybridMultilevel"/>
    <w:tmpl w:val="0096F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F604F"/>
    <w:multiLevelType w:val="hybridMultilevel"/>
    <w:tmpl w:val="0B507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A6608"/>
    <w:multiLevelType w:val="hybridMultilevel"/>
    <w:tmpl w:val="48E0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7625"/>
    <w:rsid w:val="0025549E"/>
    <w:rsid w:val="002B7625"/>
    <w:rsid w:val="003F12B4"/>
    <w:rsid w:val="004E7B1C"/>
    <w:rsid w:val="004F0AA8"/>
    <w:rsid w:val="007B28B7"/>
    <w:rsid w:val="007B6C7E"/>
    <w:rsid w:val="00CB3D3A"/>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4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B762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251</Words>
  <Characters>1433</Characters>
  <Application>Microsoft Macintosh Word</Application>
  <DocSecurity>0</DocSecurity>
  <Lines>11</Lines>
  <Paragraphs>2</Paragraphs>
  <ScaleCrop>false</ScaleCrop>
  <Company>Graver Co.</Company>
  <LinksUpToDate>false</LinksUpToDate>
  <CharactersWithSpaces>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Gastman</dc:creator>
  <cp:keywords/>
  <cp:lastModifiedBy>Alex Yang</cp:lastModifiedBy>
  <cp:revision>2</cp:revision>
  <dcterms:created xsi:type="dcterms:W3CDTF">2013-12-04T03:23:00Z</dcterms:created>
  <dcterms:modified xsi:type="dcterms:W3CDTF">2013-12-04T03:23:00Z</dcterms:modified>
</cp:coreProperties>
</file>